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17912" w14:textId="5A74D566" w:rsidR="0025566A" w:rsidRPr="0025566A" w:rsidRDefault="0025566A" w:rsidP="0025566A">
      <w:pPr>
        <w:rPr>
          <w:b/>
          <w:bCs/>
        </w:rPr>
      </w:pPr>
      <w:r w:rsidRPr="0025566A">
        <w:rPr>
          <w:b/>
          <w:bCs/>
        </w:rPr>
        <w:t>GROUP SESSIONS &amp; WORKSHOPS</w:t>
      </w:r>
    </w:p>
    <w:p w14:paraId="537299BC" w14:textId="27CC8699" w:rsidR="0025566A" w:rsidRDefault="0025566A" w:rsidP="0025566A">
      <w:r w:rsidRPr="0025566A">
        <w:t>Interactive, collective learning sessions for personal growth, professional development, and real</w:t>
      </w:r>
      <w:r w:rsidRPr="0025566A">
        <w:rPr>
          <w:rFonts w:ascii="Cambria Math" w:hAnsi="Cambria Math" w:cs="Cambria Math"/>
        </w:rPr>
        <w:t>‑</w:t>
      </w:r>
      <w:r w:rsidRPr="0025566A">
        <w:t>world skills.</w:t>
      </w:r>
    </w:p>
    <w:p w14:paraId="0E27EFC0" w14:textId="5F81C5EB" w:rsidR="0025566A" w:rsidRDefault="0025566A" w:rsidP="0025566A">
      <w:r>
        <w:t>These workshops are ideal for individuals who are:</w:t>
      </w:r>
    </w:p>
    <w:p w14:paraId="0DA78AB1" w14:textId="7C17BC0C" w:rsidR="0025566A" w:rsidRDefault="0025566A" w:rsidP="0025566A">
      <w:pPr>
        <w:pStyle w:val="ListParagraph"/>
        <w:numPr>
          <w:ilvl w:val="0"/>
          <w:numId w:val="4"/>
        </w:numPr>
      </w:pPr>
      <w:r>
        <w:t>Preparing for interviews or job transitions</w:t>
      </w:r>
    </w:p>
    <w:p w14:paraId="2B37F86D" w14:textId="35961D5C" w:rsidR="0025566A" w:rsidRDefault="0025566A" w:rsidP="0025566A">
      <w:pPr>
        <w:pStyle w:val="ListParagraph"/>
        <w:numPr>
          <w:ilvl w:val="0"/>
          <w:numId w:val="4"/>
        </w:numPr>
      </w:pPr>
      <w:r>
        <w:t>Wanting to set clear goals and build strong habits</w:t>
      </w:r>
    </w:p>
    <w:p w14:paraId="113476F3" w14:textId="5AF115C8" w:rsidR="0025566A" w:rsidRDefault="0025566A" w:rsidP="0025566A">
      <w:pPr>
        <w:pStyle w:val="ListParagraph"/>
        <w:numPr>
          <w:ilvl w:val="0"/>
          <w:numId w:val="4"/>
        </w:numPr>
      </w:pPr>
      <w:r>
        <w:t>Young professionals seeking financial awareness</w:t>
      </w:r>
    </w:p>
    <w:p w14:paraId="110D8537" w14:textId="6DDD7ECF" w:rsidR="0025566A" w:rsidRDefault="0025566A" w:rsidP="0025566A">
      <w:pPr>
        <w:pStyle w:val="ListParagraph"/>
        <w:numPr>
          <w:ilvl w:val="0"/>
          <w:numId w:val="4"/>
        </w:numPr>
      </w:pPr>
      <w:r>
        <w:t>Students and early</w:t>
      </w:r>
      <w:r w:rsidRPr="0025566A">
        <w:rPr>
          <w:rFonts w:ascii="Cambria Math" w:hAnsi="Cambria Math" w:cs="Cambria Math"/>
        </w:rPr>
        <w:t>‑</w:t>
      </w:r>
      <w:r>
        <w:t>career individuals building personality and communication</w:t>
      </w:r>
    </w:p>
    <w:p w14:paraId="27FACC6B" w14:textId="6556AD47" w:rsidR="0025566A" w:rsidRDefault="0025566A" w:rsidP="0025566A">
      <w:pPr>
        <w:pStyle w:val="ListParagraph"/>
        <w:numPr>
          <w:ilvl w:val="0"/>
          <w:numId w:val="4"/>
        </w:numPr>
      </w:pPr>
      <w:r>
        <w:t>Anyone who learns best in a group environment</w:t>
      </w:r>
    </w:p>
    <w:p w14:paraId="561D0746" w14:textId="5B80ED2D" w:rsidR="0025566A" w:rsidRDefault="0025566A" w:rsidP="0025566A">
      <w:pPr>
        <w:pStyle w:val="ListParagraph"/>
        <w:numPr>
          <w:ilvl w:val="0"/>
          <w:numId w:val="4"/>
        </w:numPr>
      </w:pPr>
      <w:r>
        <w:t>Teams or communities wanting structured skill</w:t>
      </w:r>
      <w:r w:rsidRPr="0025566A">
        <w:rPr>
          <w:rFonts w:ascii="Cambria Math" w:hAnsi="Cambria Math" w:cs="Cambria Math"/>
        </w:rPr>
        <w:t>‑</w:t>
      </w:r>
      <w:r>
        <w:t>building sessions</w:t>
      </w:r>
    </w:p>
    <w:p w14:paraId="673742D3" w14:textId="38C2BE4A" w:rsidR="0025566A" w:rsidRDefault="0025566A" w:rsidP="0025566A">
      <w:pPr>
        <w:rPr>
          <w:b/>
          <w:bCs/>
        </w:rPr>
      </w:pPr>
      <w:r w:rsidRPr="0025566A">
        <w:rPr>
          <w:b/>
          <w:bCs/>
        </w:rPr>
        <w:t>Workshop Topics</w:t>
      </w:r>
    </w:p>
    <w:p w14:paraId="5FAB34A3" w14:textId="3923B970" w:rsidR="0025566A" w:rsidRPr="0025566A" w:rsidRDefault="0025566A" w:rsidP="0025566A">
      <w:pPr>
        <w:pStyle w:val="ListParagraph"/>
        <w:numPr>
          <w:ilvl w:val="0"/>
          <w:numId w:val="5"/>
        </w:numPr>
        <w:rPr>
          <w:b/>
          <w:bCs/>
        </w:rPr>
      </w:pPr>
      <w:r w:rsidRPr="0025566A">
        <w:rPr>
          <w:b/>
          <w:bCs/>
        </w:rPr>
        <w:t>Interview Facing Skills</w:t>
      </w:r>
    </w:p>
    <w:p w14:paraId="4EE52A67" w14:textId="12A9940A" w:rsidR="0025566A" w:rsidRPr="0025566A" w:rsidRDefault="0025566A" w:rsidP="0025566A">
      <w:r w:rsidRPr="0025566A">
        <w:t>Learn how to present yourself confidently, communicate clearly, and handle challenging questions with ease.</w:t>
      </w:r>
    </w:p>
    <w:p w14:paraId="48989F6A" w14:textId="79575066" w:rsidR="0025566A" w:rsidRPr="0025566A" w:rsidRDefault="0025566A" w:rsidP="0025566A">
      <w:pPr>
        <w:pStyle w:val="ListParagraph"/>
        <w:numPr>
          <w:ilvl w:val="0"/>
          <w:numId w:val="5"/>
        </w:numPr>
        <w:rPr>
          <w:b/>
          <w:bCs/>
        </w:rPr>
      </w:pPr>
      <w:r w:rsidRPr="0025566A">
        <w:rPr>
          <w:b/>
          <w:bCs/>
        </w:rPr>
        <w:t>Goal Setting</w:t>
      </w:r>
    </w:p>
    <w:p w14:paraId="04A4E249" w14:textId="00FB6737" w:rsidR="0025566A" w:rsidRPr="0025566A" w:rsidRDefault="0025566A" w:rsidP="0025566A">
      <w:r w:rsidRPr="0025566A">
        <w:t>Define your direction, create actionable plans, and build habits that support long</w:t>
      </w:r>
      <w:r w:rsidRPr="0025566A">
        <w:rPr>
          <w:rFonts w:ascii="Cambria Math" w:hAnsi="Cambria Math" w:cs="Cambria Math"/>
        </w:rPr>
        <w:t>‑</w:t>
      </w:r>
      <w:r w:rsidRPr="0025566A">
        <w:t>term success.</w:t>
      </w:r>
    </w:p>
    <w:p w14:paraId="4489CA6F" w14:textId="3AA9C8AD" w:rsidR="0025566A" w:rsidRPr="0025566A" w:rsidRDefault="0025566A" w:rsidP="0025566A">
      <w:pPr>
        <w:pStyle w:val="ListParagraph"/>
        <w:numPr>
          <w:ilvl w:val="0"/>
          <w:numId w:val="5"/>
        </w:numPr>
        <w:rPr>
          <w:b/>
          <w:bCs/>
        </w:rPr>
      </w:pPr>
      <w:r w:rsidRPr="0025566A">
        <w:rPr>
          <w:b/>
          <w:bCs/>
        </w:rPr>
        <w:t>Financial / Investments at a Young Age</w:t>
      </w:r>
    </w:p>
    <w:p w14:paraId="1529A6F1" w14:textId="42CB013D" w:rsidR="0025566A" w:rsidRPr="0025566A" w:rsidRDefault="0025566A" w:rsidP="0025566A">
      <w:r w:rsidRPr="0025566A">
        <w:t>Understand money, build financial awareness, and learn how to make smart early</w:t>
      </w:r>
      <w:r w:rsidRPr="0025566A">
        <w:rPr>
          <w:rFonts w:ascii="Cambria Math" w:hAnsi="Cambria Math" w:cs="Cambria Math"/>
        </w:rPr>
        <w:t>‑</w:t>
      </w:r>
      <w:r w:rsidRPr="0025566A">
        <w:t>career investment decisions.</w:t>
      </w:r>
    </w:p>
    <w:p w14:paraId="79F62B50" w14:textId="12F5B4D8" w:rsidR="0025566A" w:rsidRPr="0025566A" w:rsidRDefault="0025566A" w:rsidP="0025566A">
      <w:pPr>
        <w:pStyle w:val="ListParagraph"/>
        <w:numPr>
          <w:ilvl w:val="0"/>
          <w:numId w:val="5"/>
        </w:numPr>
        <w:rPr>
          <w:b/>
          <w:bCs/>
        </w:rPr>
      </w:pPr>
      <w:r w:rsidRPr="0025566A">
        <w:rPr>
          <w:b/>
          <w:bCs/>
        </w:rPr>
        <w:t>Personality Development</w:t>
      </w:r>
    </w:p>
    <w:p w14:paraId="1A2250D4" w14:textId="73E88C01" w:rsidR="0025566A" w:rsidRDefault="0025566A" w:rsidP="0025566A">
      <w:r w:rsidRPr="0025566A">
        <w:t>Strengthen communication, presence, confidence, and emotional intelligence.</w:t>
      </w:r>
    </w:p>
    <w:p w14:paraId="7B01F1C1" w14:textId="0CBD0474" w:rsidR="00210DED" w:rsidRDefault="00210DED" w:rsidP="00210DED">
      <w:pPr>
        <w:pStyle w:val="ListParagraph"/>
        <w:numPr>
          <w:ilvl w:val="0"/>
          <w:numId w:val="5"/>
        </w:numPr>
        <w:rPr>
          <w:b/>
          <w:bCs/>
        </w:rPr>
      </w:pPr>
      <w:r w:rsidRPr="00210DED">
        <w:rPr>
          <w:b/>
          <w:bCs/>
        </w:rPr>
        <w:t xml:space="preserve">Dress the way you want to be addressed </w:t>
      </w:r>
    </w:p>
    <w:p w14:paraId="6F8193C9" w14:textId="39CFAFB4" w:rsidR="00210DED" w:rsidRDefault="00210DED" w:rsidP="0025566A">
      <w:pPr>
        <w:rPr>
          <w:b/>
          <w:bCs/>
        </w:rPr>
      </w:pPr>
      <w:r w:rsidRPr="00210DED">
        <w:t xml:space="preserve">Understand the power of visual communication and how your appearance influences perception, confidence, and professional presence. This module covers </w:t>
      </w:r>
      <w:r w:rsidRPr="00210DED">
        <w:t>colour</w:t>
      </w:r>
      <w:r w:rsidRPr="00210DED">
        <w:t xml:space="preserve"> theory, accessorizing, grooming, and style alignment based on your goals and personality</w:t>
      </w:r>
    </w:p>
    <w:p w14:paraId="49336C0E" w14:textId="621234D4" w:rsidR="0025566A" w:rsidRDefault="0025566A" w:rsidP="0025566A">
      <w:pPr>
        <w:rPr>
          <w:b/>
          <w:bCs/>
        </w:rPr>
      </w:pPr>
      <w:r w:rsidRPr="0025566A">
        <w:rPr>
          <w:b/>
          <w:bCs/>
        </w:rPr>
        <w:t>How Sessions Work</w:t>
      </w:r>
      <w:r>
        <w:rPr>
          <w:b/>
          <w:bCs/>
        </w:rPr>
        <w:t>:</w:t>
      </w:r>
    </w:p>
    <w:p w14:paraId="7E4EF3C2" w14:textId="452AD87B" w:rsidR="0025566A" w:rsidRPr="0025566A" w:rsidRDefault="0025566A" w:rsidP="0025566A">
      <w:pPr>
        <w:pStyle w:val="ListParagraph"/>
        <w:numPr>
          <w:ilvl w:val="0"/>
          <w:numId w:val="6"/>
        </w:numPr>
      </w:pPr>
      <w:r w:rsidRPr="0025566A">
        <w:t>Group sessions (online or in</w:t>
      </w:r>
      <w:r w:rsidRPr="0025566A">
        <w:rPr>
          <w:rFonts w:ascii="Cambria Math" w:hAnsi="Cambria Math" w:cs="Cambria Math"/>
        </w:rPr>
        <w:t>‑</w:t>
      </w:r>
      <w:r w:rsidRPr="0025566A">
        <w:t>person) (7 to 12 people)</w:t>
      </w:r>
    </w:p>
    <w:p w14:paraId="78ECCC0F" w14:textId="17BFC83E" w:rsidR="0025566A" w:rsidRPr="0025566A" w:rsidRDefault="0025566A" w:rsidP="0025566A">
      <w:pPr>
        <w:pStyle w:val="ListParagraph"/>
        <w:numPr>
          <w:ilvl w:val="0"/>
          <w:numId w:val="6"/>
        </w:numPr>
      </w:pPr>
      <w:r w:rsidRPr="0025566A">
        <w:t>60–120 minutes</w:t>
      </w:r>
    </w:p>
    <w:p w14:paraId="2CC579A7" w14:textId="3371B908" w:rsidR="0025566A" w:rsidRPr="0025566A" w:rsidRDefault="0025566A" w:rsidP="0025566A">
      <w:pPr>
        <w:pStyle w:val="ListParagraph"/>
        <w:numPr>
          <w:ilvl w:val="0"/>
          <w:numId w:val="6"/>
        </w:numPr>
      </w:pPr>
      <w:r w:rsidRPr="0025566A">
        <w:t>Interactive activities + practical tools</w:t>
      </w:r>
    </w:p>
    <w:p w14:paraId="4EB1D757" w14:textId="2CD43ED3" w:rsidR="0025566A" w:rsidRPr="0025566A" w:rsidRDefault="0025566A" w:rsidP="0025566A">
      <w:pPr>
        <w:pStyle w:val="ListParagraph"/>
        <w:numPr>
          <w:ilvl w:val="0"/>
          <w:numId w:val="6"/>
        </w:numPr>
      </w:pPr>
      <w:r w:rsidRPr="0025566A">
        <w:t>Worksheets, exercises, and real</w:t>
      </w:r>
      <w:r w:rsidRPr="0025566A">
        <w:rPr>
          <w:rFonts w:ascii="Cambria Math" w:hAnsi="Cambria Math" w:cs="Cambria Math"/>
        </w:rPr>
        <w:t>‑</w:t>
      </w:r>
      <w:r w:rsidRPr="0025566A">
        <w:t>life scenarios</w:t>
      </w:r>
    </w:p>
    <w:p w14:paraId="16FEECDE" w14:textId="179EF7EE" w:rsidR="0025566A" w:rsidRDefault="0025566A" w:rsidP="0025566A">
      <w:pPr>
        <w:pStyle w:val="ListParagraph"/>
        <w:numPr>
          <w:ilvl w:val="0"/>
          <w:numId w:val="6"/>
        </w:numPr>
      </w:pPr>
      <w:r w:rsidRPr="0025566A">
        <w:t>Customizable for schools, colleges, communities, and organizations</w:t>
      </w:r>
    </w:p>
    <w:p w14:paraId="38BED991" w14:textId="77777777" w:rsidR="0025566A" w:rsidRDefault="0025566A" w:rsidP="0025566A">
      <w:pPr>
        <w:rPr>
          <w:b/>
          <w:bCs/>
        </w:rPr>
      </w:pPr>
    </w:p>
    <w:p w14:paraId="3A797F71" w14:textId="1BA58A7F" w:rsidR="0025566A" w:rsidRDefault="0025566A" w:rsidP="0025566A">
      <w:pPr>
        <w:rPr>
          <w:b/>
          <w:bCs/>
        </w:rPr>
      </w:pPr>
      <w:r w:rsidRPr="0025566A">
        <w:rPr>
          <w:b/>
          <w:bCs/>
        </w:rPr>
        <w:t xml:space="preserve">How to </w:t>
      </w:r>
      <w:proofErr w:type="spellStart"/>
      <w:r w:rsidRPr="0025566A">
        <w:rPr>
          <w:b/>
          <w:bCs/>
        </w:rPr>
        <w:t>Enroll</w:t>
      </w:r>
      <w:proofErr w:type="spellEnd"/>
    </w:p>
    <w:p w14:paraId="253C5593" w14:textId="77777777" w:rsidR="002E4109" w:rsidRPr="002E4109" w:rsidRDefault="002E4109" w:rsidP="002E4109">
      <w:pPr>
        <w:pStyle w:val="ListParagraph"/>
        <w:numPr>
          <w:ilvl w:val="0"/>
          <w:numId w:val="7"/>
        </w:numPr>
      </w:pPr>
      <w:r w:rsidRPr="002E4109">
        <w:t>Share your details along with your preferred workshop topic, and you’ll be added to the upcoming batch.</w:t>
      </w:r>
    </w:p>
    <w:p w14:paraId="12B6E59E" w14:textId="16ABAB77" w:rsidR="002E4109" w:rsidRPr="002E4109" w:rsidRDefault="002E4109" w:rsidP="002E4109">
      <w:pPr>
        <w:pStyle w:val="ListParagraph"/>
        <w:numPr>
          <w:ilvl w:val="0"/>
          <w:numId w:val="7"/>
        </w:numPr>
      </w:pPr>
      <w:r w:rsidRPr="002E4109">
        <w:t>Once your registration is received, you will be contacted with the next available batch schedule (each batch includes 7–10 participants for focused learning).</w:t>
      </w:r>
    </w:p>
    <w:sectPr w:rsidR="002E4109" w:rsidRPr="002E4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9FD"/>
    <w:multiLevelType w:val="hybridMultilevel"/>
    <w:tmpl w:val="7FF2F2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C6721"/>
    <w:multiLevelType w:val="hybridMultilevel"/>
    <w:tmpl w:val="85B62A1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00B79"/>
    <w:multiLevelType w:val="hybridMultilevel"/>
    <w:tmpl w:val="0A8A9A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128F8"/>
    <w:multiLevelType w:val="hybridMultilevel"/>
    <w:tmpl w:val="D74E69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74BB0"/>
    <w:multiLevelType w:val="hybridMultilevel"/>
    <w:tmpl w:val="E89425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2A52C5"/>
    <w:multiLevelType w:val="hybridMultilevel"/>
    <w:tmpl w:val="256E61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F14422"/>
    <w:multiLevelType w:val="hybridMultilevel"/>
    <w:tmpl w:val="1632DA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672433">
    <w:abstractNumId w:val="5"/>
  </w:num>
  <w:num w:numId="2" w16cid:durableId="1879509976">
    <w:abstractNumId w:val="0"/>
  </w:num>
  <w:num w:numId="3" w16cid:durableId="162136174">
    <w:abstractNumId w:val="3"/>
  </w:num>
  <w:num w:numId="4" w16cid:durableId="1103765053">
    <w:abstractNumId w:val="4"/>
  </w:num>
  <w:num w:numId="5" w16cid:durableId="383722032">
    <w:abstractNumId w:val="1"/>
  </w:num>
  <w:num w:numId="6" w16cid:durableId="570232209">
    <w:abstractNumId w:val="2"/>
  </w:num>
  <w:num w:numId="7" w16cid:durableId="15323053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3C6"/>
    <w:rsid w:val="00210DED"/>
    <w:rsid w:val="0025566A"/>
    <w:rsid w:val="002E4109"/>
    <w:rsid w:val="003566BF"/>
    <w:rsid w:val="003B58E4"/>
    <w:rsid w:val="00600114"/>
    <w:rsid w:val="00A433C6"/>
    <w:rsid w:val="00AD2168"/>
    <w:rsid w:val="00C0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19BBE5"/>
  <w15:chartTrackingRefBased/>
  <w15:docId w15:val="{BB348DE6-8E41-40B3-8E95-8E2C7E2F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Hegde</dc:creator>
  <cp:keywords/>
  <dc:description/>
  <cp:lastModifiedBy>Pratima Hegde</cp:lastModifiedBy>
  <cp:revision>4</cp:revision>
  <dcterms:created xsi:type="dcterms:W3CDTF">2026-09-25T12:24:00Z</dcterms:created>
  <dcterms:modified xsi:type="dcterms:W3CDTF">2026-09-25T13:55:00Z</dcterms:modified>
</cp:coreProperties>
</file>