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1916BD76" w:rsidR="00066730" w:rsidRDefault="00003E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Viviane Riba</w:t>
            </w: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5843381" w:rsidR="00066730" w:rsidRDefault="008216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7597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79E71206">
                  <wp:extent cx="4786278" cy="3162300"/>
                  <wp:effectExtent l="0" t="0" r="0" b="0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634" cy="3177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0E72118C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9FDD3F" w14:textId="5554713B" w:rsidR="00066730" w:rsidRPr="00FF0D7B" w:rsidRDefault="00003E00" w:rsidP="00FF0D7B">
            <w:pPr>
              <w:pStyle w:val="NormalWeb"/>
            </w:pPr>
            <w:r>
              <w:t>1- O cliente pode adicionar até 50 itens por compra ao carrinho</w:t>
            </w:r>
            <w:r w:rsidR="000C0623">
              <w:br/>
              <w:t xml:space="preserve">2 </w:t>
            </w:r>
            <w:r>
              <w:t>-</w:t>
            </w:r>
            <w:r w:rsidR="000C0623">
              <w:t xml:space="preserve"> </w:t>
            </w:r>
            <w:r>
              <w:t>O cliente poderá escolher produtos de diversas categorias e adicionar ao carrinho</w:t>
            </w:r>
            <w:r w:rsidR="000C0623">
              <w:br/>
            </w:r>
            <w:r w:rsidR="00FF0D7B">
              <w:t xml:space="preserve">3 </w:t>
            </w:r>
            <w:r>
              <w:t xml:space="preserve">– O carrinho deverá apresentar os produtos por categorias selecionadas em ordem de precificação </w:t>
            </w:r>
            <w:r w:rsidR="00FF0D7B">
              <w:br/>
              <w:t xml:space="preserve">4 </w:t>
            </w:r>
            <w:r>
              <w:t>–</w:t>
            </w:r>
            <w:r w:rsidR="00FF0D7B">
              <w:t xml:space="preserve"> </w:t>
            </w:r>
            <w:r>
              <w:t>O cliente poderá consultar o valor do frete através do seu cep antes de seguir para conclusão da compra</w:t>
            </w:r>
            <w:r w:rsidR="00FF0D7B">
              <w:br/>
              <w:t xml:space="preserve">5 </w:t>
            </w:r>
            <w:r>
              <w:t>–</w:t>
            </w:r>
            <w:r w:rsidR="00FF0D7B">
              <w:t xml:space="preserve"> </w:t>
            </w:r>
            <w:r>
              <w:t>O carrinho deve apresentar a soma total de itens inclusos ao carrinho</w:t>
            </w:r>
            <w:r w:rsidR="00FF0D7B">
              <w:br/>
            </w:r>
            <w:r w:rsidR="000C0623">
              <w:t> </w:t>
            </w:r>
            <w:bookmarkEnd w:id="0"/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7C7043D4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5BFD9C79"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7C6AB2">
              <w:t>– Deverá aceitar somente primeiro nome e último sobrenome</w:t>
            </w:r>
            <w:r>
              <w:br/>
              <w:t xml:space="preserve">2 </w:t>
            </w:r>
            <w:r w:rsidR="007C6AB2">
              <w:t xml:space="preserve">– </w:t>
            </w:r>
            <w:r w:rsidR="007C6AB2">
              <w:t>Deverá ser aceitos somente e-mails com provedores válidos</w:t>
            </w:r>
            <w:r>
              <w:br/>
              <w:t>3 -</w:t>
            </w:r>
            <w:r w:rsidR="007C6AB2">
              <w:t xml:space="preserve"> </w:t>
            </w:r>
            <w:r w:rsidR="007C6AB2">
              <w:t>A senha deve conter letras maiúsculas, minúsculas, números e caracteres especiais</w:t>
            </w:r>
            <w:r>
              <w:br/>
              <w:t xml:space="preserve">4 </w:t>
            </w:r>
            <w:r w:rsidR="007C6AB2">
              <w:t>–</w:t>
            </w:r>
            <w:r w:rsidR="007C5D9F">
              <w:t xml:space="preserve"> A senha deve conter no máximo 8 caracteres</w:t>
            </w:r>
            <w:r>
              <w:br/>
              <w:t xml:space="preserve">5 </w:t>
            </w:r>
            <w:r w:rsidR="007C5D9F">
              <w:t>–</w:t>
            </w:r>
            <w:r>
              <w:t xml:space="preserve"> </w:t>
            </w:r>
            <w:r w:rsidR="007C5D9F">
              <w:t>Deve permitir que o cliente consiga relembrar sua senha</w:t>
            </w:r>
            <w:r>
              <w:br/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7745FE">
        <w:trPr>
          <w:trHeight w:val="532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E5522B" w14:textId="77777777" w:rsidR="007745FE" w:rsidRDefault="007745FE" w:rsidP="00C5248B">
            <w:pPr>
              <w:pStyle w:val="Ttulo3"/>
              <w:rPr>
                <w:rFonts w:eastAsia="Times New Roman"/>
              </w:rPr>
            </w:pPr>
          </w:p>
          <w:p w14:paraId="40E73DC7" w14:textId="0BEB2489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53764CE1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E780" wp14:editId="2388D594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Pr="0049195F">
              <w:rPr>
                <w:i/>
                <w:iCs/>
              </w:rPr>
              <w:t>favoritar</w:t>
            </w:r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lastRenderedPageBreak/>
              <w:t>Critérios de Aceitação:</w:t>
            </w:r>
          </w:p>
          <w:p w14:paraId="04AD80FC" w14:textId="647837DB"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7745FE">
              <w:t>–</w:t>
            </w:r>
            <w:r>
              <w:t xml:space="preserve"> </w:t>
            </w:r>
            <w:r w:rsidR="007745FE">
              <w:t>Obrigatório conter o ícone coração para que o cliente favorite seus itens em todas as imagens do site</w:t>
            </w:r>
            <w:r>
              <w:br/>
              <w:t xml:space="preserve">2 </w:t>
            </w:r>
            <w:r w:rsidR="007745FE">
              <w:t>–</w:t>
            </w:r>
            <w:r>
              <w:t xml:space="preserve"> </w:t>
            </w:r>
            <w:r w:rsidR="007745FE">
              <w:t>Obrigatório permitir que o cliente favorite quantos itens desejar</w:t>
            </w:r>
            <w:r>
              <w:br/>
              <w:t xml:space="preserve">3 </w:t>
            </w:r>
            <w:r w:rsidR="007745FE">
              <w:t>– Obrigatório apresentar em tela após clique sobre o ícone favorito a mensagem: Produto Favoritado</w:t>
            </w:r>
            <w:r>
              <w:br/>
              <w:t xml:space="preserve">4 </w:t>
            </w:r>
            <w:r w:rsidR="007745FE">
              <w:t>– Caso o cliente tente favoritar um ítem já favoritado deverá ser apresentada a mensagem: Produto já existe na lista dos desejos</w:t>
            </w:r>
            <w:r>
              <w:br/>
              <w:t>5 -</w:t>
            </w:r>
            <w:r w:rsidR="007745FE">
              <w:t xml:space="preserve">  O cliente deverá visualizar todos os produtos favoritados em sua lista de desejos</w:t>
            </w:r>
            <w:r>
              <w:br/>
              <w:t> </w:t>
            </w:r>
          </w:p>
        </w:tc>
      </w:tr>
      <w:tr w:rsidR="007745FE" w14:paraId="4A6AE83F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33CDCC" w14:textId="4A1A5296" w:rsidR="007745FE" w:rsidRDefault="007745FE" w:rsidP="00C5248B">
            <w:pPr>
              <w:pStyle w:val="NormalWeb"/>
              <w:rPr>
                <w:b/>
                <w:bCs/>
              </w:rPr>
            </w:pP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03E00"/>
    <w:rsid w:val="00066730"/>
    <w:rsid w:val="000C0623"/>
    <w:rsid w:val="002426CA"/>
    <w:rsid w:val="0049195F"/>
    <w:rsid w:val="004B304C"/>
    <w:rsid w:val="007745FE"/>
    <w:rsid w:val="007C5D9F"/>
    <w:rsid w:val="007C6AB2"/>
    <w:rsid w:val="00821658"/>
    <w:rsid w:val="00C35C92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384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VIVIANE DE SOUZA COUTINHO RIBA</cp:lastModifiedBy>
  <cp:revision>8</cp:revision>
  <dcterms:created xsi:type="dcterms:W3CDTF">2021-06-30T16:42:00Z</dcterms:created>
  <dcterms:modified xsi:type="dcterms:W3CDTF">2024-11-18T20:51:00Z</dcterms:modified>
</cp:coreProperties>
</file>