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33EE" w14:textId="7097059A" w:rsidR="00EF4612" w:rsidRDefault="00960703">
      <w:pPr>
        <w:rPr>
          <w:rFonts w:ascii="Times New Roman" w:hAnsi="Times New Roman" w:cs="Times New Roman"/>
        </w:rPr>
      </w:pPr>
      <w:r>
        <w:rPr>
          <w:rFonts w:ascii="Times New Roman" w:hAnsi="Times New Roman" w:cs="Times New Roman"/>
        </w:rPr>
        <w:t>Vivian Hamby</w:t>
      </w:r>
    </w:p>
    <w:p w14:paraId="715E60A7" w14:textId="1D9427FB" w:rsidR="00960703" w:rsidRDefault="00960703">
      <w:pPr>
        <w:rPr>
          <w:rFonts w:ascii="Times New Roman" w:hAnsi="Times New Roman" w:cs="Times New Roman"/>
        </w:rPr>
      </w:pPr>
      <w:r>
        <w:rPr>
          <w:rFonts w:ascii="Times New Roman" w:hAnsi="Times New Roman" w:cs="Times New Roman"/>
        </w:rPr>
        <w:t>Mr. A</w:t>
      </w:r>
    </w:p>
    <w:p w14:paraId="2781D309" w14:textId="06B0EBCA" w:rsidR="00960703" w:rsidRDefault="00960703">
      <w:pPr>
        <w:rPr>
          <w:rFonts w:ascii="Times New Roman" w:hAnsi="Times New Roman" w:cs="Times New Roman"/>
        </w:rPr>
      </w:pPr>
      <w:r>
        <w:rPr>
          <w:rFonts w:ascii="Times New Roman" w:hAnsi="Times New Roman" w:cs="Times New Roman"/>
        </w:rPr>
        <w:t>Animation/VR</w:t>
      </w:r>
    </w:p>
    <w:p w14:paraId="1006CD51" w14:textId="403E5441" w:rsidR="00960703" w:rsidRDefault="00960703" w:rsidP="00960703">
      <w:pPr>
        <w:jc w:val="center"/>
        <w:rPr>
          <w:rFonts w:ascii="Times New Roman" w:hAnsi="Times New Roman" w:cs="Times New Roman"/>
        </w:rPr>
      </w:pPr>
      <w:r>
        <w:rPr>
          <w:rFonts w:ascii="Times New Roman" w:hAnsi="Times New Roman" w:cs="Times New Roman"/>
        </w:rPr>
        <w:t>Instincts in the 6-11 Framework Questions</w:t>
      </w:r>
    </w:p>
    <w:p w14:paraId="4AFF62B8" w14:textId="1BA87D1C" w:rsidR="00960703" w:rsidRDefault="00960703" w:rsidP="00960703">
      <w:pPr>
        <w:pStyle w:val="ListParagraph"/>
        <w:ind w:left="1080"/>
        <w:rPr>
          <w:rFonts w:ascii="Times New Roman" w:hAnsi="Times New Roman" w:cs="Times New Roman"/>
        </w:rPr>
      </w:pPr>
      <w:r>
        <w:rPr>
          <w:rFonts w:ascii="Times New Roman" w:hAnsi="Times New Roman" w:cs="Times New Roman"/>
        </w:rPr>
        <w:t>1.</w:t>
      </w:r>
    </w:p>
    <w:p w14:paraId="50BD4945" w14:textId="42C39087"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Survival (Fight or flight)- This instinct can be leveraged to influence the player to either fight or run from whatever the enemy in the game is, this can also lead to new excitement about the game.</w:t>
      </w:r>
    </w:p>
    <w:p w14:paraId="6B6724C0" w14:textId="33C2AFD7"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 xml:space="preserve">Self-identification- This instinct can be </w:t>
      </w:r>
      <w:r w:rsidR="001A0F3E">
        <w:rPr>
          <w:rFonts w:ascii="Times New Roman" w:hAnsi="Times New Roman" w:cs="Times New Roman"/>
        </w:rPr>
        <w:t>leveraged in game design to create a bond between players and characters that makes it easier to achieve other emotions.</w:t>
      </w:r>
    </w:p>
    <w:p w14:paraId="4BC780E2" w14:textId="0519C2C4"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Collecting</w:t>
      </w:r>
      <w:r w:rsidR="001A0F3E">
        <w:rPr>
          <w:rFonts w:ascii="Times New Roman" w:hAnsi="Times New Roman" w:cs="Times New Roman"/>
        </w:rPr>
        <w:t>- Collecting can be used to make players proud of achievements in their game. This can lead to the emotion of greed effectively being used to influence the player to play more to collect more things and gain more achievements.</w:t>
      </w:r>
    </w:p>
    <w:p w14:paraId="282A9DF7" w14:textId="2E7EF4F1"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Greed</w:t>
      </w:r>
      <w:r w:rsidR="001A0F3E">
        <w:rPr>
          <w:rFonts w:ascii="Times New Roman" w:hAnsi="Times New Roman" w:cs="Times New Roman"/>
        </w:rPr>
        <w:t>- Greed itself can be leveraged by using collecting to create this emotion in the game.</w:t>
      </w:r>
    </w:p>
    <w:p w14:paraId="349228CC" w14:textId="02E4AA23"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Protection/care/nurture</w:t>
      </w:r>
      <w:r w:rsidR="001A0F3E">
        <w:rPr>
          <w:rFonts w:ascii="Times New Roman" w:hAnsi="Times New Roman" w:cs="Times New Roman"/>
        </w:rPr>
        <w:t>- Protection/care can be used to give the player a drive/purpose to finish the game. The end of the game is what brings to different emotions depending on the outcome.</w:t>
      </w:r>
    </w:p>
    <w:p w14:paraId="4B7B9AFA" w14:textId="28C39863"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Aggressiveness</w:t>
      </w:r>
      <w:r w:rsidR="001A0F3E">
        <w:rPr>
          <w:rFonts w:ascii="Times New Roman" w:hAnsi="Times New Roman" w:cs="Times New Roman"/>
        </w:rPr>
        <w:t>- This instinct can be leveraged by triggering it with survival or greed instincts with different conflicts. This can influence the player to look for competition or more challenges.</w:t>
      </w:r>
    </w:p>
    <w:p w14:paraId="58375A32" w14:textId="006906AB"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Revenge</w:t>
      </w:r>
      <w:r w:rsidR="001A0F3E">
        <w:rPr>
          <w:rFonts w:ascii="Times New Roman" w:hAnsi="Times New Roman" w:cs="Times New Roman"/>
        </w:rPr>
        <w:t>- This instinct is normally used when you lose the game and are allowed to try again. It can lead to aggressiveness and competition.</w:t>
      </w:r>
    </w:p>
    <w:p w14:paraId="020E3AF9" w14:textId="7946334C"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Competition</w:t>
      </w:r>
      <w:r w:rsidR="001A0F3E">
        <w:rPr>
          <w:rFonts w:ascii="Times New Roman" w:hAnsi="Times New Roman" w:cs="Times New Roman"/>
        </w:rPr>
        <w:t>- Competitio</w:t>
      </w:r>
      <w:r w:rsidR="001F1CBC">
        <w:rPr>
          <w:rFonts w:ascii="Times New Roman" w:hAnsi="Times New Roman" w:cs="Times New Roman"/>
        </w:rPr>
        <w:t>n can be leveraged for game design by bringing excitement to the challenges in the game. Depending on the outcome it can lead to anger, pride, or revenge. Competition can happen both within the game and with the players’ friends.</w:t>
      </w:r>
    </w:p>
    <w:p w14:paraId="3CFA9CC1" w14:textId="5D0F2ED7"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Communication</w:t>
      </w:r>
      <w:r w:rsidR="001F1CBC">
        <w:rPr>
          <w:rFonts w:ascii="Times New Roman" w:hAnsi="Times New Roman" w:cs="Times New Roman"/>
        </w:rPr>
        <w:t>- This instinct can be used to fully immerse the player in the game or bring them more details about it which can lead to self-identification. Communicating with the characters in the game can lead to joy and excitement itself.</w:t>
      </w:r>
    </w:p>
    <w:p w14:paraId="415856CA" w14:textId="1DFBEAF4"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t>Curiosity</w:t>
      </w:r>
      <w:r w:rsidR="001F1CBC">
        <w:rPr>
          <w:rFonts w:ascii="Times New Roman" w:hAnsi="Times New Roman" w:cs="Times New Roman"/>
        </w:rPr>
        <w:t>- Curiosity can be used as leverage in game design to influence the players to learn more about the game. Depending on the style of game, it can lead to emotions such as excitement, fear, or even the collecting instinct. Being able to fully explore a world also helps with self-identification within the players.</w:t>
      </w:r>
    </w:p>
    <w:p w14:paraId="06CA65DF" w14:textId="27842F55" w:rsidR="00960703" w:rsidRDefault="00960703" w:rsidP="00960703">
      <w:pPr>
        <w:pStyle w:val="ListParagraph"/>
        <w:numPr>
          <w:ilvl w:val="0"/>
          <w:numId w:val="3"/>
        </w:numPr>
        <w:rPr>
          <w:rFonts w:ascii="Times New Roman" w:hAnsi="Times New Roman" w:cs="Times New Roman"/>
        </w:rPr>
      </w:pPr>
      <w:r>
        <w:rPr>
          <w:rFonts w:ascii="Times New Roman" w:hAnsi="Times New Roman" w:cs="Times New Roman"/>
        </w:rPr>
        <w:lastRenderedPageBreak/>
        <w:t>Color appreciation</w:t>
      </w:r>
      <w:r w:rsidR="001F1CBC">
        <w:rPr>
          <w:rFonts w:ascii="Times New Roman" w:hAnsi="Times New Roman" w:cs="Times New Roman"/>
        </w:rPr>
        <w:t>- Color appreciation can be used as leverage to help fully immerse a player within a game. Good graphics can immediately lead to joy or in some cases curiosity depending on the style of graphics that are used.</w:t>
      </w:r>
    </w:p>
    <w:p w14:paraId="73625ECB" w14:textId="454A0B4C" w:rsidR="001F1CBC" w:rsidRDefault="001F1CBC" w:rsidP="001F1CBC">
      <w:pPr>
        <w:rPr>
          <w:rFonts w:ascii="Times New Roman" w:hAnsi="Times New Roman" w:cs="Times New Roman"/>
        </w:rPr>
      </w:pPr>
    </w:p>
    <w:p w14:paraId="53416DAE" w14:textId="36FB2890" w:rsidR="001F1CBC" w:rsidRDefault="001F1CBC" w:rsidP="001F1CBC">
      <w:pPr>
        <w:ind w:left="720"/>
        <w:rPr>
          <w:rFonts w:ascii="Times New Roman" w:hAnsi="Times New Roman" w:cs="Times New Roman"/>
        </w:rPr>
      </w:pPr>
      <w:r>
        <w:rPr>
          <w:rFonts w:ascii="Times New Roman" w:hAnsi="Times New Roman" w:cs="Times New Roman"/>
        </w:rPr>
        <w:t xml:space="preserve">2. Survival is an instinct that can be used in any horror scenario. You can have your player be in a dark </w:t>
      </w:r>
      <w:r w:rsidR="00FF7B3F">
        <w:rPr>
          <w:rFonts w:ascii="Times New Roman" w:hAnsi="Times New Roman" w:cs="Times New Roman"/>
        </w:rPr>
        <w:t>hallway and hear something at the end of it, have certain lights flicking or doors slam. This will enhance the fear in a player as well as enhancing a player’s engagement by creating an atmosphere where they feel the need to pay close attention to everything around them in the game,</w:t>
      </w:r>
    </w:p>
    <w:p w14:paraId="40D69936" w14:textId="4E794DEA" w:rsidR="00FF7B3F" w:rsidRDefault="00FF7B3F" w:rsidP="001F1CBC">
      <w:pPr>
        <w:ind w:left="720"/>
        <w:rPr>
          <w:rFonts w:ascii="Times New Roman" w:hAnsi="Times New Roman" w:cs="Times New Roman"/>
        </w:rPr>
      </w:pPr>
      <w:r>
        <w:rPr>
          <w:rFonts w:ascii="Times New Roman" w:hAnsi="Times New Roman" w:cs="Times New Roman"/>
        </w:rPr>
        <w:t>3. A game can evoke curiosity in players by using exploration as a way for players to advance in the game. The players can find things themselves whether that be an enemy, a power up, or an ally depending on what they stumble upon. This can advance the gameplay as the player finds new levels as well as trigger the collecting instinct by creating different things to find or stores to buy from.</w:t>
      </w:r>
    </w:p>
    <w:p w14:paraId="39E2E56A" w14:textId="53ADD123" w:rsidR="00FF7B3F" w:rsidRDefault="00FF7B3F" w:rsidP="001F1CBC">
      <w:pPr>
        <w:ind w:left="720"/>
        <w:rPr>
          <w:rFonts w:ascii="Times New Roman" w:hAnsi="Times New Roman" w:cs="Times New Roman"/>
        </w:rPr>
      </w:pPr>
      <w:r>
        <w:rPr>
          <w:rFonts w:ascii="Times New Roman" w:hAnsi="Times New Roman" w:cs="Times New Roman"/>
        </w:rPr>
        <w:t>4.</w:t>
      </w:r>
      <w:r w:rsidR="000224A0">
        <w:rPr>
          <w:rFonts w:ascii="Times New Roman" w:hAnsi="Times New Roman" w:cs="Times New Roman"/>
        </w:rPr>
        <w:t xml:space="preserve"> Any racing game such as Need for Speed uses the competition instinct effectively whether that be in single-player or multiplayer. These kinds of games use a leaderboard in order to keep track of what place each player is in and normally the time it took to finish the track which can lead to the competition instinct as players want to do better than their friends, the NPCs or their own time.</w:t>
      </w:r>
    </w:p>
    <w:p w14:paraId="1986022B" w14:textId="50590697" w:rsidR="000224A0" w:rsidRDefault="000224A0" w:rsidP="001F1CBC">
      <w:pPr>
        <w:ind w:left="720"/>
        <w:rPr>
          <w:rFonts w:ascii="Times New Roman" w:hAnsi="Times New Roman" w:cs="Times New Roman"/>
        </w:rPr>
      </w:pPr>
      <w:r>
        <w:rPr>
          <w:rFonts w:ascii="Times New Roman" w:hAnsi="Times New Roman" w:cs="Times New Roman"/>
        </w:rPr>
        <w:t xml:space="preserve">5. Game design can encourage players to protect or care for certain characters or elements in a game by giving them a backstory that gets explained soon enough in the game. Whether the character is </w:t>
      </w:r>
      <w:r w:rsidR="002D0A0C">
        <w:rPr>
          <w:rFonts w:ascii="Times New Roman" w:hAnsi="Times New Roman" w:cs="Times New Roman"/>
        </w:rPr>
        <w:t>connected to</w:t>
      </w:r>
      <w:r>
        <w:rPr>
          <w:rFonts w:ascii="Times New Roman" w:hAnsi="Times New Roman" w:cs="Times New Roman"/>
        </w:rPr>
        <w:t xml:space="preserve"> the story of the player’s character or it has </w:t>
      </w:r>
      <w:proofErr w:type="gramStart"/>
      <w:r>
        <w:rPr>
          <w:rFonts w:ascii="Times New Roman" w:hAnsi="Times New Roman" w:cs="Times New Roman"/>
        </w:rPr>
        <w:t>it’s</w:t>
      </w:r>
      <w:proofErr w:type="gramEnd"/>
      <w:r>
        <w:rPr>
          <w:rFonts w:ascii="Times New Roman" w:hAnsi="Times New Roman" w:cs="Times New Roman"/>
        </w:rPr>
        <w:t xml:space="preserve"> own story that makes the player choose to protect it. Elements of the game that you want to encourage the player to protect can be shown as specifically needed for a level or a specific power up that you can’t unlock until then.</w:t>
      </w:r>
    </w:p>
    <w:p w14:paraId="18D373B9" w14:textId="0B873512" w:rsidR="000224A0" w:rsidRDefault="000224A0" w:rsidP="001F1CBC">
      <w:pPr>
        <w:ind w:left="720"/>
        <w:rPr>
          <w:rFonts w:ascii="Times New Roman" w:hAnsi="Times New Roman" w:cs="Times New Roman"/>
        </w:rPr>
      </w:pPr>
      <w:r>
        <w:rPr>
          <w:rFonts w:ascii="Times New Roman" w:hAnsi="Times New Roman" w:cs="Times New Roman"/>
        </w:rPr>
        <w:t>6. A designer can create situations that evoke a sense of revenge without disrupting the balance of fairness in gameplay by creating a backstory where the enemy of the game has done something to the players character whether that be to the players character itself or using the protection/care instinct to create another character that the player will want to get revenge for. You can also create a game mechanic where the enemy is able to take away part of whatever you have collected in the game whether that is coins, power-ups or killing off allies.</w:t>
      </w:r>
    </w:p>
    <w:p w14:paraId="079F6221" w14:textId="4B7C5D28" w:rsidR="002D0A0C" w:rsidRDefault="002D0A0C" w:rsidP="001F1CBC">
      <w:pPr>
        <w:ind w:left="720"/>
        <w:rPr>
          <w:rFonts w:ascii="Times New Roman" w:hAnsi="Times New Roman" w:cs="Times New Roman"/>
        </w:rPr>
      </w:pPr>
      <w:r>
        <w:rPr>
          <w:rFonts w:ascii="Times New Roman" w:hAnsi="Times New Roman" w:cs="Times New Roman"/>
        </w:rPr>
        <w:t xml:space="preserve">7.A game can incorporate the instinct of collecting without making it feel like a repetitive task by creating multiple different things to collect that give different rewards/advantages, you can have different things the player can buy with what they collect or make it an integral part of the game. A good example of this is the board games in Mario Party. You collect coins throughout the game, but you are also able to collect </w:t>
      </w:r>
      <w:r>
        <w:rPr>
          <w:rFonts w:ascii="Times New Roman" w:hAnsi="Times New Roman" w:cs="Times New Roman"/>
        </w:rPr>
        <w:lastRenderedPageBreak/>
        <w:t>allies which all help you in different ways. You can use the coins in different ways as well, as you can choose between different power ups to buy or you can buy a star to collect which will help you win.</w:t>
      </w:r>
    </w:p>
    <w:p w14:paraId="6EBFC874" w14:textId="3689B29C" w:rsidR="002D0A0C" w:rsidRPr="001F1CBC" w:rsidRDefault="002D0A0C" w:rsidP="001F1CBC">
      <w:pPr>
        <w:ind w:left="720"/>
        <w:rPr>
          <w:rFonts w:ascii="Times New Roman" w:hAnsi="Times New Roman" w:cs="Times New Roman"/>
        </w:rPr>
      </w:pPr>
      <w:r>
        <w:rPr>
          <w:rFonts w:ascii="Times New Roman" w:hAnsi="Times New Roman" w:cs="Times New Roman"/>
        </w:rPr>
        <w:t>8. Visual design in games can evoke emotions and instincts in players by creating a specific atmosphere to match the games’ actual story. Horror games are designed to have darker colors and less light while a sillier type of game would have more colors and be brighter to show that it is happier.</w:t>
      </w:r>
    </w:p>
    <w:sectPr w:rsidR="002D0A0C" w:rsidRPr="001F1CB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1647" w14:textId="77777777" w:rsidR="0001170F" w:rsidRDefault="0001170F" w:rsidP="00960703">
      <w:pPr>
        <w:spacing w:after="0" w:line="240" w:lineRule="auto"/>
      </w:pPr>
      <w:r>
        <w:separator/>
      </w:r>
    </w:p>
  </w:endnote>
  <w:endnote w:type="continuationSeparator" w:id="0">
    <w:p w14:paraId="110B218A" w14:textId="77777777" w:rsidR="0001170F" w:rsidRDefault="0001170F" w:rsidP="009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AA55" w14:textId="77777777" w:rsidR="0001170F" w:rsidRDefault="0001170F" w:rsidP="00960703">
      <w:pPr>
        <w:spacing w:after="0" w:line="240" w:lineRule="auto"/>
      </w:pPr>
      <w:r>
        <w:separator/>
      </w:r>
    </w:p>
  </w:footnote>
  <w:footnote w:type="continuationSeparator" w:id="0">
    <w:p w14:paraId="3BD3F2D1" w14:textId="77777777" w:rsidR="0001170F" w:rsidRDefault="0001170F" w:rsidP="009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9206"/>
      <w:docPartObj>
        <w:docPartGallery w:val="Page Numbers (Top of Page)"/>
        <w:docPartUnique/>
      </w:docPartObj>
    </w:sdtPr>
    <w:sdtEndPr>
      <w:rPr>
        <w:noProof/>
      </w:rPr>
    </w:sdtEndPr>
    <w:sdtContent>
      <w:p w14:paraId="68BC119F" w14:textId="6AAE39A2" w:rsidR="00960703" w:rsidRDefault="00960703">
        <w:pPr>
          <w:pStyle w:val="Header"/>
          <w:jc w:val="right"/>
        </w:pPr>
        <w:r>
          <w:t xml:space="preserve">Hamby </w:t>
        </w:r>
        <w:r>
          <w:fldChar w:fldCharType="begin"/>
        </w:r>
        <w:r>
          <w:instrText xml:space="preserve"> PAGE   \* MERGEFORMAT </w:instrText>
        </w:r>
        <w:r>
          <w:fldChar w:fldCharType="separate"/>
        </w:r>
        <w:r>
          <w:rPr>
            <w:noProof/>
          </w:rPr>
          <w:t>2</w:t>
        </w:r>
        <w:r>
          <w:rPr>
            <w:noProof/>
          </w:rPr>
          <w:fldChar w:fldCharType="end"/>
        </w:r>
      </w:p>
    </w:sdtContent>
  </w:sdt>
  <w:p w14:paraId="700F7C5F" w14:textId="77777777" w:rsidR="00960703" w:rsidRDefault="00960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4F56"/>
    <w:multiLevelType w:val="hybridMultilevel"/>
    <w:tmpl w:val="BBE0F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BB61FB"/>
    <w:multiLevelType w:val="hybridMultilevel"/>
    <w:tmpl w:val="43D6CE3A"/>
    <w:lvl w:ilvl="0" w:tplc="92F2EC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4C1D27"/>
    <w:multiLevelType w:val="hybridMultilevel"/>
    <w:tmpl w:val="50A66B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06256855">
    <w:abstractNumId w:val="1"/>
  </w:num>
  <w:num w:numId="2" w16cid:durableId="1771195797">
    <w:abstractNumId w:val="0"/>
  </w:num>
  <w:num w:numId="3" w16cid:durableId="384185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03"/>
    <w:rsid w:val="0001170F"/>
    <w:rsid w:val="000224A0"/>
    <w:rsid w:val="001A0F3E"/>
    <w:rsid w:val="001F1CBC"/>
    <w:rsid w:val="002D0A0C"/>
    <w:rsid w:val="00592475"/>
    <w:rsid w:val="00620C67"/>
    <w:rsid w:val="00960703"/>
    <w:rsid w:val="00AD50FC"/>
    <w:rsid w:val="00CB3E44"/>
    <w:rsid w:val="00ED2ABC"/>
    <w:rsid w:val="00EF4612"/>
    <w:rsid w:val="00FF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45D0"/>
  <w15:chartTrackingRefBased/>
  <w15:docId w15:val="{D1C3574A-45B6-4985-88CC-9990BC83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703"/>
    <w:rPr>
      <w:rFonts w:eastAsiaTheme="majorEastAsia" w:cstheme="majorBidi"/>
      <w:color w:val="272727" w:themeColor="text1" w:themeTint="D8"/>
    </w:rPr>
  </w:style>
  <w:style w:type="paragraph" w:styleId="Title">
    <w:name w:val="Title"/>
    <w:basedOn w:val="Normal"/>
    <w:next w:val="Normal"/>
    <w:link w:val="TitleChar"/>
    <w:uiPriority w:val="10"/>
    <w:qFormat/>
    <w:rsid w:val="00960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703"/>
    <w:pPr>
      <w:spacing w:before="160"/>
      <w:jc w:val="center"/>
    </w:pPr>
    <w:rPr>
      <w:i/>
      <w:iCs/>
      <w:color w:val="404040" w:themeColor="text1" w:themeTint="BF"/>
    </w:rPr>
  </w:style>
  <w:style w:type="character" w:customStyle="1" w:styleId="QuoteChar">
    <w:name w:val="Quote Char"/>
    <w:basedOn w:val="DefaultParagraphFont"/>
    <w:link w:val="Quote"/>
    <w:uiPriority w:val="29"/>
    <w:rsid w:val="00960703"/>
    <w:rPr>
      <w:i/>
      <w:iCs/>
      <w:color w:val="404040" w:themeColor="text1" w:themeTint="BF"/>
    </w:rPr>
  </w:style>
  <w:style w:type="paragraph" w:styleId="ListParagraph">
    <w:name w:val="List Paragraph"/>
    <w:basedOn w:val="Normal"/>
    <w:uiPriority w:val="34"/>
    <w:qFormat/>
    <w:rsid w:val="00960703"/>
    <w:pPr>
      <w:ind w:left="720"/>
      <w:contextualSpacing/>
    </w:pPr>
  </w:style>
  <w:style w:type="character" w:styleId="IntenseEmphasis">
    <w:name w:val="Intense Emphasis"/>
    <w:basedOn w:val="DefaultParagraphFont"/>
    <w:uiPriority w:val="21"/>
    <w:qFormat/>
    <w:rsid w:val="00960703"/>
    <w:rPr>
      <w:i/>
      <w:iCs/>
      <w:color w:val="0F4761" w:themeColor="accent1" w:themeShade="BF"/>
    </w:rPr>
  </w:style>
  <w:style w:type="paragraph" w:styleId="IntenseQuote">
    <w:name w:val="Intense Quote"/>
    <w:basedOn w:val="Normal"/>
    <w:next w:val="Normal"/>
    <w:link w:val="IntenseQuoteChar"/>
    <w:uiPriority w:val="30"/>
    <w:qFormat/>
    <w:rsid w:val="00960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703"/>
    <w:rPr>
      <w:i/>
      <w:iCs/>
      <w:color w:val="0F4761" w:themeColor="accent1" w:themeShade="BF"/>
    </w:rPr>
  </w:style>
  <w:style w:type="character" w:styleId="IntenseReference">
    <w:name w:val="Intense Reference"/>
    <w:basedOn w:val="DefaultParagraphFont"/>
    <w:uiPriority w:val="32"/>
    <w:qFormat/>
    <w:rsid w:val="00960703"/>
    <w:rPr>
      <w:b/>
      <w:bCs/>
      <w:smallCaps/>
      <w:color w:val="0F4761" w:themeColor="accent1" w:themeShade="BF"/>
      <w:spacing w:val="5"/>
    </w:rPr>
  </w:style>
  <w:style w:type="paragraph" w:styleId="Header">
    <w:name w:val="header"/>
    <w:basedOn w:val="Normal"/>
    <w:link w:val="HeaderChar"/>
    <w:uiPriority w:val="99"/>
    <w:unhideWhenUsed/>
    <w:rsid w:val="00960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03"/>
  </w:style>
  <w:style w:type="paragraph" w:styleId="Footer">
    <w:name w:val="footer"/>
    <w:basedOn w:val="Normal"/>
    <w:link w:val="FooterChar"/>
    <w:uiPriority w:val="99"/>
    <w:unhideWhenUsed/>
    <w:rsid w:val="00960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Hamby</dc:creator>
  <cp:keywords/>
  <dc:description/>
  <cp:lastModifiedBy>Vivian Hamby</cp:lastModifiedBy>
  <cp:revision>1</cp:revision>
  <dcterms:created xsi:type="dcterms:W3CDTF">2026-09-22T15:07:00Z</dcterms:created>
  <dcterms:modified xsi:type="dcterms:W3CDTF">2026-09-22T16:07:00Z</dcterms:modified>
</cp:coreProperties>
</file>