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43F95B" w14:textId="490A4A85" w:rsidR="00863408" w:rsidRDefault="00863408" w:rsidP="00863408">
      <w:pPr>
        <w:pStyle w:val="1"/>
      </w:pPr>
      <w:r>
        <w:rPr>
          <w:rFonts w:hint="eastAsia"/>
        </w:rPr>
        <w:t>复习超时重传</w:t>
      </w:r>
    </w:p>
    <w:p w14:paraId="2AD99A46" w14:textId="4D0052BC" w:rsidR="00D21AE0" w:rsidRDefault="00D21AE0" w:rsidP="00D21A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的作用，以及约束</w:t>
      </w:r>
    </w:p>
    <w:p w14:paraId="2072D2F3" w14:textId="493EF769" w:rsidR="00D21AE0" w:rsidRDefault="00D21AE0" w:rsidP="00D21A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五元组-传输层（端对端）通信通道的唯一标识（复合主键）</w:t>
      </w:r>
    </w:p>
    <w:p w14:paraId="0FA64320" w14:textId="45CAD448" w:rsidR="00D21AE0" w:rsidRDefault="00D21AE0" w:rsidP="00D21A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UDP</w:t>
      </w:r>
    </w:p>
    <w:p w14:paraId="113E9F4F" w14:textId="10E1EF99" w:rsidR="00D21AE0" w:rsidRDefault="00D21AE0" w:rsidP="00D21AE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不可靠、无连接、面向数据包</w:t>
      </w:r>
    </w:p>
    <w:p w14:paraId="46B171A9" w14:textId="5FDBCA1A" w:rsidR="00D21AE0" w:rsidRDefault="00D21AE0" w:rsidP="00D21AE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有接收缓冲区，没有发送缓冲区</w:t>
      </w:r>
    </w:p>
    <w:p w14:paraId="0DE53631" w14:textId="5449C59A" w:rsidR="00D21AE0" w:rsidRDefault="00D21AE0" w:rsidP="00D21AE0">
      <w:pPr>
        <w:pStyle w:val="a3"/>
        <w:numPr>
          <w:ilvl w:val="1"/>
          <w:numId w:val="1"/>
        </w:numPr>
        <w:ind w:firstLineChars="0"/>
      </w:pPr>
      <w:r>
        <w:t>S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成功代表的意思，数据被成功发送到网络上</w:t>
      </w:r>
    </w:p>
    <w:p w14:paraId="2D2E92B7" w14:textId="5F8CA7BE" w:rsidR="00D21AE0" w:rsidRDefault="00D21AE0" w:rsidP="00D21AE0">
      <w:pPr>
        <w:pStyle w:val="a3"/>
        <w:numPr>
          <w:ilvl w:val="1"/>
          <w:numId w:val="1"/>
        </w:numPr>
        <w:ind w:firstLineChars="0"/>
      </w:pPr>
      <w:r>
        <w:t>R</w:t>
      </w:r>
      <w:r>
        <w:rPr>
          <w:rFonts w:hint="eastAsia"/>
        </w:rPr>
        <w:t>eceive</w:t>
      </w:r>
      <w:r>
        <w:t xml:space="preserve"> </w:t>
      </w:r>
      <w:r>
        <w:rPr>
          <w:rFonts w:hint="eastAsia"/>
        </w:rPr>
        <w:t>会阻塞，一直到收到数据为止，除非接收缓冲区中有数据</w:t>
      </w:r>
    </w:p>
    <w:p w14:paraId="320C1FF5" w14:textId="0EF4E92F" w:rsidR="00D21AE0" w:rsidRDefault="00D21AE0" w:rsidP="00D21AE0"/>
    <w:p w14:paraId="64A26B6A" w14:textId="2CE7EC6D" w:rsidR="00D21AE0" w:rsidRDefault="00D21AE0" w:rsidP="00D21AE0">
      <w:r>
        <w:rPr>
          <w:rFonts w:hint="eastAsia"/>
        </w:rPr>
        <w:t>TCP</w:t>
      </w:r>
      <w:r>
        <w:t xml:space="preserve"> </w:t>
      </w:r>
      <w:r>
        <w:rPr>
          <w:rFonts w:hint="eastAsia"/>
        </w:rPr>
        <w:t>的目标是构建</w:t>
      </w:r>
      <w:r w:rsidRPr="00D21AE0">
        <w:rPr>
          <w:rFonts w:hint="eastAsia"/>
          <w:b/>
          <w:bCs/>
        </w:rPr>
        <w:t>可靠</w:t>
      </w:r>
      <w:r>
        <w:rPr>
          <w:rFonts w:hint="eastAsia"/>
        </w:rPr>
        <w:t>的传输层协议</w:t>
      </w:r>
    </w:p>
    <w:p w14:paraId="5865D927" w14:textId="3282E710" w:rsidR="00D21AE0" w:rsidRDefault="00D21AE0" w:rsidP="00D21AE0">
      <w:r>
        <w:rPr>
          <w:rFonts w:hint="eastAsia"/>
        </w:rPr>
        <w:t>可靠的含义：</w:t>
      </w:r>
    </w:p>
    <w:p w14:paraId="62E7312B" w14:textId="3D1FA61A" w:rsidR="00D21AE0" w:rsidRDefault="00D21AE0" w:rsidP="00D21AE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数据保证正确</w:t>
      </w:r>
      <w:r>
        <w:tab/>
      </w:r>
      <w:r>
        <w:tab/>
      </w:r>
      <w:r>
        <w:tab/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校验和</w:t>
      </w:r>
    </w:p>
    <w:p w14:paraId="0233F982" w14:textId="4BC7E55C" w:rsidR="00D21AE0" w:rsidRDefault="00D21AE0" w:rsidP="00D21AE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发送完数据之后，希望知道对方有没有收到</w:t>
      </w:r>
      <w:r>
        <w:tab/>
      </w:r>
      <w:r>
        <w:tab/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确认应答机制（SN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ASN）</w:t>
      </w:r>
    </w:p>
    <w:p w14:paraId="2E9FEADD" w14:textId="0A0BC93F" w:rsidR="00D21AE0" w:rsidRDefault="00D21AE0" w:rsidP="00D21AE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接收方可以按序接收数据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SN</w:t>
      </w:r>
      <w:r>
        <w:t xml:space="preserve"> </w:t>
      </w:r>
      <w:r>
        <w:rPr>
          <w:rFonts w:hint="eastAsia"/>
        </w:rPr>
        <w:t>进行排序</w:t>
      </w:r>
    </w:p>
    <w:p w14:paraId="01342E9D" w14:textId="4EB6E50B" w:rsidR="00D21AE0" w:rsidRDefault="00D21AE0" w:rsidP="00D21AE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接收方可以去</w:t>
      </w:r>
      <w:proofErr w:type="gramStart"/>
      <w:r>
        <w:rPr>
          <w:rFonts w:hint="eastAsia"/>
        </w:rPr>
        <w:t>重数据</w:t>
      </w:r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SN</w:t>
      </w:r>
      <w:r>
        <w:t xml:space="preserve"> </w:t>
      </w:r>
      <w:r>
        <w:rPr>
          <w:rFonts w:hint="eastAsia"/>
        </w:rPr>
        <w:t>进行去重</w:t>
      </w:r>
    </w:p>
    <w:p w14:paraId="597DC30B" w14:textId="64664C3E" w:rsidR="00D21AE0" w:rsidRDefault="00D21AE0" w:rsidP="00D21AE0">
      <w:pPr>
        <w:rPr>
          <w:b/>
          <w:bCs/>
        </w:rPr>
      </w:pPr>
      <w:r w:rsidRPr="00F44915">
        <w:rPr>
          <w:rFonts w:hint="eastAsia"/>
          <w:b/>
          <w:bCs/>
        </w:rPr>
        <w:t>确认应答</w:t>
      </w:r>
    </w:p>
    <w:p w14:paraId="4387DF28" w14:textId="1A52999E" w:rsidR="00F44915" w:rsidRPr="00F44915" w:rsidRDefault="00F44915" w:rsidP="00D21AE0">
      <w:pPr>
        <w:rPr>
          <w:b/>
          <w:bCs/>
        </w:rPr>
      </w:pPr>
      <w:r>
        <w:rPr>
          <w:rFonts w:hint="eastAsia"/>
          <w:b/>
          <w:bCs/>
        </w:rPr>
        <w:t>对于 TCP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连接中任何 Segment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都需要应答，除了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ACK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本身（应答（无数据）本身不需要应答）</w:t>
      </w:r>
    </w:p>
    <w:p w14:paraId="77FE04F1" w14:textId="1EEF38AF" w:rsidR="00D21AE0" w:rsidRDefault="00D21AE0" w:rsidP="00D21AE0">
      <w:r>
        <w:rPr>
          <w:noProof/>
        </w:rPr>
        <w:drawing>
          <wp:inline distT="0" distB="0" distL="0" distR="0" wp14:anchorId="5A5E6245" wp14:editId="4E3DE317">
            <wp:extent cx="5274310" cy="2367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62F4" w14:textId="480881A9" w:rsidR="00D21AE0" w:rsidRDefault="00D21AE0" w:rsidP="00D21AE0">
      <w:r>
        <w:rPr>
          <w:rFonts w:hint="eastAsia"/>
        </w:rPr>
        <w:t>超时重传-基于确认应答</w:t>
      </w:r>
    </w:p>
    <w:p w14:paraId="09630597" w14:textId="288D4C95" w:rsidR="00D21AE0" w:rsidRDefault="00D21AE0" w:rsidP="00D21AE0">
      <w:r>
        <w:rPr>
          <w:rFonts w:hint="eastAsia"/>
        </w:rPr>
        <w:t>如果没有收到应答，对于接收方来说就进行重传</w:t>
      </w:r>
    </w:p>
    <w:p w14:paraId="4FBFC65F" w14:textId="32C3B99E" w:rsidR="00D21AE0" w:rsidRDefault="00D21AE0" w:rsidP="00D21AE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超时时间多少合适？</w:t>
      </w:r>
    </w:p>
    <w:p w14:paraId="19B4B772" w14:textId="1C902D02" w:rsidR="00D21AE0" w:rsidRDefault="00D21AE0" w:rsidP="00D21AE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直接重传</w:t>
      </w:r>
    </w:p>
    <w:p w14:paraId="7F4D1CC8" w14:textId="40446953" w:rsidR="00D21AE0" w:rsidRPr="00D21AE0" w:rsidRDefault="00D21AE0" w:rsidP="000F794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实际上可能是由两种情况引起</w:t>
      </w:r>
      <w:r w:rsidR="00E87545">
        <w:rPr>
          <w:rFonts w:hint="eastAsia"/>
        </w:rPr>
        <w:t xml:space="preserve"> a)</w:t>
      </w:r>
      <w:r w:rsidR="00E87545">
        <w:t xml:space="preserve"> </w:t>
      </w:r>
      <w:r w:rsidR="00E87545">
        <w:rPr>
          <w:rFonts w:hint="eastAsia"/>
        </w:rPr>
        <w:t xml:space="preserve">对方没有收到 </w:t>
      </w:r>
      <w:r w:rsidR="00E87545">
        <w:t xml:space="preserve">b) </w:t>
      </w:r>
      <w:r w:rsidR="00E87545">
        <w:rPr>
          <w:rFonts w:hint="eastAsia"/>
        </w:rPr>
        <w:t>应答没有收到；对于接收方来说不做区分</w:t>
      </w:r>
    </w:p>
    <w:p w14:paraId="0CAD993C" w14:textId="1B8969D3" w:rsidR="00E87545" w:rsidRDefault="000F7943" w:rsidP="00863408">
      <w:pPr>
        <w:pStyle w:val="1"/>
      </w:pPr>
      <w:r>
        <w:rPr>
          <w:rFonts w:hint="eastAsia"/>
        </w:rPr>
        <w:lastRenderedPageBreak/>
        <w:t>发送和接收缓冲区</w:t>
      </w:r>
    </w:p>
    <w:p w14:paraId="4C96289B" w14:textId="77777777" w:rsidR="000F7943" w:rsidRDefault="000F7943" w:rsidP="000F7943">
      <w:r>
        <w:rPr>
          <w:rFonts w:hint="eastAsia"/>
        </w:rPr>
        <w:t>TCP</w:t>
      </w:r>
      <w:r>
        <w:t xml:space="preserve"> </w:t>
      </w:r>
      <w:r>
        <w:rPr>
          <w:rFonts w:hint="eastAsia"/>
        </w:rPr>
        <w:t>有发送缓冲区 和 接收缓冲区</w:t>
      </w:r>
    </w:p>
    <w:p w14:paraId="37A0ADE8" w14:textId="77777777" w:rsidR="000F7943" w:rsidRDefault="000F7943" w:rsidP="000F794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为什么要有发送缓冲区，其中一个原因，就是我发送的数据有可能需要重传，所以TCP</w:t>
      </w:r>
      <w:r>
        <w:t xml:space="preserve"> </w:t>
      </w:r>
      <w:r>
        <w:rPr>
          <w:rFonts w:hint="eastAsia"/>
        </w:rPr>
        <w:t>需要暂时保存这些数据。</w:t>
      </w:r>
    </w:p>
    <w:p w14:paraId="2A3C70D4" w14:textId="77777777" w:rsidR="000F7943" w:rsidRDefault="000F7943" w:rsidP="000F794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为什么要有接收缓冲区，因为数据可能是无序到达的，还因为数据到达后，应用层不是马上取走。</w:t>
      </w:r>
    </w:p>
    <w:p w14:paraId="01AD80DF" w14:textId="77777777" w:rsidR="000F7943" w:rsidRPr="000F7943" w:rsidRDefault="000F7943" w:rsidP="000F7943"/>
    <w:p w14:paraId="7CA59E48" w14:textId="62F9178E" w:rsidR="000F7943" w:rsidRDefault="000F7943" w:rsidP="000F794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4C2B038" wp14:editId="2C7FEE8A">
            <wp:extent cx="5274310" cy="17672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1817" w14:textId="77777777" w:rsidR="000F7943" w:rsidRDefault="000F7943" w:rsidP="000F7943"/>
    <w:p w14:paraId="14B08F72" w14:textId="0E4B432F" w:rsidR="000F7943" w:rsidRPr="000F7943" w:rsidRDefault="000F7943" w:rsidP="000F7943">
      <w:r>
        <w:rPr>
          <w:noProof/>
        </w:rPr>
        <w:drawing>
          <wp:inline distT="0" distB="0" distL="0" distR="0" wp14:anchorId="785D2A74" wp14:editId="2FAFC3A7">
            <wp:extent cx="5274310" cy="1771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2F31" w14:textId="7D8F8103" w:rsidR="00863408" w:rsidRDefault="00863408" w:rsidP="00863408">
      <w:pPr>
        <w:pStyle w:val="1"/>
      </w:pPr>
      <w:r>
        <w:rPr>
          <w:rFonts w:hint="eastAsia"/>
        </w:rPr>
        <w:t>连接管理</w:t>
      </w:r>
      <w:r w:rsidR="000F7943">
        <w:rPr>
          <w:rFonts w:hint="eastAsia"/>
        </w:rPr>
        <w:t>-可靠性为基础</w:t>
      </w:r>
    </w:p>
    <w:p w14:paraId="5C21AD41" w14:textId="77777777" w:rsidR="000F7943" w:rsidRDefault="000F7943" w:rsidP="000F7943">
      <w:r>
        <w:rPr>
          <w:rFonts w:hint="eastAsia"/>
        </w:rPr>
        <w:t>问题：</w:t>
      </w:r>
    </w:p>
    <w:p w14:paraId="05555697" w14:textId="1D4CDFAD" w:rsidR="000F7943" w:rsidRDefault="000F7943" w:rsidP="000F794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为什么需要 TCP</w:t>
      </w:r>
      <w:r>
        <w:t xml:space="preserve"> </w:t>
      </w:r>
      <w:r>
        <w:rPr>
          <w:rFonts w:hint="eastAsia"/>
        </w:rPr>
        <w:t>连接</w:t>
      </w:r>
      <w:r>
        <w:t>?</w:t>
      </w:r>
    </w:p>
    <w:p w14:paraId="292D9FBB" w14:textId="1795AD52" w:rsidR="000F7943" w:rsidRDefault="000F7943" w:rsidP="000F7943">
      <w:pPr>
        <w:pStyle w:val="a3"/>
        <w:ind w:left="360" w:firstLineChars="0" w:firstLine="0"/>
      </w:pPr>
      <w:r>
        <w:rPr>
          <w:rFonts w:hint="eastAsia"/>
        </w:rPr>
        <w:t>因为这套机制是以不同五元组描时的通道分别管理的。</w:t>
      </w:r>
    </w:p>
    <w:p w14:paraId="30E200D9" w14:textId="6426E7A5" w:rsidR="000F7943" w:rsidRDefault="000F7943" w:rsidP="000F794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什么是连接（Connection）</w:t>
      </w:r>
    </w:p>
    <w:p w14:paraId="4391A25F" w14:textId="31FEE4CD" w:rsidR="000F7943" w:rsidRDefault="000F7943" w:rsidP="000F7943">
      <w:pPr>
        <w:pStyle w:val="a3"/>
        <w:ind w:left="360" w:firstLineChars="0" w:firstLine="0"/>
      </w:pPr>
      <w:r>
        <w:rPr>
          <w:rFonts w:hint="eastAsia"/>
        </w:rPr>
        <w:t>抽象层面上：五元组唯一标识的一条通信通道</w:t>
      </w:r>
    </w:p>
    <w:p w14:paraId="3BD2DFC9" w14:textId="7E05E3AD" w:rsidR="004E2474" w:rsidRDefault="004E2474" w:rsidP="004E2474">
      <w:pPr>
        <w:pStyle w:val="a3"/>
        <w:ind w:left="360" w:firstLineChars="0" w:firstLine="0"/>
      </w:pPr>
      <w:r>
        <w:rPr>
          <w:rFonts w:hint="eastAsia"/>
        </w:rPr>
        <w:t>OS</w:t>
      </w:r>
      <w:r>
        <w:t xml:space="preserve"> </w:t>
      </w:r>
      <w:r>
        <w:rPr>
          <w:rFonts w:hint="eastAsia"/>
        </w:rPr>
        <w:t>层面上：一个 Connection</w:t>
      </w:r>
      <w:r>
        <w:t xml:space="preserve"> </w:t>
      </w:r>
      <w:r>
        <w:rPr>
          <w:rFonts w:hint="eastAsia"/>
        </w:rPr>
        <w:t>对象，描述五元组信息 +</w:t>
      </w:r>
      <w:r>
        <w:t xml:space="preserve"> </w:t>
      </w:r>
      <w:r>
        <w:rPr>
          <w:rFonts w:hint="eastAsia"/>
        </w:rPr>
        <w:t>各种管理信息（SN/</w:t>
      </w:r>
      <w:r>
        <w:t xml:space="preserve">ASN + </w:t>
      </w:r>
      <w:r>
        <w:rPr>
          <w:rFonts w:hint="eastAsia"/>
        </w:rPr>
        <w:t>缓冲区信息）</w:t>
      </w:r>
    </w:p>
    <w:p w14:paraId="42FC4CF9" w14:textId="40D4C68B" w:rsidR="004E2474" w:rsidRDefault="004E2474" w:rsidP="004E2474">
      <w:pPr>
        <w:pStyle w:val="a3"/>
        <w:ind w:left="360" w:firstLineChars="0" w:firstLine="0"/>
      </w:pPr>
      <w:r>
        <w:rPr>
          <w:rFonts w:hint="eastAsia"/>
        </w:rPr>
        <w:t>OS</w:t>
      </w:r>
      <w:r>
        <w:t xml:space="preserve"> </w:t>
      </w:r>
      <w:r>
        <w:rPr>
          <w:rFonts w:hint="eastAsia"/>
        </w:rPr>
        <w:t>通过 List</w:t>
      </w:r>
      <w:r>
        <w:t xml:space="preserve"> / Map </w:t>
      </w:r>
      <w:r>
        <w:rPr>
          <w:rFonts w:hint="eastAsia"/>
        </w:rPr>
        <w:t>把 Connection</w:t>
      </w:r>
      <w:r>
        <w:t xml:space="preserve"> </w:t>
      </w:r>
      <w:r>
        <w:rPr>
          <w:rFonts w:hint="eastAsia"/>
        </w:rPr>
        <w:t>对象组织起来</w:t>
      </w:r>
    </w:p>
    <w:p w14:paraId="53CD03A9" w14:textId="77777777" w:rsidR="004E2474" w:rsidRDefault="004E2474" w:rsidP="004E2474"/>
    <w:p w14:paraId="4F98CAB1" w14:textId="09C4891E" w:rsidR="004E2474" w:rsidRDefault="004E2474" w:rsidP="004E2474">
      <w:r>
        <w:rPr>
          <w:rFonts w:hint="eastAsia"/>
        </w:rPr>
        <w:t>Socket</w:t>
      </w:r>
      <w:r>
        <w:t xml:space="preserve"> </w:t>
      </w:r>
      <w:r>
        <w:rPr>
          <w:rFonts w:hint="eastAsia"/>
        </w:rPr>
        <w:t>和连接的关系-从应用层代码角度理解</w:t>
      </w:r>
    </w:p>
    <w:p w14:paraId="621022F9" w14:textId="63790F57" w:rsidR="004E2474" w:rsidRDefault="004E2474" w:rsidP="004E2474">
      <w:r>
        <w:rPr>
          <w:noProof/>
        </w:rPr>
        <w:lastRenderedPageBreak/>
        <w:drawing>
          <wp:inline distT="0" distB="0" distL="0" distR="0" wp14:anchorId="364E6DD3" wp14:editId="465A1AD7">
            <wp:extent cx="5274310" cy="18789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4DFA" w14:textId="3778DB02" w:rsidR="004E2474" w:rsidRDefault="004E2474" w:rsidP="004E2474">
      <w:pPr>
        <w:pStyle w:val="2"/>
      </w:pPr>
      <w:r>
        <w:rPr>
          <w:rFonts w:hint="eastAsia"/>
        </w:rPr>
        <w:t>连接管理（主要是 TCP</w:t>
      </w:r>
      <w:r>
        <w:t xml:space="preserve"> </w:t>
      </w:r>
      <w:r>
        <w:rPr>
          <w:rFonts w:hint="eastAsia"/>
        </w:rPr>
        <w:t>协议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的视角，结合应用层代码理解）</w:t>
      </w:r>
    </w:p>
    <w:p w14:paraId="37E67CFE" w14:textId="10E13432" w:rsidR="004E2474" w:rsidRDefault="004E2474" w:rsidP="004E2474">
      <w:r>
        <w:rPr>
          <w:rFonts w:hint="eastAsia"/>
        </w:rPr>
        <w:t>需要有创建连接的过程和销毁连接的过程</w:t>
      </w:r>
    </w:p>
    <w:p w14:paraId="2A9C1F62" w14:textId="16DA2D1F" w:rsidR="004E2474" w:rsidRDefault="004E2474" w:rsidP="004E2474">
      <w:pPr>
        <w:pStyle w:val="3"/>
      </w:pPr>
      <w:r>
        <w:rPr>
          <w:rFonts w:hint="eastAsia"/>
        </w:rPr>
        <w:t>三次握手建立 TCP</w:t>
      </w:r>
      <w:r>
        <w:t xml:space="preserve"> </w:t>
      </w:r>
      <w:r>
        <w:rPr>
          <w:rFonts w:hint="eastAsia"/>
        </w:rPr>
        <w:t>连接</w:t>
      </w:r>
    </w:p>
    <w:p w14:paraId="4B01ACA4" w14:textId="4492226E" w:rsidR="0046076D" w:rsidRDefault="0046076D" w:rsidP="0046076D">
      <w:pPr>
        <w:pBdr>
          <w:bottom w:val="single" w:sz="6" w:space="1" w:color="auto"/>
        </w:pBdr>
      </w:pPr>
      <w:r>
        <w:rPr>
          <w:rFonts w:hint="eastAsia"/>
        </w:rPr>
        <w:t>SYN：表示想建立连接，进行信息的同步</w:t>
      </w:r>
    </w:p>
    <w:p w14:paraId="353FBBB7" w14:textId="32B6C61A" w:rsidR="0046076D" w:rsidRDefault="0046076D" w:rsidP="0046076D">
      <w:pPr>
        <w:pBdr>
          <w:bottom w:val="single" w:sz="6" w:space="1" w:color="auto"/>
        </w:pBdr>
      </w:pPr>
      <w:r>
        <w:rPr>
          <w:rFonts w:hint="eastAsia"/>
        </w:rPr>
        <w:t>ACK：确认应答用的，表示确认之前收到的 segment，配合确认序列号（ASN）使用</w:t>
      </w:r>
    </w:p>
    <w:p w14:paraId="28DAAB1D" w14:textId="6032CB01" w:rsidR="0046076D" w:rsidRDefault="0046076D" w:rsidP="0046076D">
      <w:pPr>
        <w:pBdr>
          <w:bottom w:val="single" w:sz="6" w:space="1" w:color="auto"/>
        </w:pBdr>
      </w:pPr>
      <w:r>
        <w:rPr>
          <w:rFonts w:hint="eastAsia"/>
        </w:rPr>
        <w:t>空的 ACK</w:t>
      </w:r>
      <w:r>
        <w:t xml:space="preserve"> </w:t>
      </w:r>
      <w:r>
        <w:rPr>
          <w:rFonts w:hint="eastAsia"/>
        </w:rPr>
        <w:t>不需要再次应答</w:t>
      </w:r>
    </w:p>
    <w:p w14:paraId="4EF705A2" w14:textId="77777777" w:rsidR="0046076D" w:rsidRDefault="0046076D" w:rsidP="0046076D">
      <w:pPr>
        <w:pBdr>
          <w:bottom w:val="single" w:sz="6" w:space="1" w:color="auto"/>
        </w:pBdr>
      </w:pPr>
    </w:p>
    <w:p w14:paraId="3A432624" w14:textId="77777777" w:rsidR="0046076D" w:rsidRPr="0046076D" w:rsidRDefault="0046076D" w:rsidP="0046076D"/>
    <w:p w14:paraId="0D1DC480" w14:textId="0EE48DB9" w:rsidR="004E2474" w:rsidRDefault="004E2474" w:rsidP="004E2474">
      <w:r>
        <w:rPr>
          <w:noProof/>
        </w:rPr>
        <w:drawing>
          <wp:inline distT="0" distB="0" distL="0" distR="0" wp14:anchorId="44AC0876" wp14:editId="6A97AA9E">
            <wp:extent cx="5274310" cy="24403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B4E0" w14:textId="2A14AFA6" w:rsidR="0046076D" w:rsidRDefault="0046076D" w:rsidP="004E2474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0C6CFCF" wp14:editId="4073807A">
            <wp:extent cx="5274310" cy="22599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ED18" w14:textId="596FE17D" w:rsidR="0046076D" w:rsidRDefault="0046076D" w:rsidP="004E2474">
      <w:r>
        <w:rPr>
          <w:noProof/>
        </w:rPr>
        <w:drawing>
          <wp:inline distT="0" distB="0" distL="0" distR="0" wp14:anchorId="08FCBB64" wp14:editId="6D48A476">
            <wp:extent cx="5274310" cy="17183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5420" w14:textId="56EA0FB0" w:rsidR="000715C0" w:rsidRDefault="000715C0" w:rsidP="004E2474"/>
    <w:p w14:paraId="6C68B863" w14:textId="03A114EA" w:rsidR="000715C0" w:rsidRDefault="000715C0" w:rsidP="00FB675D">
      <w:pPr>
        <w:pStyle w:val="3"/>
      </w:pPr>
      <w:r>
        <w:rPr>
          <w:rFonts w:hint="eastAsia"/>
        </w:rPr>
        <w:t>练习</w:t>
      </w:r>
    </w:p>
    <w:p w14:paraId="55AC0749" w14:textId="30C0C6ED" w:rsidR="000715C0" w:rsidRDefault="000715C0" w:rsidP="000715C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5437FDE" wp14:editId="60156B43">
            <wp:extent cx="5274310" cy="22275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C43C" w14:textId="77777777" w:rsidR="000715C0" w:rsidRPr="000715C0" w:rsidRDefault="000715C0" w:rsidP="000715C0">
      <w:pPr>
        <w:rPr>
          <w:rFonts w:hint="eastAsia"/>
        </w:rPr>
      </w:pPr>
    </w:p>
    <w:tbl>
      <w:tblPr>
        <w:tblW w:w="100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2340"/>
        <w:gridCol w:w="960"/>
      </w:tblGrid>
      <w:tr w:rsidR="000715C0" w:rsidRPr="000715C0" w14:paraId="60FAF10C" w14:textId="77777777" w:rsidTr="000715C0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20AEE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C' ISN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9F30D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99337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E0D9A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C9943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0660A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73C6C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5F8ED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B7DA8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05C89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715C0" w:rsidRPr="000715C0" w14:paraId="300B322C" w14:textId="77777777" w:rsidTr="000715C0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E4E2D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S' ISN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9CEA4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200345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94F8F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DDC98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47D2C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2E589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CAFFB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809B8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9DA5E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715C0" w:rsidRPr="000715C0" w14:paraId="424ECC23" w14:textId="77777777" w:rsidTr="000715C0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09CA6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65DE7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D3957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D90F3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ASN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EAC04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长度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A0B52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SYN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0F1A1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ACK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260BE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615CB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</w:tr>
      <w:tr w:rsidR="000715C0" w:rsidRPr="000715C0" w14:paraId="09284503" w14:textId="77777777" w:rsidTr="000715C0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63FA27D0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0ED6533F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C-&gt;S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4F4454F4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99337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0B7BEFE8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2CAF53E6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5D32765F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73F3EFDA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70457A20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""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B0840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三次握手</w:t>
            </w:r>
          </w:p>
        </w:tc>
      </w:tr>
      <w:tr w:rsidR="000715C0" w:rsidRPr="000715C0" w14:paraId="37A77CC6" w14:textId="77777777" w:rsidTr="000715C0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68EC3BAF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49BAA03C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S-&gt;C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17A1FAB6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200345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3C1BD496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99338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12B74860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1C60421A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33D48DE7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7C54A211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""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DA6D7F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0715C0" w:rsidRPr="000715C0" w14:paraId="11506187" w14:textId="77777777" w:rsidTr="000715C0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2F6A9764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273E9A8A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C-&gt;S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27BB775A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99338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5DDE7BA7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200346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3B3AAC35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54ED2E5E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2A18A012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0DC196CD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""</w:t>
            </w: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C2FC28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0715C0" w:rsidRPr="000715C0" w14:paraId="75AB6C91" w14:textId="77777777" w:rsidTr="000715C0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A2719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AC69F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281C1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8813C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2B683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07FA7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E0F1F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6EFDA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C64FF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715C0" w:rsidRPr="000715C0" w14:paraId="199E3351" w14:textId="77777777" w:rsidTr="000715C0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4C70E006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214F2F02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C-&gt;S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75CB179F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99338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0B561BF0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200346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017A6C55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509A9773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55B0F4D0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00ACB34C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"Happy Valentine day"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71504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</w:tr>
      <w:tr w:rsidR="000715C0" w:rsidRPr="000715C0" w14:paraId="30638CD5" w14:textId="77777777" w:rsidTr="000715C0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652368FD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1A7FA574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S-&gt;C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2DFB0A11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200346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12BDE720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1A586BE7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4D303603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4D94FAAA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676122F9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""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794C9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</w:tr>
      <w:tr w:rsidR="000715C0" w:rsidRPr="000715C0" w14:paraId="31AB3DF3" w14:textId="77777777" w:rsidTr="000715C0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E887D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71DB2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AF9EC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2BEC8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DD5CC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FD677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36787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766C8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EDE1A" w14:textId="77777777" w:rsidR="000715C0" w:rsidRPr="000715C0" w:rsidRDefault="000715C0" w:rsidP="000715C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0715C0" w:rsidRPr="000715C0" w14:paraId="5B1E988D" w14:textId="77777777" w:rsidTr="000715C0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11745717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373DCF98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S-&gt;C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5951C393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200346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30C8B193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1E511FB5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293A2B49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379B62C4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000000" w:fill="757171"/>
            <w:noWrap/>
            <w:vAlign w:val="bottom"/>
            <w:hideMark/>
          </w:tcPr>
          <w:p w14:paraId="5F28CB79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"You too"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2CBBB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</w:tr>
      <w:tr w:rsidR="000715C0" w:rsidRPr="000715C0" w14:paraId="70BFA81B" w14:textId="77777777" w:rsidTr="000715C0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3FCF4E56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0EFD0F6A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C-&gt;S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1D4504A4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7BCFC4B7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200353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6CBAA913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4FF51CD6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09601CFB" w14:textId="77777777" w:rsidR="000715C0" w:rsidRPr="000715C0" w:rsidRDefault="000715C0" w:rsidP="000715C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4744777D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715C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""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8D9FE" w14:textId="77777777" w:rsidR="000715C0" w:rsidRPr="000715C0" w:rsidRDefault="000715C0" w:rsidP="000715C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</w:tr>
    </w:tbl>
    <w:p w14:paraId="23951A1E" w14:textId="538FF8E7" w:rsidR="000715C0" w:rsidRDefault="000715C0" w:rsidP="004E2474">
      <w:pPr>
        <w:pBdr>
          <w:bottom w:val="single" w:sz="6" w:space="1" w:color="auto"/>
        </w:pBdr>
      </w:pPr>
    </w:p>
    <w:p w14:paraId="10A7E338" w14:textId="13C4A23B" w:rsidR="000715C0" w:rsidRDefault="000715C0" w:rsidP="004E2474"/>
    <w:p w14:paraId="79905E76" w14:textId="1FB4BD77" w:rsidR="000715C0" w:rsidRDefault="000715C0" w:rsidP="00FB675D">
      <w:pPr>
        <w:pStyle w:val="3"/>
      </w:pPr>
      <w:r>
        <w:rPr>
          <w:rFonts w:hint="eastAsia"/>
        </w:rPr>
        <w:t>TCP</w:t>
      </w:r>
      <w:r>
        <w:t xml:space="preserve"> </w:t>
      </w:r>
      <w:r>
        <w:rPr>
          <w:rFonts w:hint="eastAsia"/>
        </w:rPr>
        <w:t>的状态转移</w:t>
      </w:r>
      <w:r>
        <w:tab/>
      </w:r>
    </w:p>
    <w:p w14:paraId="73D54FC0" w14:textId="009D099F" w:rsidR="00AC664B" w:rsidRPr="00AC664B" w:rsidRDefault="00AC664B" w:rsidP="00AC664B">
      <w:pPr>
        <w:rPr>
          <w:rFonts w:hint="eastAsia"/>
        </w:rPr>
      </w:pPr>
      <w:r>
        <w:rPr>
          <w:noProof/>
        </w:rPr>
        <w:drawing>
          <wp:inline distT="0" distB="0" distL="0" distR="0" wp14:anchorId="2386CE57" wp14:editId="7116408E">
            <wp:extent cx="5274310" cy="2402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A9DA" w14:textId="720AD521" w:rsidR="000715C0" w:rsidRDefault="00A37A49" w:rsidP="00FB675D">
      <w:pPr>
        <w:pStyle w:val="3"/>
      </w:pPr>
      <w:r>
        <w:rPr>
          <w:rFonts w:hint="eastAsia"/>
        </w:rPr>
        <w:t>和应用层代码结合</w:t>
      </w:r>
    </w:p>
    <w:p w14:paraId="3B7C0F14" w14:textId="4A23875B" w:rsidR="00A37A49" w:rsidRDefault="00A37A49" w:rsidP="004E2474">
      <w:pPr>
        <w:rPr>
          <w:rFonts w:hint="eastAsia"/>
        </w:rPr>
      </w:pPr>
      <w:r>
        <w:rPr>
          <w:noProof/>
        </w:rPr>
        <w:drawing>
          <wp:inline distT="0" distB="0" distL="0" distR="0" wp14:anchorId="34B86CEF" wp14:editId="2ADCA5B0">
            <wp:extent cx="5274310" cy="22021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C98F" w14:textId="12BE82AD" w:rsidR="000715C0" w:rsidRDefault="000715C0" w:rsidP="004E2474">
      <w:r>
        <w:rPr>
          <w:noProof/>
        </w:rPr>
        <w:lastRenderedPageBreak/>
        <w:drawing>
          <wp:inline distT="0" distB="0" distL="0" distR="0" wp14:anchorId="6BD34B8B" wp14:editId="5100ABD0">
            <wp:extent cx="5274310" cy="39135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DB73" w14:textId="0F9A91E3" w:rsidR="00AC664B" w:rsidRDefault="00AC664B" w:rsidP="004E2474"/>
    <w:p w14:paraId="37DB7367" w14:textId="1431A02D" w:rsidR="00AC664B" w:rsidRDefault="00AC664B" w:rsidP="00FB675D">
      <w:pPr>
        <w:pStyle w:val="3"/>
      </w:pPr>
      <w:r>
        <w:rPr>
          <w:rFonts w:hint="eastAsia"/>
        </w:rPr>
        <w:t>工具</w:t>
      </w:r>
    </w:p>
    <w:p w14:paraId="4EDA9A37" w14:textId="76702116" w:rsidR="00AC664B" w:rsidRDefault="00AC664B" w:rsidP="004E2474">
      <w:r>
        <w:rPr>
          <w:noProof/>
        </w:rPr>
        <w:drawing>
          <wp:inline distT="0" distB="0" distL="0" distR="0" wp14:anchorId="3D735411" wp14:editId="58B01706">
            <wp:extent cx="5274310" cy="18402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3603" w14:textId="35D2EE6D" w:rsidR="00AC664B" w:rsidRDefault="00AC664B" w:rsidP="004E2474">
      <w:r>
        <w:rPr>
          <w:noProof/>
        </w:rPr>
        <w:drawing>
          <wp:inline distT="0" distB="0" distL="0" distR="0" wp14:anchorId="0D74C70A" wp14:editId="0D7A1643">
            <wp:extent cx="5274310" cy="9385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93C0" w14:textId="555E29E1" w:rsidR="00FB675D" w:rsidRDefault="00FB675D" w:rsidP="004E2474"/>
    <w:p w14:paraId="0EE874E5" w14:textId="44467EB4" w:rsidR="00FB675D" w:rsidRDefault="00FB675D" w:rsidP="00FB675D">
      <w:pPr>
        <w:pStyle w:val="3"/>
      </w:pPr>
      <w:r>
        <w:rPr>
          <w:rFonts w:hint="eastAsia"/>
        </w:rPr>
        <w:lastRenderedPageBreak/>
        <w:t>总结下常见的面试题：</w:t>
      </w:r>
    </w:p>
    <w:p w14:paraId="5F77A332" w14:textId="7EE7E76B" w:rsidR="00FB675D" w:rsidRDefault="006007E9" w:rsidP="00FB675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描述三次握手的过程</w:t>
      </w:r>
      <w:r w:rsidR="00664BE7">
        <w:rPr>
          <w:rFonts w:hint="eastAsia"/>
        </w:rPr>
        <w:t>？</w:t>
      </w:r>
    </w:p>
    <w:p w14:paraId="27C59337" w14:textId="393A35B2" w:rsidR="006007E9" w:rsidRDefault="006007E9" w:rsidP="006007E9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标志位：SYN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ACK</w:t>
      </w:r>
    </w:p>
    <w:p w14:paraId="092ABB38" w14:textId="1EF127C0" w:rsidR="006007E9" w:rsidRDefault="006007E9" w:rsidP="006007E9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状态转移</w:t>
      </w:r>
    </w:p>
    <w:p w14:paraId="248EA307" w14:textId="430C8124" w:rsidR="006007E9" w:rsidRDefault="006007E9" w:rsidP="006007E9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SN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ASN</w:t>
      </w:r>
    </w:p>
    <w:p w14:paraId="51C30D88" w14:textId="2F05C411" w:rsidR="006007E9" w:rsidRDefault="006007E9" w:rsidP="006007E9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结合应用层代码</w:t>
      </w:r>
    </w:p>
    <w:p w14:paraId="0B3F8770" w14:textId="7B51744F" w:rsidR="008F6F75" w:rsidRDefault="008F6F75" w:rsidP="008F6F7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为什么是三次</w:t>
      </w:r>
      <w:r w:rsidR="00664BE7">
        <w:rPr>
          <w:rFonts w:hint="eastAsia"/>
        </w:rPr>
        <w:t>？</w:t>
      </w:r>
    </w:p>
    <w:p w14:paraId="6818DE44" w14:textId="0C33EC3D" w:rsidR="008F6F75" w:rsidRDefault="008F6F75" w:rsidP="008F6F75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为什么不能两次？C</w:t>
      </w:r>
      <w:r>
        <w:t xml:space="preserve"> </w:t>
      </w:r>
      <w:r>
        <w:rPr>
          <w:rFonts w:hint="eastAsia"/>
        </w:rPr>
        <w:t>发 SYN，S</w:t>
      </w:r>
      <w:r>
        <w:t xml:space="preserve"> </w:t>
      </w:r>
      <w:r>
        <w:rPr>
          <w:rFonts w:hint="eastAsia"/>
        </w:rPr>
        <w:t>回 ACK，S</w:t>
      </w:r>
      <w:r>
        <w:t xml:space="preserve"> </w:t>
      </w:r>
      <w:r>
        <w:rPr>
          <w:rFonts w:hint="eastAsia"/>
        </w:rPr>
        <w:t>发 SYN，C</w:t>
      </w:r>
      <w:r>
        <w:t xml:space="preserve"> </w:t>
      </w:r>
      <w:r>
        <w:rPr>
          <w:rFonts w:hint="eastAsia"/>
        </w:rPr>
        <w:t>回 ACK。不满足确认应答</w:t>
      </w:r>
    </w:p>
    <w:p w14:paraId="11E5888E" w14:textId="212FC818" w:rsidR="008F6F75" w:rsidRDefault="008F6F75" w:rsidP="008F6F75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为什么不想四次？能少尽量少，因为 S</w:t>
      </w:r>
      <w:r>
        <w:t xml:space="preserve"> </w:t>
      </w:r>
      <w:r>
        <w:rPr>
          <w:rFonts w:hint="eastAsia"/>
        </w:rPr>
        <w:t>回 ACK</w:t>
      </w:r>
      <w:r>
        <w:t xml:space="preserve"> </w:t>
      </w:r>
      <w:r>
        <w:rPr>
          <w:rFonts w:hint="eastAsia"/>
        </w:rPr>
        <w:t>和 S</w:t>
      </w:r>
      <w:r>
        <w:t xml:space="preserve"> </w:t>
      </w:r>
      <w:r>
        <w:rPr>
          <w:rFonts w:hint="eastAsia"/>
        </w:rPr>
        <w:t>发 SYN</w:t>
      </w:r>
      <w:r>
        <w:t xml:space="preserve"> </w:t>
      </w:r>
      <w:r>
        <w:rPr>
          <w:rFonts w:hint="eastAsia"/>
        </w:rPr>
        <w:t>肯定是同时的，所以合并了</w:t>
      </w:r>
    </w:p>
    <w:p w14:paraId="411C098D" w14:textId="558C10FA" w:rsidR="00664BE7" w:rsidRDefault="00664BE7" w:rsidP="00664BE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建立连接的目的是什么？</w:t>
      </w:r>
    </w:p>
    <w:p w14:paraId="79743CE7" w14:textId="618D64EA" w:rsidR="00664BE7" w:rsidRDefault="00664BE7" w:rsidP="00664BE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为什么要有连接？</w:t>
      </w:r>
    </w:p>
    <w:p w14:paraId="08655E78" w14:textId="72E7C5D3" w:rsidR="00664BE7" w:rsidRDefault="00664BE7" w:rsidP="00664BE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什么是连接？</w:t>
      </w:r>
    </w:p>
    <w:p w14:paraId="409D3746" w14:textId="121B4931" w:rsidR="00664BE7" w:rsidRDefault="00664BE7" w:rsidP="00664BE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建立连接主要是为了同步 ISN（初始序列号）</w:t>
      </w:r>
    </w:p>
    <w:p w14:paraId="4B811A03" w14:textId="19222EFF" w:rsidR="00664BE7" w:rsidRDefault="00664BE7" w:rsidP="00664BE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为什么 ISN</w:t>
      </w:r>
      <w:r>
        <w:t xml:space="preserve"> </w:t>
      </w:r>
      <w:r>
        <w:rPr>
          <w:rFonts w:hint="eastAsia"/>
        </w:rPr>
        <w:t>序列号必须是随机的？如果 ISN</w:t>
      </w:r>
      <w:r>
        <w:t xml:space="preserve"> </w:t>
      </w:r>
      <w:r>
        <w:rPr>
          <w:rFonts w:hint="eastAsia"/>
        </w:rPr>
        <w:t>都是 0，是不是就不需要同步了？</w:t>
      </w:r>
    </w:p>
    <w:p w14:paraId="4F719B8B" w14:textId="674378F5" w:rsidR="00664BE7" w:rsidRPr="00FB675D" w:rsidRDefault="00664BE7" w:rsidP="00664BE7">
      <w:pPr>
        <w:ind w:left="720"/>
        <w:rPr>
          <w:rFonts w:hint="eastAsia"/>
        </w:rPr>
      </w:pPr>
      <w:r>
        <w:rPr>
          <w:rFonts w:hint="eastAsia"/>
        </w:rPr>
        <w:t>ISN</w:t>
      </w:r>
      <w:r>
        <w:t xml:space="preserve"> </w:t>
      </w:r>
      <w:r>
        <w:rPr>
          <w:rFonts w:hint="eastAsia"/>
        </w:rPr>
        <w:t>如果是确定的，可能会被伪造 segment</w:t>
      </w:r>
      <w:r>
        <w:t xml:space="preserve"> </w:t>
      </w:r>
      <w:r>
        <w:rPr>
          <w:rFonts w:hint="eastAsia"/>
        </w:rPr>
        <w:t>进行攻击</w:t>
      </w:r>
    </w:p>
    <w:p w14:paraId="250CBD6D" w14:textId="5ED0B0ED" w:rsidR="004E2474" w:rsidRDefault="004E2474" w:rsidP="004E2474">
      <w:pPr>
        <w:pStyle w:val="3"/>
      </w:pPr>
      <w:r>
        <w:rPr>
          <w:rFonts w:hint="eastAsia"/>
        </w:rPr>
        <w:t>四次挥手释放 TCP</w:t>
      </w:r>
      <w:r>
        <w:t xml:space="preserve"> </w:t>
      </w:r>
      <w:r>
        <w:rPr>
          <w:rFonts w:hint="eastAsia"/>
        </w:rPr>
        <w:t>连接</w:t>
      </w:r>
    </w:p>
    <w:p w14:paraId="30EFF40F" w14:textId="4D38CDA4" w:rsidR="00B915A0" w:rsidRDefault="00B915A0" w:rsidP="00B915A0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结点 和 B</w:t>
      </w:r>
      <w:r>
        <w:t xml:space="preserve"> </w:t>
      </w:r>
      <w:r>
        <w:rPr>
          <w:rFonts w:hint="eastAsia"/>
        </w:rPr>
        <w:t>结点（没有客户端服务器之说）</w:t>
      </w:r>
    </w:p>
    <w:p w14:paraId="5F055B1E" w14:textId="5F64FAAE" w:rsidR="00AA22B6" w:rsidRDefault="00A420E9" w:rsidP="00B915A0">
      <w:r>
        <w:rPr>
          <w:noProof/>
        </w:rPr>
        <w:drawing>
          <wp:inline distT="0" distB="0" distL="0" distR="0" wp14:anchorId="0626194C" wp14:editId="198005A3">
            <wp:extent cx="5274310" cy="36842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D574" w14:textId="39EB7873" w:rsidR="00A420E9" w:rsidRPr="00B915A0" w:rsidRDefault="00A420E9" w:rsidP="00B915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78AA52" wp14:editId="28CF9A75">
            <wp:extent cx="5274310" cy="2294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F525" w14:textId="47DD30AA" w:rsidR="00863408" w:rsidRDefault="00B71363" w:rsidP="00863408">
      <w:pPr>
        <w:pStyle w:val="1"/>
      </w:pPr>
      <w:r>
        <w:rPr>
          <w:rFonts w:hint="eastAsia"/>
        </w:rPr>
        <w:t>总结</w:t>
      </w:r>
      <w:bookmarkStart w:id="0" w:name="_GoBack"/>
      <w:bookmarkEnd w:id="0"/>
    </w:p>
    <w:p w14:paraId="64E5A238" w14:textId="77777777" w:rsidR="00B71363" w:rsidRDefault="00B71363" w:rsidP="00B71363">
      <w:pPr>
        <w:rPr>
          <w:lang w:val="zh-CN"/>
        </w:rPr>
      </w:pPr>
      <w:r>
        <w:rPr>
          <w:rFonts w:hint="eastAsia"/>
          <w:lang w:val="zh-CN"/>
        </w:rPr>
        <w:t>连接管理（重点）：</w:t>
      </w:r>
    </w:p>
    <w:p w14:paraId="588D3361" w14:textId="77777777" w:rsidR="00B71363" w:rsidRDefault="00B71363" w:rsidP="00B71363">
      <w:pPr>
        <w:rPr>
          <w:lang w:val="zh-CN"/>
        </w:rPr>
      </w:pPr>
      <w:r>
        <w:rPr>
          <w:lang w:val="zh-CN"/>
        </w:rPr>
        <w:t xml:space="preserve">   0. </w:t>
      </w:r>
      <w:r>
        <w:rPr>
          <w:rFonts w:hint="eastAsia"/>
          <w:lang w:val="zh-CN"/>
        </w:rPr>
        <w:t>什么是连接，为什么要有连接。核心点都是可靠性</w:t>
      </w:r>
    </w:p>
    <w:p w14:paraId="3BF905CD" w14:textId="77777777" w:rsidR="00B71363" w:rsidRDefault="00B71363" w:rsidP="00B71363">
      <w:pPr>
        <w:rPr>
          <w:lang w:val="zh-CN"/>
        </w:rPr>
      </w:pPr>
      <w:r>
        <w:rPr>
          <w:lang w:val="zh-CN"/>
        </w:rPr>
        <w:t xml:space="preserve">   1. </w:t>
      </w:r>
      <w:r>
        <w:rPr>
          <w:rFonts w:hint="eastAsia"/>
          <w:lang w:val="zh-CN"/>
        </w:rPr>
        <w:t>三次握手（重点）</w:t>
      </w:r>
    </w:p>
    <w:p w14:paraId="5B606316" w14:textId="77777777" w:rsidR="00B71363" w:rsidRDefault="00B71363" w:rsidP="00B71363">
      <w:pPr>
        <w:rPr>
          <w:lang w:val="zh-CN"/>
        </w:rPr>
      </w:pPr>
      <w:r>
        <w:rPr>
          <w:lang w:val="zh-CN"/>
        </w:rPr>
        <w:t xml:space="preserve">       1. </w:t>
      </w:r>
      <w:r>
        <w:rPr>
          <w:rFonts w:hint="eastAsia"/>
          <w:lang w:val="zh-CN"/>
        </w:rPr>
        <w:t>发送</w:t>
      </w:r>
      <w:r>
        <w:rPr>
          <w:lang w:val="zh-CN"/>
        </w:rPr>
        <w:t xml:space="preserve"> segment </w:t>
      </w:r>
      <w:r>
        <w:rPr>
          <w:rFonts w:hint="eastAsia"/>
          <w:lang w:val="zh-CN"/>
        </w:rPr>
        <w:t>中的</w:t>
      </w:r>
      <w:r>
        <w:rPr>
          <w:lang w:val="zh-CN"/>
        </w:rPr>
        <w:t xml:space="preserve"> tcp header </w:t>
      </w:r>
      <w:r>
        <w:rPr>
          <w:rFonts w:hint="eastAsia"/>
          <w:lang w:val="zh-CN"/>
        </w:rPr>
        <w:t>字段如何填充</w:t>
      </w:r>
    </w:p>
    <w:p w14:paraId="1BC62620" w14:textId="77777777" w:rsidR="00B71363" w:rsidRDefault="00B71363" w:rsidP="00B71363">
      <w:pPr>
        <w:rPr>
          <w:lang w:val="zh-CN"/>
        </w:rPr>
      </w:pPr>
      <w:r>
        <w:rPr>
          <w:lang w:val="zh-CN"/>
        </w:rPr>
        <w:t xml:space="preserve">           1. </w:t>
      </w:r>
      <w:r>
        <w:rPr>
          <w:rFonts w:hint="eastAsia"/>
          <w:lang w:val="zh-CN"/>
        </w:rPr>
        <w:t>标志位（重点）</w:t>
      </w:r>
    </w:p>
    <w:p w14:paraId="1BB15904" w14:textId="77777777" w:rsidR="00B71363" w:rsidRDefault="00B71363" w:rsidP="00B71363">
      <w:pPr>
        <w:rPr>
          <w:lang w:val="zh-CN"/>
        </w:rPr>
      </w:pPr>
      <w:r>
        <w:rPr>
          <w:lang w:val="zh-CN"/>
        </w:rPr>
        <w:t xml:space="preserve">           2. </w:t>
      </w:r>
      <w:r>
        <w:rPr>
          <w:rFonts w:hint="eastAsia"/>
          <w:lang w:val="zh-CN"/>
        </w:rPr>
        <w:t>序列号</w:t>
      </w:r>
      <w:r>
        <w:rPr>
          <w:lang w:val="zh-CN"/>
        </w:rPr>
        <w:t xml:space="preserve"> + </w:t>
      </w:r>
      <w:r>
        <w:rPr>
          <w:rFonts w:hint="eastAsia"/>
          <w:lang w:val="zh-CN"/>
        </w:rPr>
        <w:t>确认序列号（次重点）</w:t>
      </w:r>
    </w:p>
    <w:p w14:paraId="7DB0BB8D" w14:textId="77777777" w:rsidR="00B71363" w:rsidRDefault="00B71363" w:rsidP="00B71363">
      <w:pPr>
        <w:rPr>
          <w:lang w:val="zh-CN"/>
        </w:rPr>
      </w:pPr>
      <w:r>
        <w:rPr>
          <w:lang w:val="zh-CN"/>
        </w:rPr>
        <w:t xml:space="preserve">        2. </w:t>
      </w:r>
      <w:r>
        <w:rPr>
          <w:rFonts w:hint="eastAsia"/>
          <w:lang w:val="zh-CN"/>
        </w:rPr>
        <w:t>状态转移过程（次重点）</w:t>
      </w:r>
    </w:p>
    <w:p w14:paraId="00180CE8" w14:textId="77777777" w:rsidR="00B71363" w:rsidRDefault="00B71363" w:rsidP="00B71363">
      <w:pPr>
        <w:rPr>
          <w:lang w:val="zh-CN"/>
        </w:rPr>
      </w:pPr>
      <w:r>
        <w:rPr>
          <w:lang w:val="zh-CN"/>
        </w:rPr>
        <w:t xml:space="preserve">        3. </w:t>
      </w:r>
      <w:r>
        <w:rPr>
          <w:rFonts w:hint="eastAsia"/>
          <w:lang w:val="zh-CN"/>
        </w:rPr>
        <w:t>和应用层代码的结合（重在理解）</w:t>
      </w:r>
    </w:p>
    <w:p w14:paraId="35B3DD59" w14:textId="77777777" w:rsidR="00B71363" w:rsidRDefault="00B71363" w:rsidP="00B71363">
      <w:pPr>
        <w:rPr>
          <w:lang w:val="zh-CN"/>
        </w:rPr>
      </w:pPr>
      <w:r>
        <w:rPr>
          <w:lang w:val="zh-CN"/>
        </w:rPr>
        <w:t xml:space="preserve">   2. </w:t>
      </w:r>
      <w:r>
        <w:rPr>
          <w:rFonts w:hint="eastAsia"/>
          <w:lang w:val="zh-CN"/>
        </w:rPr>
        <w:t>四次挥手（次重点）</w:t>
      </w:r>
    </w:p>
    <w:p w14:paraId="0BA0D79B" w14:textId="77777777" w:rsidR="00B71363" w:rsidRPr="00B71363" w:rsidRDefault="00B71363" w:rsidP="00B71363">
      <w:pPr>
        <w:rPr>
          <w:rFonts w:hint="eastAsia"/>
        </w:rPr>
      </w:pPr>
    </w:p>
    <w:sectPr w:rsidR="00B71363" w:rsidRPr="00B713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337E3"/>
    <w:multiLevelType w:val="hybridMultilevel"/>
    <w:tmpl w:val="00BC69B2"/>
    <w:lvl w:ilvl="0" w:tplc="F7FAF1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D34CAC"/>
    <w:multiLevelType w:val="hybridMultilevel"/>
    <w:tmpl w:val="1178813A"/>
    <w:lvl w:ilvl="0" w:tplc="44BC6A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9F439A"/>
    <w:multiLevelType w:val="hybridMultilevel"/>
    <w:tmpl w:val="34EA5EF2"/>
    <w:lvl w:ilvl="0" w:tplc="4A40F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B80F11"/>
    <w:multiLevelType w:val="hybridMultilevel"/>
    <w:tmpl w:val="02969C40"/>
    <w:lvl w:ilvl="0" w:tplc="97C02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F223E0"/>
    <w:multiLevelType w:val="hybridMultilevel"/>
    <w:tmpl w:val="5936CD06"/>
    <w:lvl w:ilvl="0" w:tplc="5D3E6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706523"/>
    <w:multiLevelType w:val="hybridMultilevel"/>
    <w:tmpl w:val="EA20902A"/>
    <w:lvl w:ilvl="0" w:tplc="57EA4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7924D9"/>
    <w:multiLevelType w:val="hybridMultilevel"/>
    <w:tmpl w:val="3B6E572C"/>
    <w:lvl w:ilvl="0" w:tplc="9F0C32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10C25A3"/>
    <w:multiLevelType w:val="hybridMultilevel"/>
    <w:tmpl w:val="AAD07012"/>
    <w:lvl w:ilvl="0" w:tplc="995E334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7"/>
  </w:num>
  <w:num w:numId="5">
    <w:abstractNumId w:val="5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996"/>
    <w:rsid w:val="000715C0"/>
    <w:rsid w:val="000F7943"/>
    <w:rsid w:val="0046076D"/>
    <w:rsid w:val="004E2474"/>
    <w:rsid w:val="006007E9"/>
    <w:rsid w:val="00664BE7"/>
    <w:rsid w:val="00863408"/>
    <w:rsid w:val="008F6F75"/>
    <w:rsid w:val="009A0996"/>
    <w:rsid w:val="00A37A49"/>
    <w:rsid w:val="00A420E9"/>
    <w:rsid w:val="00AA22B6"/>
    <w:rsid w:val="00AC664B"/>
    <w:rsid w:val="00B71363"/>
    <w:rsid w:val="00B915A0"/>
    <w:rsid w:val="00D21AE0"/>
    <w:rsid w:val="00E87545"/>
    <w:rsid w:val="00F44915"/>
    <w:rsid w:val="00FB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62E23"/>
  <w15:chartTrackingRefBased/>
  <w15:docId w15:val="{F2D21F9C-8FB2-4DEC-B7D4-84E6EE298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34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24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24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340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21AE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4E2474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E247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peixin chen</dc:creator>
  <cp:keywords/>
  <dc:description/>
  <cp:lastModifiedBy>peixin chen</cp:lastModifiedBy>
  <cp:revision>17</cp:revision>
  <dcterms:created xsi:type="dcterms:W3CDTF">2020-02-14T00:30:00Z</dcterms:created>
  <dcterms:modified xsi:type="dcterms:W3CDTF">2020-02-14T04:24:00Z</dcterms:modified>
</cp:coreProperties>
</file>