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63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简单计算器APP使用说明</w:t>
      </w:r>
    </w:p>
    <w:p>
      <w:pPr>
        <w:ind w:firstLine="463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能对两个数进行</w:t>
      </w:r>
      <w:r>
        <w:rPr>
          <w:rFonts w:hint="eastAsia"/>
          <w:b/>
          <w:bCs/>
          <w:sz w:val="24"/>
          <w:szCs w:val="24"/>
          <w:lang w:val="en-US" w:eastAsia="zh-CN"/>
        </w:rPr>
        <w:t>加法、减法、乘法、除法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计算。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注意1：每次计算，必须</w:t>
      </w:r>
      <w:r>
        <w:rPr>
          <w:rFonts w:hint="eastAsia"/>
          <w:b/>
          <w:bCs/>
          <w:sz w:val="24"/>
          <w:szCs w:val="24"/>
          <w:lang w:val="en-US" w:eastAsia="zh-CN"/>
        </w:rPr>
        <w:t>先输入两个数，再选择运算符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注意2：被除数不能为0。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界面展示</w:t>
      </w:r>
    </w:p>
    <w:p>
      <w:pPr>
        <w:numPr>
          <w:ilvl w:val="0"/>
          <w:numId w:val="2"/>
        </w:numPr>
        <w:ind w:left="5759" w:leftChars="228" w:hanging="5280" w:hangingChars="2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下载完成 桌面生成简易计算器APP。    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2. 点击打开APP 弹出提示框：每进行一次运</w:t>
      </w:r>
    </w:p>
    <w:p>
      <w:pPr>
        <w:numPr>
          <w:ilvl w:val="0"/>
          <w:numId w:val="0"/>
        </w:numPr>
        <w:ind w:firstLine="5760" w:firstLineChars="24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算须输入两个数。</w:t>
      </w:r>
    </w:p>
    <w:p>
      <w:pPr>
        <w:numPr>
          <w:ilvl w:val="0"/>
          <w:numId w:val="0"/>
        </w:numPr>
        <w:ind w:firstLine="5760" w:firstLineChars="24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720975" cy="5895975"/>
            <wp:effectExtent l="0" t="0" r="3175" b="9525"/>
            <wp:docPr id="1" name="图片 1" descr="qq_pic_merged_158348780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5834878029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725420" cy="5913120"/>
            <wp:effectExtent l="0" t="0" r="17780" b="11430"/>
            <wp:docPr id="2" name="图片 2" descr="Screenshot_20200306_173153_edu.mit.appinventor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00306_173153_edu.mit.appinventor.a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-1972" w:firstLine="4480" w:firstLineChars="1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  <w:lang w:val="en-US" w:eastAsia="zh-CN"/>
        </w:rPr>
        <w:t>加法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：先输入两个数，输入完成后选择运算符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+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，点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按钮显示结果。</w:t>
      </w:r>
    </w:p>
    <w:p>
      <w:pPr>
        <w:numPr>
          <w:ilvl w:val="0"/>
          <w:numId w:val="0"/>
        </w:numPr>
        <w:ind w:leftChars="-1972" w:firstLine="4480" w:firstLineChars="1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880870" cy="4076065"/>
            <wp:effectExtent l="0" t="0" r="5080" b="635"/>
            <wp:docPr id="3" name="图片 3" descr="Screenshot_20200306_173052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00306_173052_appinventor.ai_QA095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877060" cy="4069080"/>
            <wp:effectExtent l="0" t="0" r="8890" b="7620"/>
            <wp:docPr id="4" name="图片 4" descr="Screenshot_20200306_173043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0306_173043_appinventor.ai_QA0951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-1972" w:firstLine="4498" w:firstLineChars="1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：点击清零按钮，输入框1、输入框2、结果标签均为空白; 运算符此时为空</w:t>
      </w:r>
    </w:p>
    <w:p>
      <w:pPr>
        <w:numPr>
          <w:ilvl w:val="0"/>
          <w:numId w:val="0"/>
        </w:numPr>
        <w:ind w:leftChars="-372"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白。       </w:t>
      </w:r>
    </w:p>
    <w:p>
      <w:pPr>
        <w:numPr>
          <w:ilvl w:val="0"/>
          <w:numId w:val="0"/>
        </w:numPr>
        <w:ind w:leftChars="-372"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70405" cy="4271645"/>
            <wp:effectExtent l="0" t="0" r="10795" b="14605"/>
            <wp:docPr id="7" name="图片 7" descr="Screenshot_20200306_172812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00306_172812_appinventor.ai_QA095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74215" cy="4279900"/>
            <wp:effectExtent l="0" t="0" r="6985" b="6350"/>
            <wp:docPr id="5" name="图片 5" descr="Screenshot_20200306_175537_edu.mit.appinventor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00306_175537_edu.mit.appinventor.a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141" w:leftChars="-1972" w:firstLine="4498" w:firstLineChars="1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减法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：先输入两个数，输入完成后选择运算符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，点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按钮显示结果。</w:t>
      </w:r>
    </w:p>
    <w:p>
      <w:pPr>
        <w:numPr>
          <w:ilvl w:val="0"/>
          <w:numId w:val="0"/>
        </w:numPr>
        <w:ind w:leftChars="-372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43735" cy="4211955"/>
            <wp:effectExtent l="0" t="0" r="18415" b="17145"/>
            <wp:docPr id="8" name="图片 8" descr="Screenshot_20200306_172834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00306_172834_appinventor.ai_QA0951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46275" cy="4217670"/>
            <wp:effectExtent l="0" t="0" r="15875" b="11430"/>
            <wp:docPr id="9" name="图片 9" descr="Screenshot_20200306_172841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00306_172841_appinventor.ai_QA0951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141" w:leftChars="-1972" w:firstLine="4498" w:firstLineChars="1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乘法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：先输入两个数，输入完成后选择运算符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*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，点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按钮显示结果。</w:t>
      </w:r>
    </w:p>
    <w:p>
      <w:pPr>
        <w:numPr>
          <w:ilvl w:val="0"/>
          <w:numId w:val="0"/>
        </w:numPr>
        <w:ind w:leftChars="-372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60575" cy="4465955"/>
            <wp:effectExtent l="0" t="0" r="15875" b="10795"/>
            <wp:docPr id="11" name="图片 11" descr="Screenshot_20200306_172904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00306_172904_appinventor.ai_QA0951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67560" cy="4483100"/>
            <wp:effectExtent l="0" t="0" r="8890" b="12700"/>
            <wp:docPr id="12" name="图片 12" descr="Screenshot_20200306_172911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200306_172911_appinventor.ai_QA0951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141" w:leftChars="-1972" w:firstLine="4498" w:firstLineChars="1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除法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：先输入两个数，输入完成后选择运算符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，点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按钮显示结果。</w:t>
      </w:r>
    </w:p>
    <w:p>
      <w:pPr>
        <w:numPr>
          <w:ilvl w:val="0"/>
          <w:numId w:val="0"/>
        </w:numPr>
        <w:ind w:leftChars="-372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842135" cy="3992245"/>
            <wp:effectExtent l="0" t="0" r="5715" b="8255"/>
            <wp:docPr id="14" name="图片 14" descr="Screenshot_20200306_172941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00306_172941_appinventor.ai_QA0951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840865" cy="3989705"/>
            <wp:effectExtent l="0" t="0" r="6985" b="10795"/>
            <wp:docPr id="15" name="图片 15" descr="Screenshot_20200306_172948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00306_172948_appinventor.ai_QA0951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40" w:leftChars="162" w:firstLine="281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除数不能为零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，当除数为零时，选择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，直接弹出对话框：除数不能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零，且此时输入框1、输入框2、结果标签均为空白; 运算符此时为空白。</w:t>
      </w:r>
    </w:p>
    <w:p>
      <w:pPr>
        <w:numPr>
          <w:ilvl w:val="0"/>
          <w:numId w:val="0"/>
        </w:numPr>
        <w:ind w:leftChars="-372" w:firstLine="1400" w:firstLineChars="5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17065" cy="4154805"/>
            <wp:effectExtent l="0" t="0" r="6985" b="17145"/>
            <wp:docPr id="19" name="图片 19" descr="qq_pic_merged_158348968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_pic_merged_15834896808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23415" cy="4169410"/>
            <wp:effectExtent l="0" t="0" r="635" b="2540"/>
            <wp:docPr id="20" name="图片 20" descr="Screenshot_20200306_181233_edu.mit.appinventor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creenshot_20200306_181233_edu.mit.appinventor.ai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141" w:leftChars="-1972" w:firstLine="4480" w:firstLineChars="1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退出软件，弹出对话框：是否退出？点击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是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退出简易计算机APP；点击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程序不退出。</w:t>
      </w:r>
    </w:p>
    <w:p>
      <w:pPr>
        <w:numPr>
          <w:ilvl w:val="0"/>
          <w:numId w:val="0"/>
        </w:numPr>
        <w:ind w:leftChars="-372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447290" cy="5304155"/>
            <wp:effectExtent l="0" t="0" r="10160" b="10795"/>
            <wp:docPr id="21" name="图片 21" descr="Screenshot_20200306_173101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creenshot_20200306_173101_appinventor.ai_QA0951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72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-372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-372"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-372"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-372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-372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BA03D"/>
    <w:multiLevelType w:val="singleLevel"/>
    <w:tmpl w:val="83ABA0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CF3F50"/>
    <w:multiLevelType w:val="singleLevel"/>
    <w:tmpl w:val="34CF3F50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421499FC"/>
    <w:multiLevelType w:val="singleLevel"/>
    <w:tmpl w:val="421499F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D78C4"/>
    <w:rsid w:val="3CC34035"/>
    <w:rsid w:val="77ED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2020-03-06T09:38:00Z</dcterms:created>
  <dc:creator>阮梦</dc:creator>
  <cp:lastModifiedBy>阮梦</cp:lastModifiedBy>
  <dcterms:modified xsi:type="dcterms:W3CDTF">2020-03-06T10:26:45Z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