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3D3E4" w14:textId="117F1E50" w:rsidR="00DA67CF" w:rsidRPr="00DA67CF" w:rsidRDefault="009F3E14" w:rsidP="009F3E14">
      <w:pPr>
        <w:jc w:val="center"/>
        <w:rPr>
          <w:b/>
          <w:bCs/>
          <w:sz w:val="28"/>
          <w:szCs w:val="28"/>
        </w:rPr>
      </w:pPr>
      <w:r w:rsidRPr="009F3E14">
        <w:rPr>
          <w:b/>
          <w:bCs/>
          <w:sz w:val="28"/>
          <w:szCs w:val="28"/>
        </w:rPr>
        <w:t>Python</w:t>
      </w:r>
    </w:p>
    <w:p w14:paraId="4804847B" w14:textId="5CA9F5A8" w:rsidR="00DA67CF" w:rsidRPr="00DA67CF" w:rsidRDefault="00DA67CF" w:rsidP="00DA67CF">
      <w:pPr>
        <w:rPr>
          <w:b/>
          <w:bCs/>
        </w:rPr>
      </w:pPr>
      <w:r w:rsidRPr="00DA67CF">
        <w:rPr>
          <w:b/>
          <w:bCs/>
        </w:rPr>
        <w:t xml:space="preserve">1. Load Data to </w:t>
      </w:r>
      <w:r w:rsidR="00AA41A2">
        <w:rPr>
          <w:b/>
          <w:bCs/>
        </w:rPr>
        <w:t>d</w:t>
      </w:r>
      <w:r w:rsidRPr="00DA67CF">
        <w:rPr>
          <w:b/>
          <w:bCs/>
        </w:rPr>
        <w:t>ata</w:t>
      </w:r>
      <w:r w:rsidR="00AA41A2">
        <w:rPr>
          <w:b/>
          <w:bCs/>
        </w:rPr>
        <w:t xml:space="preserve"> f</w:t>
      </w:r>
      <w:r w:rsidRPr="00DA67CF">
        <w:rPr>
          <w:b/>
          <w:bCs/>
        </w:rPr>
        <w:t>rames</w:t>
      </w:r>
    </w:p>
    <w:p w14:paraId="705B346E" w14:textId="5B5F0217" w:rsidR="00DA67CF" w:rsidRDefault="00DA67CF" w:rsidP="00DA67CF">
      <w:r w:rsidRPr="00DA67CF">
        <w:t xml:space="preserve">We began by importing the </w:t>
      </w:r>
      <w:proofErr w:type="gramStart"/>
      <w:r w:rsidRPr="00DA67CF">
        <w:t>pandas</w:t>
      </w:r>
      <w:proofErr w:type="gramEnd"/>
      <w:r w:rsidRPr="00DA67CF">
        <w:t xml:space="preserve"> library to facilitate data manipulation. A loop was implemented to load Excel </w:t>
      </w:r>
      <w:proofErr w:type="gramStart"/>
      <w:r w:rsidRPr="00DA67CF">
        <w:t>file</w:t>
      </w:r>
      <w:proofErr w:type="gramEnd"/>
      <w:r w:rsidRPr="00DA67CF">
        <w:t xml:space="preserve"> into separate </w:t>
      </w:r>
      <w:r w:rsidR="00AA41A2">
        <w:t>d</w:t>
      </w:r>
      <w:r w:rsidRPr="00DA67CF">
        <w:t>ata</w:t>
      </w:r>
      <w:r w:rsidR="00AA41A2">
        <w:t xml:space="preserve"> f</w:t>
      </w:r>
      <w:r w:rsidRPr="00DA67CF">
        <w:t xml:space="preserve">rames. In total, we created five </w:t>
      </w:r>
      <w:r w:rsidR="00AA41A2">
        <w:t>d</w:t>
      </w:r>
      <w:r w:rsidRPr="00DA67CF">
        <w:t>ata</w:t>
      </w:r>
      <w:r w:rsidR="00AA41A2">
        <w:t xml:space="preserve"> </w:t>
      </w:r>
      <w:r w:rsidR="00AA41A2">
        <w:rPr>
          <w:lang w:bidi="ar-EG"/>
        </w:rPr>
        <w:t>f</w:t>
      </w:r>
      <w:r w:rsidRPr="00DA67CF">
        <w:t>rames corresponding to different tables.</w:t>
      </w:r>
    </w:p>
    <w:p w14:paraId="11F49896" w14:textId="061561F1" w:rsidR="000D54EC" w:rsidRDefault="000D54EC" w:rsidP="00DA67CF">
      <w:pPr>
        <w:rPr>
          <w:noProof/>
        </w:rPr>
      </w:pPr>
    </w:p>
    <w:p w14:paraId="2BEAB50D" w14:textId="1D104B0A" w:rsidR="000D54EC" w:rsidRDefault="000D54EC" w:rsidP="00DA67CF">
      <w:pPr>
        <w:rPr>
          <w:noProof/>
        </w:rPr>
      </w:pPr>
      <w:r>
        <w:rPr>
          <w:noProof/>
        </w:rPr>
        <w:drawing>
          <wp:inline distT="0" distB="0" distL="0" distR="0" wp14:anchorId="151B830C" wp14:editId="24E039DC">
            <wp:extent cx="5486400" cy="3056890"/>
            <wp:effectExtent l="0" t="0" r="0" b="0"/>
            <wp:docPr id="942656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56331" name="Picture 942656331"/>
                    <pic:cNvPicPr/>
                  </pic:nvPicPr>
                  <pic:blipFill>
                    <a:blip r:embed="rId8">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inline>
        </w:drawing>
      </w:r>
    </w:p>
    <w:p w14:paraId="63A1AB4E" w14:textId="77777777" w:rsidR="000D54EC" w:rsidRPr="00DA67CF" w:rsidRDefault="000D54EC" w:rsidP="00DA67CF"/>
    <w:p w14:paraId="7DB34D3A" w14:textId="77777777" w:rsidR="00DA67CF" w:rsidRPr="00DA67CF" w:rsidRDefault="00DA67CF" w:rsidP="00DA67CF">
      <w:pPr>
        <w:rPr>
          <w:b/>
          <w:bCs/>
        </w:rPr>
      </w:pPr>
      <w:r w:rsidRPr="00DA67CF">
        <w:rPr>
          <w:b/>
          <w:bCs/>
        </w:rPr>
        <w:t>2. Inspecting Data</w:t>
      </w:r>
    </w:p>
    <w:p w14:paraId="62A692AB" w14:textId="4E9F6181" w:rsidR="00DA67CF" w:rsidRPr="00DA67CF" w:rsidRDefault="00DA67CF" w:rsidP="00DA67CF">
      <w:r w:rsidRPr="00DA67CF">
        <w:t xml:space="preserve">To understand the structure and quality of our </w:t>
      </w:r>
      <w:r w:rsidR="00AA41A2">
        <w:t>d</w:t>
      </w:r>
      <w:r w:rsidRPr="00DA67CF">
        <w:t>ata</w:t>
      </w:r>
      <w:r w:rsidR="00AA41A2">
        <w:t xml:space="preserve"> f</w:t>
      </w:r>
      <w:r w:rsidRPr="00DA67CF">
        <w:t>rames, we created a function to retrieve important metrics:</w:t>
      </w:r>
    </w:p>
    <w:p w14:paraId="2B5599D7" w14:textId="77777777" w:rsidR="00DA67CF" w:rsidRPr="00DA67CF" w:rsidRDefault="00DA67CF" w:rsidP="00DA67CF">
      <w:pPr>
        <w:numPr>
          <w:ilvl w:val="0"/>
          <w:numId w:val="1"/>
        </w:numPr>
      </w:pPr>
      <w:r w:rsidRPr="00DA67CF">
        <w:t>Shape (rows and columns)</w:t>
      </w:r>
    </w:p>
    <w:p w14:paraId="0DFBA047" w14:textId="77777777" w:rsidR="00DA67CF" w:rsidRPr="00DA67CF" w:rsidRDefault="00DA67CF" w:rsidP="00DA67CF">
      <w:pPr>
        <w:numPr>
          <w:ilvl w:val="0"/>
          <w:numId w:val="1"/>
        </w:numPr>
      </w:pPr>
      <w:r w:rsidRPr="00DA67CF">
        <w:t>Duplicates</w:t>
      </w:r>
    </w:p>
    <w:p w14:paraId="49844037" w14:textId="47E2854A" w:rsidR="000D54EC" w:rsidRPr="000D54EC" w:rsidRDefault="00DA67CF" w:rsidP="000D54EC">
      <w:pPr>
        <w:numPr>
          <w:ilvl w:val="0"/>
          <w:numId w:val="1"/>
        </w:numPr>
      </w:pPr>
      <w:r w:rsidRPr="00DA67CF">
        <w:t>Column details: name, type, number of nulls, most frequent value, and percentage of the most frequent value.</w:t>
      </w:r>
    </w:p>
    <w:p w14:paraId="2F250729" w14:textId="00EB107E" w:rsidR="000D54EC" w:rsidRDefault="000D54EC" w:rsidP="00DA67CF">
      <w:pPr>
        <w:rPr>
          <w:b/>
          <w:bCs/>
        </w:rPr>
      </w:pPr>
      <w:r>
        <w:rPr>
          <w:b/>
          <w:bCs/>
          <w:noProof/>
        </w:rPr>
        <w:lastRenderedPageBreak/>
        <w:drawing>
          <wp:inline distT="0" distB="0" distL="0" distR="0" wp14:anchorId="54E45EF4" wp14:editId="4E2AB108">
            <wp:extent cx="5486400" cy="3435350"/>
            <wp:effectExtent l="0" t="0" r="0" b="0"/>
            <wp:docPr id="16795077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07780" name="Picture 1679507780"/>
                    <pic:cNvPicPr/>
                  </pic:nvPicPr>
                  <pic:blipFill>
                    <a:blip r:embed="rId9">
                      <a:extLst>
                        <a:ext uri="{28A0092B-C50C-407E-A947-70E740481C1C}">
                          <a14:useLocalDpi xmlns:a14="http://schemas.microsoft.com/office/drawing/2010/main" val="0"/>
                        </a:ext>
                      </a:extLst>
                    </a:blip>
                    <a:stretch>
                      <a:fillRect/>
                    </a:stretch>
                  </pic:blipFill>
                  <pic:spPr>
                    <a:xfrm>
                      <a:off x="0" y="0"/>
                      <a:ext cx="5486400" cy="3435350"/>
                    </a:xfrm>
                    <a:prstGeom prst="rect">
                      <a:avLst/>
                    </a:prstGeom>
                  </pic:spPr>
                </pic:pic>
              </a:graphicData>
            </a:graphic>
          </wp:inline>
        </w:drawing>
      </w:r>
    </w:p>
    <w:p w14:paraId="54F28F20" w14:textId="77777777" w:rsidR="000D54EC" w:rsidRDefault="000D54EC" w:rsidP="00DA67CF">
      <w:pPr>
        <w:rPr>
          <w:b/>
          <w:bCs/>
        </w:rPr>
      </w:pPr>
    </w:p>
    <w:p w14:paraId="33239F8A" w14:textId="77777777" w:rsidR="000D54EC" w:rsidRDefault="000D54EC" w:rsidP="00DA67CF">
      <w:pPr>
        <w:rPr>
          <w:b/>
          <w:bCs/>
        </w:rPr>
      </w:pPr>
    </w:p>
    <w:p w14:paraId="0CBE7A9E" w14:textId="5D7380DE" w:rsidR="00DA67CF" w:rsidRDefault="00DA67CF" w:rsidP="00DA67CF">
      <w:pPr>
        <w:rPr>
          <w:b/>
          <w:bCs/>
        </w:rPr>
      </w:pPr>
      <w:r w:rsidRPr="00DA67CF">
        <w:rPr>
          <w:b/>
          <w:bCs/>
        </w:rPr>
        <w:t>Function to Inspect Data</w:t>
      </w:r>
    </w:p>
    <w:p w14:paraId="0F6E916B" w14:textId="77777777" w:rsidR="00DA67CF" w:rsidRPr="00DA67CF" w:rsidRDefault="00DA67CF" w:rsidP="00DA67CF">
      <w:pPr>
        <w:rPr>
          <w:b/>
          <w:bCs/>
        </w:rPr>
      </w:pPr>
      <w:r w:rsidRPr="00DA67CF">
        <w:rPr>
          <w:b/>
          <w:bCs/>
        </w:rPr>
        <w:t>Findings</w:t>
      </w:r>
    </w:p>
    <w:p w14:paraId="1FCD5D6F" w14:textId="20FD34A4" w:rsidR="00DA67CF" w:rsidRPr="00DA67CF" w:rsidRDefault="00DA67CF" w:rsidP="00DA67CF">
      <w:pPr>
        <w:numPr>
          <w:ilvl w:val="0"/>
          <w:numId w:val="2"/>
        </w:numPr>
        <w:rPr>
          <w:b/>
          <w:bCs/>
        </w:rPr>
      </w:pPr>
      <w:r w:rsidRPr="00DA67CF">
        <w:rPr>
          <w:b/>
          <w:bCs/>
        </w:rPr>
        <w:t xml:space="preserve">Duplications: We identified duplicates present in all </w:t>
      </w:r>
      <w:r w:rsidR="00AA41A2">
        <w:rPr>
          <w:b/>
          <w:bCs/>
        </w:rPr>
        <w:t>d</w:t>
      </w:r>
      <w:r w:rsidRPr="00DA67CF">
        <w:rPr>
          <w:b/>
          <w:bCs/>
        </w:rPr>
        <w:t>ata</w:t>
      </w:r>
      <w:r w:rsidR="00AA41A2">
        <w:rPr>
          <w:b/>
          <w:bCs/>
        </w:rPr>
        <w:t xml:space="preserve"> f</w:t>
      </w:r>
      <w:r w:rsidRPr="00DA67CF">
        <w:rPr>
          <w:b/>
          <w:bCs/>
        </w:rPr>
        <w:t>rames.</w:t>
      </w:r>
    </w:p>
    <w:p w14:paraId="24864192" w14:textId="1E3B6551" w:rsidR="00DA67CF" w:rsidRDefault="00AA41A2" w:rsidP="00DA67CF">
      <w:pPr>
        <w:numPr>
          <w:ilvl w:val="0"/>
          <w:numId w:val="2"/>
        </w:numPr>
        <w:rPr>
          <w:b/>
          <w:bCs/>
        </w:rPr>
      </w:pPr>
      <w:r>
        <w:rPr>
          <w:b/>
          <w:bCs/>
        </w:rPr>
        <w:t>“</w:t>
      </w:r>
      <w:proofErr w:type="spellStart"/>
      <w:r>
        <w:rPr>
          <w:b/>
          <w:bCs/>
        </w:rPr>
        <w:t>d</w:t>
      </w:r>
      <w:r w:rsidR="00DA67CF">
        <w:rPr>
          <w:b/>
          <w:bCs/>
        </w:rPr>
        <w:t>f_</w:t>
      </w:r>
      <w:r>
        <w:rPr>
          <w:b/>
          <w:bCs/>
        </w:rPr>
        <w:t>o</w:t>
      </w:r>
      <w:r w:rsidR="00DA67CF" w:rsidRPr="00DA67CF">
        <w:rPr>
          <w:b/>
          <w:bCs/>
        </w:rPr>
        <w:t>rders</w:t>
      </w:r>
      <w:proofErr w:type="spellEnd"/>
      <w:r>
        <w:rPr>
          <w:b/>
          <w:bCs/>
        </w:rPr>
        <w:t>”</w:t>
      </w:r>
      <w:r w:rsidR="00DA67CF" w:rsidRPr="00DA67CF">
        <w:rPr>
          <w:b/>
          <w:bCs/>
        </w:rPr>
        <w:t xml:space="preserve"> </w:t>
      </w:r>
      <w:r>
        <w:rPr>
          <w:b/>
          <w:bCs/>
        </w:rPr>
        <w:t>d</w:t>
      </w:r>
      <w:r w:rsidR="00DA67CF" w:rsidRPr="00DA67CF">
        <w:rPr>
          <w:b/>
          <w:bCs/>
        </w:rPr>
        <w:t>ata</w:t>
      </w:r>
      <w:r>
        <w:rPr>
          <w:b/>
          <w:bCs/>
        </w:rPr>
        <w:t xml:space="preserve"> f</w:t>
      </w:r>
      <w:r w:rsidR="00DA67CF" w:rsidRPr="00DA67CF">
        <w:rPr>
          <w:b/>
          <w:bCs/>
        </w:rPr>
        <w:t xml:space="preserve">rame: Notably, </w:t>
      </w:r>
      <w:r>
        <w:rPr>
          <w:b/>
          <w:bCs/>
        </w:rPr>
        <w:t>that</w:t>
      </w:r>
      <w:r w:rsidR="00DA67CF" w:rsidRPr="00DA67CF">
        <w:rPr>
          <w:b/>
          <w:bCs/>
        </w:rPr>
        <w:t xml:space="preserve"> </w:t>
      </w:r>
      <w:r>
        <w:rPr>
          <w:b/>
          <w:bCs/>
        </w:rPr>
        <w:t>d</w:t>
      </w:r>
      <w:r w:rsidR="00DA67CF" w:rsidRPr="00DA67CF">
        <w:rPr>
          <w:b/>
          <w:bCs/>
        </w:rPr>
        <w:t>ata</w:t>
      </w:r>
      <w:r>
        <w:rPr>
          <w:b/>
          <w:bCs/>
        </w:rPr>
        <w:t xml:space="preserve"> f</w:t>
      </w:r>
      <w:r w:rsidR="00DA67CF" w:rsidRPr="00DA67CF">
        <w:rPr>
          <w:b/>
          <w:bCs/>
        </w:rPr>
        <w:t>rame contained a column combining "Id" and "Date" which required splitting.</w:t>
      </w:r>
    </w:p>
    <w:p w14:paraId="12392C01" w14:textId="6063BA46" w:rsidR="000D54EC" w:rsidRPr="00DA67CF" w:rsidRDefault="000D54EC" w:rsidP="000D54EC">
      <w:pPr>
        <w:rPr>
          <w:b/>
          <w:bCs/>
        </w:rPr>
      </w:pPr>
      <w:r>
        <w:rPr>
          <w:b/>
          <w:bCs/>
          <w:noProof/>
        </w:rPr>
        <w:lastRenderedPageBreak/>
        <w:drawing>
          <wp:inline distT="0" distB="0" distL="0" distR="0" wp14:anchorId="6247337B" wp14:editId="741EE5D3">
            <wp:extent cx="5486400" cy="4609465"/>
            <wp:effectExtent l="0" t="0" r="0" b="635"/>
            <wp:docPr id="2139056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6404" name="Picture 2139056404"/>
                    <pic:cNvPicPr/>
                  </pic:nvPicPr>
                  <pic:blipFill>
                    <a:blip r:embed="rId10">
                      <a:extLst>
                        <a:ext uri="{28A0092B-C50C-407E-A947-70E740481C1C}">
                          <a14:useLocalDpi xmlns:a14="http://schemas.microsoft.com/office/drawing/2010/main" val="0"/>
                        </a:ext>
                      </a:extLst>
                    </a:blip>
                    <a:stretch>
                      <a:fillRect/>
                    </a:stretch>
                  </pic:blipFill>
                  <pic:spPr>
                    <a:xfrm>
                      <a:off x="0" y="0"/>
                      <a:ext cx="5486400" cy="4609465"/>
                    </a:xfrm>
                    <a:prstGeom prst="rect">
                      <a:avLst/>
                    </a:prstGeom>
                  </pic:spPr>
                </pic:pic>
              </a:graphicData>
            </a:graphic>
          </wp:inline>
        </w:drawing>
      </w:r>
    </w:p>
    <w:p w14:paraId="4D8E3423" w14:textId="77777777" w:rsidR="00DA67CF" w:rsidRPr="00DA67CF" w:rsidRDefault="00DA67CF" w:rsidP="00DA67CF">
      <w:pPr>
        <w:rPr>
          <w:b/>
          <w:bCs/>
        </w:rPr>
      </w:pPr>
      <w:r w:rsidRPr="00DA67CF">
        <w:rPr>
          <w:b/>
          <w:bCs/>
        </w:rPr>
        <w:t>3. Data Cleaning</w:t>
      </w:r>
    </w:p>
    <w:p w14:paraId="63730219" w14:textId="77777777" w:rsidR="00DA67CF" w:rsidRPr="00DA67CF" w:rsidRDefault="00DA67CF" w:rsidP="00DA67CF">
      <w:pPr>
        <w:rPr>
          <w:b/>
          <w:bCs/>
        </w:rPr>
      </w:pPr>
      <w:r w:rsidRPr="00DA67CF">
        <w:rPr>
          <w:b/>
          <w:bCs/>
        </w:rPr>
        <w:t>Step 1: Remove Duplicates</w:t>
      </w:r>
    </w:p>
    <w:p w14:paraId="4E245BB0" w14:textId="2A6BBA6C" w:rsidR="00DA67CF" w:rsidRDefault="00DA67CF" w:rsidP="00DA67CF">
      <w:pPr>
        <w:rPr>
          <w:b/>
          <w:bCs/>
        </w:rPr>
      </w:pPr>
      <w:r w:rsidRPr="00DA67CF">
        <w:rPr>
          <w:b/>
          <w:bCs/>
        </w:rPr>
        <w:t xml:space="preserve">We removed duplicates from all </w:t>
      </w:r>
      <w:r w:rsidR="00AA41A2">
        <w:rPr>
          <w:b/>
          <w:bCs/>
        </w:rPr>
        <w:t>d</w:t>
      </w:r>
      <w:r w:rsidRPr="00DA67CF">
        <w:rPr>
          <w:b/>
          <w:bCs/>
        </w:rPr>
        <w:t>ata</w:t>
      </w:r>
      <w:r w:rsidR="00AA41A2">
        <w:rPr>
          <w:b/>
          <w:bCs/>
        </w:rPr>
        <w:t xml:space="preserve"> f</w:t>
      </w:r>
      <w:r w:rsidRPr="00DA67CF">
        <w:rPr>
          <w:b/>
          <w:bCs/>
        </w:rPr>
        <w:t>rames to ensure data integrity.</w:t>
      </w:r>
    </w:p>
    <w:p w14:paraId="00D82E30" w14:textId="15DF8680" w:rsidR="000D54EC" w:rsidRDefault="000D54EC" w:rsidP="00DA67CF">
      <w:pPr>
        <w:rPr>
          <w:b/>
          <w:bCs/>
          <w:rtl/>
          <w:lang w:bidi="ar-EG"/>
        </w:rPr>
      </w:pPr>
      <w:r>
        <w:rPr>
          <w:rFonts w:hint="cs"/>
          <w:b/>
          <w:bCs/>
          <w:noProof/>
          <w:rtl/>
          <w:lang w:val="ar-EG" w:bidi="ar-EG"/>
        </w:rPr>
        <w:drawing>
          <wp:inline distT="0" distB="0" distL="0" distR="0" wp14:anchorId="3B378796" wp14:editId="586944C6">
            <wp:extent cx="4401164" cy="695422"/>
            <wp:effectExtent l="0" t="0" r="0" b="9525"/>
            <wp:docPr id="826510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10949" name="Picture 826510949"/>
                    <pic:cNvPicPr/>
                  </pic:nvPicPr>
                  <pic:blipFill>
                    <a:blip r:embed="rId11">
                      <a:extLst>
                        <a:ext uri="{28A0092B-C50C-407E-A947-70E740481C1C}">
                          <a14:useLocalDpi xmlns:a14="http://schemas.microsoft.com/office/drawing/2010/main" val="0"/>
                        </a:ext>
                      </a:extLst>
                    </a:blip>
                    <a:stretch>
                      <a:fillRect/>
                    </a:stretch>
                  </pic:blipFill>
                  <pic:spPr>
                    <a:xfrm>
                      <a:off x="0" y="0"/>
                      <a:ext cx="4401164" cy="695422"/>
                    </a:xfrm>
                    <a:prstGeom prst="rect">
                      <a:avLst/>
                    </a:prstGeom>
                  </pic:spPr>
                </pic:pic>
              </a:graphicData>
            </a:graphic>
          </wp:inline>
        </w:drawing>
      </w:r>
    </w:p>
    <w:p w14:paraId="79B1E32A" w14:textId="77777777" w:rsidR="000D54EC" w:rsidRDefault="000D54EC" w:rsidP="00DA67CF">
      <w:pPr>
        <w:rPr>
          <w:b/>
          <w:bCs/>
        </w:rPr>
      </w:pPr>
    </w:p>
    <w:p w14:paraId="34DEB4C2" w14:textId="77777777" w:rsidR="000D54EC" w:rsidRPr="00DA67CF" w:rsidRDefault="000D54EC" w:rsidP="00DA67CF">
      <w:pPr>
        <w:rPr>
          <w:b/>
          <w:bCs/>
        </w:rPr>
      </w:pPr>
    </w:p>
    <w:p w14:paraId="06E4A2BB" w14:textId="004C0EA6" w:rsidR="00DA67CF" w:rsidRPr="00DA67CF" w:rsidRDefault="00DA67CF" w:rsidP="00DA67CF">
      <w:pPr>
        <w:rPr>
          <w:b/>
          <w:bCs/>
        </w:rPr>
      </w:pPr>
      <w:r w:rsidRPr="00DA67CF">
        <w:rPr>
          <w:b/>
          <w:bCs/>
        </w:rPr>
        <w:t>Step 2: Split and Rename Columns in "</w:t>
      </w:r>
      <w:proofErr w:type="spellStart"/>
      <w:r w:rsidR="00AA41A2">
        <w:rPr>
          <w:b/>
          <w:bCs/>
        </w:rPr>
        <w:t>df_o</w:t>
      </w:r>
      <w:r w:rsidRPr="00DA67CF">
        <w:rPr>
          <w:b/>
          <w:bCs/>
        </w:rPr>
        <w:t>rders</w:t>
      </w:r>
      <w:proofErr w:type="spellEnd"/>
      <w:r w:rsidRPr="00DA67CF">
        <w:rPr>
          <w:b/>
          <w:bCs/>
        </w:rPr>
        <w:t>"</w:t>
      </w:r>
    </w:p>
    <w:p w14:paraId="0C438780" w14:textId="43C761D7" w:rsidR="00DA67CF" w:rsidRDefault="00DA67CF" w:rsidP="00DA67CF">
      <w:pPr>
        <w:rPr>
          <w:b/>
          <w:bCs/>
          <w:rtl/>
        </w:rPr>
      </w:pPr>
      <w:r w:rsidRPr="00DA67CF">
        <w:rPr>
          <w:b/>
          <w:bCs/>
        </w:rPr>
        <w:t>In the "</w:t>
      </w:r>
      <w:proofErr w:type="spellStart"/>
      <w:r w:rsidR="00AA41A2">
        <w:rPr>
          <w:b/>
          <w:bCs/>
        </w:rPr>
        <w:t>df_</w:t>
      </w:r>
      <w:r w:rsidRPr="00DA67CF">
        <w:rPr>
          <w:b/>
          <w:bCs/>
        </w:rPr>
        <w:t>orders</w:t>
      </w:r>
      <w:proofErr w:type="spellEnd"/>
      <w:r w:rsidRPr="00DA67CF">
        <w:rPr>
          <w:b/>
          <w:bCs/>
        </w:rPr>
        <w:t xml:space="preserve">" </w:t>
      </w:r>
      <w:r w:rsidR="00AA41A2">
        <w:rPr>
          <w:b/>
          <w:bCs/>
        </w:rPr>
        <w:t>d</w:t>
      </w:r>
      <w:r w:rsidRPr="00DA67CF">
        <w:rPr>
          <w:b/>
          <w:bCs/>
        </w:rPr>
        <w:t>ata</w:t>
      </w:r>
      <w:r w:rsidR="00AA41A2">
        <w:rPr>
          <w:b/>
          <w:bCs/>
        </w:rPr>
        <w:t xml:space="preserve"> f</w:t>
      </w:r>
      <w:r w:rsidRPr="00DA67CF">
        <w:rPr>
          <w:b/>
          <w:bCs/>
        </w:rPr>
        <w:t>rame, we split the combined "</w:t>
      </w:r>
      <w:proofErr w:type="spellStart"/>
      <w:r w:rsidRPr="00DA67CF">
        <w:rPr>
          <w:b/>
          <w:bCs/>
        </w:rPr>
        <w:t>Id&amp;Date</w:t>
      </w:r>
      <w:proofErr w:type="spellEnd"/>
      <w:r w:rsidRPr="00DA67CF">
        <w:rPr>
          <w:b/>
          <w:bCs/>
        </w:rPr>
        <w:t>" column into two columns</w:t>
      </w:r>
      <w:r w:rsidR="00C0702F">
        <w:rPr>
          <w:b/>
          <w:bCs/>
        </w:rPr>
        <w:t>.</w:t>
      </w:r>
    </w:p>
    <w:p w14:paraId="26B691EE" w14:textId="77777777" w:rsidR="000D54EC" w:rsidRDefault="000D54EC" w:rsidP="00DA67CF">
      <w:pPr>
        <w:rPr>
          <w:b/>
          <w:bCs/>
          <w:rtl/>
        </w:rPr>
      </w:pPr>
    </w:p>
    <w:p w14:paraId="0B117B88" w14:textId="06775CF4" w:rsidR="000D54EC" w:rsidRDefault="000D54EC" w:rsidP="00DA67CF">
      <w:pPr>
        <w:rPr>
          <w:b/>
          <w:bCs/>
          <w:rtl/>
        </w:rPr>
      </w:pPr>
      <w:r>
        <w:rPr>
          <w:b/>
          <w:bCs/>
          <w:noProof/>
          <w:rtl/>
          <w:lang w:val="ar-SA"/>
        </w:rPr>
        <w:lastRenderedPageBreak/>
        <w:drawing>
          <wp:inline distT="0" distB="0" distL="0" distR="0" wp14:anchorId="2C35AF5E" wp14:editId="148FFA29">
            <wp:extent cx="5486400" cy="1033145"/>
            <wp:effectExtent l="0" t="0" r="0" b="0"/>
            <wp:docPr id="1233774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74655" name="Picture 1233774655"/>
                    <pic:cNvPicPr/>
                  </pic:nvPicPr>
                  <pic:blipFill>
                    <a:blip r:embed="rId12">
                      <a:extLst>
                        <a:ext uri="{28A0092B-C50C-407E-A947-70E740481C1C}">
                          <a14:useLocalDpi xmlns:a14="http://schemas.microsoft.com/office/drawing/2010/main" val="0"/>
                        </a:ext>
                      </a:extLst>
                    </a:blip>
                    <a:stretch>
                      <a:fillRect/>
                    </a:stretch>
                  </pic:blipFill>
                  <pic:spPr>
                    <a:xfrm>
                      <a:off x="0" y="0"/>
                      <a:ext cx="5486400" cy="1033145"/>
                    </a:xfrm>
                    <a:prstGeom prst="rect">
                      <a:avLst/>
                    </a:prstGeom>
                  </pic:spPr>
                </pic:pic>
              </a:graphicData>
            </a:graphic>
          </wp:inline>
        </w:drawing>
      </w:r>
    </w:p>
    <w:p w14:paraId="3AD09C80" w14:textId="77777777" w:rsidR="000D54EC" w:rsidRPr="00DA67CF" w:rsidRDefault="000D54EC" w:rsidP="00DA67CF">
      <w:pPr>
        <w:rPr>
          <w:b/>
          <w:bCs/>
        </w:rPr>
      </w:pPr>
    </w:p>
    <w:p w14:paraId="531DD674" w14:textId="77777777" w:rsidR="00DA67CF" w:rsidRPr="00DA67CF" w:rsidRDefault="00DA67CF" w:rsidP="00DA67CF">
      <w:pPr>
        <w:rPr>
          <w:b/>
          <w:bCs/>
        </w:rPr>
      </w:pPr>
      <w:r w:rsidRPr="00DA67CF">
        <w:rPr>
          <w:b/>
          <w:bCs/>
        </w:rPr>
        <w:t>Step 3: Date Manipulation</w:t>
      </w:r>
    </w:p>
    <w:p w14:paraId="4DEA294B" w14:textId="476BF15B" w:rsidR="00C0702F" w:rsidRDefault="00DA67CF" w:rsidP="00C0702F">
      <w:pPr>
        <w:numPr>
          <w:ilvl w:val="0"/>
          <w:numId w:val="3"/>
        </w:numPr>
        <w:rPr>
          <w:b/>
          <w:bCs/>
        </w:rPr>
      </w:pPr>
      <w:r w:rsidRPr="00DA67CF">
        <w:rPr>
          <w:b/>
          <w:bCs/>
        </w:rPr>
        <w:t xml:space="preserve">Change Data Type: The "Date" column's data type was changed to integer </w:t>
      </w:r>
      <w:r w:rsidR="005E7BA5">
        <w:rPr>
          <w:b/>
          <w:bCs/>
        </w:rPr>
        <w:t xml:space="preserve">to </w:t>
      </w:r>
      <w:r w:rsidR="005E7BA5" w:rsidRPr="00DA67CF">
        <w:rPr>
          <w:b/>
          <w:bCs/>
        </w:rPr>
        <w:t>get</w:t>
      </w:r>
      <w:r w:rsidR="00C0702F">
        <w:rPr>
          <w:b/>
          <w:bCs/>
        </w:rPr>
        <w:t xml:space="preserve"> max to d</w:t>
      </w:r>
      <w:r w:rsidR="00C0702F" w:rsidRPr="00DA67CF">
        <w:rPr>
          <w:b/>
          <w:bCs/>
        </w:rPr>
        <w:t xml:space="preserve">etermine </w:t>
      </w:r>
      <w:r w:rsidR="00C0702F">
        <w:rPr>
          <w:b/>
          <w:bCs/>
        </w:rPr>
        <w:t>d</w:t>
      </w:r>
      <w:r w:rsidR="00C0702F" w:rsidRPr="00DA67CF">
        <w:rPr>
          <w:b/>
          <w:bCs/>
        </w:rPr>
        <w:t xml:space="preserve">ate </w:t>
      </w:r>
      <w:r w:rsidR="00C0702F">
        <w:rPr>
          <w:b/>
          <w:bCs/>
        </w:rPr>
        <w:t>f</w:t>
      </w:r>
      <w:r w:rsidR="00C0702F" w:rsidRPr="00DA67CF">
        <w:rPr>
          <w:b/>
          <w:bCs/>
        </w:rPr>
        <w:t>ormat was "DMYYYY".</w:t>
      </w:r>
    </w:p>
    <w:p w14:paraId="36CB6BB7" w14:textId="77777777" w:rsidR="000D54EC" w:rsidRDefault="000D54EC" w:rsidP="000D54EC">
      <w:pPr>
        <w:rPr>
          <w:b/>
          <w:bCs/>
          <w:rtl/>
        </w:rPr>
      </w:pPr>
    </w:p>
    <w:p w14:paraId="7A1420A2" w14:textId="141B26A6" w:rsidR="000D54EC" w:rsidRPr="00DA67CF" w:rsidRDefault="000D54EC" w:rsidP="000D54EC">
      <w:pPr>
        <w:rPr>
          <w:b/>
          <w:bCs/>
        </w:rPr>
      </w:pPr>
      <w:r>
        <w:rPr>
          <w:b/>
          <w:bCs/>
          <w:noProof/>
        </w:rPr>
        <w:drawing>
          <wp:inline distT="0" distB="0" distL="0" distR="0" wp14:anchorId="70A66706" wp14:editId="2220EF41">
            <wp:extent cx="4563112" cy="1086002"/>
            <wp:effectExtent l="0" t="0" r="0" b="0"/>
            <wp:docPr id="20342922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92222" name="Picture 2034292222"/>
                    <pic:cNvPicPr/>
                  </pic:nvPicPr>
                  <pic:blipFill>
                    <a:blip r:embed="rId13">
                      <a:extLst>
                        <a:ext uri="{28A0092B-C50C-407E-A947-70E740481C1C}">
                          <a14:useLocalDpi xmlns:a14="http://schemas.microsoft.com/office/drawing/2010/main" val="0"/>
                        </a:ext>
                      </a:extLst>
                    </a:blip>
                    <a:stretch>
                      <a:fillRect/>
                    </a:stretch>
                  </pic:blipFill>
                  <pic:spPr>
                    <a:xfrm>
                      <a:off x="0" y="0"/>
                      <a:ext cx="4563112" cy="1086002"/>
                    </a:xfrm>
                    <a:prstGeom prst="rect">
                      <a:avLst/>
                    </a:prstGeom>
                  </pic:spPr>
                </pic:pic>
              </a:graphicData>
            </a:graphic>
          </wp:inline>
        </w:drawing>
      </w:r>
    </w:p>
    <w:p w14:paraId="367C7ECF" w14:textId="7D8B02B1" w:rsidR="000D54EC" w:rsidRPr="00AB3BEC" w:rsidRDefault="00F76E4B" w:rsidP="00AB3BEC">
      <w:pPr>
        <w:pStyle w:val="ListParagraph"/>
        <w:numPr>
          <w:ilvl w:val="0"/>
          <w:numId w:val="3"/>
        </w:numPr>
        <w:rPr>
          <w:b/>
          <w:bCs/>
          <w:rtl/>
        </w:rPr>
      </w:pPr>
      <w:r w:rsidRPr="00F76E4B">
        <w:rPr>
          <w:b/>
          <w:bCs/>
        </w:rPr>
        <w:t>Create</w:t>
      </w:r>
      <w:r w:rsidR="00C0702F" w:rsidRPr="00F76E4B">
        <w:rPr>
          <w:b/>
          <w:bCs/>
        </w:rPr>
        <w:t xml:space="preserve"> </w:t>
      </w:r>
      <w:r w:rsidRPr="00F76E4B">
        <w:rPr>
          <w:b/>
          <w:bCs/>
        </w:rPr>
        <w:t>dictionary to map “Month”</w:t>
      </w:r>
      <w:r w:rsidR="00C0702F" w:rsidRPr="00F76E4B">
        <w:rPr>
          <w:b/>
          <w:bCs/>
        </w:rPr>
        <w:t xml:space="preserve"> </w:t>
      </w:r>
      <w:r>
        <w:rPr>
          <w:b/>
          <w:bCs/>
        </w:rPr>
        <w:t xml:space="preserve">to </w:t>
      </w:r>
      <w:r w:rsidRPr="00C0702F">
        <w:rPr>
          <w:b/>
          <w:bCs/>
        </w:rPr>
        <w:t>number</w:t>
      </w:r>
      <w:r>
        <w:rPr>
          <w:b/>
          <w:bCs/>
        </w:rPr>
        <w:t xml:space="preserve"> month in </w:t>
      </w:r>
      <w:r w:rsidRPr="00C0702F">
        <w:rPr>
          <w:b/>
          <w:bCs/>
        </w:rPr>
        <w:t>"</w:t>
      </w:r>
      <w:proofErr w:type="spellStart"/>
      <w:r w:rsidRPr="00C0702F">
        <w:rPr>
          <w:b/>
          <w:bCs/>
        </w:rPr>
        <w:t>month_no</w:t>
      </w:r>
      <w:proofErr w:type="spellEnd"/>
      <w:r w:rsidRPr="00C0702F">
        <w:rPr>
          <w:b/>
          <w:bCs/>
        </w:rPr>
        <w:t>"</w:t>
      </w:r>
      <w:r>
        <w:rPr>
          <w:b/>
          <w:bCs/>
        </w:rPr>
        <w:t>.</w:t>
      </w:r>
    </w:p>
    <w:p w14:paraId="30199F97" w14:textId="01EE2867" w:rsidR="000D54EC" w:rsidRDefault="000D54EC" w:rsidP="000D54EC">
      <w:pPr>
        <w:pStyle w:val="ListParagraph"/>
        <w:rPr>
          <w:b/>
          <w:bCs/>
          <w:rtl/>
        </w:rPr>
      </w:pPr>
      <w:r>
        <w:rPr>
          <w:b/>
          <w:bCs/>
          <w:noProof/>
          <w:rtl/>
          <w:lang w:val="ar-SA"/>
        </w:rPr>
        <w:drawing>
          <wp:inline distT="0" distB="0" distL="0" distR="0" wp14:anchorId="2890A74D" wp14:editId="506EEB13">
            <wp:extent cx="5430008" cy="2124371"/>
            <wp:effectExtent l="0" t="0" r="0" b="9525"/>
            <wp:docPr id="1259758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58342" name="Picture 1259758342"/>
                    <pic:cNvPicPr/>
                  </pic:nvPicPr>
                  <pic:blipFill>
                    <a:blip r:embed="rId14">
                      <a:extLst>
                        <a:ext uri="{28A0092B-C50C-407E-A947-70E740481C1C}">
                          <a14:useLocalDpi xmlns:a14="http://schemas.microsoft.com/office/drawing/2010/main" val="0"/>
                        </a:ext>
                      </a:extLst>
                    </a:blip>
                    <a:stretch>
                      <a:fillRect/>
                    </a:stretch>
                  </pic:blipFill>
                  <pic:spPr>
                    <a:xfrm>
                      <a:off x="0" y="0"/>
                      <a:ext cx="5430008" cy="2124371"/>
                    </a:xfrm>
                    <a:prstGeom prst="rect">
                      <a:avLst/>
                    </a:prstGeom>
                  </pic:spPr>
                </pic:pic>
              </a:graphicData>
            </a:graphic>
          </wp:inline>
        </w:drawing>
      </w:r>
    </w:p>
    <w:p w14:paraId="5B97A08B" w14:textId="77777777" w:rsidR="000D54EC" w:rsidRPr="000F6E91" w:rsidRDefault="000D54EC" w:rsidP="000F6E91">
      <w:pPr>
        <w:rPr>
          <w:b/>
          <w:bCs/>
        </w:rPr>
      </w:pPr>
    </w:p>
    <w:p w14:paraId="3AB905E5" w14:textId="0F2B8B80" w:rsidR="00DA67CF" w:rsidRDefault="005E7BA5" w:rsidP="00DA67CF">
      <w:pPr>
        <w:numPr>
          <w:ilvl w:val="0"/>
          <w:numId w:val="3"/>
        </w:numPr>
        <w:rPr>
          <w:b/>
          <w:bCs/>
        </w:rPr>
      </w:pPr>
      <w:r w:rsidRPr="00C0702F">
        <w:rPr>
          <w:b/>
          <w:bCs/>
        </w:rPr>
        <w:t>Concatenate "</w:t>
      </w:r>
      <w:proofErr w:type="spellStart"/>
      <w:r w:rsidRPr="00C0702F">
        <w:rPr>
          <w:b/>
          <w:bCs/>
        </w:rPr>
        <w:t>month_no</w:t>
      </w:r>
      <w:proofErr w:type="spellEnd"/>
      <w:r>
        <w:rPr>
          <w:b/>
          <w:bCs/>
        </w:rPr>
        <w:t xml:space="preserve">” </w:t>
      </w:r>
      <w:r w:rsidRPr="00C0702F">
        <w:rPr>
          <w:b/>
          <w:bCs/>
        </w:rPr>
        <w:t xml:space="preserve">with the right 4 character </w:t>
      </w:r>
      <w:r>
        <w:rPr>
          <w:b/>
          <w:bCs/>
        </w:rPr>
        <w:t>in “</w:t>
      </w:r>
      <w:r w:rsidRPr="005E7BA5">
        <w:rPr>
          <w:b/>
          <w:bCs/>
        </w:rPr>
        <w:t>Date</w:t>
      </w:r>
      <w:r>
        <w:rPr>
          <w:b/>
          <w:bCs/>
        </w:rPr>
        <w:t xml:space="preserve">” </w:t>
      </w:r>
      <w:proofErr w:type="gramStart"/>
      <w:r>
        <w:rPr>
          <w:b/>
          <w:bCs/>
        </w:rPr>
        <w:t>(</w:t>
      </w:r>
      <w:r w:rsidRPr="00C0702F">
        <w:rPr>
          <w:b/>
          <w:bCs/>
        </w:rPr>
        <w:t xml:space="preserve"> yea</w:t>
      </w:r>
      <w:r>
        <w:rPr>
          <w:b/>
          <w:bCs/>
        </w:rPr>
        <w:t>r</w:t>
      </w:r>
      <w:proofErr w:type="gramEnd"/>
      <w:r>
        <w:rPr>
          <w:b/>
          <w:bCs/>
        </w:rPr>
        <w:t xml:space="preserve">) in new column </w:t>
      </w:r>
      <w:r w:rsidRPr="00C0702F">
        <w:rPr>
          <w:b/>
          <w:bCs/>
        </w:rPr>
        <w:t>"</w:t>
      </w:r>
      <w:proofErr w:type="spellStart"/>
      <w:r w:rsidRPr="00C0702F">
        <w:rPr>
          <w:b/>
          <w:bCs/>
        </w:rPr>
        <w:t>month_year</w:t>
      </w:r>
      <w:proofErr w:type="spellEnd"/>
      <w:r w:rsidRPr="00C0702F">
        <w:rPr>
          <w:b/>
          <w:bCs/>
        </w:rPr>
        <w:t>"</w:t>
      </w:r>
    </w:p>
    <w:p w14:paraId="3BDE3830" w14:textId="36E2D08A" w:rsidR="000F6E91" w:rsidRPr="00DA67CF" w:rsidRDefault="000F6E91" w:rsidP="000F6E91">
      <w:pPr>
        <w:rPr>
          <w:b/>
          <w:bCs/>
        </w:rPr>
      </w:pPr>
      <w:r>
        <w:rPr>
          <w:b/>
          <w:bCs/>
          <w:noProof/>
          <w:rtl/>
          <w:lang w:val="ar-SA"/>
        </w:rPr>
        <w:drawing>
          <wp:inline distT="0" distB="0" distL="0" distR="0" wp14:anchorId="1F4C40C6" wp14:editId="64589F44">
            <wp:extent cx="5486400" cy="401955"/>
            <wp:effectExtent l="0" t="0" r="0" b="0"/>
            <wp:docPr id="486046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46448" name="Picture 486046448"/>
                    <pic:cNvPicPr/>
                  </pic:nvPicPr>
                  <pic:blipFill>
                    <a:blip r:embed="rId15">
                      <a:extLst>
                        <a:ext uri="{28A0092B-C50C-407E-A947-70E740481C1C}">
                          <a14:useLocalDpi xmlns:a14="http://schemas.microsoft.com/office/drawing/2010/main" val="0"/>
                        </a:ext>
                      </a:extLst>
                    </a:blip>
                    <a:stretch>
                      <a:fillRect/>
                    </a:stretch>
                  </pic:blipFill>
                  <pic:spPr>
                    <a:xfrm>
                      <a:off x="0" y="0"/>
                      <a:ext cx="5486400" cy="401955"/>
                    </a:xfrm>
                    <a:prstGeom prst="rect">
                      <a:avLst/>
                    </a:prstGeom>
                  </pic:spPr>
                </pic:pic>
              </a:graphicData>
            </a:graphic>
          </wp:inline>
        </w:drawing>
      </w:r>
    </w:p>
    <w:p w14:paraId="0F9F3857" w14:textId="5ADE0650" w:rsidR="00F76E4B" w:rsidRDefault="005E7BA5" w:rsidP="005E7BA5">
      <w:pPr>
        <w:numPr>
          <w:ilvl w:val="0"/>
          <w:numId w:val="3"/>
        </w:numPr>
        <w:rPr>
          <w:b/>
          <w:bCs/>
        </w:rPr>
      </w:pPr>
      <w:r>
        <w:rPr>
          <w:b/>
          <w:bCs/>
        </w:rPr>
        <w:t>C</w:t>
      </w:r>
      <w:r w:rsidRPr="005E7BA5">
        <w:rPr>
          <w:b/>
          <w:bCs/>
        </w:rPr>
        <w:t>reate a new column named "day," which will contain the count of characters in the "Date" column subtracted from the count of characters in the "</w:t>
      </w:r>
      <w:proofErr w:type="spellStart"/>
      <w:r w:rsidRPr="005E7BA5">
        <w:rPr>
          <w:b/>
          <w:bCs/>
        </w:rPr>
        <w:t>month_year</w:t>
      </w:r>
      <w:proofErr w:type="spellEnd"/>
      <w:r w:rsidRPr="005E7BA5">
        <w:rPr>
          <w:b/>
          <w:bCs/>
        </w:rPr>
        <w:t>" column.</w:t>
      </w:r>
    </w:p>
    <w:p w14:paraId="2C5D19A3" w14:textId="176F1100" w:rsidR="000F6E91" w:rsidRDefault="000F6E91" w:rsidP="000F6E91">
      <w:pPr>
        <w:rPr>
          <w:b/>
          <w:bCs/>
          <w:rtl/>
        </w:rPr>
      </w:pPr>
      <w:r>
        <w:rPr>
          <w:b/>
          <w:bCs/>
          <w:noProof/>
          <w:rtl/>
          <w:lang w:val="ar-SA"/>
        </w:rPr>
        <w:drawing>
          <wp:inline distT="0" distB="0" distL="0" distR="0" wp14:anchorId="1AEBF3BC" wp14:editId="2AFA9B67">
            <wp:extent cx="5486400" cy="576580"/>
            <wp:effectExtent l="0" t="0" r="0" b="0"/>
            <wp:docPr id="2011214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4859" name="Picture 2011214859"/>
                    <pic:cNvPicPr/>
                  </pic:nvPicPr>
                  <pic:blipFill>
                    <a:blip r:embed="rId16">
                      <a:extLst>
                        <a:ext uri="{28A0092B-C50C-407E-A947-70E740481C1C}">
                          <a14:useLocalDpi xmlns:a14="http://schemas.microsoft.com/office/drawing/2010/main" val="0"/>
                        </a:ext>
                      </a:extLst>
                    </a:blip>
                    <a:stretch>
                      <a:fillRect/>
                    </a:stretch>
                  </pic:blipFill>
                  <pic:spPr>
                    <a:xfrm>
                      <a:off x="0" y="0"/>
                      <a:ext cx="5486400" cy="576580"/>
                    </a:xfrm>
                    <a:prstGeom prst="rect">
                      <a:avLst/>
                    </a:prstGeom>
                  </pic:spPr>
                </pic:pic>
              </a:graphicData>
            </a:graphic>
          </wp:inline>
        </w:drawing>
      </w:r>
    </w:p>
    <w:p w14:paraId="3832B0F0" w14:textId="77777777" w:rsidR="000F6E91" w:rsidRPr="00DA67CF" w:rsidRDefault="000F6E91" w:rsidP="000F6E91">
      <w:pPr>
        <w:ind w:left="360"/>
        <w:rPr>
          <w:b/>
          <w:bCs/>
        </w:rPr>
      </w:pPr>
    </w:p>
    <w:p w14:paraId="63E87793" w14:textId="77777777" w:rsidR="00DA67CF" w:rsidRPr="00DA67CF" w:rsidRDefault="00DA67CF" w:rsidP="00DA67CF">
      <w:pPr>
        <w:rPr>
          <w:b/>
          <w:bCs/>
        </w:rPr>
      </w:pPr>
      <w:r w:rsidRPr="00DA67CF">
        <w:rPr>
          <w:b/>
          <w:bCs/>
        </w:rPr>
        <w:t>Step 4: Formatting Dates</w:t>
      </w:r>
    </w:p>
    <w:p w14:paraId="68403950" w14:textId="610EAB6A" w:rsidR="00DA67CF" w:rsidRDefault="00DA67CF" w:rsidP="005E7BA5">
      <w:pPr>
        <w:pStyle w:val="ListParagraph"/>
        <w:numPr>
          <w:ilvl w:val="0"/>
          <w:numId w:val="4"/>
        </w:numPr>
        <w:rPr>
          <w:b/>
          <w:bCs/>
        </w:rPr>
      </w:pPr>
      <w:r w:rsidRPr="005E7BA5">
        <w:rPr>
          <w:b/>
          <w:bCs/>
        </w:rPr>
        <w:t>Convert "</w:t>
      </w:r>
      <w:proofErr w:type="spellStart"/>
      <w:r w:rsidRPr="005E7BA5">
        <w:rPr>
          <w:b/>
          <w:bCs/>
        </w:rPr>
        <w:t>month</w:t>
      </w:r>
      <w:r w:rsidR="006630D5" w:rsidRPr="005E7BA5">
        <w:rPr>
          <w:b/>
          <w:bCs/>
        </w:rPr>
        <w:t>_</w:t>
      </w:r>
      <w:r w:rsidRPr="005E7BA5">
        <w:rPr>
          <w:b/>
          <w:bCs/>
        </w:rPr>
        <w:t>year</w:t>
      </w:r>
      <w:proofErr w:type="spellEnd"/>
      <w:r w:rsidRPr="005E7BA5">
        <w:rPr>
          <w:b/>
          <w:bCs/>
        </w:rPr>
        <w:t>" from "MYYYY" to "MMYYYY" and "day" from "D" to "DD". Finally, concatenate the "day" with "</w:t>
      </w:r>
      <w:proofErr w:type="spellStart"/>
      <w:r w:rsidRPr="005E7BA5">
        <w:rPr>
          <w:b/>
          <w:bCs/>
        </w:rPr>
        <w:t>month</w:t>
      </w:r>
      <w:r w:rsidR="00F76E4B" w:rsidRPr="005E7BA5">
        <w:rPr>
          <w:b/>
          <w:bCs/>
        </w:rPr>
        <w:t>_</w:t>
      </w:r>
      <w:r w:rsidRPr="005E7BA5">
        <w:rPr>
          <w:b/>
          <w:bCs/>
        </w:rPr>
        <w:t>year</w:t>
      </w:r>
      <w:proofErr w:type="spellEnd"/>
      <w:r w:rsidRPr="005E7BA5">
        <w:rPr>
          <w:b/>
          <w:bCs/>
        </w:rPr>
        <w:t>"</w:t>
      </w:r>
      <w:r w:rsidR="00F76E4B" w:rsidRPr="005E7BA5">
        <w:rPr>
          <w:b/>
          <w:bCs/>
        </w:rPr>
        <w:t xml:space="preserve"> in “</w:t>
      </w:r>
      <w:proofErr w:type="spellStart"/>
      <w:r w:rsidR="00F76E4B" w:rsidRPr="005E7BA5">
        <w:rPr>
          <w:b/>
          <w:bCs/>
        </w:rPr>
        <w:t>OrderDate</w:t>
      </w:r>
      <w:proofErr w:type="spellEnd"/>
      <w:r w:rsidR="00F76E4B" w:rsidRPr="005E7BA5">
        <w:rPr>
          <w:b/>
          <w:bCs/>
        </w:rPr>
        <w:t>”.</w:t>
      </w:r>
    </w:p>
    <w:p w14:paraId="2B1DD7FF" w14:textId="0807AB4B" w:rsidR="000F6E91" w:rsidRPr="000F6E91" w:rsidRDefault="000F6E91" w:rsidP="00340671">
      <w:pPr>
        <w:rPr>
          <w:b/>
          <w:bCs/>
        </w:rPr>
      </w:pPr>
      <w:r>
        <w:rPr>
          <w:b/>
          <w:bCs/>
          <w:noProof/>
          <w:rtl/>
          <w:lang w:val="ar-SA"/>
        </w:rPr>
        <w:drawing>
          <wp:inline distT="0" distB="0" distL="0" distR="0" wp14:anchorId="4075E6E9" wp14:editId="4D154171">
            <wp:extent cx="5486400" cy="1016635"/>
            <wp:effectExtent l="0" t="0" r="0" b="0"/>
            <wp:docPr id="21373686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68602" name="Picture 2137368602"/>
                    <pic:cNvPicPr/>
                  </pic:nvPicPr>
                  <pic:blipFill>
                    <a:blip r:embed="rId17">
                      <a:extLst>
                        <a:ext uri="{28A0092B-C50C-407E-A947-70E740481C1C}">
                          <a14:useLocalDpi xmlns:a14="http://schemas.microsoft.com/office/drawing/2010/main" val="0"/>
                        </a:ext>
                      </a:extLst>
                    </a:blip>
                    <a:stretch>
                      <a:fillRect/>
                    </a:stretch>
                  </pic:blipFill>
                  <pic:spPr>
                    <a:xfrm>
                      <a:off x="0" y="0"/>
                      <a:ext cx="5486400" cy="1016635"/>
                    </a:xfrm>
                    <a:prstGeom prst="rect">
                      <a:avLst/>
                    </a:prstGeom>
                  </pic:spPr>
                </pic:pic>
              </a:graphicData>
            </a:graphic>
          </wp:inline>
        </w:drawing>
      </w:r>
    </w:p>
    <w:p w14:paraId="4D260B8F" w14:textId="71224A24" w:rsidR="000F6E91" w:rsidRDefault="000F6E91" w:rsidP="005E7BA5">
      <w:pPr>
        <w:pStyle w:val="ListParagraph"/>
        <w:numPr>
          <w:ilvl w:val="0"/>
          <w:numId w:val="4"/>
        </w:numPr>
        <w:rPr>
          <w:b/>
          <w:bCs/>
        </w:rPr>
      </w:pPr>
      <w:r w:rsidRPr="00C0702F">
        <w:rPr>
          <w:b/>
          <w:bCs/>
        </w:rPr>
        <w:t>Concatenat</w:t>
      </w:r>
      <w:r>
        <w:rPr>
          <w:b/>
          <w:bCs/>
        </w:rPr>
        <w:t xml:space="preserve">e “day” to </w:t>
      </w:r>
      <w:r w:rsidRPr="00C0702F">
        <w:rPr>
          <w:b/>
          <w:bCs/>
        </w:rPr>
        <w:t>with</w:t>
      </w:r>
      <w:r>
        <w:rPr>
          <w:b/>
          <w:bCs/>
        </w:rPr>
        <w:t xml:space="preserve"> “</w:t>
      </w:r>
      <w:proofErr w:type="spellStart"/>
      <w:r w:rsidRPr="000F6E91">
        <w:rPr>
          <w:b/>
          <w:bCs/>
        </w:rPr>
        <w:t>month_year</w:t>
      </w:r>
      <w:proofErr w:type="spellEnd"/>
      <w:r>
        <w:rPr>
          <w:b/>
          <w:bCs/>
        </w:rPr>
        <w:t>”.</w:t>
      </w:r>
    </w:p>
    <w:p w14:paraId="6D1E0037" w14:textId="77777777" w:rsidR="000F6E91" w:rsidRDefault="000F6E91" w:rsidP="000F6E91">
      <w:pPr>
        <w:pStyle w:val="ListParagraph"/>
        <w:rPr>
          <w:b/>
          <w:bCs/>
        </w:rPr>
      </w:pPr>
    </w:p>
    <w:p w14:paraId="2102772E" w14:textId="7AB82FE4" w:rsidR="000F6E91" w:rsidRPr="000F6E91" w:rsidRDefault="000F6E91" w:rsidP="000F6E91">
      <w:pPr>
        <w:rPr>
          <w:b/>
          <w:bCs/>
        </w:rPr>
      </w:pPr>
      <w:r>
        <w:rPr>
          <w:noProof/>
        </w:rPr>
        <w:drawing>
          <wp:inline distT="0" distB="0" distL="0" distR="0" wp14:anchorId="099369EF" wp14:editId="41304695">
            <wp:extent cx="5391902" cy="466790"/>
            <wp:effectExtent l="0" t="0" r="0" b="9525"/>
            <wp:docPr id="8236856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85624" name="Picture 823685624"/>
                    <pic:cNvPicPr/>
                  </pic:nvPicPr>
                  <pic:blipFill>
                    <a:blip r:embed="rId18">
                      <a:extLst>
                        <a:ext uri="{28A0092B-C50C-407E-A947-70E740481C1C}">
                          <a14:useLocalDpi xmlns:a14="http://schemas.microsoft.com/office/drawing/2010/main" val="0"/>
                        </a:ext>
                      </a:extLst>
                    </a:blip>
                    <a:stretch>
                      <a:fillRect/>
                    </a:stretch>
                  </pic:blipFill>
                  <pic:spPr>
                    <a:xfrm>
                      <a:off x="0" y="0"/>
                      <a:ext cx="5391902" cy="466790"/>
                    </a:xfrm>
                    <a:prstGeom prst="rect">
                      <a:avLst/>
                    </a:prstGeom>
                  </pic:spPr>
                </pic:pic>
              </a:graphicData>
            </a:graphic>
          </wp:inline>
        </w:drawing>
      </w:r>
    </w:p>
    <w:p w14:paraId="38C39B41" w14:textId="77777777" w:rsidR="000F6E91" w:rsidRDefault="000F6E91" w:rsidP="000F6E91">
      <w:pPr>
        <w:pStyle w:val="ListParagraph"/>
        <w:numPr>
          <w:ilvl w:val="0"/>
          <w:numId w:val="4"/>
        </w:numPr>
        <w:rPr>
          <w:b/>
          <w:bCs/>
        </w:rPr>
      </w:pPr>
      <w:r w:rsidRPr="005E7BA5">
        <w:rPr>
          <w:b/>
          <w:bCs/>
        </w:rPr>
        <w:t>Convert “</w:t>
      </w:r>
      <w:proofErr w:type="spellStart"/>
      <w:r w:rsidRPr="005E7BA5">
        <w:rPr>
          <w:b/>
          <w:bCs/>
        </w:rPr>
        <w:t>OrderDate</w:t>
      </w:r>
      <w:proofErr w:type="spellEnd"/>
      <w:r w:rsidRPr="005E7BA5">
        <w:rPr>
          <w:b/>
          <w:bCs/>
        </w:rPr>
        <w:t>” string to proper datetime format.</w:t>
      </w:r>
    </w:p>
    <w:p w14:paraId="51A14B25" w14:textId="29431412" w:rsidR="000F6E91" w:rsidRPr="000F6E91" w:rsidRDefault="000F6E91" w:rsidP="00340671">
      <w:pPr>
        <w:rPr>
          <w:b/>
          <w:bCs/>
        </w:rPr>
      </w:pPr>
      <w:r>
        <w:rPr>
          <w:noProof/>
        </w:rPr>
        <w:drawing>
          <wp:inline distT="0" distB="0" distL="0" distR="0" wp14:anchorId="767939ED" wp14:editId="4445B199">
            <wp:extent cx="5486400" cy="1026795"/>
            <wp:effectExtent l="0" t="0" r="0" b="1905"/>
            <wp:docPr id="9965404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40409" name="Picture 996540409"/>
                    <pic:cNvPicPr/>
                  </pic:nvPicPr>
                  <pic:blipFill>
                    <a:blip r:embed="rId19">
                      <a:extLst>
                        <a:ext uri="{28A0092B-C50C-407E-A947-70E740481C1C}">
                          <a14:useLocalDpi xmlns:a14="http://schemas.microsoft.com/office/drawing/2010/main" val="0"/>
                        </a:ext>
                      </a:extLst>
                    </a:blip>
                    <a:stretch>
                      <a:fillRect/>
                    </a:stretch>
                  </pic:blipFill>
                  <pic:spPr>
                    <a:xfrm>
                      <a:off x="0" y="0"/>
                      <a:ext cx="5486400" cy="1026795"/>
                    </a:xfrm>
                    <a:prstGeom prst="rect">
                      <a:avLst/>
                    </a:prstGeom>
                  </pic:spPr>
                </pic:pic>
              </a:graphicData>
            </a:graphic>
          </wp:inline>
        </w:drawing>
      </w:r>
    </w:p>
    <w:p w14:paraId="62792C1A" w14:textId="77777777" w:rsidR="00DA67CF" w:rsidRPr="00DA67CF" w:rsidRDefault="00DA67CF" w:rsidP="00DA67CF">
      <w:pPr>
        <w:rPr>
          <w:b/>
          <w:bCs/>
        </w:rPr>
      </w:pPr>
      <w:r w:rsidRPr="00DA67CF">
        <w:rPr>
          <w:b/>
          <w:bCs/>
        </w:rPr>
        <w:t>Step 5: Drop Unnecessary Columns</w:t>
      </w:r>
    </w:p>
    <w:p w14:paraId="56B8AF46" w14:textId="1FF2EC7F" w:rsidR="000F6E91" w:rsidRDefault="00DA67CF" w:rsidP="000F6E91">
      <w:pPr>
        <w:rPr>
          <w:b/>
          <w:bCs/>
        </w:rPr>
      </w:pPr>
      <w:r w:rsidRPr="00DA67CF">
        <w:rPr>
          <w:b/>
          <w:bCs/>
        </w:rPr>
        <w:t>We removed any columns that were not needed for further analysis.</w:t>
      </w:r>
    </w:p>
    <w:p w14:paraId="68995D85" w14:textId="0D65B662" w:rsidR="000D6ECA" w:rsidRDefault="000F6E91" w:rsidP="00340671">
      <w:pPr>
        <w:rPr>
          <w:b/>
          <w:bCs/>
        </w:rPr>
      </w:pPr>
      <w:r>
        <w:rPr>
          <w:b/>
          <w:bCs/>
          <w:noProof/>
        </w:rPr>
        <w:drawing>
          <wp:inline distT="0" distB="0" distL="0" distR="0" wp14:anchorId="1106A70D" wp14:editId="37D5C20B">
            <wp:extent cx="5486400" cy="526415"/>
            <wp:effectExtent l="0" t="0" r="0" b="6985"/>
            <wp:docPr id="10111843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84380" name="Picture 1011184380"/>
                    <pic:cNvPicPr/>
                  </pic:nvPicPr>
                  <pic:blipFill>
                    <a:blip r:embed="rId20">
                      <a:extLst>
                        <a:ext uri="{28A0092B-C50C-407E-A947-70E740481C1C}">
                          <a14:useLocalDpi xmlns:a14="http://schemas.microsoft.com/office/drawing/2010/main" val="0"/>
                        </a:ext>
                      </a:extLst>
                    </a:blip>
                    <a:stretch>
                      <a:fillRect/>
                    </a:stretch>
                  </pic:blipFill>
                  <pic:spPr>
                    <a:xfrm>
                      <a:off x="0" y="0"/>
                      <a:ext cx="5486400" cy="526415"/>
                    </a:xfrm>
                    <a:prstGeom prst="rect">
                      <a:avLst/>
                    </a:prstGeom>
                  </pic:spPr>
                </pic:pic>
              </a:graphicData>
            </a:graphic>
          </wp:inline>
        </w:drawing>
      </w:r>
    </w:p>
    <w:p w14:paraId="6A16FF6C" w14:textId="6C227E64" w:rsidR="000D5569" w:rsidRDefault="000D5569" w:rsidP="000D5569">
      <w:pPr>
        <w:rPr>
          <w:b/>
          <w:bCs/>
        </w:rPr>
      </w:pPr>
      <w:r>
        <w:rPr>
          <w:b/>
          <w:bCs/>
        </w:rPr>
        <w:t>4.</w:t>
      </w:r>
      <w:r w:rsidRPr="000D5569">
        <w:t xml:space="preserve"> </w:t>
      </w:r>
      <w:r w:rsidRPr="000D5569">
        <w:rPr>
          <w:b/>
          <w:bCs/>
        </w:rPr>
        <w:t>Exploratory Data Analysis</w:t>
      </w:r>
    </w:p>
    <w:p w14:paraId="6F3B9726" w14:textId="534E6AE5" w:rsidR="000D5569" w:rsidRPr="005C6621" w:rsidRDefault="000D5569" w:rsidP="000D5569">
      <w:pPr>
        <w:ind w:firstLine="360"/>
        <w:rPr>
          <w:b/>
          <w:bCs/>
        </w:rPr>
      </w:pPr>
      <w:r w:rsidRPr="00DA67CF">
        <w:rPr>
          <w:b/>
          <w:bCs/>
        </w:rPr>
        <w:t xml:space="preserve">Step </w:t>
      </w:r>
      <w:r>
        <w:rPr>
          <w:b/>
          <w:bCs/>
        </w:rPr>
        <w:t>1</w:t>
      </w:r>
      <w:r w:rsidRPr="00DA67CF">
        <w:rPr>
          <w:b/>
          <w:bCs/>
        </w:rPr>
        <w:t>:</w:t>
      </w:r>
      <w:r w:rsidRPr="005C6621">
        <w:rPr>
          <w:b/>
          <w:bCs/>
        </w:rPr>
        <w:t xml:space="preserve"> Data Preparation</w:t>
      </w:r>
    </w:p>
    <w:p w14:paraId="5C228104" w14:textId="77777777" w:rsidR="000D5569" w:rsidRPr="005C6621" w:rsidRDefault="000D5569" w:rsidP="000D5569">
      <w:pPr>
        <w:numPr>
          <w:ilvl w:val="0"/>
          <w:numId w:val="6"/>
        </w:numPr>
        <w:tabs>
          <w:tab w:val="num" w:pos="720"/>
        </w:tabs>
      </w:pPr>
      <w:r w:rsidRPr="005C6621">
        <w:rPr>
          <w:b/>
          <w:bCs/>
        </w:rPr>
        <w:t>Initial Data Frames</w:t>
      </w:r>
      <w:r w:rsidRPr="005C6621">
        <w:t>:</w:t>
      </w:r>
    </w:p>
    <w:p w14:paraId="7BF37910" w14:textId="6F30B605" w:rsidR="000D5569" w:rsidRDefault="000D5569" w:rsidP="000D5569">
      <w:pPr>
        <w:pStyle w:val="ListParagraph"/>
        <w:numPr>
          <w:ilvl w:val="1"/>
          <w:numId w:val="4"/>
        </w:numPr>
      </w:pPr>
      <w:r w:rsidRPr="005C6621">
        <w:t>The code first creates two data frames:</w:t>
      </w:r>
      <w:r>
        <w:t>”</w:t>
      </w:r>
      <w:r w:rsidRPr="005C6621">
        <w:t xml:space="preserve"> </w:t>
      </w:r>
      <w:proofErr w:type="spellStart"/>
      <w:r w:rsidRPr="005C6621">
        <w:t>Product_price_list</w:t>
      </w:r>
      <w:proofErr w:type="spellEnd"/>
      <w:r>
        <w:t>”</w:t>
      </w:r>
      <w:r w:rsidRPr="005C6621">
        <w:t xml:space="preserve"> and </w:t>
      </w:r>
      <w:r>
        <w:t>“</w:t>
      </w:r>
      <w:proofErr w:type="spellStart"/>
      <w:r w:rsidRPr="005C6621">
        <w:t>orders_price_list</w:t>
      </w:r>
      <w:proofErr w:type="spellEnd"/>
      <w:r>
        <w:t>”</w:t>
      </w:r>
      <w:r w:rsidRPr="005C6621">
        <w:t>.</w:t>
      </w:r>
    </w:p>
    <w:p w14:paraId="018E6ED0" w14:textId="0329E066" w:rsidR="000D5569" w:rsidRDefault="000D5569" w:rsidP="000D5569">
      <w:pPr>
        <w:pStyle w:val="ListParagraph"/>
        <w:numPr>
          <w:ilvl w:val="1"/>
          <w:numId w:val="4"/>
        </w:numPr>
      </w:pPr>
      <w:r>
        <w:t>“</w:t>
      </w:r>
      <w:proofErr w:type="spellStart"/>
      <w:r w:rsidRPr="005C6621">
        <w:t>Product_price_list</w:t>
      </w:r>
      <w:proofErr w:type="spellEnd"/>
      <w:r>
        <w:t>”</w:t>
      </w:r>
      <w:r w:rsidRPr="005C6621">
        <w:t xml:space="preserve"> excludes non-essential columns such as </w:t>
      </w:r>
      <w:r>
        <w:t>“</w:t>
      </w:r>
      <w:r w:rsidRPr="005C6621">
        <w:t>ProductName</w:t>
      </w:r>
      <w:r>
        <w:t>”</w:t>
      </w:r>
      <w:r w:rsidRPr="005C6621">
        <w:t xml:space="preserve">, </w:t>
      </w:r>
      <w:r>
        <w:t>“</w:t>
      </w:r>
      <w:proofErr w:type="spellStart"/>
      <w:r w:rsidRPr="005C6621">
        <w:t>SupplierId</w:t>
      </w:r>
      <w:proofErr w:type="spellEnd"/>
      <w:r>
        <w:t>”</w:t>
      </w:r>
      <w:r w:rsidRPr="005C6621">
        <w:t xml:space="preserve">, </w:t>
      </w:r>
      <w:r>
        <w:t>“</w:t>
      </w:r>
      <w:proofErr w:type="spellStart"/>
      <w:r w:rsidRPr="005C6621">
        <w:t>UnitCost</w:t>
      </w:r>
      <w:proofErr w:type="spellEnd"/>
      <w:r>
        <w:t>”</w:t>
      </w:r>
      <w:r w:rsidRPr="005C6621">
        <w:t xml:space="preserve">, etc., while </w:t>
      </w:r>
      <w:r>
        <w:t>“</w:t>
      </w:r>
      <w:proofErr w:type="spellStart"/>
      <w:r w:rsidRPr="005C6621">
        <w:t>orders_price_list</w:t>
      </w:r>
      <w:proofErr w:type="spellEnd"/>
      <w:r>
        <w:t>”</w:t>
      </w:r>
      <w:r w:rsidRPr="005C6621">
        <w:t xml:space="preserve"> drops the Id column.</w:t>
      </w:r>
    </w:p>
    <w:p w14:paraId="50F6F158" w14:textId="77777777" w:rsidR="000D5569" w:rsidRDefault="000D5569" w:rsidP="000D5569"/>
    <w:p w14:paraId="6F4AF07E" w14:textId="0D00C12A" w:rsidR="000D5569" w:rsidRDefault="000D5569" w:rsidP="000D5569">
      <w:r>
        <w:rPr>
          <w:noProof/>
        </w:rPr>
        <w:drawing>
          <wp:inline distT="0" distB="0" distL="0" distR="0" wp14:anchorId="5A334187" wp14:editId="0EE4EBBB">
            <wp:extent cx="5486400" cy="685800"/>
            <wp:effectExtent l="0" t="0" r="0" b="0"/>
            <wp:docPr id="196846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6460" name="Picture 196846460"/>
                    <pic:cNvPicPr/>
                  </pic:nvPicPr>
                  <pic:blipFill>
                    <a:blip r:embed="rId21">
                      <a:extLst>
                        <a:ext uri="{28A0092B-C50C-407E-A947-70E740481C1C}">
                          <a14:useLocalDpi xmlns:a14="http://schemas.microsoft.com/office/drawing/2010/main" val="0"/>
                        </a:ext>
                      </a:extLst>
                    </a:blip>
                    <a:stretch>
                      <a:fillRect/>
                    </a:stretch>
                  </pic:blipFill>
                  <pic:spPr>
                    <a:xfrm>
                      <a:off x="0" y="0"/>
                      <a:ext cx="5486400" cy="685800"/>
                    </a:xfrm>
                    <a:prstGeom prst="rect">
                      <a:avLst/>
                    </a:prstGeom>
                  </pic:spPr>
                </pic:pic>
              </a:graphicData>
            </a:graphic>
          </wp:inline>
        </w:drawing>
      </w:r>
    </w:p>
    <w:p w14:paraId="33A0C908" w14:textId="77777777" w:rsidR="000D5569" w:rsidRDefault="000D5569" w:rsidP="000D5569">
      <w:pPr>
        <w:ind w:firstLine="360"/>
        <w:rPr>
          <w:b/>
          <w:bCs/>
        </w:rPr>
      </w:pPr>
      <w:r w:rsidRPr="00DA67CF">
        <w:rPr>
          <w:b/>
          <w:bCs/>
        </w:rPr>
        <w:lastRenderedPageBreak/>
        <w:t xml:space="preserve">Step </w:t>
      </w:r>
      <w:r>
        <w:rPr>
          <w:b/>
          <w:bCs/>
        </w:rPr>
        <w:t>2</w:t>
      </w:r>
      <w:r w:rsidRPr="00DA67CF">
        <w:rPr>
          <w:b/>
          <w:bCs/>
        </w:rPr>
        <w:t>:</w:t>
      </w:r>
      <w:r w:rsidRPr="005C6621">
        <w:rPr>
          <w:b/>
          <w:bCs/>
        </w:rPr>
        <w:t xml:space="preserve"> Data Merging</w:t>
      </w:r>
    </w:p>
    <w:p w14:paraId="51093A6B" w14:textId="272438B9" w:rsidR="000D5569" w:rsidRPr="000D5569" w:rsidRDefault="000D5569" w:rsidP="000D5569">
      <w:pPr>
        <w:pStyle w:val="ListParagraph"/>
        <w:numPr>
          <w:ilvl w:val="0"/>
          <w:numId w:val="18"/>
        </w:numPr>
        <w:rPr>
          <w:b/>
          <w:bCs/>
        </w:rPr>
      </w:pPr>
      <w:r w:rsidRPr="000D5569">
        <w:rPr>
          <w:b/>
          <w:bCs/>
        </w:rPr>
        <w:t>Join Data Frames</w:t>
      </w:r>
      <w:r w:rsidRPr="005C6621">
        <w:t>:</w:t>
      </w:r>
    </w:p>
    <w:p w14:paraId="4C727275" w14:textId="680DD56B" w:rsidR="000D5569" w:rsidRPr="000D5569" w:rsidRDefault="000D5569" w:rsidP="000D5569">
      <w:pPr>
        <w:pStyle w:val="ListParagraph"/>
        <w:numPr>
          <w:ilvl w:val="1"/>
          <w:numId w:val="17"/>
        </w:numPr>
        <w:rPr>
          <w:b/>
          <w:bCs/>
        </w:rPr>
      </w:pPr>
      <w:r w:rsidRPr="005C6621">
        <w:t xml:space="preserve">A right join is performed on the two data frames based on product IDs to create </w:t>
      </w:r>
      <w:r>
        <w:t>“</w:t>
      </w:r>
      <w:proofErr w:type="spellStart"/>
      <w:r w:rsidRPr="005C6621">
        <w:t>price_list</w:t>
      </w:r>
      <w:proofErr w:type="spellEnd"/>
      <w:r>
        <w:t>”</w:t>
      </w:r>
      <w:r w:rsidRPr="005C6621">
        <w:t>.</w:t>
      </w:r>
    </w:p>
    <w:p w14:paraId="22B5A868" w14:textId="34AB5276" w:rsidR="000D5569" w:rsidRPr="000D5569" w:rsidRDefault="000D5569" w:rsidP="000D5569">
      <w:pPr>
        <w:pStyle w:val="ListParagraph"/>
        <w:numPr>
          <w:ilvl w:val="1"/>
          <w:numId w:val="17"/>
        </w:numPr>
        <w:rPr>
          <w:b/>
          <w:bCs/>
        </w:rPr>
      </w:pPr>
      <w:r w:rsidRPr="005C6621">
        <w:t>The code calculates the price difference between the new and old prices.</w:t>
      </w:r>
    </w:p>
    <w:p w14:paraId="5F4BE695" w14:textId="28F25DE4" w:rsidR="000D5569" w:rsidRPr="000D5569" w:rsidRDefault="000D5569" w:rsidP="000D5569">
      <w:pPr>
        <w:rPr>
          <w:b/>
          <w:bCs/>
        </w:rPr>
      </w:pPr>
      <w:r>
        <w:rPr>
          <w:b/>
          <w:bCs/>
          <w:noProof/>
        </w:rPr>
        <w:drawing>
          <wp:inline distT="0" distB="0" distL="0" distR="0" wp14:anchorId="7508C2BA" wp14:editId="26721A6A">
            <wp:extent cx="5486400" cy="476250"/>
            <wp:effectExtent l="0" t="0" r="0" b="0"/>
            <wp:docPr id="1624588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8574" name="Picture 1624588574"/>
                    <pic:cNvPicPr/>
                  </pic:nvPicPr>
                  <pic:blipFill>
                    <a:blip r:embed="rId22">
                      <a:extLst>
                        <a:ext uri="{28A0092B-C50C-407E-A947-70E740481C1C}">
                          <a14:useLocalDpi xmlns:a14="http://schemas.microsoft.com/office/drawing/2010/main" val="0"/>
                        </a:ext>
                      </a:extLst>
                    </a:blip>
                    <a:stretch>
                      <a:fillRect/>
                    </a:stretch>
                  </pic:blipFill>
                  <pic:spPr>
                    <a:xfrm>
                      <a:off x="0" y="0"/>
                      <a:ext cx="5486400" cy="476250"/>
                    </a:xfrm>
                    <a:prstGeom prst="rect">
                      <a:avLst/>
                    </a:prstGeom>
                  </pic:spPr>
                </pic:pic>
              </a:graphicData>
            </a:graphic>
          </wp:inline>
        </w:drawing>
      </w:r>
    </w:p>
    <w:p w14:paraId="5F47029D" w14:textId="77777777" w:rsidR="000D5569" w:rsidRDefault="000D5569" w:rsidP="000D5569"/>
    <w:p w14:paraId="423C38EC" w14:textId="1A46480E" w:rsidR="000D5569" w:rsidRPr="005C6621" w:rsidRDefault="000D5569" w:rsidP="000D5569">
      <w:pPr>
        <w:ind w:firstLine="360"/>
        <w:rPr>
          <w:b/>
          <w:bCs/>
        </w:rPr>
      </w:pPr>
      <w:r w:rsidRPr="00DA67CF">
        <w:rPr>
          <w:b/>
          <w:bCs/>
        </w:rPr>
        <w:t xml:space="preserve">Step </w:t>
      </w:r>
      <w:r>
        <w:rPr>
          <w:b/>
          <w:bCs/>
        </w:rPr>
        <w:t>3</w:t>
      </w:r>
      <w:r w:rsidRPr="00DA67CF">
        <w:rPr>
          <w:b/>
          <w:bCs/>
        </w:rPr>
        <w:t>:</w:t>
      </w:r>
      <w:r w:rsidRPr="005C6621">
        <w:rPr>
          <w:b/>
          <w:bCs/>
        </w:rPr>
        <w:t xml:space="preserve">  Filtering and Cleaning Data</w:t>
      </w:r>
    </w:p>
    <w:p w14:paraId="7F0ACBA3" w14:textId="77777777" w:rsidR="000D5569" w:rsidRDefault="000D5569" w:rsidP="000D5569">
      <w:pPr>
        <w:numPr>
          <w:ilvl w:val="0"/>
          <w:numId w:val="8"/>
        </w:numPr>
      </w:pPr>
      <w:r w:rsidRPr="005C6621">
        <w:rPr>
          <w:b/>
          <w:bCs/>
        </w:rPr>
        <w:t>Filtering Differences</w:t>
      </w:r>
      <w:r w:rsidRPr="005C6621">
        <w:t>:</w:t>
      </w:r>
    </w:p>
    <w:p w14:paraId="3486E56C" w14:textId="77777777" w:rsidR="000D5569" w:rsidRDefault="000D5569" w:rsidP="000D5569">
      <w:pPr>
        <w:numPr>
          <w:ilvl w:val="1"/>
          <w:numId w:val="8"/>
        </w:numPr>
      </w:pPr>
      <w:r w:rsidRPr="005C6621">
        <w:t xml:space="preserve">The code filters </w:t>
      </w:r>
      <w:r>
        <w:t>“</w:t>
      </w:r>
      <w:proofErr w:type="spellStart"/>
      <w:r w:rsidRPr="005C6621">
        <w:t>price_list</w:t>
      </w:r>
      <w:proofErr w:type="spellEnd"/>
      <w:r>
        <w:t>”</w:t>
      </w:r>
      <w:r w:rsidRPr="005C6621">
        <w:t xml:space="preserve"> to keep only those records where there is a price difference.</w:t>
      </w:r>
    </w:p>
    <w:p w14:paraId="1027BA8B" w14:textId="121277CA" w:rsidR="000D5569" w:rsidRDefault="000D5569" w:rsidP="00340671">
      <w:pPr>
        <w:ind w:left="1080"/>
      </w:pPr>
      <w:r>
        <w:rPr>
          <w:noProof/>
        </w:rPr>
        <w:drawing>
          <wp:inline distT="0" distB="0" distL="0" distR="0" wp14:anchorId="700C7DB0" wp14:editId="0E3BCB29">
            <wp:extent cx="4086795" cy="533474"/>
            <wp:effectExtent l="0" t="0" r="9525" b="0"/>
            <wp:docPr id="2974983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98360" name="Picture 297498360"/>
                    <pic:cNvPicPr/>
                  </pic:nvPicPr>
                  <pic:blipFill>
                    <a:blip r:embed="rId23">
                      <a:extLst>
                        <a:ext uri="{28A0092B-C50C-407E-A947-70E740481C1C}">
                          <a14:useLocalDpi xmlns:a14="http://schemas.microsoft.com/office/drawing/2010/main" val="0"/>
                        </a:ext>
                      </a:extLst>
                    </a:blip>
                    <a:stretch>
                      <a:fillRect/>
                    </a:stretch>
                  </pic:blipFill>
                  <pic:spPr>
                    <a:xfrm>
                      <a:off x="0" y="0"/>
                      <a:ext cx="4086795" cy="533474"/>
                    </a:xfrm>
                    <a:prstGeom prst="rect">
                      <a:avLst/>
                    </a:prstGeom>
                  </pic:spPr>
                </pic:pic>
              </a:graphicData>
            </a:graphic>
          </wp:inline>
        </w:drawing>
      </w:r>
    </w:p>
    <w:p w14:paraId="5F2C23DC" w14:textId="77777777" w:rsidR="000D5569" w:rsidRPr="005C6621" w:rsidRDefault="000D5569" w:rsidP="0048383A">
      <w:pPr>
        <w:pStyle w:val="ListParagraph"/>
        <w:numPr>
          <w:ilvl w:val="0"/>
          <w:numId w:val="19"/>
        </w:numPr>
      </w:pPr>
      <w:r w:rsidRPr="0048383A">
        <w:rPr>
          <w:b/>
          <w:bCs/>
        </w:rPr>
        <w:t>Dropping Unnecessary Columns</w:t>
      </w:r>
      <w:r w:rsidRPr="005C6621">
        <w:t>:</w:t>
      </w:r>
    </w:p>
    <w:p w14:paraId="3B68A60F" w14:textId="77777777" w:rsidR="000D5569" w:rsidRPr="005C6621" w:rsidRDefault="000D5569" w:rsidP="000D5569">
      <w:pPr>
        <w:numPr>
          <w:ilvl w:val="0"/>
          <w:numId w:val="9"/>
        </w:numPr>
      </w:pPr>
      <w:r w:rsidRPr="005C6621">
        <w:t>It drops columns that are no longer needed, including the price difference and duplicates.</w:t>
      </w:r>
    </w:p>
    <w:p w14:paraId="38B75FF2" w14:textId="1BE34BA7" w:rsidR="000D5569" w:rsidRDefault="0048383A" w:rsidP="000D5569">
      <w:r>
        <w:rPr>
          <w:noProof/>
        </w:rPr>
        <w:drawing>
          <wp:inline distT="0" distB="0" distL="0" distR="0" wp14:anchorId="79DA0AD3" wp14:editId="40231696">
            <wp:extent cx="5410955" cy="952633"/>
            <wp:effectExtent l="0" t="0" r="0" b="0"/>
            <wp:docPr id="1196368450"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68450" name="Picture 22"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10955" cy="952633"/>
                    </a:xfrm>
                    <a:prstGeom prst="rect">
                      <a:avLst/>
                    </a:prstGeom>
                  </pic:spPr>
                </pic:pic>
              </a:graphicData>
            </a:graphic>
          </wp:inline>
        </w:drawing>
      </w:r>
    </w:p>
    <w:p w14:paraId="6DE8A03A" w14:textId="77777777" w:rsidR="000D5569" w:rsidRDefault="000D5569" w:rsidP="000D5569"/>
    <w:p w14:paraId="1057BEB2" w14:textId="2BC37AA0" w:rsidR="000D5569" w:rsidRPr="005C6621" w:rsidRDefault="000D5569" w:rsidP="000D5569">
      <w:pPr>
        <w:rPr>
          <w:b/>
          <w:bCs/>
        </w:rPr>
      </w:pPr>
      <w:r w:rsidRPr="00DA67CF">
        <w:rPr>
          <w:b/>
          <w:bCs/>
        </w:rPr>
        <w:t xml:space="preserve">Step </w:t>
      </w:r>
      <w:r>
        <w:rPr>
          <w:b/>
          <w:bCs/>
        </w:rPr>
        <w:t>4</w:t>
      </w:r>
      <w:r w:rsidRPr="00DA67CF">
        <w:rPr>
          <w:b/>
          <w:bCs/>
        </w:rPr>
        <w:t>:</w:t>
      </w:r>
      <w:r w:rsidRPr="005C6621">
        <w:rPr>
          <w:b/>
          <w:bCs/>
        </w:rPr>
        <w:t xml:space="preserve">   Type Conversion and Testing</w:t>
      </w:r>
    </w:p>
    <w:p w14:paraId="113B5C41" w14:textId="77777777" w:rsidR="000D5569" w:rsidRPr="005C6621" w:rsidRDefault="000D5569" w:rsidP="000D5569">
      <w:pPr>
        <w:numPr>
          <w:ilvl w:val="0"/>
          <w:numId w:val="10"/>
        </w:numPr>
      </w:pPr>
      <w:r w:rsidRPr="005C6621">
        <w:rPr>
          <w:b/>
          <w:bCs/>
        </w:rPr>
        <w:t>Type Conversion</w:t>
      </w:r>
      <w:r w:rsidRPr="005C6621">
        <w:t>:</w:t>
      </w:r>
    </w:p>
    <w:p w14:paraId="446DB992" w14:textId="6F230322" w:rsidR="000D5569" w:rsidRDefault="000D5569" w:rsidP="0048383A">
      <w:pPr>
        <w:numPr>
          <w:ilvl w:val="1"/>
          <w:numId w:val="10"/>
        </w:numPr>
      </w:pPr>
      <w:r w:rsidRPr="005C6621">
        <w:t xml:space="preserve">The Id column in </w:t>
      </w:r>
      <w:r w:rsidR="0048383A">
        <w:t>“</w:t>
      </w:r>
      <w:proofErr w:type="spellStart"/>
      <w:r w:rsidRPr="005C6621">
        <w:t>df_orders</w:t>
      </w:r>
      <w:proofErr w:type="spellEnd"/>
      <w:r w:rsidR="0048383A">
        <w:t>”</w:t>
      </w:r>
      <w:r w:rsidRPr="005C6621">
        <w:t xml:space="preserve"> is converted to an integer type for consistency</w:t>
      </w:r>
      <w:r w:rsidR="0048383A">
        <w:t>.</w:t>
      </w:r>
    </w:p>
    <w:p w14:paraId="4074FF8A" w14:textId="77777777" w:rsidR="000D5569" w:rsidRPr="005C6621" w:rsidRDefault="000D5569" w:rsidP="000D5569">
      <w:pPr>
        <w:numPr>
          <w:ilvl w:val="0"/>
          <w:numId w:val="11"/>
        </w:numPr>
      </w:pPr>
      <w:r w:rsidRPr="005C6621">
        <w:rPr>
          <w:b/>
          <w:bCs/>
        </w:rPr>
        <w:t>Testing Data Consistency</w:t>
      </w:r>
      <w:r w:rsidRPr="005C6621">
        <w:t>:</w:t>
      </w:r>
    </w:p>
    <w:p w14:paraId="71265033" w14:textId="4AF216D4" w:rsidR="0048383A" w:rsidRDefault="000D5569" w:rsidP="0048383A">
      <w:pPr>
        <w:numPr>
          <w:ilvl w:val="1"/>
          <w:numId w:val="11"/>
        </w:numPr>
      </w:pPr>
      <w:r w:rsidRPr="005C6621">
        <w:t>A test is performed to ensure the computed sum of old prices multiplied by quantity matches the total amount for specific order IDs.</w:t>
      </w:r>
    </w:p>
    <w:p w14:paraId="4D7C5146" w14:textId="7A28D71A" w:rsidR="0048383A" w:rsidRPr="005C6621" w:rsidRDefault="0048383A" w:rsidP="0048383A">
      <w:r>
        <w:rPr>
          <w:noProof/>
        </w:rPr>
        <w:drawing>
          <wp:inline distT="0" distB="0" distL="0" distR="0" wp14:anchorId="0BD0F63C" wp14:editId="602662A8">
            <wp:extent cx="4601217" cy="1047896"/>
            <wp:effectExtent l="0" t="0" r="8890" b="0"/>
            <wp:docPr id="224086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86136" name="Picture 224086136"/>
                    <pic:cNvPicPr/>
                  </pic:nvPicPr>
                  <pic:blipFill>
                    <a:blip r:embed="rId25">
                      <a:extLst>
                        <a:ext uri="{28A0092B-C50C-407E-A947-70E740481C1C}">
                          <a14:useLocalDpi xmlns:a14="http://schemas.microsoft.com/office/drawing/2010/main" val="0"/>
                        </a:ext>
                      </a:extLst>
                    </a:blip>
                    <a:stretch>
                      <a:fillRect/>
                    </a:stretch>
                  </pic:blipFill>
                  <pic:spPr>
                    <a:xfrm>
                      <a:off x="0" y="0"/>
                      <a:ext cx="4601217" cy="1047896"/>
                    </a:xfrm>
                    <a:prstGeom prst="rect">
                      <a:avLst/>
                    </a:prstGeom>
                  </pic:spPr>
                </pic:pic>
              </a:graphicData>
            </a:graphic>
          </wp:inline>
        </w:drawing>
      </w:r>
    </w:p>
    <w:p w14:paraId="2C1974AF" w14:textId="68D2B02E" w:rsidR="000D5569" w:rsidRPr="005C6621" w:rsidRDefault="000D5569" w:rsidP="000D5569">
      <w:pPr>
        <w:rPr>
          <w:b/>
          <w:bCs/>
          <w:rtl/>
          <w:lang w:bidi="ar-EG"/>
        </w:rPr>
      </w:pPr>
      <w:r w:rsidRPr="00DA67CF">
        <w:rPr>
          <w:b/>
          <w:bCs/>
        </w:rPr>
        <w:t xml:space="preserve">Step </w:t>
      </w:r>
      <w:r>
        <w:rPr>
          <w:b/>
          <w:bCs/>
        </w:rPr>
        <w:t>5</w:t>
      </w:r>
      <w:r w:rsidRPr="00DA67CF">
        <w:rPr>
          <w:b/>
          <w:bCs/>
        </w:rPr>
        <w:t>:</w:t>
      </w:r>
      <w:r w:rsidRPr="005C6621">
        <w:rPr>
          <w:b/>
          <w:bCs/>
        </w:rPr>
        <w:t xml:space="preserve"> Further Data Manipulation</w:t>
      </w:r>
    </w:p>
    <w:p w14:paraId="679E2D5F" w14:textId="77777777" w:rsidR="000D5569" w:rsidRDefault="000D5569" w:rsidP="000D5569">
      <w:pPr>
        <w:numPr>
          <w:ilvl w:val="0"/>
          <w:numId w:val="12"/>
        </w:numPr>
      </w:pPr>
      <w:r w:rsidRPr="005C6621">
        <w:rPr>
          <w:b/>
          <w:bCs/>
        </w:rPr>
        <w:lastRenderedPageBreak/>
        <w:t>Creating Additional Data Frames</w:t>
      </w:r>
      <w:r w:rsidRPr="005C6621">
        <w:t>:</w:t>
      </w:r>
    </w:p>
    <w:p w14:paraId="250E7CEA" w14:textId="35739E2F" w:rsidR="00050271" w:rsidRDefault="000D5569" w:rsidP="00050271">
      <w:pPr>
        <w:pStyle w:val="ListParagraph"/>
        <w:numPr>
          <w:ilvl w:val="1"/>
          <w:numId w:val="9"/>
        </w:numPr>
      </w:pPr>
      <w:r w:rsidRPr="005C6621">
        <w:t xml:space="preserve">The code prepares a new data frame </w:t>
      </w:r>
      <w:r w:rsidR="00050271">
        <w:rPr>
          <w:rFonts w:hint="cs"/>
          <w:rtl/>
        </w:rPr>
        <w:t>"</w:t>
      </w:r>
      <w:proofErr w:type="spellStart"/>
      <w:r w:rsidRPr="005C6621">
        <w:t>orderId_oldprice</w:t>
      </w:r>
      <w:proofErr w:type="spellEnd"/>
      <w:r w:rsidR="00050271">
        <w:rPr>
          <w:rFonts w:hint="cs"/>
          <w:rtl/>
        </w:rPr>
        <w:t>"</w:t>
      </w:r>
      <w:r w:rsidRPr="005C6621">
        <w:t xml:space="preserve"> for unique orders with old prices.</w:t>
      </w:r>
    </w:p>
    <w:p w14:paraId="61FB257F" w14:textId="2F884213" w:rsidR="000D5569" w:rsidRDefault="00050271" w:rsidP="00050271">
      <w:pPr>
        <w:rPr>
          <w:rtl/>
        </w:rPr>
      </w:pPr>
      <w:r>
        <w:rPr>
          <w:noProof/>
        </w:rPr>
        <w:drawing>
          <wp:inline distT="0" distB="0" distL="0" distR="0" wp14:anchorId="7EF419CD" wp14:editId="5A6CBE74">
            <wp:extent cx="5486400" cy="1137285"/>
            <wp:effectExtent l="0" t="0" r="0" b="5715"/>
            <wp:docPr id="20432204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0424" name="Picture 2043220424"/>
                    <pic:cNvPicPr/>
                  </pic:nvPicPr>
                  <pic:blipFill>
                    <a:blip r:embed="rId26">
                      <a:extLst>
                        <a:ext uri="{28A0092B-C50C-407E-A947-70E740481C1C}">
                          <a14:useLocalDpi xmlns:a14="http://schemas.microsoft.com/office/drawing/2010/main" val="0"/>
                        </a:ext>
                      </a:extLst>
                    </a:blip>
                    <a:stretch>
                      <a:fillRect/>
                    </a:stretch>
                  </pic:blipFill>
                  <pic:spPr>
                    <a:xfrm>
                      <a:off x="0" y="0"/>
                      <a:ext cx="5486400" cy="1137285"/>
                    </a:xfrm>
                    <a:prstGeom prst="rect">
                      <a:avLst/>
                    </a:prstGeom>
                  </pic:spPr>
                </pic:pic>
              </a:graphicData>
            </a:graphic>
          </wp:inline>
        </w:drawing>
      </w:r>
    </w:p>
    <w:p w14:paraId="14370DEF" w14:textId="48C546D6" w:rsidR="00050271" w:rsidRDefault="00050271" w:rsidP="00050271">
      <w:pPr>
        <w:numPr>
          <w:ilvl w:val="0"/>
          <w:numId w:val="11"/>
        </w:numPr>
      </w:pPr>
      <w:r>
        <w:rPr>
          <w:b/>
          <w:bCs/>
        </w:rPr>
        <w:t>C</w:t>
      </w:r>
      <w:r w:rsidR="00432EF5">
        <w:rPr>
          <w:b/>
          <w:bCs/>
        </w:rPr>
        <w:t>alculating test2:</w:t>
      </w:r>
    </w:p>
    <w:p w14:paraId="3E175C96" w14:textId="5DC237E9" w:rsidR="00432EF5" w:rsidRPr="00432EF5" w:rsidRDefault="00432EF5" w:rsidP="00432EF5">
      <w:pPr>
        <w:numPr>
          <w:ilvl w:val="0"/>
          <w:numId w:val="21"/>
        </w:numPr>
      </w:pPr>
      <w:r w:rsidRPr="00432EF5">
        <w:t xml:space="preserve">You filter </w:t>
      </w:r>
      <w:r>
        <w:t>“</w:t>
      </w:r>
      <w:proofErr w:type="spellStart"/>
      <w:r w:rsidRPr="00432EF5">
        <w:t>df_orders</w:t>
      </w:r>
      <w:proofErr w:type="spellEnd"/>
      <w:r>
        <w:t>”</w:t>
      </w:r>
      <w:r w:rsidRPr="00432EF5">
        <w:t xml:space="preserve"> to include only those rows where the 'Id' is less than or equal to 250.</w:t>
      </w:r>
    </w:p>
    <w:p w14:paraId="2147AAFB" w14:textId="77777777" w:rsidR="00432EF5" w:rsidRDefault="00432EF5" w:rsidP="00432EF5">
      <w:pPr>
        <w:numPr>
          <w:ilvl w:val="0"/>
          <w:numId w:val="21"/>
        </w:numPr>
      </w:pPr>
      <w:r w:rsidRPr="00432EF5">
        <w:t>You then sum the '</w:t>
      </w:r>
      <w:proofErr w:type="spellStart"/>
      <w:r w:rsidRPr="00432EF5">
        <w:t>TotalAmount</w:t>
      </w:r>
      <w:proofErr w:type="spellEnd"/>
      <w:r w:rsidRPr="00432EF5">
        <w:t>' for these filtered rows and store it in test2.</w:t>
      </w:r>
    </w:p>
    <w:p w14:paraId="2B85319F" w14:textId="03D2E4D7" w:rsidR="00340671" w:rsidRDefault="00432EF5" w:rsidP="00432EF5">
      <w:pPr>
        <w:numPr>
          <w:ilvl w:val="0"/>
          <w:numId w:val="21"/>
        </w:numPr>
        <w:spacing w:before="100" w:beforeAutospacing="1" w:after="100" w:afterAutospacing="1" w:line="240" w:lineRule="auto"/>
      </w:pPr>
      <w:r w:rsidRPr="00432EF5">
        <w:t>Comparing test and test2</w:t>
      </w:r>
      <w:r>
        <w:t xml:space="preserve"> to </w:t>
      </w:r>
      <w:r w:rsidRPr="00432EF5">
        <w:t>check if the value of test is equal to test2.</w:t>
      </w:r>
    </w:p>
    <w:p w14:paraId="78DA5831" w14:textId="74368D8B" w:rsidR="00050271" w:rsidRDefault="00340671" w:rsidP="00340671">
      <w:pPr>
        <w:rPr>
          <w:rtl/>
        </w:rPr>
      </w:pPr>
      <w:r>
        <w:rPr>
          <w:noProof/>
        </w:rPr>
        <w:drawing>
          <wp:inline distT="0" distB="0" distL="0" distR="0" wp14:anchorId="5FE687D9" wp14:editId="59D8D00B">
            <wp:extent cx="4867954" cy="847843"/>
            <wp:effectExtent l="0" t="0" r="8890" b="9525"/>
            <wp:docPr id="8058294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9482" name="Picture 805829482"/>
                    <pic:cNvPicPr/>
                  </pic:nvPicPr>
                  <pic:blipFill>
                    <a:blip r:embed="rId27">
                      <a:extLst>
                        <a:ext uri="{28A0092B-C50C-407E-A947-70E740481C1C}">
                          <a14:useLocalDpi xmlns:a14="http://schemas.microsoft.com/office/drawing/2010/main" val="0"/>
                        </a:ext>
                      </a:extLst>
                    </a:blip>
                    <a:stretch>
                      <a:fillRect/>
                    </a:stretch>
                  </pic:blipFill>
                  <pic:spPr>
                    <a:xfrm>
                      <a:off x="0" y="0"/>
                      <a:ext cx="4867954" cy="847843"/>
                    </a:xfrm>
                    <a:prstGeom prst="rect">
                      <a:avLst/>
                    </a:prstGeom>
                  </pic:spPr>
                </pic:pic>
              </a:graphicData>
            </a:graphic>
          </wp:inline>
        </w:drawing>
      </w:r>
    </w:p>
    <w:p w14:paraId="61C61E21" w14:textId="7C7E8128" w:rsidR="00050271" w:rsidRDefault="00050271" w:rsidP="00050271">
      <w:pPr>
        <w:pStyle w:val="ListParagraph"/>
        <w:numPr>
          <w:ilvl w:val="0"/>
          <w:numId w:val="12"/>
        </w:numPr>
      </w:pPr>
      <w:r w:rsidRPr="00050271">
        <w:rPr>
          <w:b/>
          <w:bCs/>
        </w:rPr>
        <w:t>Adding Price Version</w:t>
      </w:r>
      <w:r w:rsidRPr="005C6621">
        <w:t>:</w:t>
      </w:r>
    </w:p>
    <w:p w14:paraId="238257DC" w14:textId="77777777" w:rsidR="00050271" w:rsidRPr="005C6621" w:rsidRDefault="00050271" w:rsidP="00050271">
      <w:pPr>
        <w:pStyle w:val="ListParagraph"/>
        <w:numPr>
          <w:ilvl w:val="1"/>
          <w:numId w:val="12"/>
        </w:numPr>
      </w:pPr>
      <w:r w:rsidRPr="005C6621">
        <w:t xml:space="preserve">A new column </w:t>
      </w:r>
      <w:r>
        <w:t>“</w:t>
      </w:r>
      <w:proofErr w:type="spellStart"/>
      <w:r w:rsidRPr="005C6621">
        <w:t>PriceVersion</w:t>
      </w:r>
      <w:proofErr w:type="spellEnd"/>
      <w:r>
        <w:t>”</w:t>
      </w:r>
      <w:r w:rsidRPr="005C6621">
        <w:t xml:space="preserve"> is added to categorize orders as 'Old' or 'New'.</w:t>
      </w:r>
    </w:p>
    <w:p w14:paraId="0D7A05C5" w14:textId="77777777" w:rsidR="00050271" w:rsidRDefault="00050271" w:rsidP="00050271">
      <w:pPr>
        <w:pStyle w:val="ListParagraph"/>
        <w:rPr>
          <w:rtl/>
        </w:rPr>
      </w:pPr>
    </w:p>
    <w:p w14:paraId="7D474BBA" w14:textId="76842EAD" w:rsidR="000D5569" w:rsidRDefault="00340671" w:rsidP="00432EF5">
      <w:r>
        <w:rPr>
          <w:noProof/>
        </w:rPr>
        <w:drawing>
          <wp:inline distT="0" distB="0" distL="0" distR="0" wp14:anchorId="20E6FB32" wp14:editId="27DE3E10">
            <wp:extent cx="5486400" cy="443865"/>
            <wp:effectExtent l="0" t="0" r="0" b="0"/>
            <wp:docPr id="1286298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9804" name="Picture 128629804"/>
                    <pic:cNvPicPr/>
                  </pic:nvPicPr>
                  <pic:blipFill>
                    <a:blip r:embed="rId28">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inline>
        </w:drawing>
      </w:r>
    </w:p>
    <w:p w14:paraId="33310C7E" w14:textId="264F165F" w:rsidR="000D5569" w:rsidRPr="005C6621" w:rsidRDefault="000D5569" w:rsidP="000D5569">
      <w:pPr>
        <w:rPr>
          <w:b/>
          <w:bCs/>
        </w:rPr>
      </w:pPr>
      <w:r w:rsidRPr="00DA67CF">
        <w:rPr>
          <w:b/>
          <w:bCs/>
        </w:rPr>
        <w:t xml:space="preserve">Step </w:t>
      </w:r>
      <w:r>
        <w:rPr>
          <w:b/>
          <w:bCs/>
        </w:rPr>
        <w:t>6</w:t>
      </w:r>
      <w:r w:rsidRPr="00DA67CF">
        <w:rPr>
          <w:b/>
          <w:bCs/>
        </w:rPr>
        <w:t>:</w:t>
      </w:r>
      <w:r w:rsidRPr="005C6621">
        <w:rPr>
          <w:b/>
          <w:bCs/>
        </w:rPr>
        <w:t xml:space="preserve">   Final Data Merging and Cleanup</w:t>
      </w:r>
    </w:p>
    <w:p w14:paraId="7BB9033B" w14:textId="77777777" w:rsidR="000D5569" w:rsidRPr="005C6621" w:rsidRDefault="000D5569" w:rsidP="000D5569">
      <w:pPr>
        <w:numPr>
          <w:ilvl w:val="0"/>
          <w:numId w:val="14"/>
        </w:numPr>
      </w:pPr>
      <w:r w:rsidRPr="005C6621">
        <w:rPr>
          <w:b/>
          <w:bCs/>
        </w:rPr>
        <w:t>Merging with Original Product Data</w:t>
      </w:r>
      <w:r w:rsidRPr="005C6621">
        <w:t>:</w:t>
      </w:r>
    </w:p>
    <w:p w14:paraId="03BDD6E3" w14:textId="258CC89C" w:rsidR="000D5569" w:rsidRDefault="000D5569" w:rsidP="000D5569">
      <w:pPr>
        <w:numPr>
          <w:ilvl w:val="1"/>
          <w:numId w:val="14"/>
        </w:numPr>
      </w:pPr>
      <w:r w:rsidRPr="005C6621">
        <w:t xml:space="preserve">The final step involves merging the </w:t>
      </w:r>
      <w:r>
        <w:t>“</w:t>
      </w:r>
      <w:proofErr w:type="spellStart"/>
      <w:r w:rsidRPr="005C6621">
        <w:t>price_list</w:t>
      </w:r>
      <w:proofErr w:type="spellEnd"/>
      <w:r>
        <w:t>”</w:t>
      </w:r>
      <w:r w:rsidRPr="005C6621">
        <w:t xml:space="preserve"> with the original </w:t>
      </w:r>
      <w:r>
        <w:t>“</w:t>
      </w:r>
      <w:proofErr w:type="spellStart"/>
      <w:r w:rsidRPr="005C6621">
        <w:t>df_product</w:t>
      </w:r>
      <w:proofErr w:type="spellEnd"/>
      <w:r>
        <w:t>”</w:t>
      </w:r>
      <w:r w:rsidRPr="005C6621">
        <w:t xml:space="preserve"> data frame to add the </w:t>
      </w:r>
      <w:r>
        <w:t>“</w:t>
      </w:r>
      <w:proofErr w:type="spellStart"/>
      <w:r w:rsidRPr="005C6621">
        <w:t>OldPrice</w:t>
      </w:r>
      <w:proofErr w:type="spellEnd"/>
      <w:r>
        <w:t>”</w:t>
      </w:r>
      <w:r w:rsidRPr="005C6621">
        <w:t>.</w:t>
      </w:r>
    </w:p>
    <w:p w14:paraId="55075FC3" w14:textId="7F1FF505" w:rsidR="000D5569" w:rsidRPr="00340671" w:rsidRDefault="00340671" w:rsidP="00340671">
      <w:r>
        <w:rPr>
          <w:noProof/>
        </w:rPr>
        <w:lastRenderedPageBreak/>
        <w:drawing>
          <wp:inline distT="0" distB="0" distL="0" distR="0" wp14:anchorId="60203D05" wp14:editId="5A1D33E7">
            <wp:extent cx="5486400" cy="2317750"/>
            <wp:effectExtent l="0" t="0" r="0" b="6350"/>
            <wp:docPr id="1924381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81264" name="Picture 1924381264"/>
                    <pic:cNvPicPr/>
                  </pic:nvPicPr>
                  <pic:blipFill>
                    <a:blip r:embed="rId29">
                      <a:extLst>
                        <a:ext uri="{28A0092B-C50C-407E-A947-70E740481C1C}">
                          <a14:useLocalDpi xmlns:a14="http://schemas.microsoft.com/office/drawing/2010/main" val="0"/>
                        </a:ext>
                      </a:extLst>
                    </a:blip>
                    <a:stretch>
                      <a:fillRect/>
                    </a:stretch>
                  </pic:blipFill>
                  <pic:spPr>
                    <a:xfrm>
                      <a:off x="0" y="0"/>
                      <a:ext cx="5486400" cy="2317750"/>
                    </a:xfrm>
                    <a:prstGeom prst="rect">
                      <a:avLst/>
                    </a:prstGeom>
                  </pic:spPr>
                </pic:pic>
              </a:graphicData>
            </a:graphic>
          </wp:inline>
        </w:drawing>
      </w:r>
    </w:p>
    <w:p w14:paraId="741777D5" w14:textId="09683E05" w:rsidR="000D6ECA" w:rsidRDefault="00340671" w:rsidP="00340671">
      <w:pPr>
        <w:rPr>
          <w:b/>
          <w:bCs/>
        </w:rPr>
      </w:pPr>
      <w:r>
        <w:rPr>
          <w:b/>
          <w:bCs/>
          <w:noProof/>
        </w:rPr>
        <w:drawing>
          <wp:inline distT="0" distB="0" distL="0" distR="0" wp14:anchorId="4ABD43CD" wp14:editId="57E01147">
            <wp:extent cx="5087060" cy="609685"/>
            <wp:effectExtent l="0" t="0" r="0" b="0"/>
            <wp:docPr id="13844346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4607" name="Picture 1384434607"/>
                    <pic:cNvPicPr/>
                  </pic:nvPicPr>
                  <pic:blipFill>
                    <a:blip r:embed="rId30">
                      <a:extLst>
                        <a:ext uri="{28A0092B-C50C-407E-A947-70E740481C1C}">
                          <a14:useLocalDpi xmlns:a14="http://schemas.microsoft.com/office/drawing/2010/main" val="0"/>
                        </a:ext>
                      </a:extLst>
                    </a:blip>
                    <a:stretch>
                      <a:fillRect/>
                    </a:stretch>
                  </pic:blipFill>
                  <pic:spPr>
                    <a:xfrm>
                      <a:off x="0" y="0"/>
                      <a:ext cx="5087060" cy="609685"/>
                    </a:xfrm>
                    <a:prstGeom prst="rect">
                      <a:avLst/>
                    </a:prstGeom>
                  </pic:spPr>
                </pic:pic>
              </a:graphicData>
            </a:graphic>
          </wp:inline>
        </w:drawing>
      </w:r>
    </w:p>
    <w:p w14:paraId="0921704F" w14:textId="4829D810" w:rsidR="009F3E14" w:rsidRPr="00DA67CF" w:rsidRDefault="000D5569" w:rsidP="009F3E14">
      <w:pPr>
        <w:rPr>
          <w:b/>
          <w:bCs/>
        </w:rPr>
      </w:pPr>
      <w:r>
        <w:rPr>
          <w:b/>
          <w:bCs/>
        </w:rPr>
        <w:t>5</w:t>
      </w:r>
      <w:r w:rsidR="00DA67CF" w:rsidRPr="00DA67CF">
        <w:rPr>
          <w:b/>
          <w:bCs/>
        </w:rPr>
        <w:t xml:space="preserve">. Save </w:t>
      </w:r>
      <w:r w:rsidR="00AA41A2">
        <w:rPr>
          <w:b/>
          <w:bCs/>
        </w:rPr>
        <w:t>d</w:t>
      </w:r>
      <w:r w:rsidR="00DA67CF" w:rsidRPr="00DA67CF">
        <w:rPr>
          <w:b/>
          <w:bCs/>
        </w:rPr>
        <w:t>ata</w:t>
      </w:r>
      <w:r w:rsidR="00AA41A2">
        <w:rPr>
          <w:b/>
          <w:bCs/>
        </w:rPr>
        <w:t xml:space="preserve"> f</w:t>
      </w:r>
      <w:r w:rsidR="00DA67CF" w:rsidRPr="00DA67CF">
        <w:rPr>
          <w:b/>
          <w:bCs/>
        </w:rPr>
        <w:t>rames to CSV</w:t>
      </w:r>
    </w:p>
    <w:p w14:paraId="14D57177" w14:textId="00E9735A" w:rsidR="009F3E14" w:rsidRDefault="00DA67CF" w:rsidP="009F3E14">
      <w:pPr>
        <w:rPr>
          <w:b/>
          <w:bCs/>
        </w:rPr>
      </w:pPr>
      <w:r w:rsidRPr="00DA67CF">
        <w:rPr>
          <w:b/>
          <w:bCs/>
        </w:rPr>
        <w:t xml:space="preserve">Finally, we saved all cleaned </w:t>
      </w:r>
      <w:r w:rsidR="00AA41A2">
        <w:rPr>
          <w:b/>
          <w:bCs/>
        </w:rPr>
        <w:t>d</w:t>
      </w:r>
      <w:r w:rsidRPr="00DA67CF">
        <w:rPr>
          <w:b/>
          <w:bCs/>
        </w:rPr>
        <w:t>ata</w:t>
      </w:r>
      <w:r w:rsidR="00AA41A2">
        <w:rPr>
          <w:b/>
          <w:bCs/>
        </w:rPr>
        <w:t xml:space="preserve"> f</w:t>
      </w:r>
      <w:r w:rsidRPr="00DA67CF">
        <w:rPr>
          <w:b/>
          <w:bCs/>
        </w:rPr>
        <w:t>rames to CSV format using UTF-16 encoding to ensure compatibility when uploading to SQL Server.</w:t>
      </w:r>
    </w:p>
    <w:p w14:paraId="536CDECB" w14:textId="4CA1CEB7" w:rsidR="000D6ECA" w:rsidRDefault="000D6ECA" w:rsidP="00432EF5">
      <w:pPr>
        <w:rPr>
          <w:b/>
          <w:bCs/>
        </w:rPr>
      </w:pPr>
      <w:r>
        <w:rPr>
          <w:b/>
          <w:bCs/>
          <w:noProof/>
        </w:rPr>
        <w:drawing>
          <wp:inline distT="0" distB="0" distL="0" distR="0" wp14:anchorId="61445F87" wp14:editId="26FB4DA9">
            <wp:extent cx="5486400" cy="1773555"/>
            <wp:effectExtent l="0" t="0" r="0" b="0"/>
            <wp:docPr id="18552857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5744" name="Picture 1855285744"/>
                    <pic:cNvPicPr/>
                  </pic:nvPicPr>
                  <pic:blipFill>
                    <a:blip r:embed="rId31">
                      <a:extLst>
                        <a:ext uri="{28A0092B-C50C-407E-A947-70E740481C1C}">
                          <a14:useLocalDpi xmlns:a14="http://schemas.microsoft.com/office/drawing/2010/main" val="0"/>
                        </a:ext>
                      </a:extLst>
                    </a:blip>
                    <a:stretch>
                      <a:fillRect/>
                    </a:stretch>
                  </pic:blipFill>
                  <pic:spPr>
                    <a:xfrm>
                      <a:off x="0" y="0"/>
                      <a:ext cx="5486400" cy="1773555"/>
                    </a:xfrm>
                    <a:prstGeom prst="rect">
                      <a:avLst/>
                    </a:prstGeom>
                  </pic:spPr>
                </pic:pic>
              </a:graphicData>
            </a:graphic>
          </wp:inline>
        </w:drawing>
      </w:r>
    </w:p>
    <w:p w14:paraId="6A5EBA8D" w14:textId="3E0A7193" w:rsidR="009F3E14" w:rsidRPr="00791586" w:rsidRDefault="009F3E14" w:rsidP="009F3E14">
      <w:pPr>
        <w:rPr>
          <w:b/>
          <w:bCs/>
        </w:rPr>
      </w:pPr>
      <w:r>
        <w:rPr>
          <w:b/>
          <w:bCs/>
        </w:rPr>
        <w:t>5</w:t>
      </w:r>
      <w:r w:rsidRPr="00791586">
        <w:rPr>
          <w:b/>
          <w:bCs/>
        </w:rPr>
        <w:t>. Summary</w:t>
      </w:r>
    </w:p>
    <w:p w14:paraId="407FC3BD" w14:textId="0FB697E0" w:rsidR="009F3E14" w:rsidRDefault="009F3E14" w:rsidP="009F3E14">
      <w:pPr>
        <w:rPr>
          <w:b/>
          <w:bCs/>
        </w:rPr>
      </w:pPr>
      <w:r>
        <w:rPr>
          <w:b/>
          <w:bCs/>
        </w:rPr>
        <w:t>T</w:t>
      </w:r>
      <w:r w:rsidRPr="009F3E14">
        <w:rPr>
          <w:b/>
          <w:bCs/>
        </w:rPr>
        <w:t xml:space="preserve">he steps taken to load, inspect, clean, and save data from Excel files into </w:t>
      </w:r>
      <w:r>
        <w:rPr>
          <w:b/>
          <w:bCs/>
        </w:rPr>
        <w:t>d</w:t>
      </w:r>
      <w:r w:rsidRPr="009F3E14">
        <w:rPr>
          <w:b/>
          <w:bCs/>
        </w:rPr>
        <w:t>ata</w:t>
      </w:r>
      <w:r>
        <w:rPr>
          <w:b/>
          <w:bCs/>
        </w:rPr>
        <w:t xml:space="preserve"> f</w:t>
      </w:r>
      <w:r w:rsidRPr="009F3E14">
        <w:rPr>
          <w:b/>
          <w:bCs/>
        </w:rPr>
        <w:t xml:space="preserve">rames. </w:t>
      </w:r>
      <w:r>
        <w:rPr>
          <w:b/>
          <w:bCs/>
        </w:rPr>
        <w:t>Each</w:t>
      </w:r>
      <w:r w:rsidRPr="009F3E14">
        <w:rPr>
          <w:b/>
          <w:bCs/>
        </w:rPr>
        <w:t xml:space="preserve"> stage ensured that data quality was maintained, allowing for accurate further analysis. All </w:t>
      </w:r>
      <w:r>
        <w:rPr>
          <w:b/>
          <w:bCs/>
        </w:rPr>
        <w:t>d</w:t>
      </w:r>
      <w:r w:rsidRPr="009F3E14">
        <w:rPr>
          <w:b/>
          <w:bCs/>
        </w:rPr>
        <w:t>ata</w:t>
      </w:r>
      <w:r>
        <w:rPr>
          <w:b/>
          <w:bCs/>
        </w:rPr>
        <w:t xml:space="preserve"> f</w:t>
      </w:r>
      <w:r w:rsidRPr="009F3E14">
        <w:rPr>
          <w:b/>
          <w:bCs/>
        </w:rPr>
        <w:t>rames were successfully saved for future use.</w:t>
      </w:r>
    </w:p>
    <w:p w14:paraId="0B6CBA34" w14:textId="41B81DA0" w:rsidR="00791586" w:rsidRPr="00791586" w:rsidRDefault="00791586" w:rsidP="00791586">
      <w:pPr>
        <w:rPr>
          <w:b/>
          <w:bCs/>
        </w:rPr>
      </w:pPr>
    </w:p>
    <w:p w14:paraId="65301C5A" w14:textId="4A835DF6" w:rsidR="00791586" w:rsidRPr="00791586" w:rsidRDefault="00791586" w:rsidP="009F3E14">
      <w:pPr>
        <w:jc w:val="center"/>
        <w:rPr>
          <w:b/>
          <w:bCs/>
          <w:sz w:val="44"/>
          <w:szCs w:val="44"/>
        </w:rPr>
      </w:pPr>
      <w:r w:rsidRPr="00791586">
        <w:rPr>
          <w:b/>
          <w:bCs/>
          <w:sz w:val="32"/>
          <w:szCs w:val="32"/>
        </w:rPr>
        <w:t>SQL</w:t>
      </w:r>
    </w:p>
    <w:p w14:paraId="01BCA322" w14:textId="77777777" w:rsidR="00791586" w:rsidRPr="00791586" w:rsidRDefault="00791586" w:rsidP="00791586">
      <w:pPr>
        <w:rPr>
          <w:b/>
          <w:bCs/>
        </w:rPr>
      </w:pPr>
      <w:r w:rsidRPr="00791586">
        <w:rPr>
          <w:b/>
          <w:bCs/>
        </w:rPr>
        <w:t>1. Database Creation</w:t>
      </w:r>
    </w:p>
    <w:p w14:paraId="3CCAFB2F" w14:textId="01598904" w:rsidR="00791586" w:rsidRPr="00791586" w:rsidRDefault="00791586" w:rsidP="00791586">
      <w:pPr>
        <w:rPr>
          <w:b/>
          <w:bCs/>
        </w:rPr>
      </w:pPr>
      <w:r w:rsidRPr="00791586">
        <w:rPr>
          <w:b/>
          <w:bCs/>
        </w:rPr>
        <w:t>Establish a new database for data storage and analysis.</w:t>
      </w:r>
    </w:p>
    <w:p w14:paraId="612F9CA9" w14:textId="77777777" w:rsidR="00791586" w:rsidRPr="00791586" w:rsidRDefault="00791586" w:rsidP="00791586">
      <w:pPr>
        <w:rPr>
          <w:b/>
          <w:bCs/>
        </w:rPr>
      </w:pPr>
      <w:r w:rsidRPr="00791586">
        <w:rPr>
          <w:b/>
          <w:bCs/>
        </w:rPr>
        <w:t>2. Table Creation</w:t>
      </w:r>
    </w:p>
    <w:p w14:paraId="7A99F09C" w14:textId="62EA0411" w:rsidR="00791586" w:rsidRDefault="00791586" w:rsidP="00791586">
      <w:pPr>
        <w:rPr>
          <w:b/>
          <w:bCs/>
        </w:rPr>
      </w:pPr>
      <w:r w:rsidRPr="00791586">
        <w:rPr>
          <w:b/>
          <w:bCs/>
        </w:rPr>
        <w:t>Create tables within the database to store structured data.</w:t>
      </w:r>
    </w:p>
    <w:p w14:paraId="6B0079D5" w14:textId="4B65ACF1" w:rsidR="00791586" w:rsidRPr="00791586" w:rsidRDefault="00791586" w:rsidP="00791586">
      <w:pPr>
        <w:rPr>
          <w:b/>
          <w:bCs/>
        </w:rPr>
      </w:pPr>
      <w:r>
        <w:rPr>
          <w:b/>
          <w:bCs/>
        </w:rPr>
        <w:t>3</w:t>
      </w:r>
      <w:r w:rsidRPr="00791586">
        <w:rPr>
          <w:b/>
          <w:bCs/>
        </w:rPr>
        <w:t>. Data Insertion from CSV Files</w:t>
      </w:r>
    </w:p>
    <w:p w14:paraId="0C4EC516" w14:textId="16A86D40" w:rsidR="00791586" w:rsidRDefault="00791586" w:rsidP="00791586">
      <w:pPr>
        <w:rPr>
          <w:b/>
          <w:bCs/>
        </w:rPr>
      </w:pPr>
      <w:r w:rsidRPr="00791586">
        <w:rPr>
          <w:b/>
          <w:bCs/>
        </w:rPr>
        <w:lastRenderedPageBreak/>
        <w:t>Import data from CSV files generated by Python scripts into the database.</w:t>
      </w:r>
    </w:p>
    <w:p w14:paraId="15EB06F6" w14:textId="140B7539" w:rsidR="00791586" w:rsidRPr="00791586" w:rsidRDefault="009F3E14" w:rsidP="00791586">
      <w:pPr>
        <w:rPr>
          <w:b/>
          <w:bCs/>
        </w:rPr>
      </w:pPr>
      <w:r>
        <w:rPr>
          <w:b/>
          <w:bCs/>
        </w:rPr>
        <w:t>4</w:t>
      </w:r>
      <w:r w:rsidR="00791586" w:rsidRPr="00791586">
        <w:rPr>
          <w:b/>
          <w:bCs/>
        </w:rPr>
        <w:t>. Summary</w:t>
      </w:r>
    </w:p>
    <w:p w14:paraId="018E93F4" w14:textId="305FFAC8" w:rsidR="009F3E14" w:rsidRDefault="009F3E14" w:rsidP="009F3E14">
      <w:pPr>
        <w:rPr>
          <w:b/>
          <w:bCs/>
        </w:rPr>
      </w:pPr>
      <w:r>
        <w:rPr>
          <w:b/>
          <w:bCs/>
        </w:rPr>
        <w:t>The s</w:t>
      </w:r>
      <w:r w:rsidR="00791586" w:rsidRPr="00791586">
        <w:rPr>
          <w:b/>
          <w:bCs/>
        </w:rPr>
        <w:t>teps to create a database, establish a table, modify column names for better data representation, and import data from CSV files into the database. These actions will facilitate effective data modeling and enhance relationships within the dataset.</w:t>
      </w:r>
    </w:p>
    <w:p w14:paraId="0151B858" w14:textId="77777777" w:rsidR="00212190" w:rsidRDefault="00212190" w:rsidP="009F3E14">
      <w:pPr>
        <w:rPr>
          <w:b/>
          <w:bCs/>
        </w:rPr>
      </w:pPr>
    </w:p>
    <w:p w14:paraId="6E983459" w14:textId="77777777" w:rsidR="00212190" w:rsidRDefault="00212190" w:rsidP="009F3E14">
      <w:pPr>
        <w:rPr>
          <w:b/>
          <w:bCs/>
        </w:rPr>
      </w:pPr>
    </w:p>
    <w:p w14:paraId="1A8D86C3" w14:textId="77777777" w:rsidR="00212190" w:rsidRPr="00212190" w:rsidRDefault="00212190" w:rsidP="00212190">
      <w:pPr>
        <w:rPr>
          <w:b/>
          <w:bCs/>
        </w:rPr>
      </w:pPr>
      <w:r w:rsidRPr="00212190">
        <w:rPr>
          <w:b/>
          <w:bCs/>
        </w:rPr>
        <w:t>SQL Report: Northwind Database Setup</w:t>
      </w:r>
    </w:p>
    <w:p w14:paraId="4277AF5F" w14:textId="77777777" w:rsidR="00212190" w:rsidRPr="00212190" w:rsidRDefault="00212190" w:rsidP="00212190">
      <w:pPr>
        <w:rPr>
          <w:b/>
          <w:bCs/>
        </w:rPr>
      </w:pPr>
      <w:r w:rsidRPr="00212190">
        <w:rPr>
          <w:b/>
          <w:bCs/>
        </w:rPr>
        <w:t>Introduction</w:t>
      </w:r>
    </w:p>
    <w:p w14:paraId="048FA2C3" w14:textId="77777777" w:rsidR="00212190" w:rsidRPr="00212190" w:rsidRDefault="00212190" w:rsidP="00212190">
      <w:pPr>
        <w:rPr>
          <w:b/>
          <w:bCs/>
        </w:rPr>
      </w:pPr>
      <w:r w:rsidRPr="00212190">
        <w:rPr>
          <w:b/>
          <w:bCs/>
        </w:rPr>
        <w:t>This report outlines the SQL code used to create and populate a database named Northwind. The database is structured to manage orders, customers, products, and suppliers.</w:t>
      </w:r>
    </w:p>
    <w:p w14:paraId="1563BEC0" w14:textId="77777777" w:rsidR="00212190" w:rsidRPr="00212190" w:rsidRDefault="00212190" w:rsidP="00212190">
      <w:pPr>
        <w:rPr>
          <w:b/>
          <w:bCs/>
        </w:rPr>
      </w:pPr>
      <w:r w:rsidRPr="00212190">
        <w:rPr>
          <w:b/>
          <w:bCs/>
        </w:rPr>
        <w:t>Database Creation</w:t>
      </w:r>
    </w:p>
    <w:p w14:paraId="1893E55D" w14:textId="1E869105" w:rsidR="00212190" w:rsidRPr="00212190" w:rsidRDefault="00212190" w:rsidP="00212190">
      <w:pPr>
        <w:pStyle w:val="ListParagraph"/>
        <w:numPr>
          <w:ilvl w:val="0"/>
          <w:numId w:val="23"/>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Database Initialization</w:t>
      </w:r>
    </w:p>
    <w:p w14:paraId="7084CF1A"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48BCDE67" w14:textId="3338D357" w:rsidR="00212190" w:rsidRDefault="00212190" w:rsidP="00212190">
      <w:pPr>
        <w:spacing w:after="0" w:line="240" w:lineRule="auto"/>
        <w:ind w:left="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6108341" wp14:editId="3800EC5D">
            <wp:extent cx="3219899" cy="1590897"/>
            <wp:effectExtent l="0" t="0" r="0" b="9525"/>
            <wp:docPr id="18148482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48277" name="Picture 1814848277"/>
                    <pic:cNvPicPr/>
                  </pic:nvPicPr>
                  <pic:blipFill>
                    <a:blip r:embed="rId32">
                      <a:extLst>
                        <a:ext uri="{28A0092B-C50C-407E-A947-70E740481C1C}">
                          <a14:useLocalDpi xmlns:a14="http://schemas.microsoft.com/office/drawing/2010/main" val="0"/>
                        </a:ext>
                      </a:extLst>
                    </a:blip>
                    <a:stretch>
                      <a:fillRect/>
                    </a:stretch>
                  </pic:blipFill>
                  <pic:spPr>
                    <a:xfrm>
                      <a:off x="0" y="0"/>
                      <a:ext cx="3219899" cy="1590897"/>
                    </a:xfrm>
                    <a:prstGeom prst="rect">
                      <a:avLst/>
                    </a:prstGeom>
                  </pic:spPr>
                </pic:pic>
              </a:graphicData>
            </a:graphic>
          </wp:inline>
        </w:drawing>
      </w:r>
    </w:p>
    <w:p w14:paraId="555DC8E8"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0946D77D"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D39674C"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32D5D1FA"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257AC187"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6923DE23"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6B0C8CA1"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Table Definitions</w:t>
      </w:r>
    </w:p>
    <w:p w14:paraId="5B7BDE58"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 xml:space="preserve">1. </w:t>
      </w:r>
      <w:proofErr w:type="spellStart"/>
      <w:r w:rsidRPr="00212190">
        <w:rPr>
          <w:rFonts w:ascii="Times New Roman" w:eastAsia="Times New Roman" w:hAnsi="Times New Roman" w:cs="Times New Roman"/>
          <w:b/>
          <w:bCs/>
          <w:kern w:val="0"/>
          <w:sz w:val="24"/>
          <w:szCs w:val="24"/>
          <w14:ligatures w14:val="none"/>
        </w:rPr>
        <w:t>OrderItem</w:t>
      </w:r>
      <w:proofErr w:type="spellEnd"/>
      <w:r w:rsidRPr="00212190">
        <w:rPr>
          <w:rFonts w:ascii="Times New Roman" w:eastAsia="Times New Roman" w:hAnsi="Times New Roman" w:cs="Times New Roman"/>
          <w:b/>
          <w:bCs/>
          <w:kern w:val="0"/>
          <w:sz w:val="24"/>
          <w:szCs w:val="24"/>
          <w14:ligatures w14:val="none"/>
        </w:rPr>
        <w:t xml:space="preserve"> Table</w:t>
      </w:r>
    </w:p>
    <w:p w14:paraId="3A0DB880" w14:textId="77777777" w:rsidR="00212190" w:rsidRPr="00212190" w:rsidRDefault="00212190" w:rsidP="00212190">
      <w:pPr>
        <w:numPr>
          <w:ilvl w:val="0"/>
          <w:numId w:val="24"/>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Purpose</w:t>
      </w:r>
      <w:r w:rsidRPr="00212190">
        <w:rPr>
          <w:rFonts w:ascii="Times New Roman" w:eastAsia="Times New Roman" w:hAnsi="Times New Roman" w:cs="Times New Roman"/>
          <w:kern w:val="0"/>
          <w:sz w:val="24"/>
          <w:szCs w:val="24"/>
          <w14:ligatures w14:val="none"/>
        </w:rPr>
        <w:t>: To store individual items in each order.</w:t>
      </w:r>
    </w:p>
    <w:p w14:paraId="3B6BDADF" w14:textId="77777777" w:rsidR="00212190" w:rsidRPr="00212190" w:rsidRDefault="00212190" w:rsidP="00212190">
      <w:pPr>
        <w:numPr>
          <w:ilvl w:val="0"/>
          <w:numId w:val="24"/>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Columns</w:t>
      </w:r>
      <w:r w:rsidRPr="00212190">
        <w:rPr>
          <w:rFonts w:ascii="Times New Roman" w:eastAsia="Times New Roman" w:hAnsi="Times New Roman" w:cs="Times New Roman"/>
          <w:kern w:val="0"/>
          <w:sz w:val="24"/>
          <w:szCs w:val="24"/>
          <w14:ligatures w14:val="none"/>
        </w:rPr>
        <w:t>:</w:t>
      </w:r>
    </w:p>
    <w:p w14:paraId="33B864B8" w14:textId="77777777" w:rsidR="00212190" w:rsidRPr="00212190" w:rsidRDefault="00212190" w:rsidP="00212190">
      <w:pPr>
        <w:numPr>
          <w:ilvl w:val="1"/>
          <w:numId w:val="24"/>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OrderItemid</w:t>
      </w:r>
      <w:proofErr w:type="spellEnd"/>
      <w:r w:rsidRPr="00212190">
        <w:rPr>
          <w:rFonts w:ascii="Times New Roman" w:eastAsia="Times New Roman" w:hAnsi="Times New Roman" w:cs="Times New Roman"/>
          <w:kern w:val="0"/>
          <w:sz w:val="24"/>
          <w:szCs w:val="24"/>
          <w14:ligatures w14:val="none"/>
        </w:rPr>
        <w:t>: Primary key.</w:t>
      </w:r>
    </w:p>
    <w:p w14:paraId="43FCBA2A" w14:textId="77777777" w:rsidR="00212190" w:rsidRPr="00212190" w:rsidRDefault="00212190" w:rsidP="00212190">
      <w:pPr>
        <w:numPr>
          <w:ilvl w:val="1"/>
          <w:numId w:val="24"/>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OrderId</w:t>
      </w:r>
      <w:proofErr w:type="spellEnd"/>
      <w:r w:rsidRPr="00212190">
        <w:rPr>
          <w:rFonts w:ascii="Times New Roman" w:eastAsia="Times New Roman" w:hAnsi="Times New Roman" w:cs="Times New Roman"/>
          <w:kern w:val="0"/>
          <w:sz w:val="24"/>
          <w:szCs w:val="24"/>
          <w14:ligatures w14:val="none"/>
        </w:rPr>
        <w:t>: Foreign key referencing Orders.</w:t>
      </w:r>
    </w:p>
    <w:p w14:paraId="517EB67F" w14:textId="77777777" w:rsidR="00212190" w:rsidRPr="00212190" w:rsidRDefault="00212190" w:rsidP="00212190">
      <w:pPr>
        <w:numPr>
          <w:ilvl w:val="1"/>
          <w:numId w:val="24"/>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ProductId</w:t>
      </w:r>
      <w:proofErr w:type="spellEnd"/>
      <w:r w:rsidRPr="00212190">
        <w:rPr>
          <w:rFonts w:ascii="Times New Roman" w:eastAsia="Times New Roman" w:hAnsi="Times New Roman" w:cs="Times New Roman"/>
          <w:kern w:val="0"/>
          <w:sz w:val="24"/>
          <w:szCs w:val="24"/>
          <w14:ligatures w14:val="none"/>
        </w:rPr>
        <w:t>: Foreign key referencing Product.</w:t>
      </w:r>
    </w:p>
    <w:p w14:paraId="052C0CCB" w14:textId="77777777" w:rsidR="00212190" w:rsidRPr="00212190" w:rsidRDefault="00212190" w:rsidP="00212190">
      <w:pPr>
        <w:numPr>
          <w:ilvl w:val="1"/>
          <w:numId w:val="24"/>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UnitPrice</w:t>
      </w:r>
      <w:proofErr w:type="spellEnd"/>
      <w:r w:rsidRPr="00212190">
        <w:rPr>
          <w:rFonts w:ascii="Times New Roman" w:eastAsia="Times New Roman" w:hAnsi="Times New Roman" w:cs="Times New Roman"/>
          <w:kern w:val="0"/>
          <w:sz w:val="24"/>
          <w:szCs w:val="24"/>
          <w14:ligatures w14:val="none"/>
        </w:rPr>
        <w:t>: Price of the product.</w:t>
      </w:r>
    </w:p>
    <w:p w14:paraId="05F37562" w14:textId="77777777" w:rsidR="00212190" w:rsidRPr="00212190" w:rsidRDefault="00212190" w:rsidP="00212190">
      <w:pPr>
        <w:numPr>
          <w:ilvl w:val="1"/>
          <w:numId w:val="24"/>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Quantity: Quantity of the product.</w:t>
      </w:r>
    </w:p>
    <w:p w14:paraId="5BEEA1F2"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6130317C"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5A8BA55" w14:textId="5E23513A" w:rsidR="00212190" w:rsidRDefault="00F53A5A" w:rsidP="0021219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0BF01236" wp14:editId="09300438">
            <wp:extent cx="5486400" cy="1452245"/>
            <wp:effectExtent l="0" t="0" r="0" b="0"/>
            <wp:docPr id="15752345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34509" name="Picture 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1452245"/>
                    </a:xfrm>
                    <a:prstGeom prst="rect">
                      <a:avLst/>
                    </a:prstGeom>
                  </pic:spPr>
                </pic:pic>
              </a:graphicData>
            </a:graphic>
          </wp:inline>
        </w:drawing>
      </w:r>
    </w:p>
    <w:p w14:paraId="4E5EF0B3"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0457BCCA"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4BE9CD5F"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8A6C6C4"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2. Orders Table</w:t>
      </w:r>
    </w:p>
    <w:p w14:paraId="51241AD4" w14:textId="77777777" w:rsidR="00212190" w:rsidRPr="00212190" w:rsidRDefault="00212190" w:rsidP="00212190">
      <w:pPr>
        <w:numPr>
          <w:ilvl w:val="0"/>
          <w:numId w:val="25"/>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Purpose</w:t>
      </w:r>
      <w:r w:rsidRPr="00212190">
        <w:rPr>
          <w:rFonts w:ascii="Times New Roman" w:eastAsia="Times New Roman" w:hAnsi="Times New Roman" w:cs="Times New Roman"/>
          <w:kern w:val="0"/>
          <w:sz w:val="24"/>
          <w:szCs w:val="24"/>
          <w14:ligatures w14:val="none"/>
        </w:rPr>
        <w:t>: To store order details.</w:t>
      </w:r>
    </w:p>
    <w:p w14:paraId="712617BF" w14:textId="77777777" w:rsidR="00212190" w:rsidRPr="00212190" w:rsidRDefault="00212190" w:rsidP="00212190">
      <w:pPr>
        <w:numPr>
          <w:ilvl w:val="0"/>
          <w:numId w:val="25"/>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Columns</w:t>
      </w:r>
      <w:r w:rsidRPr="00212190">
        <w:rPr>
          <w:rFonts w:ascii="Times New Roman" w:eastAsia="Times New Roman" w:hAnsi="Times New Roman" w:cs="Times New Roman"/>
          <w:kern w:val="0"/>
          <w:sz w:val="24"/>
          <w:szCs w:val="24"/>
          <w14:ligatures w14:val="none"/>
        </w:rPr>
        <w:t>:</w:t>
      </w:r>
    </w:p>
    <w:p w14:paraId="5D69E755" w14:textId="77777777" w:rsidR="00212190" w:rsidRPr="00212190" w:rsidRDefault="00212190" w:rsidP="00212190">
      <w:pPr>
        <w:numPr>
          <w:ilvl w:val="1"/>
          <w:numId w:val="25"/>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Orderid</w:t>
      </w:r>
      <w:proofErr w:type="spellEnd"/>
      <w:r w:rsidRPr="00212190">
        <w:rPr>
          <w:rFonts w:ascii="Times New Roman" w:eastAsia="Times New Roman" w:hAnsi="Times New Roman" w:cs="Times New Roman"/>
          <w:kern w:val="0"/>
          <w:sz w:val="24"/>
          <w:szCs w:val="24"/>
          <w14:ligatures w14:val="none"/>
        </w:rPr>
        <w:t>: Primary key.</w:t>
      </w:r>
    </w:p>
    <w:p w14:paraId="42DC85EA" w14:textId="77777777" w:rsidR="00212190" w:rsidRPr="00212190" w:rsidRDefault="00212190" w:rsidP="00212190">
      <w:pPr>
        <w:numPr>
          <w:ilvl w:val="1"/>
          <w:numId w:val="25"/>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OrderDate</w:t>
      </w:r>
      <w:proofErr w:type="spellEnd"/>
      <w:r w:rsidRPr="00212190">
        <w:rPr>
          <w:rFonts w:ascii="Times New Roman" w:eastAsia="Times New Roman" w:hAnsi="Times New Roman" w:cs="Times New Roman"/>
          <w:kern w:val="0"/>
          <w:sz w:val="24"/>
          <w:szCs w:val="24"/>
          <w14:ligatures w14:val="none"/>
        </w:rPr>
        <w:t>: Date of the order.</w:t>
      </w:r>
    </w:p>
    <w:p w14:paraId="210A3A47" w14:textId="77777777" w:rsidR="00212190" w:rsidRPr="00212190" w:rsidRDefault="00212190" w:rsidP="00212190">
      <w:pPr>
        <w:numPr>
          <w:ilvl w:val="1"/>
          <w:numId w:val="25"/>
        </w:numPr>
        <w:spacing w:after="0" w:line="240" w:lineRule="auto"/>
        <w:rPr>
          <w:rFonts w:ascii="Times New Roman" w:eastAsia="Times New Roman" w:hAnsi="Times New Roman" w:cs="Times New Roman"/>
          <w:kern w:val="0"/>
          <w:sz w:val="24"/>
          <w:szCs w:val="24"/>
          <w14:ligatures w14:val="none"/>
        </w:rPr>
      </w:pPr>
      <w:proofErr w:type="spellStart"/>
      <w:proofErr w:type="gramStart"/>
      <w:r w:rsidRPr="00212190">
        <w:rPr>
          <w:rFonts w:ascii="Times New Roman" w:eastAsia="Times New Roman" w:hAnsi="Times New Roman" w:cs="Times New Roman"/>
          <w:kern w:val="0"/>
          <w:sz w:val="24"/>
          <w:szCs w:val="24"/>
          <w14:ligatures w14:val="none"/>
        </w:rPr>
        <w:t>OrderNumber</w:t>
      </w:r>
      <w:proofErr w:type="spellEnd"/>
      <w:proofErr w:type="gramEnd"/>
      <w:r w:rsidRPr="00212190">
        <w:rPr>
          <w:rFonts w:ascii="Times New Roman" w:eastAsia="Times New Roman" w:hAnsi="Times New Roman" w:cs="Times New Roman"/>
          <w:kern w:val="0"/>
          <w:sz w:val="24"/>
          <w:szCs w:val="24"/>
          <w14:ligatures w14:val="none"/>
        </w:rPr>
        <w:t>: Unique order number.</w:t>
      </w:r>
    </w:p>
    <w:p w14:paraId="206A6839" w14:textId="77777777" w:rsidR="00212190" w:rsidRPr="00212190" w:rsidRDefault="00212190" w:rsidP="00212190">
      <w:pPr>
        <w:numPr>
          <w:ilvl w:val="1"/>
          <w:numId w:val="25"/>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CustomerId</w:t>
      </w:r>
      <w:proofErr w:type="spellEnd"/>
      <w:r w:rsidRPr="00212190">
        <w:rPr>
          <w:rFonts w:ascii="Times New Roman" w:eastAsia="Times New Roman" w:hAnsi="Times New Roman" w:cs="Times New Roman"/>
          <w:kern w:val="0"/>
          <w:sz w:val="24"/>
          <w:szCs w:val="24"/>
          <w14:ligatures w14:val="none"/>
        </w:rPr>
        <w:t>: Foreign key referencing Customer.</w:t>
      </w:r>
    </w:p>
    <w:p w14:paraId="2D2D0F8D" w14:textId="77777777" w:rsidR="00212190" w:rsidRPr="00212190" w:rsidRDefault="00212190" w:rsidP="00212190">
      <w:pPr>
        <w:numPr>
          <w:ilvl w:val="1"/>
          <w:numId w:val="25"/>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TotalAmount</w:t>
      </w:r>
      <w:proofErr w:type="spellEnd"/>
      <w:r w:rsidRPr="00212190">
        <w:rPr>
          <w:rFonts w:ascii="Times New Roman" w:eastAsia="Times New Roman" w:hAnsi="Times New Roman" w:cs="Times New Roman"/>
          <w:kern w:val="0"/>
          <w:sz w:val="24"/>
          <w:szCs w:val="24"/>
          <w14:ligatures w14:val="none"/>
        </w:rPr>
        <w:t>: Total amount of the order.</w:t>
      </w:r>
    </w:p>
    <w:p w14:paraId="34BA5A95" w14:textId="77777777" w:rsidR="00212190" w:rsidRPr="00212190" w:rsidRDefault="00212190" w:rsidP="00212190">
      <w:pPr>
        <w:numPr>
          <w:ilvl w:val="1"/>
          <w:numId w:val="25"/>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PriceVersion</w:t>
      </w:r>
      <w:proofErr w:type="spellEnd"/>
      <w:r w:rsidRPr="00212190">
        <w:rPr>
          <w:rFonts w:ascii="Times New Roman" w:eastAsia="Times New Roman" w:hAnsi="Times New Roman" w:cs="Times New Roman"/>
          <w:kern w:val="0"/>
          <w:sz w:val="24"/>
          <w:szCs w:val="24"/>
          <w14:ligatures w14:val="none"/>
        </w:rPr>
        <w:t>: Version of the price.</w:t>
      </w:r>
    </w:p>
    <w:p w14:paraId="400A357A"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6FA8EC48" w14:textId="1E9D1451" w:rsidR="00212190" w:rsidRDefault="00F53A5A" w:rsidP="0021219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B212D90" wp14:editId="6D1C3F56">
            <wp:extent cx="5486400" cy="2256155"/>
            <wp:effectExtent l="0" t="0" r="0" b="0"/>
            <wp:docPr id="1124918247"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8247" name="Picture 2" descr="A computer screen shot of a black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256155"/>
                    </a:xfrm>
                    <a:prstGeom prst="rect">
                      <a:avLst/>
                    </a:prstGeom>
                  </pic:spPr>
                </pic:pic>
              </a:graphicData>
            </a:graphic>
          </wp:inline>
        </w:drawing>
      </w:r>
    </w:p>
    <w:p w14:paraId="6955F8A6"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48FA2495"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BAF7548"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344E6C2E"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0485D332"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3. Customer Table</w:t>
      </w:r>
    </w:p>
    <w:p w14:paraId="1D03D6D8" w14:textId="77777777" w:rsidR="00212190" w:rsidRPr="00212190" w:rsidRDefault="00212190" w:rsidP="00212190">
      <w:pPr>
        <w:numPr>
          <w:ilvl w:val="0"/>
          <w:numId w:val="26"/>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Purpose</w:t>
      </w:r>
      <w:r w:rsidRPr="00212190">
        <w:rPr>
          <w:rFonts w:ascii="Times New Roman" w:eastAsia="Times New Roman" w:hAnsi="Times New Roman" w:cs="Times New Roman"/>
          <w:kern w:val="0"/>
          <w:sz w:val="24"/>
          <w:szCs w:val="24"/>
          <w14:ligatures w14:val="none"/>
        </w:rPr>
        <w:t>: To store customer information.</w:t>
      </w:r>
    </w:p>
    <w:p w14:paraId="3755E05B" w14:textId="77777777" w:rsidR="00212190" w:rsidRPr="00212190" w:rsidRDefault="00212190" w:rsidP="00212190">
      <w:pPr>
        <w:numPr>
          <w:ilvl w:val="0"/>
          <w:numId w:val="26"/>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Columns</w:t>
      </w:r>
      <w:r w:rsidRPr="00212190">
        <w:rPr>
          <w:rFonts w:ascii="Times New Roman" w:eastAsia="Times New Roman" w:hAnsi="Times New Roman" w:cs="Times New Roman"/>
          <w:kern w:val="0"/>
          <w:sz w:val="24"/>
          <w:szCs w:val="24"/>
          <w14:ligatures w14:val="none"/>
        </w:rPr>
        <w:t>:</w:t>
      </w:r>
    </w:p>
    <w:p w14:paraId="748CCC43" w14:textId="77777777" w:rsidR="00212190" w:rsidRPr="00212190" w:rsidRDefault="00212190" w:rsidP="00212190">
      <w:pPr>
        <w:numPr>
          <w:ilvl w:val="1"/>
          <w:numId w:val="26"/>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Customerid</w:t>
      </w:r>
      <w:proofErr w:type="spellEnd"/>
      <w:r w:rsidRPr="00212190">
        <w:rPr>
          <w:rFonts w:ascii="Times New Roman" w:eastAsia="Times New Roman" w:hAnsi="Times New Roman" w:cs="Times New Roman"/>
          <w:kern w:val="0"/>
          <w:sz w:val="24"/>
          <w:szCs w:val="24"/>
          <w14:ligatures w14:val="none"/>
        </w:rPr>
        <w:t>: Primary key.</w:t>
      </w:r>
    </w:p>
    <w:p w14:paraId="588511F0" w14:textId="77777777" w:rsidR="00212190" w:rsidRPr="00212190" w:rsidRDefault="00212190" w:rsidP="00212190">
      <w:pPr>
        <w:numPr>
          <w:ilvl w:val="1"/>
          <w:numId w:val="26"/>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FirstName, LastName: Customer's names.</w:t>
      </w:r>
    </w:p>
    <w:p w14:paraId="040DF7BD" w14:textId="77777777" w:rsidR="00212190" w:rsidRPr="00212190" w:rsidRDefault="00212190" w:rsidP="00212190">
      <w:pPr>
        <w:numPr>
          <w:ilvl w:val="1"/>
          <w:numId w:val="26"/>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City, Country: Customer's location.</w:t>
      </w:r>
    </w:p>
    <w:p w14:paraId="26E5AF14" w14:textId="77777777" w:rsidR="00212190" w:rsidRPr="00212190" w:rsidRDefault="00212190" w:rsidP="00212190">
      <w:pPr>
        <w:numPr>
          <w:ilvl w:val="1"/>
          <w:numId w:val="26"/>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Phone: Unique phone number.</w:t>
      </w:r>
    </w:p>
    <w:p w14:paraId="01A42FEA"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45BB5D5" w14:textId="6B47B251" w:rsidR="00212190" w:rsidRDefault="00212190" w:rsidP="0021219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3890ABC3" wp14:editId="34E2D5FC">
            <wp:extent cx="5163271" cy="1914792"/>
            <wp:effectExtent l="0" t="0" r="0" b="9525"/>
            <wp:docPr id="1717828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886" name="Picture 171782886"/>
                    <pic:cNvPicPr/>
                  </pic:nvPicPr>
                  <pic:blipFill>
                    <a:blip r:embed="rId35">
                      <a:extLst>
                        <a:ext uri="{28A0092B-C50C-407E-A947-70E740481C1C}">
                          <a14:useLocalDpi xmlns:a14="http://schemas.microsoft.com/office/drawing/2010/main" val="0"/>
                        </a:ext>
                      </a:extLst>
                    </a:blip>
                    <a:stretch>
                      <a:fillRect/>
                    </a:stretch>
                  </pic:blipFill>
                  <pic:spPr>
                    <a:xfrm>
                      <a:off x="0" y="0"/>
                      <a:ext cx="5163271" cy="1914792"/>
                    </a:xfrm>
                    <a:prstGeom prst="rect">
                      <a:avLst/>
                    </a:prstGeom>
                  </pic:spPr>
                </pic:pic>
              </a:graphicData>
            </a:graphic>
          </wp:inline>
        </w:drawing>
      </w:r>
    </w:p>
    <w:p w14:paraId="54E0CD15"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54D4312D"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3000E220"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4. Product Table</w:t>
      </w:r>
    </w:p>
    <w:p w14:paraId="2CEFC011" w14:textId="77777777" w:rsidR="00212190" w:rsidRPr="00212190" w:rsidRDefault="00212190" w:rsidP="00212190">
      <w:pPr>
        <w:numPr>
          <w:ilvl w:val="0"/>
          <w:numId w:val="27"/>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Purpose</w:t>
      </w:r>
      <w:r w:rsidRPr="00212190">
        <w:rPr>
          <w:rFonts w:ascii="Times New Roman" w:eastAsia="Times New Roman" w:hAnsi="Times New Roman" w:cs="Times New Roman"/>
          <w:kern w:val="0"/>
          <w:sz w:val="24"/>
          <w:szCs w:val="24"/>
          <w14:ligatures w14:val="none"/>
        </w:rPr>
        <w:t>: To store product details.</w:t>
      </w:r>
    </w:p>
    <w:p w14:paraId="04A808DF" w14:textId="77777777" w:rsidR="00212190" w:rsidRPr="00212190" w:rsidRDefault="00212190" w:rsidP="00212190">
      <w:pPr>
        <w:numPr>
          <w:ilvl w:val="0"/>
          <w:numId w:val="27"/>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Columns</w:t>
      </w:r>
      <w:r w:rsidRPr="00212190">
        <w:rPr>
          <w:rFonts w:ascii="Times New Roman" w:eastAsia="Times New Roman" w:hAnsi="Times New Roman" w:cs="Times New Roman"/>
          <w:kern w:val="0"/>
          <w:sz w:val="24"/>
          <w:szCs w:val="24"/>
          <w14:ligatures w14:val="none"/>
        </w:rPr>
        <w:t>:</w:t>
      </w:r>
    </w:p>
    <w:p w14:paraId="3D690B6F" w14:textId="77777777" w:rsidR="00212190" w:rsidRPr="00212190" w:rsidRDefault="00212190" w:rsidP="00212190">
      <w:pPr>
        <w:numPr>
          <w:ilvl w:val="1"/>
          <w:numId w:val="27"/>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Productid: Primary key.</w:t>
      </w:r>
    </w:p>
    <w:p w14:paraId="01E8728D" w14:textId="77777777" w:rsidR="00212190" w:rsidRPr="00212190" w:rsidRDefault="00212190" w:rsidP="00212190">
      <w:pPr>
        <w:numPr>
          <w:ilvl w:val="1"/>
          <w:numId w:val="27"/>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ProductName: Name of the product.</w:t>
      </w:r>
    </w:p>
    <w:p w14:paraId="4D7F3ACD" w14:textId="77777777" w:rsidR="00212190" w:rsidRPr="00212190" w:rsidRDefault="00212190" w:rsidP="00212190">
      <w:pPr>
        <w:numPr>
          <w:ilvl w:val="1"/>
          <w:numId w:val="27"/>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Category: Category of the product.</w:t>
      </w:r>
    </w:p>
    <w:p w14:paraId="24FFB16E" w14:textId="77777777" w:rsidR="00212190" w:rsidRPr="00212190" w:rsidRDefault="00212190" w:rsidP="00212190">
      <w:pPr>
        <w:numPr>
          <w:ilvl w:val="1"/>
          <w:numId w:val="27"/>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SupplierId</w:t>
      </w:r>
      <w:proofErr w:type="spellEnd"/>
      <w:r w:rsidRPr="00212190">
        <w:rPr>
          <w:rFonts w:ascii="Times New Roman" w:eastAsia="Times New Roman" w:hAnsi="Times New Roman" w:cs="Times New Roman"/>
          <w:kern w:val="0"/>
          <w:sz w:val="24"/>
          <w:szCs w:val="24"/>
          <w14:ligatures w14:val="none"/>
        </w:rPr>
        <w:t>: Foreign key referencing Supplier.</w:t>
      </w:r>
    </w:p>
    <w:p w14:paraId="0046831C" w14:textId="77777777" w:rsidR="00212190" w:rsidRPr="00212190" w:rsidRDefault="00212190" w:rsidP="00212190">
      <w:pPr>
        <w:numPr>
          <w:ilvl w:val="1"/>
          <w:numId w:val="27"/>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NewPrice</w:t>
      </w:r>
      <w:proofErr w:type="spellEnd"/>
      <w:r w:rsidRPr="00212190">
        <w:rPr>
          <w:rFonts w:ascii="Times New Roman" w:eastAsia="Times New Roman" w:hAnsi="Times New Roman" w:cs="Times New Roman"/>
          <w:kern w:val="0"/>
          <w:sz w:val="24"/>
          <w:szCs w:val="24"/>
          <w14:ligatures w14:val="none"/>
        </w:rPr>
        <w:t xml:space="preserve">, </w:t>
      </w:r>
      <w:proofErr w:type="spellStart"/>
      <w:r w:rsidRPr="00212190">
        <w:rPr>
          <w:rFonts w:ascii="Times New Roman" w:eastAsia="Times New Roman" w:hAnsi="Times New Roman" w:cs="Times New Roman"/>
          <w:kern w:val="0"/>
          <w:sz w:val="24"/>
          <w:szCs w:val="24"/>
          <w14:ligatures w14:val="none"/>
        </w:rPr>
        <w:t>UnitCost</w:t>
      </w:r>
      <w:proofErr w:type="spellEnd"/>
      <w:r w:rsidRPr="00212190">
        <w:rPr>
          <w:rFonts w:ascii="Times New Roman" w:eastAsia="Times New Roman" w:hAnsi="Times New Roman" w:cs="Times New Roman"/>
          <w:kern w:val="0"/>
          <w:sz w:val="24"/>
          <w:szCs w:val="24"/>
          <w14:ligatures w14:val="none"/>
        </w:rPr>
        <w:t xml:space="preserve">, </w:t>
      </w:r>
      <w:proofErr w:type="spellStart"/>
      <w:r w:rsidRPr="00212190">
        <w:rPr>
          <w:rFonts w:ascii="Times New Roman" w:eastAsia="Times New Roman" w:hAnsi="Times New Roman" w:cs="Times New Roman"/>
          <w:kern w:val="0"/>
          <w:sz w:val="24"/>
          <w:szCs w:val="24"/>
          <w14:ligatures w14:val="none"/>
        </w:rPr>
        <w:t>OldPrice</w:t>
      </w:r>
      <w:proofErr w:type="spellEnd"/>
      <w:r w:rsidRPr="00212190">
        <w:rPr>
          <w:rFonts w:ascii="Times New Roman" w:eastAsia="Times New Roman" w:hAnsi="Times New Roman" w:cs="Times New Roman"/>
          <w:kern w:val="0"/>
          <w:sz w:val="24"/>
          <w:szCs w:val="24"/>
          <w14:ligatures w14:val="none"/>
        </w:rPr>
        <w:t>: Pricing details.</w:t>
      </w:r>
    </w:p>
    <w:p w14:paraId="793AB1DD" w14:textId="39CD92EA" w:rsidR="00F53A5A" w:rsidRDefault="00212190" w:rsidP="00F53A5A">
      <w:pPr>
        <w:numPr>
          <w:ilvl w:val="1"/>
          <w:numId w:val="27"/>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IsDiscontinued</w:t>
      </w:r>
      <w:proofErr w:type="spellEnd"/>
      <w:r w:rsidRPr="00212190">
        <w:rPr>
          <w:rFonts w:ascii="Times New Roman" w:eastAsia="Times New Roman" w:hAnsi="Times New Roman" w:cs="Times New Roman"/>
          <w:kern w:val="0"/>
          <w:sz w:val="24"/>
          <w:szCs w:val="24"/>
          <w14:ligatures w14:val="none"/>
        </w:rPr>
        <w:t>: Status of the product.</w:t>
      </w:r>
    </w:p>
    <w:p w14:paraId="2EADED0E" w14:textId="77777777" w:rsidR="00F53A5A" w:rsidRPr="00F53A5A" w:rsidRDefault="00F53A5A" w:rsidP="00F53A5A">
      <w:pPr>
        <w:spacing w:after="0" w:line="240" w:lineRule="auto"/>
        <w:ind w:left="720"/>
        <w:rPr>
          <w:rFonts w:ascii="Times New Roman" w:eastAsia="Times New Roman" w:hAnsi="Times New Roman" w:cs="Times New Roman"/>
          <w:kern w:val="0"/>
          <w:sz w:val="24"/>
          <w:szCs w:val="24"/>
          <w14:ligatures w14:val="none"/>
        </w:rPr>
      </w:pPr>
    </w:p>
    <w:p w14:paraId="411B30E0" w14:textId="080420EE" w:rsidR="00212190" w:rsidRPr="00212190" w:rsidRDefault="00F53A5A" w:rsidP="00F53A5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6D8A91DD" wp14:editId="6F75A654">
            <wp:extent cx="5486400" cy="2267585"/>
            <wp:effectExtent l="0" t="0" r="0" b="0"/>
            <wp:docPr id="1810800029" name="Picture 3"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0029" name="Picture 3" descr="A computer screen with text on i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86400" cy="2267585"/>
                    </a:xfrm>
                    <a:prstGeom prst="rect">
                      <a:avLst/>
                    </a:prstGeom>
                  </pic:spPr>
                </pic:pic>
              </a:graphicData>
            </a:graphic>
          </wp:inline>
        </w:drawing>
      </w:r>
    </w:p>
    <w:p w14:paraId="76F84831"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C0CE802"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491A5534"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5. Supplier Table</w:t>
      </w:r>
    </w:p>
    <w:p w14:paraId="1243886E" w14:textId="77777777" w:rsidR="00212190" w:rsidRPr="00212190" w:rsidRDefault="00212190" w:rsidP="00212190">
      <w:pPr>
        <w:numPr>
          <w:ilvl w:val="0"/>
          <w:numId w:val="28"/>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Purpose</w:t>
      </w:r>
      <w:r w:rsidRPr="00212190">
        <w:rPr>
          <w:rFonts w:ascii="Times New Roman" w:eastAsia="Times New Roman" w:hAnsi="Times New Roman" w:cs="Times New Roman"/>
          <w:kern w:val="0"/>
          <w:sz w:val="24"/>
          <w:szCs w:val="24"/>
          <w14:ligatures w14:val="none"/>
        </w:rPr>
        <w:t>: To store supplier information.</w:t>
      </w:r>
    </w:p>
    <w:p w14:paraId="43D5A3F3" w14:textId="77777777" w:rsidR="00212190" w:rsidRPr="00212190" w:rsidRDefault="00212190" w:rsidP="00212190">
      <w:pPr>
        <w:numPr>
          <w:ilvl w:val="0"/>
          <w:numId w:val="28"/>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b/>
          <w:bCs/>
          <w:kern w:val="0"/>
          <w:sz w:val="24"/>
          <w:szCs w:val="24"/>
          <w14:ligatures w14:val="none"/>
        </w:rPr>
        <w:t>Columns</w:t>
      </w:r>
      <w:r w:rsidRPr="00212190">
        <w:rPr>
          <w:rFonts w:ascii="Times New Roman" w:eastAsia="Times New Roman" w:hAnsi="Times New Roman" w:cs="Times New Roman"/>
          <w:kern w:val="0"/>
          <w:sz w:val="24"/>
          <w:szCs w:val="24"/>
          <w14:ligatures w14:val="none"/>
        </w:rPr>
        <w:t>:</w:t>
      </w:r>
    </w:p>
    <w:p w14:paraId="75FF7FC2" w14:textId="77777777" w:rsidR="00212190" w:rsidRPr="00212190" w:rsidRDefault="00212190" w:rsidP="00212190">
      <w:pPr>
        <w:numPr>
          <w:ilvl w:val="1"/>
          <w:numId w:val="28"/>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Supplierid</w:t>
      </w:r>
      <w:proofErr w:type="spellEnd"/>
      <w:r w:rsidRPr="00212190">
        <w:rPr>
          <w:rFonts w:ascii="Times New Roman" w:eastAsia="Times New Roman" w:hAnsi="Times New Roman" w:cs="Times New Roman"/>
          <w:kern w:val="0"/>
          <w:sz w:val="24"/>
          <w:szCs w:val="24"/>
          <w14:ligatures w14:val="none"/>
        </w:rPr>
        <w:t>: Primary key.</w:t>
      </w:r>
    </w:p>
    <w:p w14:paraId="65D5378D" w14:textId="77777777" w:rsidR="00212190" w:rsidRPr="00212190" w:rsidRDefault="00212190" w:rsidP="00212190">
      <w:pPr>
        <w:numPr>
          <w:ilvl w:val="1"/>
          <w:numId w:val="28"/>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CompanyName</w:t>
      </w:r>
      <w:proofErr w:type="spellEnd"/>
      <w:r w:rsidRPr="00212190">
        <w:rPr>
          <w:rFonts w:ascii="Times New Roman" w:eastAsia="Times New Roman" w:hAnsi="Times New Roman" w:cs="Times New Roman"/>
          <w:kern w:val="0"/>
          <w:sz w:val="24"/>
          <w:szCs w:val="24"/>
          <w14:ligatures w14:val="none"/>
        </w:rPr>
        <w:t>: Name of the company.</w:t>
      </w:r>
    </w:p>
    <w:p w14:paraId="3FC102A6" w14:textId="77777777" w:rsidR="00212190" w:rsidRPr="00212190" w:rsidRDefault="00212190" w:rsidP="00212190">
      <w:pPr>
        <w:numPr>
          <w:ilvl w:val="1"/>
          <w:numId w:val="28"/>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ContactName</w:t>
      </w:r>
      <w:proofErr w:type="spellEnd"/>
      <w:r w:rsidRPr="00212190">
        <w:rPr>
          <w:rFonts w:ascii="Times New Roman" w:eastAsia="Times New Roman" w:hAnsi="Times New Roman" w:cs="Times New Roman"/>
          <w:kern w:val="0"/>
          <w:sz w:val="24"/>
          <w:szCs w:val="24"/>
          <w14:ligatures w14:val="none"/>
        </w:rPr>
        <w:t>: Name of the contact person.</w:t>
      </w:r>
    </w:p>
    <w:p w14:paraId="6A8F7FC1" w14:textId="77777777" w:rsidR="00212190" w:rsidRPr="00212190" w:rsidRDefault="00212190" w:rsidP="00212190">
      <w:pPr>
        <w:numPr>
          <w:ilvl w:val="1"/>
          <w:numId w:val="28"/>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City, Country: Location of the supplier.</w:t>
      </w:r>
    </w:p>
    <w:p w14:paraId="1E250D12" w14:textId="77777777" w:rsidR="00212190" w:rsidRDefault="00212190" w:rsidP="00212190">
      <w:pPr>
        <w:numPr>
          <w:ilvl w:val="1"/>
          <w:numId w:val="28"/>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Phone: Contact number.</w:t>
      </w:r>
    </w:p>
    <w:p w14:paraId="57AFB547" w14:textId="77777777" w:rsidR="00212190" w:rsidRDefault="00212190" w:rsidP="00212190">
      <w:pPr>
        <w:spacing w:after="0" w:line="240" w:lineRule="auto"/>
        <w:ind w:left="1440"/>
        <w:rPr>
          <w:rFonts w:ascii="Times New Roman" w:eastAsia="Times New Roman" w:hAnsi="Times New Roman" w:cs="Times New Roman"/>
          <w:kern w:val="0"/>
          <w:sz w:val="24"/>
          <w:szCs w:val="24"/>
          <w14:ligatures w14:val="none"/>
        </w:rPr>
      </w:pPr>
    </w:p>
    <w:p w14:paraId="01AAEAE7" w14:textId="2361D155" w:rsidR="00212190" w:rsidRDefault="00212190" w:rsidP="0021219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7AA86572" wp14:editId="7067D58D">
            <wp:extent cx="5258534" cy="2257740"/>
            <wp:effectExtent l="0" t="0" r="0" b="9525"/>
            <wp:docPr id="1076405698" name="Picture 3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05698" name="Picture 35" descr="A screen 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58534" cy="2257740"/>
                    </a:xfrm>
                    <a:prstGeom prst="rect">
                      <a:avLst/>
                    </a:prstGeom>
                  </pic:spPr>
                </pic:pic>
              </a:graphicData>
            </a:graphic>
          </wp:inline>
        </w:drawing>
      </w:r>
    </w:p>
    <w:p w14:paraId="056A6DB7"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6417FD4" w14:textId="77777777" w:rsidR="00212190" w:rsidRPr="00212190" w:rsidRDefault="00212190" w:rsidP="00212190">
      <w:pPr>
        <w:spacing w:after="0" w:line="240" w:lineRule="auto"/>
        <w:rPr>
          <w:rFonts w:ascii="Times New Roman" w:eastAsia="Times New Roman" w:hAnsi="Times New Roman" w:cs="Times New Roman"/>
          <w:kern w:val="0"/>
          <w:sz w:val="24"/>
          <w:szCs w:val="24"/>
          <w14:ligatures w14:val="none"/>
        </w:rPr>
      </w:pPr>
    </w:p>
    <w:p w14:paraId="1A63E9D0"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Data Relationships</w:t>
      </w:r>
    </w:p>
    <w:p w14:paraId="060D980C" w14:textId="77777777" w:rsidR="00212190" w:rsidRPr="00212190" w:rsidRDefault="00212190" w:rsidP="00212190">
      <w:pPr>
        <w:numPr>
          <w:ilvl w:val="0"/>
          <w:numId w:val="29"/>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Foreign keys were added to establish relationships between tables:</w:t>
      </w:r>
    </w:p>
    <w:p w14:paraId="528EC2C6" w14:textId="77777777" w:rsidR="00212190" w:rsidRPr="00212190" w:rsidRDefault="00212190" w:rsidP="00212190">
      <w:pPr>
        <w:numPr>
          <w:ilvl w:val="1"/>
          <w:numId w:val="29"/>
        </w:numPr>
        <w:spacing w:after="0" w:line="240" w:lineRule="auto"/>
        <w:rPr>
          <w:rFonts w:ascii="Times New Roman" w:eastAsia="Times New Roman" w:hAnsi="Times New Roman" w:cs="Times New Roman"/>
          <w:kern w:val="0"/>
          <w:sz w:val="24"/>
          <w:szCs w:val="24"/>
          <w14:ligatures w14:val="none"/>
        </w:rPr>
      </w:pPr>
      <w:proofErr w:type="spellStart"/>
      <w:r w:rsidRPr="00212190">
        <w:rPr>
          <w:rFonts w:ascii="Times New Roman" w:eastAsia="Times New Roman" w:hAnsi="Times New Roman" w:cs="Times New Roman"/>
          <w:kern w:val="0"/>
          <w:sz w:val="24"/>
          <w:szCs w:val="24"/>
          <w14:ligatures w14:val="none"/>
        </w:rPr>
        <w:t>OrderItem</w:t>
      </w:r>
      <w:proofErr w:type="spellEnd"/>
      <w:r w:rsidRPr="00212190">
        <w:rPr>
          <w:rFonts w:ascii="Times New Roman" w:eastAsia="Times New Roman" w:hAnsi="Times New Roman" w:cs="Times New Roman"/>
          <w:kern w:val="0"/>
          <w:sz w:val="24"/>
          <w:szCs w:val="24"/>
          <w14:ligatures w14:val="none"/>
        </w:rPr>
        <w:t xml:space="preserve"> references Orders and Product.</w:t>
      </w:r>
    </w:p>
    <w:p w14:paraId="49D30B88" w14:textId="77777777" w:rsidR="00212190" w:rsidRPr="00212190" w:rsidRDefault="00212190" w:rsidP="00212190">
      <w:pPr>
        <w:numPr>
          <w:ilvl w:val="1"/>
          <w:numId w:val="29"/>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Orders references Customer.</w:t>
      </w:r>
    </w:p>
    <w:p w14:paraId="406E45EF" w14:textId="77777777" w:rsidR="00212190" w:rsidRPr="00212190" w:rsidRDefault="00212190" w:rsidP="00212190">
      <w:pPr>
        <w:numPr>
          <w:ilvl w:val="1"/>
          <w:numId w:val="29"/>
        </w:num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Product references Supplier.</w:t>
      </w:r>
    </w:p>
    <w:p w14:paraId="61241FF1"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151CFA5D"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55F3056B" w14:textId="7783E2EB" w:rsidR="00AB2ACE" w:rsidRDefault="0030690A" w:rsidP="0021219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19A559D1" wp14:editId="6ACC0552">
            <wp:extent cx="4743694" cy="4978656"/>
            <wp:effectExtent l="0" t="0" r="0" b="0"/>
            <wp:docPr id="158241173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11733" name="Picture 4"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43694" cy="4978656"/>
                    </a:xfrm>
                    <a:prstGeom prst="rect">
                      <a:avLst/>
                    </a:prstGeom>
                  </pic:spPr>
                </pic:pic>
              </a:graphicData>
            </a:graphic>
          </wp:inline>
        </w:drawing>
      </w:r>
    </w:p>
    <w:p w14:paraId="29EB95C9" w14:textId="01C3CFF3" w:rsidR="00AB2ACE" w:rsidRDefault="00AB2ACE" w:rsidP="00212190">
      <w:pPr>
        <w:spacing w:after="0" w:line="240" w:lineRule="auto"/>
        <w:rPr>
          <w:rFonts w:ascii="Times New Roman" w:eastAsia="Times New Roman" w:hAnsi="Times New Roman" w:cs="Times New Roman"/>
          <w:noProof/>
          <w:kern w:val="0"/>
          <w:sz w:val="24"/>
          <w:szCs w:val="24"/>
        </w:rPr>
      </w:pPr>
    </w:p>
    <w:p w14:paraId="284A8006" w14:textId="658A1D17" w:rsidR="0030690A" w:rsidRDefault="0030690A" w:rsidP="00212190">
      <w:pPr>
        <w:spacing w:after="0" w:line="240" w:lineRule="auto"/>
        <w:rPr>
          <w:rFonts w:ascii="Times New Roman" w:eastAsia="Times New Roman" w:hAnsi="Times New Roman" w:cs="Times New Roman"/>
          <w:noProof/>
          <w:kern w:val="0"/>
          <w:sz w:val="24"/>
          <w:szCs w:val="24"/>
        </w:rPr>
      </w:pPr>
      <w:r>
        <w:rPr>
          <w:rFonts w:ascii="Times New Roman" w:eastAsia="Times New Roman" w:hAnsi="Times New Roman" w:cs="Times New Roman"/>
          <w:noProof/>
          <w:kern w:val="0"/>
          <w:sz w:val="24"/>
          <w:szCs w:val="24"/>
        </w:rPr>
        <w:drawing>
          <wp:inline distT="0" distB="0" distL="0" distR="0" wp14:anchorId="7E8AE4B3" wp14:editId="58F09E40">
            <wp:extent cx="5486400" cy="2675890"/>
            <wp:effectExtent l="0" t="0" r="0" b="0"/>
            <wp:docPr id="13223277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770" name="Picture 5" descr="A screenshot of a computer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675890"/>
                    </a:xfrm>
                    <a:prstGeom prst="rect">
                      <a:avLst/>
                    </a:prstGeom>
                  </pic:spPr>
                </pic:pic>
              </a:graphicData>
            </a:graphic>
          </wp:inline>
        </w:drawing>
      </w:r>
    </w:p>
    <w:p w14:paraId="5F782B10" w14:textId="77777777" w:rsidR="0030690A" w:rsidRDefault="0030690A" w:rsidP="00212190">
      <w:pPr>
        <w:spacing w:after="0" w:line="240" w:lineRule="auto"/>
        <w:rPr>
          <w:rFonts w:ascii="Times New Roman" w:eastAsia="Times New Roman" w:hAnsi="Times New Roman" w:cs="Times New Roman"/>
          <w:kern w:val="0"/>
          <w:sz w:val="24"/>
          <w:szCs w:val="24"/>
          <w14:ligatures w14:val="none"/>
        </w:rPr>
      </w:pPr>
    </w:p>
    <w:p w14:paraId="55DD62C6"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4144E51B"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Data Insertion</w:t>
      </w:r>
    </w:p>
    <w:p w14:paraId="0B161155" w14:textId="77777777" w:rsidR="00212190" w:rsidRPr="00212190" w:rsidRDefault="00212190" w:rsidP="00212190">
      <w:p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Data was inserted into each table using the BULK INSERT command. CSV files were used as the data source, with the first row skipped to avoid headers.</w:t>
      </w:r>
    </w:p>
    <w:p w14:paraId="6722A331" w14:textId="3A07FC5A" w:rsid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lastRenderedPageBreak/>
        <w:t xml:space="preserve">Example of Data Insertion for </w:t>
      </w:r>
      <w:proofErr w:type="spellStart"/>
      <w:r w:rsidRPr="00212190">
        <w:rPr>
          <w:rFonts w:ascii="Times New Roman" w:eastAsia="Times New Roman" w:hAnsi="Times New Roman" w:cs="Times New Roman"/>
          <w:b/>
          <w:bCs/>
          <w:kern w:val="0"/>
          <w:sz w:val="24"/>
          <w:szCs w:val="24"/>
          <w14:ligatures w14:val="none"/>
        </w:rPr>
        <w:t>OrderItem</w:t>
      </w:r>
      <w:proofErr w:type="spellEnd"/>
    </w:p>
    <w:p w14:paraId="541846D7" w14:textId="3540F9B0" w:rsidR="00212190" w:rsidRDefault="00212190" w:rsidP="00212190">
      <w:pPr>
        <w:spacing w:after="0" w:line="240" w:lineRule="auto"/>
        <w:rPr>
          <w:rFonts w:ascii="Times New Roman" w:eastAsia="Times New Roman" w:hAnsi="Times New Roman" w:cs="Times New Roman"/>
          <w:b/>
          <w:bCs/>
          <w:kern w:val="0"/>
          <w:sz w:val="24"/>
          <w:szCs w:val="24"/>
          <w14:ligatures w14:val="none"/>
        </w:rPr>
      </w:pPr>
    </w:p>
    <w:p w14:paraId="5A99FCD5" w14:textId="77777777" w:rsidR="00212190" w:rsidRDefault="00212190" w:rsidP="00212190">
      <w:pPr>
        <w:spacing w:after="0" w:line="240" w:lineRule="auto"/>
        <w:rPr>
          <w:rFonts w:ascii="Times New Roman" w:eastAsia="Times New Roman" w:hAnsi="Times New Roman" w:cs="Times New Roman"/>
          <w:b/>
          <w:bCs/>
          <w:kern w:val="0"/>
          <w:sz w:val="24"/>
          <w:szCs w:val="24"/>
          <w14:ligatures w14:val="none"/>
        </w:rPr>
      </w:pPr>
    </w:p>
    <w:p w14:paraId="1D77A8A7" w14:textId="66BF102F"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drawing>
          <wp:inline distT="0" distB="0" distL="0" distR="0" wp14:anchorId="4ADCCE04" wp14:editId="1F8E8819">
            <wp:extent cx="3153215" cy="1733792"/>
            <wp:effectExtent l="0" t="0" r="9525" b="0"/>
            <wp:docPr id="20253537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53726" name="Picture 2025353726"/>
                    <pic:cNvPicPr/>
                  </pic:nvPicPr>
                  <pic:blipFill>
                    <a:blip r:embed="rId40">
                      <a:extLst>
                        <a:ext uri="{28A0092B-C50C-407E-A947-70E740481C1C}">
                          <a14:useLocalDpi xmlns:a14="http://schemas.microsoft.com/office/drawing/2010/main" val="0"/>
                        </a:ext>
                      </a:extLst>
                    </a:blip>
                    <a:stretch>
                      <a:fillRect/>
                    </a:stretch>
                  </pic:blipFill>
                  <pic:spPr>
                    <a:xfrm>
                      <a:off x="0" y="0"/>
                      <a:ext cx="3153215" cy="1733792"/>
                    </a:xfrm>
                    <a:prstGeom prst="rect">
                      <a:avLst/>
                    </a:prstGeom>
                  </pic:spPr>
                </pic:pic>
              </a:graphicData>
            </a:graphic>
          </wp:inline>
        </w:drawing>
      </w:r>
    </w:p>
    <w:p w14:paraId="45FEFDC9"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6A991681"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60C048AB"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678F6C55"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Data Retrieval</w:t>
      </w:r>
    </w:p>
    <w:p w14:paraId="043BEEBF" w14:textId="77777777" w:rsidR="00212190" w:rsidRPr="00212190" w:rsidRDefault="00212190" w:rsidP="00212190">
      <w:p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To verify the successful insertion of data, sample records were selected from each table:</w:t>
      </w:r>
    </w:p>
    <w:p w14:paraId="56895AC4"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49942826" w14:textId="40A046D3" w:rsidR="00212190" w:rsidRDefault="00212190" w:rsidP="0021219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5FC9E3F1" wp14:editId="62E8852A">
            <wp:extent cx="2819794" cy="1381318"/>
            <wp:effectExtent l="0" t="0" r="0" b="9525"/>
            <wp:docPr id="13467151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15161" name="Picture 1346715161"/>
                    <pic:cNvPicPr/>
                  </pic:nvPicPr>
                  <pic:blipFill>
                    <a:blip r:embed="rId41">
                      <a:extLst>
                        <a:ext uri="{28A0092B-C50C-407E-A947-70E740481C1C}">
                          <a14:useLocalDpi xmlns:a14="http://schemas.microsoft.com/office/drawing/2010/main" val="0"/>
                        </a:ext>
                      </a:extLst>
                    </a:blip>
                    <a:stretch>
                      <a:fillRect/>
                    </a:stretch>
                  </pic:blipFill>
                  <pic:spPr>
                    <a:xfrm>
                      <a:off x="0" y="0"/>
                      <a:ext cx="2819794" cy="1381318"/>
                    </a:xfrm>
                    <a:prstGeom prst="rect">
                      <a:avLst/>
                    </a:prstGeom>
                  </pic:spPr>
                </pic:pic>
              </a:graphicData>
            </a:graphic>
          </wp:inline>
        </w:drawing>
      </w:r>
    </w:p>
    <w:p w14:paraId="37E7F64F"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40391892"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3308B3F7" w14:textId="77777777" w:rsidR="00212190" w:rsidRDefault="00212190" w:rsidP="00212190">
      <w:pPr>
        <w:spacing w:after="0" w:line="240" w:lineRule="auto"/>
        <w:rPr>
          <w:rFonts w:ascii="Times New Roman" w:eastAsia="Times New Roman" w:hAnsi="Times New Roman" w:cs="Times New Roman"/>
          <w:kern w:val="0"/>
          <w:sz w:val="24"/>
          <w:szCs w:val="24"/>
          <w14:ligatures w14:val="none"/>
        </w:rPr>
      </w:pPr>
    </w:p>
    <w:p w14:paraId="7115EBC1" w14:textId="77777777" w:rsidR="00212190" w:rsidRPr="00212190" w:rsidRDefault="00212190" w:rsidP="00212190">
      <w:pPr>
        <w:spacing w:after="0" w:line="240" w:lineRule="auto"/>
        <w:rPr>
          <w:rFonts w:ascii="Times New Roman" w:eastAsia="Times New Roman" w:hAnsi="Times New Roman" w:cs="Times New Roman"/>
          <w:b/>
          <w:bCs/>
          <w:kern w:val="0"/>
          <w:sz w:val="24"/>
          <w:szCs w:val="24"/>
          <w14:ligatures w14:val="none"/>
        </w:rPr>
      </w:pPr>
      <w:r w:rsidRPr="00212190">
        <w:rPr>
          <w:rFonts w:ascii="Times New Roman" w:eastAsia="Times New Roman" w:hAnsi="Times New Roman" w:cs="Times New Roman"/>
          <w:b/>
          <w:bCs/>
          <w:kern w:val="0"/>
          <w:sz w:val="24"/>
          <w:szCs w:val="24"/>
          <w14:ligatures w14:val="none"/>
        </w:rPr>
        <w:t>Conclusion</w:t>
      </w:r>
    </w:p>
    <w:p w14:paraId="71024A57" w14:textId="77777777" w:rsidR="00212190" w:rsidRPr="00212190" w:rsidRDefault="00212190" w:rsidP="00212190">
      <w:pPr>
        <w:spacing w:after="0" w:line="240" w:lineRule="auto"/>
        <w:rPr>
          <w:rFonts w:ascii="Times New Roman" w:eastAsia="Times New Roman" w:hAnsi="Times New Roman" w:cs="Times New Roman"/>
          <w:kern w:val="0"/>
          <w:sz w:val="24"/>
          <w:szCs w:val="24"/>
          <w14:ligatures w14:val="none"/>
        </w:rPr>
      </w:pPr>
      <w:r w:rsidRPr="00212190">
        <w:rPr>
          <w:rFonts w:ascii="Times New Roman" w:eastAsia="Times New Roman" w:hAnsi="Times New Roman" w:cs="Times New Roman"/>
          <w:kern w:val="0"/>
          <w:sz w:val="24"/>
          <w:szCs w:val="24"/>
          <w14:ligatures w14:val="none"/>
        </w:rPr>
        <w:t>The SQL code successfully creates the Northwind database, defining essential tables and relationships. Bulk data insertion allows for efficient population of the tables, facilitating further data analysis and operations. The structure supports the management of orders, customers, products, and suppliers in a coherent manner.</w:t>
      </w:r>
    </w:p>
    <w:p w14:paraId="6B54C5E0" w14:textId="77777777" w:rsidR="00212190" w:rsidRPr="00212190" w:rsidRDefault="00212190" w:rsidP="00212190">
      <w:pPr>
        <w:spacing w:after="0" w:line="240" w:lineRule="auto"/>
        <w:rPr>
          <w:rFonts w:ascii="Times New Roman" w:eastAsia="Times New Roman" w:hAnsi="Times New Roman" w:cs="Times New Roman"/>
          <w:kern w:val="0"/>
          <w:sz w:val="24"/>
          <w:szCs w:val="24"/>
          <w14:ligatures w14:val="none"/>
        </w:rPr>
      </w:pPr>
    </w:p>
    <w:p w14:paraId="590B7197" w14:textId="5D538D02" w:rsidR="00455B3F" w:rsidRDefault="00455B3F">
      <w:pPr>
        <w:rPr>
          <w:b/>
          <w:bCs/>
        </w:rPr>
      </w:pPr>
      <w:r>
        <w:rPr>
          <w:b/>
          <w:bCs/>
        </w:rPr>
        <w:br w:type="page"/>
      </w:r>
    </w:p>
    <w:p w14:paraId="1D435BAE" w14:textId="3C20EA4B" w:rsidR="00A9746C" w:rsidRDefault="00455B3F" w:rsidP="00A9746C">
      <w:pPr>
        <w:jc w:val="center"/>
        <w:rPr>
          <w:b/>
          <w:bCs/>
          <w:sz w:val="32"/>
          <w:szCs w:val="32"/>
        </w:rPr>
      </w:pPr>
      <w:r>
        <w:rPr>
          <w:b/>
          <w:bCs/>
          <w:sz w:val="32"/>
          <w:szCs w:val="32"/>
        </w:rPr>
        <w:lastRenderedPageBreak/>
        <w:t>Data Visualization</w:t>
      </w:r>
    </w:p>
    <w:p w14:paraId="12BF9A29" w14:textId="5B981AC0" w:rsidR="00A9746C" w:rsidRPr="00A9746C" w:rsidRDefault="00A9746C" w:rsidP="00A9746C">
      <w:pPr>
        <w:rPr>
          <w:b/>
          <w:bCs/>
          <w:sz w:val="24"/>
          <w:szCs w:val="24"/>
        </w:rPr>
      </w:pPr>
      <w:r w:rsidRPr="00A9746C">
        <w:rPr>
          <w:b/>
          <w:bCs/>
          <w:sz w:val="24"/>
          <w:szCs w:val="24"/>
        </w:rPr>
        <w:t>Introduction: Why We Chose Power BI</w:t>
      </w:r>
    </w:p>
    <w:p w14:paraId="6AAC7008" w14:textId="7192EF4D" w:rsidR="00A9746C" w:rsidRPr="00455B3F" w:rsidRDefault="00B50B12" w:rsidP="00B50B12">
      <w:pPr>
        <w:rPr>
          <w:b/>
          <w:bCs/>
          <w:sz w:val="32"/>
          <w:szCs w:val="32"/>
        </w:rPr>
      </w:pPr>
      <w:r w:rsidRPr="00B50B12">
        <w:rPr>
          <w:sz w:val="24"/>
          <w:szCs w:val="24"/>
        </w:rPr>
        <w:t>We chose Power BI for this project because it offers powerful data visualization and reporting capabilities while allowing us to integrate and connect directly with SQL databases. By using Power BI, we could easily transform our cleaned and structured data into interactive dashboards. After using Python for data cleaning and SQL for data modeling, Power BI helped us ensure that the data relationships were accurately transferred before we focused on visualizing the insights.</w:t>
      </w:r>
    </w:p>
    <w:p w14:paraId="64FAD321" w14:textId="77777777" w:rsidR="00C62063" w:rsidRPr="00C62063" w:rsidRDefault="00C62063" w:rsidP="00C62063">
      <w:pPr>
        <w:rPr>
          <w:b/>
          <w:bCs/>
        </w:rPr>
      </w:pPr>
      <w:r w:rsidRPr="00C62063">
        <w:rPr>
          <w:b/>
          <w:bCs/>
        </w:rPr>
        <w:t>Step 1: Importing Data from SQL</w:t>
      </w:r>
    </w:p>
    <w:p w14:paraId="05827AEC" w14:textId="77777777" w:rsidR="00C62063" w:rsidRPr="00C62063" w:rsidRDefault="00C62063" w:rsidP="00C62063">
      <w:pPr>
        <w:rPr>
          <w:b/>
          <w:bCs/>
        </w:rPr>
      </w:pPr>
      <w:r w:rsidRPr="00C62063">
        <w:rPr>
          <w:b/>
          <w:bCs/>
        </w:rPr>
        <w:t>For this project, we imported data directly from an SQL database into Power BI, allowing us to work with live and up-to-date data without manual file transfers.</w:t>
      </w:r>
    </w:p>
    <w:p w14:paraId="79B272B8" w14:textId="77777777" w:rsidR="00C62063" w:rsidRPr="00C62063" w:rsidRDefault="00C62063" w:rsidP="00C62063">
      <w:pPr>
        <w:pStyle w:val="ListParagraph"/>
        <w:numPr>
          <w:ilvl w:val="0"/>
          <w:numId w:val="31"/>
        </w:numPr>
        <w:rPr>
          <w:sz w:val="24"/>
          <w:szCs w:val="24"/>
        </w:rPr>
      </w:pPr>
      <w:r w:rsidRPr="00C62063">
        <w:rPr>
          <w:sz w:val="24"/>
          <w:szCs w:val="24"/>
        </w:rPr>
        <w:t>Opened Power BI Desktop.</w:t>
      </w:r>
    </w:p>
    <w:p w14:paraId="4DE7E585" w14:textId="77777777" w:rsidR="00C62063" w:rsidRPr="00C62063" w:rsidRDefault="00C62063" w:rsidP="00C62063">
      <w:pPr>
        <w:pStyle w:val="ListParagraph"/>
        <w:numPr>
          <w:ilvl w:val="0"/>
          <w:numId w:val="31"/>
        </w:numPr>
        <w:rPr>
          <w:sz w:val="24"/>
          <w:szCs w:val="24"/>
        </w:rPr>
      </w:pPr>
      <w:r w:rsidRPr="00C62063">
        <w:rPr>
          <w:sz w:val="24"/>
          <w:szCs w:val="24"/>
        </w:rPr>
        <w:t>Clicked "Get Data" from the Home ribbon and selected SQL Server as the data source.</w:t>
      </w:r>
    </w:p>
    <w:p w14:paraId="545CEFB7" w14:textId="77777777" w:rsidR="00C62063" w:rsidRPr="00C62063" w:rsidRDefault="00C62063" w:rsidP="00C62063">
      <w:pPr>
        <w:pStyle w:val="ListParagraph"/>
        <w:numPr>
          <w:ilvl w:val="0"/>
          <w:numId w:val="31"/>
        </w:numPr>
        <w:rPr>
          <w:sz w:val="24"/>
          <w:szCs w:val="24"/>
        </w:rPr>
      </w:pPr>
      <w:r w:rsidRPr="00C62063">
        <w:rPr>
          <w:sz w:val="24"/>
          <w:szCs w:val="24"/>
        </w:rPr>
        <w:t>Entered the server and database details for the SQL connection.</w:t>
      </w:r>
    </w:p>
    <w:p w14:paraId="0C651580" w14:textId="4B9FBE8F" w:rsidR="00C62063" w:rsidRPr="00C62063" w:rsidRDefault="00C62063" w:rsidP="00C62063">
      <w:pPr>
        <w:pStyle w:val="ListParagraph"/>
        <w:numPr>
          <w:ilvl w:val="0"/>
          <w:numId w:val="31"/>
        </w:numPr>
        <w:rPr>
          <w:sz w:val="24"/>
          <w:szCs w:val="24"/>
        </w:rPr>
      </w:pPr>
      <w:r w:rsidRPr="00C62063">
        <w:rPr>
          <w:sz w:val="24"/>
          <w:szCs w:val="24"/>
        </w:rPr>
        <w:t>Used a Direct Query connection to ensure the data in Power BI remained updated in real</w:t>
      </w:r>
      <w:r w:rsidR="00B50B12">
        <w:rPr>
          <w:sz w:val="24"/>
          <w:szCs w:val="24"/>
        </w:rPr>
        <w:t xml:space="preserve"> </w:t>
      </w:r>
      <w:r w:rsidRPr="00C62063">
        <w:rPr>
          <w:sz w:val="24"/>
          <w:szCs w:val="24"/>
        </w:rPr>
        <w:t>time as it was refreshed from the SQL database.</w:t>
      </w:r>
    </w:p>
    <w:p w14:paraId="1CF6970F" w14:textId="77777777" w:rsidR="00C62063" w:rsidRPr="00C62063" w:rsidRDefault="00C62063" w:rsidP="00C62063">
      <w:pPr>
        <w:pStyle w:val="ListParagraph"/>
        <w:numPr>
          <w:ilvl w:val="0"/>
          <w:numId w:val="31"/>
        </w:numPr>
        <w:rPr>
          <w:sz w:val="24"/>
          <w:szCs w:val="24"/>
        </w:rPr>
      </w:pPr>
      <w:r w:rsidRPr="00C62063">
        <w:rPr>
          <w:sz w:val="24"/>
          <w:szCs w:val="24"/>
        </w:rPr>
        <w:t>Selected the required tables from the database and clicked "Load" to import the data into Power BI.</w:t>
      </w:r>
    </w:p>
    <w:p w14:paraId="3B0DDFD5" w14:textId="368A5638" w:rsidR="00C62063" w:rsidRDefault="00C62063" w:rsidP="00C62063">
      <w:pPr>
        <w:pStyle w:val="ListParagraph"/>
        <w:numPr>
          <w:ilvl w:val="0"/>
          <w:numId w:val="31"/>
        </w:numPr>
        <w:rPr>
          <w:sz w:val="24"/>
          <w:szCs w:val="24"/>
        </w:rPr>
      </w:pPr>
      <w:r w:rsidRPr="00C62063">
        <w:rPr>
          <w:sz w:val="24"/>
          <w:szCs w:val="24"/>
        </w:rPr>
        <w:t>Once loaded, the data appeared in the Fields pane</w:t>
      </w:r>
      <w:r w:rsidR="00B50B12">
        <w:rPr>
          <w:sz w:val="24"/>
          <w:szCs w:val="24"/>
        </w:rPr>
        <w:t> and was</w:t>
      </w:r>
      <w:r w:rsidRPr="00C62063">
        <w:rPr>
          <w:sz w:val="24"/>
          <w:szCs w:val="24"/>
        </w:rPr>
        <w:t xml:space="preserve"> ready for use in creating visualizations.</w:t>
      </w:r>
    </w:p>
    <w:p w14:paraId="3DD83A5B" w14:textId="77777777" w:rsidR="00DD5DCC" w:rsidRPr="00DD5DCC" w:rsidRDefault="00DD5DCC" w:rsidP="00DD5DCC">
      <w:pPr>
        <w:rPr>
          <w:sz w:val="24"/>
          <w:szCs w:val="24"/>
        </w:rPr>
      </w:pPr>
    </w:p>
    <w:p w14:paraId="381E30FA" w14:textId="3F758F4F" w:rsidR="00B50B12" w:rsidRPr="00B50B12" w:rsidRDefault="00B50B12" w:rsidP="00B50B12">
      <w:pPr>
        <w:rPr>
          <w:b/>
          <w:bCs/>
        </w:rPr>
      </w:pPr>
      <w:r w:rsidRPr="00B50B12">
        <w:rPr>
          <w:b/>
          <w:bCs/>
        </w:rPr>
        <w:t xml:space="preserve">Step </w:t>
      </w:r>
      <w:r>
        <w:rPr>
          <w:b/>
          <w:bCs/>
        </w:rPr>
        <w:t>2</w:t>
      </w:r>
      <w:r w:rsidRPr="00B50B12">
        <w:rPr>
          <w:b/>
          <w:bCs/>
        </w:rPr>
        <w:t>: Verifying Relationships in Power BI</w:t>
      </w:r>
    </w:p>
    <w:p w14:paraId="7949CAFF" w14:textId="77777777" w:rsidR="00B50B12" w:rsidRPr="00B50B12" w:rsidRDefault="00B50B12" w:rsidP="00B50B12">
      <w:pPr>
        <w:rPr>
          <w:b/>
          <w:bCs/>
        </w:rPr>
      </w:pPr>
      <w:r w:rsidRPr="00B50B12">
        <w:rPr>
          <w:b/>
          <w:bCs/>
        </w:rPr>
        <w:t>Before creating visualizations, we ensured that the relationships between tables, created in SQL, were transferred correctly into Power BI.</w:t>
      </w:r>
    </w:p>
    <w:p w14:paraId="1EFD9339" w14:textId="77777777" w:rsidR="00B50B12" w:rsidRPr="00B50B12" w:rsidRDefault="00B50B12" w:rsidP="00B50B12">
      <w:pPr>
        <w:numPr>
          <w:ilvl w:val="0"/>
          <w:numId w:val="33"/>
        </w:numPr>
      </w:pPr>
      <w:r w:rsidRPr="00B50B12">
        <w:t>Moved to the Model view to inspect the relationships between the tables.</w:t>
      </w:r>
    </w:p>
    <w:p w14:paraId="0105AB7B" w14:textId="39EE6D30" w:rsidR="00B50B12" w:rsidRPr="00B50B12" w:rsidRDefault="00B50B12" w:rsidP="00B50B12">
      <w:pPr>
        <w:numPr>
          <w:ilvl w:val="0"/>
          <w:numId w:val="33"/>
        </w:numPr>
      </w:pPr>
      <w:r w:rsidRPr="00B50B12">
        <w:t>Checked that all relationships between tables were active and correct.</w:t>
      </w:r>
    </w:p>
    <w:p w14:paraId="519042E2" w14:textId="77777777" w:rsidR="00B50B12" w:rsidRDefault="00B50B12" w:rsidP="00B50B12">
      <w:pPr>
        <w:numPr>
          <w:ilvl w:val="0"/>
          <w:numId w:val="33"/>
        </w:numPr>
      </w:pPr>
      <w:r w:rsidRPr="00B50B12">
        <w:t>Confirmed that the relationships mirrored the structure we had established in SQL, with all necessary links between tables in place.</w:t>
      </w:r>
    </w:p>
    <w:p w14:paraId="55BBEB73" w14:textId="77777777" w:rsidR="00872DC2" w:rsidRDefault="00872DC2" w:rsidP="00872DC2"/>
    <w:p w14:paraId="31033DD4" w14:textId="77777777" w:rsidR="00872DC2" w:rsidRDefault="00872DC2" w:rsidP="00872DC2">
      <w:pPr>
        <w:rPr>
          <w:b/>
          <w:bCs/>
        </w:rPr>
      </w:pPr>
    </w:p>
    <w:p w14:paraId="21194DE3" w14:textId="668078F8" w:rsidR="00872DC2" w:rsidRPr="00872DC2" w:rsidRDefault="00DD5DCC" w:rsidP="00DD5DCC">
      <w:pPr>
        <w:rPr>
          <w:b/>
          <w:bCs/>
        </w:rPr>
      </w:pPr>
      <w:r>
        <w:rPr>
          <w:b/>
          <w:bCs/>
        </w:rPr>
        <w:br w:type="page"/>
      </w:r>
      <w:r w:rsidR="00872DC2" w:rsidRPr="00872DC2">
        <w:rPr>
          <w:b/>
          <w:bCs/>
        </w:rPr>
        <w:lastRenderedPageBreak/>
        <w:t xml:space="preserve">Step </w:t>
      </w:r>
      <w:r w:rsidR="00872DC2">
        <w:rPr>
          <w:b/>
          <w:bCs/>
        </w:rPr>
        <w:t>3</w:t>
      </w:r>
      <w:r w:rsidR="00872DC2" w:rsidRPr="00872DC2">
        <w:rPr>
          <w:b/>
          <w:bCs/>
        </w:rPr>
        <w:t>: Designing Visualizations</w:t>
      </w:r>
    </w:p>
    <w:p w14:paraId="30FC3F1D" w14:textId="2E877D56" w:rsidR="0089311F" w:rsidRDefault="00872DC2" w:rsidP="0089311F">
      <w:r w:rsidRPr="00872DC2">
        <w:t>In this step, we selected the most appropriate chart types for each data point to effectively convey insights and make the dashboard interactive and user-friendly.</w:t>
      </w:r>
    </w:p>
    <w:p w14:paraId="303CCB34" w14:textId="0D39AFD5" w:rsidR="0089311F" w:rsidRDefault="0089311F" w:rsidP="0089311F">
      <w:r w:rsidRPr="0089311F">
        <w:t xml:space="preserve">To make our analysis comprehensive and user-friendly, we decided to analyze the data from four key perspectives: </w:t>
      </w:r>
      <w:r w:rsidRPr="0089311F">
        <w:rPr>
          <w:b/>
          <w:bCs/>
        </w:rPr>
        <w:t>Overview</w:t>
      </w:r>
      <w:r w:rsidRPr="0089311F">
        <w:t xml:space="preserve">, </w:t>
      </w:r>
      <w:r w:rsidRPr="0089311F">
        <w:rPr>
          <w:b/>
          <w:bCs/>
        </w:rPr>
        <w:t>Customers</w:t>
      </w:r>
      <w:r w:rsidRPr="0089311F">
        <w:t xml:space="preserve">, </w:t>
      </w:r>
      <w:r w:rsidRPr="0089311F">
        <w:rPr>
          <w:b/>
          <w:bCs/>
        </w:rPr>
        <w:t>Products</w:t>
      </w:r>
      <w:r w:rsidRPr="0089311F">
        <w:t xml:space="preserve">, and </w:t>
      </w:r>
      <w:r w:rsidRPr="0089311F">
        <w:rPr>
          <w:b/>
          <w:bCs/>
        </w:rPr>
        <w:t>Suppliers</w:t>
      </w:r>
      <w:r w:rsidRPr="0089311F">
        <w:t xml:space="preserve">. We implemented a navigator to organize the dashboard into these sections, allowing </w:t>
      </w:r>
      <w:r>
        <w:t xml:space="preserve">the client </w:t>
      </w:r>
      <w:r w:rsidRPr="0089311F">
        <w:t>to switch between different views easily. Below is a breakdown of the visualizations within each perspective, explaining the chart types, why we chose them, and what insights they provide.</w:t>
      </w:r>
    </w:p>
    <w:p w14:paraId="2B9B1D37" w14:textId="77777777" w:rsidR="0089311F" w:rsidRDefault="0089311F" w:rsidP="0089311F"/>
    <w:p w14:paraId="2F0827D4" w14:textId="5DD0A82C" w:rsidR="00872DC2" w:rsidRPr="00872DC2" w:rsidRDefault="00872DC2" w:rsidP="00872DC2">
      <w:pPr>
        <w:rPr>
          <w:b/>
          <w:bCs/>
        </w:rPr>
      </w:pPr>
      <w:r>
        <w:rPr>
          <w:b/>
          <w:bCs/>
        </w:rPr>
        <w:t>1</w:t>
      </w:r>
      <w:r w:rsidRPr="00872DC2">
        <w:rPr>
          <w:b/>
          <w:bCs/>
        </w:rPr>
        <w:t>. KPI Cards – Total Orders, Total Revenue, and Total Profit</w:t>
      </w:r>
    </w:p>
    <w:p w14:paraId="66ECB4DF" w14:textId="77777777" w:rsidR="00872DC2" w:rsidRPr="00872DC2" w:rsidRDefault="00872DC2" w:rsidP="00872DC2">
      <w:pPr>
        <w:numPr>
          <w:ilvl w:val="0"/>
          <w:numId w:val="38"/>
        </w:numPr>
      </w:pPr>
      <w:r w:rsidRPr="00872DC2">
        <w:rPr>
          <w:b/>
          <w:bCs/>
        </w:rPr>
        <w:t>Chart Type</w:t>
      </w:r>
      <w:r w:rsidRPr="00872DC2">
        <w:t>: KPI (Key Performance Indicator) Cards</w:t>
      </w:r>
    </w:p>
    <w:p w14:paraId="21E3CC72" w14:textId="77777777" w:rsidR="00872DC2" w:rsidRPr="00872DC2" w:rsidRDefault="00872DC2" w:rsidP="00872DC2">
      <w:pPr>
        <w:numPr>
          <w:ilvl w:val="0"/>
          <w:numId w:val="38"/>
        </w:numPr>
      </w:pPr>
      <w:r w:rsidRPr="00872DC2">
        <w:rPr>
          <w:b/>
          <w:bCs/>
        </w:rPr>
        <w:t>Why We Used It</w:t>
      </w:r>
      <w:r w:rsidRPr="00872DC2">
        <w:t>: KPI cards summarize key metrics in a single view, providing at-a-glance information.</w:t>
      </w:r>
    </w:p>
    <w:p w14:paraId="3B26E770" w14:textId="126D1299" w:rsidR="00872DC2" w:rsidRDefault="00872DC2" w:rsidP="00872DC2">
      <w:pPr>
        <w:numPr>
          <w:ilvl w:val="0"/>
          <w:numId w:val="38"/>
        </w:numPr>
      </w:pPr>
      <w:r w:rsidRPr="00872DC2">
        <w:rPr>
          <w:b/>
          <w:bCs/>
        </w:rPr>
        <w:t>What It Displays</w:t>
      </w:r>
      <w:r w:rsidRPr="00872DC2">
        <w:t>: These KPI cards display the total number of orders, total revenue, and total profit. The cards offer a quick summary of the overall performance metrics</w:t>
      </w:r>
      <w:r w:rsidR="0089311F">
        <w:t>.</w:t>
      </w:r>
    </w:p>
    <w:p w14:paraId="53B2839A" w14:textId="77777777" w:rsidR="0024763E" w:rsidRDefault="0024763E" w:rsidP="0024763E"/>
    <w:p w14:paraId="09E174BB" w14:textId="77777777" w:rsidR="0024763E" w:rsidRPr="00872DC2" w:rsidRDefault="0024763E" w:rsidP="0024763E"/>
    <w:p w14:paraId="2AAE6A9A" w14:textId="77777777" w:rsidR="0089311F" w:rsidRPr="00872DC2" w:rsidRDefault="0089311F" w:rsidP="0089311F">
      <w:pPr>
        <w:rPr>
          <w:b/>
          <w:bCs/>
        </w:rPr>
      </w:pPr>
      <w:r w:rsidRPr="00872DC2">
        <w:rPr>
          <w:b/>
          <w:bCs/>
        </w:rPr>
        <w:t>2. Line Chart – Total Profit by Year</w:t>
      </w:r>
    </w:p>
    <w:p w14:paraId="003C5C02" w14:textId="77777777" w:rsidR="0089311F" w:rsidRPr="00872DC2" w:rsidRDefault="0089311F" w:rsidP="0089311F">
      <w:pPr>
        <w:numPr>
          <w:ilvl w:val="0"/>
          <w:numId w:val="36"/>
        </w:numPr>
      </w:pPr>
      <w:r w:rsidRPr="00872DC2">
        <w:rPr>
          <w:b/>
          <w:bCs/>
        </w:rPr>
        <w:t>Chart Type</w:t>
      </w:r>
      <w:r w:rsidRPr="00872DC2">
        <w:t>: Line Chart</w:t>
      </w:r>
    </w:p>
    <w:p w14:paraId="26A265D6" w14:textId="77777777" w:rsidR="0089311F" w:rsidRPr="00872DC2" w:rsidRDefault="0089311F" w:rsidP="0089311F">
      <w:pPr>
        <w:numPr>
          <w:ilvl w:val="0"/>
          <w:numId w:val="36"/>
        </w:numPr>
      </w:pPr>
      <w:r w:rsidRPr="00872DC2">
        <w:rPr>
          <w:b/>
          <w:bCs/>
        </w:rPr>
        <w:t>Why We Used It</w:t>
      </w:r>
      <w:r w:rsidRPr="00872DC2">
        <w:t>: Line charts are effective for showing trends over time, making them perfect for displaying changes in profit year by year.</w:t>
      </w:r>
    </w:p>
    <w:p w14:paraId="3F29838F" w14:textId="58B15095" w:rsidR="0089311F" w:rsidRDefault="0089311F" w:rsidP="0089311F">
      <w:pPr>
        <w:numPr>
          <w:ilvl w:val="0"/>
          <w:numId w:val="36"/>
        </w:numPr>
      </w:pPr>
      <w:r w:rsidRPr="0089311F">
        <w:drawing>
          <wp:anchor distT="0" distB="0" distL="114300" distR="114300" simplePos="0" relativeHeight="251658240" behindDoc="1" locked="0" layoutInCell="1" allowOverlap="1" wp14:anchorId="30B45DCF" wp14:editId="312F1DC1">
            <wp:simplePos x="0" y="0"/>
            <wp:positionH relativeFrom="column">
              <wp:posOffset>771525</wp:posOffset>
            </wp:positionH>
            <wp:positionV relativeFrom="paragraph">
              <wp:posOffset>655955</wp:posOffset>
            </wp:positionV>
            <wp:extent cx="4446905" cy="2095500"/>
            <wp:effectExtent l="0" t="0" r="0" b="0"/>
            <wp:wrapTopAndBottom/>
            <wp:docPr id="1355373752" name="Picture 1" descr="A graph of 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73752" name="Picture 1" descr="A graph of a graph showing the growth of a company&#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446905" cy="2095500"/>
                    </a:xfrm>
                    <a:prstGeom prst="rect">
                      <a:avLst/>
                    </a:prstGeom>
                  </pic:spPr>
                </pic:pic>
              </a:graphicData>
            </a:graphic>
          </wp:anchor>
        </w:drawing>
      </w:r>
      <w:r w:rsidRPr="00872DC2">
        <w:rPr>
          <w:b/>
          <w:bCs/>
        </w:rPr>
        <w:t>What It Displays</w:t>
      </w:r>
      <w:r w:rsidRPr="00872DC2">
        <w:t>: The line chart tracks total profit from 2012 to 2014. The continuous line helps identify periods of growth or decline, making it easier to understand profit trends over multiple years.</w:t>
      </w:r>
    </w:p>
    <w:p w14:paraId="74928B11" w14:textId="1C21AD19" w:rsidR="00685330" w:rsidRDefault="00685330">
      <w:r>
        <w:br w:type="page"/>
      </w:r>
    </w:p>
    <w:p w14:paraId="59BF6813" w14:textId="1FA32B83" w:rsidR="0089311F" w:rsidRPr="00872DC2" w:rsidRDefault="0089311F" w:rsidP="0089311F">
      <w:pPr>
        <w:rPr>
          <w:b/>
          <w:bCs/>
        </w:rPr>
      </w:pPr>
      <w:r w:rsidRPr="00872DC2">
        <w:rPr>
          <w:b/>
          <w:bCs/>
        </w:rPr>
        <w:lastRenderedPageBreak/>
        <w:t xml:space="preserve">3. </w:t>
      </w:r>
      <w:bookmarkStart w:id="0" w:name="_Hlk180528930"/>
      <w:r>
        <w:rPr>
          <w:b/>
          <w:bCs/>
        </w:rPr>
        <w:t>Donut</w:t>
      </w:r>
      <w:r w:rsidRPr="00872DC2">
        <w:rPr>
          <w:b/>
          <w:bCs/>
        </w:rPr>
        <w:t xml:space="preserve"> </w:t>
      </w:r>
      <w:bookmarkEnd w:id="0"/>
      <w:r w:rsidRPr="00872DC2">
        <w:rPr>
          <w:b/>
          <w:bCs/>
        </w:rPr>
        <w:t>Chart – Total Profit by Product Category</w:t>
      </w:r>
    </w:p>
    <w:p w14:paraId="1F089019" w14:textId="7AD18172" w:rsidR="0089311F" w:rsidRPr="00872DC2" w:rsidRDefault="0089311F" w:rsidP="0089311F">
      <w:pPr>
        <w:numPr>
          <w:ilvl w:val="0"/>
          <w:numId w:val="37"/>
        </w:numPr>
      </w:pPr>
      <w:r w:rsidRPr="00872DC2">
        <w:rPr>
          <w:b/>
          <w:bCs/>
        </w:rPr>
        <w:t>Chart Type</w:t>
      </w:r>
      <w:r w:rsidRPr="00872DC2">
        <w:t xml:space="preserve">: </w:t>
      </w:r>
      <w:r w:rsidRPr="0089311F">
        <w:t xml:space="preserve">Donut </w:t>
      </w:r>
      <w:r w:rsidRPr="00872DC2">
        <w:t>Chart</w:t>
      </w:r>
    </w:p>
    <w:p w14:paraId="268CD7D7" w14:textId="628D75D0" w:rsidR="0089311F" w:rsidRPr="00872DC2" w:rsidRDefault="0089311F" w:rsidP="0089311F">
      <w:pPr>
        <w:numPr>
          <w:ilvl w:val="0"/>
          <w:numId w:val="37"/>
        </w:numPr>
      </w:pPr>
      <w:r w:rsidRPr="00872DC2">
        <w:rPr>
          <w:b/>
          <w:bCs/>
        </w:rPr>
        <w:t>Why We Used It</w:t>
      </w:r>
      <w:r w:rsidRPr="00872DC2">
        <w:t xml:space="preserve">: </w:t>
      </w:r>
      <w:r w:rsidRPr="0089311F">
        <w:t xml:space="preserve">Donut </w:t>
      </w:r>
      <w:r w:rsidRPr="00872DC2">
        <w:t>charts are useful for showing proportions of a whole. This chart visualizes how different product categories contribute to the overall profit.</w:t>
      </w:r>
    </w:p>
    <w:p w14:paraId="044114E5" w14:textId="40D9F851" w:rsidR="0089311F" w:rsidRDefault="00B2180C" w:rsidP="0089311F">
      <w:pPr>
        <w:numPr>
          <w:ilvl w:val="0"/>
          <w:numId w:val="37"/>
        </w:numPr>
      </w:pPr>
      <w:r w:rsidRPr="00B2180C">
        <w:drawing>
          <wp:anchor distT="0" distB="0" distL="114300" distR="114300" simplePos="0" relativeHeight="251659264" behindDoc="0" locked="0" layoutInCell="1" allowOverlap="1" wp14:anchorId="79AD502F" wp14:editId="099290C1">
            <wp:simplePos x="0" y="0"/>
            <wp:positionH relativeFrom="margin">
              <wp:align>right</wp:align>
            </wp:positionH>
            <wp:positionV relativeFrom="paragraph">
              <wp:posOffset>915035</wp:posOffset>
            </wp:positionV>
            <wp:extent cx="5124450" cy="1925320"/>
            <wp:effectExtent l="0" t="0" r="0" b="0"/>
            <wp:wrapTopAndBottom/>
            <wp:docPr id="1208683581" name="Picture 1" descr="A blue and gree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3581" name="Picture 1" descr="A blue and green pie chart&#10;&#10;Description automatically generated"/>
                    <pic:cNvPicPr/>
                  </pic:nvPicPr>
                  <pic:blipFill rotWithShape="1">
                    <a:blip r:embed="rId43">
                      <a:extLst>
                        <a:ext uri="{28A0092B-C50C-407E-A947-70E740481C1C}">
                          <a14:useLocalDpi xmlns:a14="http://schemas.microsoft.com/office/drawing/2010/main" val="0"/>
                        </a:ext>
                      </a:extLst>
                    </a:blip>
                    <a:srcRect l="969" t="2041" b="-1"/>
                    <a:stretch/>
                  </pic:blipFill>
                  <pic:spPr bwMode="auto">
                    <a:xfrm>
                      <a:off x="0" y="0"/>
                      <a:ext cx="512445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11F" w:rsidRPr="00872DC2">
        <w:rPr>
          <w:b/>
          <w:bCs/>
        </w:rPr>
        <w:t>What It Displays</w:t>
      </w:r>
      <w:r w:rsidR="0089311F" w:rsidRPr="00872DC2">
        <w:t>: The chart breaks down total profit into categories such as Dairy Products, Beverages, Meat/Poultry, and Confections. The size of each slice indicates the percentage of total profit contributed by each product category, helping us quickly see which product lines are most profitable.</w:t>
      </w:r>
    </w:p>
    <w:p w14:paraId="75788F26" w14:textId="2E5FB09C" w:rsidR="0001523B" w:rsidRPr="00872DC2" w:rsidRDefault="0001523B" w:rsidP="0001523B"/>
    <w:p w14:paraId="51B7E8B2" w14:textId="50CE683F" w:rsidR="00872DC2" w:rsidRPr="00872DC2" w:rsidRDefault="001C66DC" w:rsidP="00872DC2">
      <w:pPr>
        <w:rPr>
          <w:b/>
          <w:bCs/>
        </w:rPr>
      </w:pPr>
      <w:r>
        <w:rPr>
          <w:b/>
          <w:bCs/>
        </w:rPr>
        <w:t>4</w:t>
      </w:r>
      <w:r w:rsidR="00872DC2" w:rsidRPr="00872DC2">
        <w:rPr>
          <w:b/>
          <w:bCs/>
        </w:rPr>
        <w:t xml:space="preserve">. </w:t>
      </w:r>
      <w:bookmarkStart w:id="1" w:name="_Hlk180529308"/>
      <w:r w:rsidR="00B2180C">
        <w:rPr>
          <w:b/>
          <w:bCs/>
        </w:rPr>
        <w:t>Map</w:t>
      </w:r>
      <w:r w:rsidR="00872DC2" w:rsidRPr="00872DC2">
        <w:rPr>
          <w:b/>
          <w:bCs/>
        </w:rPr>
        <w:t xml:space="preserve"> </w:t>
      </w:r>
      <w:bookmarkEnd w:id="1"/>
      <w:r w:rsidR="00872DC2" w:rsidRPr="00872DC2">
        <w:rPr>
          <w:b/>
          <w:bCs/>
        </w:rPr>
        <w:t>Chart – Total Profit by Country</w:t>
      </w:r>
    </w:p>
    <w:p w14:paraId="1766E044" w14:textId="6D9B1C9B" w:rsidR="00872DC2" w:rsidRPr="00872DC2" w:rsidRDefault="00872DC2" w:rsidP="00872DC2">
      <w:pPr>
        <w:numPr>
          <w:ilvl w:val="0"/>
          <w:numId w:val="35"/>
        </w:numPr>
      </w:pPr>
      <w:r w:rsidRPr="00872DC2">
        <w:rPr>
          <w:b/>
          <w:bCs/>
        </w:rPr>
        <w:t>Chart Type</w:t>
      </w:r>
      <w:r w:rsidRPr="00872DC2">
        <w:t xml:space="preserve">: </w:t>
      </w:r>
      <w:r w:rsidR="00B2180C" w:rsidRPr="00B2180C">
        <w:t xml:space="preserve">Map </w:t>
      </w:r>
      <w:r w:rsidRPr="00872DC2">
        <w:t>Chart</w:t>
      </w:r>
    </w:p>
    <w:p w14:paraId="3174F7C8" w14:textId="6CA0ECC1" w:rsidR="008705A2" w:rsidRDefault="00872DC2" w:rsidP="00A57BA8">
      <w:pPr>
        <w:numPr>
          <w:ilvl w:val="0"/>
          <w:numId w:val="35"/>
        </w:numPr>
      </w:pPr>
      <w:r w:rsidRPr="00872DC2">
        <w:rPr>
          <w:b/>
          <w:bCs/>
        </w:rPr>
        <w:t>Why We Used It</w:t>
      </w:r>
      <w:r w:rsidRPr="00872DC2">
        <w:t xml:space="preserve">: </w:t>
      </w:r>
      <w:r w:rsidR="008705A2" w:rsidRPr="008705A2">
        <w:t xml:space="preserve">The map chart provides a geographic context for the data, allowing </w:t>
      </w:r>
      <w:r w:rsidR="008705A2">
        <w:t>the client</w:t>
      </w:r>
      <w:r w:rsidR="008705A2" w:rsidRPr="008705A2">
        <w:t xml:space="preserve"> to see which countries are performing well and which are underperforming in terms of total profit.</w:t>
      </w:r>
      <w:r w:rsidR="008705A2" w:rsidRPr="008705A2">
        <w:t xml:space="preserve"> </w:t>
      </w:r>
    </w:p>
    <w:p w14:paraId="27D62EC6" w14:textId="15FC7BAE" w:rsidR="008705A2" w:rsidRPr="00872DC2" w:rsidRDefault="00685330" w:rsidP="00685330">
      <w:pPr>
        <w:numPr>
          <w:ilvl w:val="0"/>
          <w:numId w:val="35"/>
        </w:numPr>
      </w:pPr>
      <w:r w:rsidRPr="0001523B">
        <w:rPr>
          <w:b/>
          <w:bCs/>
        </w:rPr>
        <w:drawing>
          <wp:anchor distT="0" distB="0" distL="114300" distR="114300" simplePos="0" relativeHeight="251667456" behindDoc="0" locked="0" layoutInCell="1" allowOverlap="1" wp14:anchorId="3B53247C" wp14:editId="22666747">
            <wp:simplePos x="0" y="0"/>
            <wp:positionH relativeFrom="margin">
              <wp:align>center</wp:align>
            </wp:positionH>
            <wp:positionV relativeFrom="paragraph">
              <wp:posOffset>1044737</wp:posOffset>
            </wp:positionV>
            <wp:extent cx="4061460" cy="2327910"/>
            <wp:effectExtent l="0" t="0" r="0" b="0"/>
            <wp:wrapTopAndBottom/>
            <wp:docPr id="207377596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75965" name="Picture 1" descr="A map of the worl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061460" cy="2327910"/>
                    </a:xfrm>
                    <a:prstGeom prst="rect">
                      <a:avLst/>
                    </a:prstGeom>
                  </pic:spPr>
                </pic:pic>
              </a:graphicData>
            </a:graphic>
            <wp14:sizeRelH relativeFrom="margin">
              <wp14:pctWidth>0</wp14:pctWidth>
            </wp14:sizeRelH>
            <wp14:sizeRelV relativeFrom="margin">
              <wp14:pctHeight>0</wp14:pctHeight>
            </wp14:sizeRelV>
          </wp:anchor>
        </w:drawing>
      </w:r>
      <w:r w:rsidR="00872DC2" w:rsidRPr="00872DC2">
        <w:rPr>
          <w:b/>
          <w:bCs/>
        </w:rPr>
        <w:t>What It Displays</w:t>
      </w:r>
      <w:r w:rsidR="00872DC2" w:rsidRPr="00872DC2">
        <w:t xml:space="preserve">: </w:t>
      </w:r>
      <w:r w:rsidR="008705A2" w:rsidRPr="008705A2">
        <w:t xml:space="preserve">By using color gradients, we can easily highlight significant differences in profit across regions, making it intuitive to identify high and low performers </w:t>
      </w:r>
      <w:r w:rsidR="008705A2" w:rsidRPr="008705A2">
        <w:t>briefly</w:t>
      </w:r>
      <w:r w:rsidR="008705A2" w:rsidRPr="008705A2">
        <w:t>.</w:t>
      </w:r>
      <w:r w:rsidR="008705A2" w:rsidRPr="008705A2">
        <w:t xml:space="preserve"> </w:t>
      </w:r>
      <w:r w:rsidR="008705A2">
        <w:t>The client</w:t>
      </w:r>
      <w:r w:rsidR="008705A2" w:rsidRPr="008705A2">
        <w:t xml:space="preserve"> can hover over or click on specific countries to view detailed profit figures, enhancing the interactivity of the dashboard and providing deep</w:t>
      </w:r>
    </w:p>
    <w:p w14:paraId="1E582B4D" w14:textId="2D4364AF" w:rsidR="00872DC2" w:rsidRPr="00872DC2" w:rsidRDefault="001C66DC" w:rsidP="00872DC2">
      <w:pPr>
        <w:rPr>
          <w:b/>
          <w:bCs/>
        </w:rPr>
      </w:pPr>
      <w:r>
        <w:rPr>
          <w:b/>
          <w:bCs/>
        </w:rPr>
        <w:lastRenderedPageBreak/>
        <w:t>5</w:t>
      </w:r>
      <w:r w:rsidR="00872DC2" w:rsidRPr="00872DC2">
        <w:rPr>
          <w:b/>
          <w:bCs/>
        </w:rPr>
        <w:t>. Clustered Column Chart – Profit by Customer: Old vs. New Prices</w:t>
      </w:r>
    </w:p>
    <w:p w14:paraId="3781FDCB" w14:textId="77777777" w:rsidR="00872DC2" w:rsidRPr="00872DC2" w:rsidRDefault="00872DC2" w:rsidP="00872DC2">
      <w:pPr>
        <w:numPr>
          <w:ilvl w:val="0"/>
          <w:numId w:val="39"/>
        </w:numPr>
      </w:pPr>
      <w:r w:rsidRPr="00872DC2">
        <w:rPr>
          <w:b/>
          <w:bCs/>
        </w:rPr>
        <w:t>Chart Type</w:t>
      </w:r>
      <w:r w:rsidRPr="00872DC2">
        <w:t>: Clustered Column Chart</w:t>
      </w:r>
    </w:p>
    <w:p w14:paraId="10F21FE7" w14:textId="77777777" w:rsidR="00872DC2" w:rsidRPr="00872DC2" w:rsidRDefault="00872DC2" w:rsidP="00872DC2">
      <w:pPr>
        <w:numPr>
          <w:ilvl w:val="0"/>
          <w:numId w:val="39"/>
        </w:numPr>
      </w:pPr>
      <w:r w:rsidRPr="00872DC2">
        <w:rPr>
          <w:b/>
          <w:bCs/>
        </w:rPr>
        <w:t>Why We Used It</w:t>
      </w:r>
      <w:r w:rsidRPr="00872DC2">
        <w:t>: Clustered column charts are great for side-by-side comparisons, making them ideal for showing profit under different pricing models for each customer.</w:t>
      </w:r>
    </w:p>
    <w:p w14:paraId="33BE9B83" w14:textId="4C643379" w:rsidR="00872DC2" w:rsidRDefault="00872DC2" w:rsidP="00872DC2">
      <w:pPr>
        <w:numPr>
          <w:ilvl w:val="0"/>
          <w:numId w:val="39"/>
        </w:numPr>
      </w:pPr>
      <w:r w:rsidRPr="00872DC2">
        <w:rPr>
          <w:b/>
          <w:bCs/>
        </w:rPr>
        <w:t>What It Displays</w:t>
      </w:r>
      <w:r w:rsidRPr="00872DC2">
        <w:t>: This chart compares the profit generated by individual customers under old and new pricing schemes. Each customer has two bars (old and new), allowing us to see how pricing changes have affected profitability for each customer.</w:t>
      </w:r>
    </w:p>
    <w:p w14:paraId="4A44B01E" w14:textId="3B1789FD" w:rsidR="00123FB1" w:rsidRDefault="00AD2125" w:rsidP="00123FB1">
      <w:r w:rsidRPr="00123FB1">
        <w:drawing>
          <wp:anchor distT="0" distB="0" distL="114300" distR="114300" simplePos="0" relativeHeight="251662336" behindDoc="0" locked="0" layoutInCell="1" allowOverlap="1" wp14:anchorId="38A45C68" wp14:editId="2F2EF2F5">
            <wp:simplePos x="0" y="0"/>
            <wp:positionH relativeFrom="column">
              <wp:posOffset>553085</wp:posOffset>
            </wp:positionH>
            <wp:positionV relativeFrom="paragraph">
              <wp:posOffset>283195</wp:posOffset>
            </wp:positionV>
            <wp:extent cx="4756785" cy="2062480"/>
            <wp:effectExtent l="0" t="0" r="5715" b="0"/>
            <wp:wrapTopAndBottom/>
            <wp:docPr id="1988361241"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61241" name="Picture 1" descr="A graph with numbers and text&#10;&#10;Description automatically generated with medium confidence"/>
                    <pic:cNvPicPr/>
                  </pic:nvPicPr>
                  <pic:blipFill rotWithShape="1">
                    <a:blip r:embed="rId45">
                      <a:extLst>
                        <a:ext uri="{28A0092B-C50C-407E-A947-70E740481C1C}">
                          <a14:useLocalDpi xmlns:a14="http://schemas.microsoft.com/office/drawing/2010/main" val="0"/>
                        </a:ext>
                      </a:extLst>
                    </a:blip>
                    <a:srcRect l="693"/>
                    <a:stretch/>
                  </pic:blipFill>
                  <pic:spPr bwMode="auto">
                    <a:xfrm>
                      <a:off x="0" y="0"/>
                      <a:ext cx="4756785" cy="206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A06115" w14:textId="77777777" w:rsidR="00123FB1" w:rsidRDefault="00123FB1" w:rsidP="00123FB1"/>
    <w:p w14:paraId="4442DAB1" w14:textId="77777777" w:rsidR="00685330" w:rsidRDefault="00685330" w:rsidP="00123FB1"/>
    <w:p w14:paraId="3260CC14" w14:textId="2AE40A6F" w:rsidR="00872DC2" w:rsidRPr="00872DC2" w:rsidRDefault="001C66DC" w:rsidP="00AD2125">
      <w:r>
        <w:rPr>
          <w:b/>
          <w:bCs/>
        </w:rPr>
        <w:t>6</w:t>
      </w:r>
      <w:r w:rsidR="00872DC2" w:rsidRPr="00872DC2">
        <w:rPr>
          <w:b/>
          <w:bCs/>
        </w:rPr>
        <w:t xml:space="preserve">. </w:t>
      </w:r>
      <w:bookmarkStart w:id="2" w:name="_Hlk180530388"/>
      <w:r w:rsidR="00685330">
        <w:rPr>
          <w:b/>
          <w:bCs/>
        </w:rPr>
        <w:t>Waterfall</w:t>
      </w:r>
      <w:r w:rsidR="00872DC2" w:rsidRPr="00872DC2">
        <w:rPr>
          <w:b/>
          <w:bCs/>
        </w:rPr>
        <w:t xml:space="preserve"> </w:t>
      </w:r>
      <w:bookmarkEnd w:id="2"/>
      <w:r w:rsidR="00872DC2" w:rsidRPr="00872DC2">
        <w:rPr>
          <w:b/>
          <w:bCs/>
        </w:rPr>
        <w:t>Chart – Revenue Across Time</w:t>
      </w:r>
    </w:p>
    <w:p w14:paraId="4681ECCA" w14:textId="027BDBED" w:rsidR="00872DC2" w:rsidRPr="00872DC2" w:rsidRDefault="00872DC2" w:rsidP="00872DC2">
      <w:pPr>
        <w:numPr>
          <w:ilvl w:val="0"/>
          <w:numId w:val="40"/>
        </w:numPr>
      </w:pPr>
      <w:r w:rsidRPr="00872DC2">
        <w:rPr>
          <w:b/>
          <w:bCs/>
        </w:rPr>
        <w:t>Chart Type</w:t>
      </w:r>
      <w:r w:rsidRPr="00872DC2">
        <w:t xml:space="preserve">: </w:t>
      </w:r>
      <w:r w:rsidR="00685330" w:rsidRPr="00685330">
        <w:t xml:space="preserve">Waterfall </w:t>
      </w:r>
      <w:r w:rsidRPr="00872DC2">
        <w:t>Chart</w:t>
      </w:r>
    </w:p>
    <w:p w14:paraId="0165CCD7" w14:textId="0948E104" w:rsidR="00872DC2" w:rsidRPr="00872DC2" w:rsidRDefault="00872DC2" w:rsidP="00872DC2">
      <w:pPr>
        <w:numPr>
          <w:ilvl w:val="0"/>
          <w:numId w:val="40"/>
        </w:numPr>
      </w:pPr>
      <w:r w:rsidRPr="00872DC2">
        <w:rPr>
          <w:b/>
          <w:bCs/>
        </w:rPr>
        <w:t>Why We Used It</w:t>
      </w:r>
      <w:r w:rsidRPr="00872DC2">
        <w:t xml:space="preserve">: </w:t>
      </w:r>
      <w:r w:rsidR="00685330" w:rsidRPr="00685330">
        <w:t>The waterfall chart effectively illustrates how revenue evolves over a specified period, highlighting both increases and decreases in revenue across different time intervals</w:t>
      </w:r>
    </w:p>
    <w:p w14:paraId="39700436" w14:textId="0C47367A" w:rsidR="00872DC2" w:rsidRDefault="00685330" w:rsidP="00685330">
      <w:pPr>
        <w:numPr>
          <w:ilvl w:val="0"/>
          <w:numId w:val="40"/>
        </w:numPr>
      </w:pPr>
      <w:r w:rsidRPr="00685330">
        <w:drawing>
          <wp:anchor distT="0" distB="0" distL="114300" distR="114300" simplePos="0" relativeHeight="251663360" behindDoc="0" locked="0" layoutInCell="1" allowOverlap="1" wp14:anchorId="3C985A25" wp14:editId="1E9001ED">
            <wp:simplePos x="0" y="0"/>
            <wp:positionH relativeFrom="margin">
              <wp:align>center</wp:align>
            </wp:positionH>
            <wp:positionV relativeFrom="paragraph">
              <wp:posOffset>724033</wp:posOffset>
            </wp:positionV>
            <wp:extent cx="4561840" cy="1668780"/>
            <wp:effectExtent l="0" t="0" r="0" b="7620"/>
            <wp:wrapTopAndBottom/>
            <wp:docPr id="1262272182" name="Picture 1" descr="A graph showing a number of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72182" name="Picture 1" descr="A graph showing a number of numbers and a graph&#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570553" cy="1672267"/>
                    </a:xfrm>
                    <a:prstGeom prst="rect">
                      <a:avLst/>
                    </a:prstGeom>
                  </pic:spPr>
                </pic:pic>
              </a:graphicData>
            </a:graphic>
            <wp14:sizeRelV relativeFrom="margin">
              <wp14:pctHeight>0</wp14:pctHeight>
            </wp14:sizeRelV>
          </wp:anchor>
        </w:drawing>
      </w:r>
      <w:r w:rsidR="00872DC2" w:rsidRPr="00872DC2">
        <w:rPr>
          <w:b/>
          <w:bCs/>
        </w:rPr>
        <w:t>What It Displays</w:t>
      </w:r>
      <w:r w:rsidR="00872DC2" w:rsidRPr="00872DC2">
        <w:t>:</w:t>
      </w:r>
      <w:r w:rsidRPr="00685330">
        <w:t xml:space="preserve"> </w:t>
      </w:r>
      <w:r w:rsidRPr="00685330">
        <w:t xml:space="preserve">The chart visually connects each period, allowing </w:t>
      </w:r>
      <w:r>
        <w:t>the client</w:t>
      </w:r>
      <w:r w:rsidRPr="00685330">
        <w:t xml:space="preserve"> to see how revenue is built up or reduced over time, providing a clear view of the journey from the initial revenue to the final figure.</w:t>
      </w:r>
    </w:p>
    <w:p w14:paraId="7E03F031" w14:textId="17176D82" w:rsidR="00685330" w:rsidRPr="00872DC2" w:rsidRDefault="00685330" w:rsidP="00685330"/>
    <w:p w14:paraId="195E56A0" w14:textId="4FCACF07" w:rsidR="00872DC2" w:rsidRPr="00872DC2" w:rsidRDefault="001C66DC" w:rsidP="00872DC2">
      <w:pPr>
        <w:rPr>
          <w:b/>
          <w:bCs/>
        </w:rPr>
      </w:pPr>
      <w:r>
        <w:rPr>
          <w:b/>
          <w:bCs/>
        </w:rPr>
        <w:lastRenderedPageBreak/>
        <w:t>7</w:t>
      </w:r>
      <w:r w:rsidR="00872DC2" w:rsidRPr="00872DC2">
        <w:rPr>
          <w:b/>
          <w:bCs/>
        </w:rPr>
        <w:t>. Map Chart – Customer Distribution by Country</w:t>
      </w:r>
    </w:p>
    <w:p w14:paraId="532DF03F" w14:textId="77777777" w:rsidR="00872DC2" w:rsidRPr="00872DC2" w:rsidRDefault="00872DC2" w:rsidP="00872DC2">
      <w:pPr>
        <w:numPr>
          <w:ilvl w:val="0"/>
          <w:numId w:val="41"/>
        </w:numPr>
      </w:pPr>
      <w:r w:rsidRPr="00872DC2">
        <w:rPr>
          <w:b/>
          <w:bCs/>
        </w:rPr>
        <w:t>Chart Type</w:t>
      </w:r>
      <w:r w:rsidRPr="00872DC2">
        <w:t>: Map Chart</w:t>
      </w:r>
    </w:p>
    <w:p w14:paraId="24667C9A" w14:textId="77777777" w:rsidR="00872DC2" w:rsidRPr="00872DC2" w:rsidRDefault="00872DC2" w:rsidP="00872DC2">
      <w:pPr>
        <w:numPr>
          <w:ilvl w:val="0"/>
          <w:numId w:val="41"/>
        </w:numPr>
      </w:pPr>
      <w:r w:rsidRPr="00872DC2">
        <w:rPr>
          <w:b/>
          <w:bCs/>
        </w:rPr>
        <w:t>Why We Used It</w:t>
      </w:r>
      <w:r w:rsidRPr="00872DC2">
        <w:t>: Map charts are used to display geographic data, making them ideal for showing where customers are located around the world.</w:t>
      </w:r>
    </w:p>
    <w:p w14:paraId="0AC6E003" w14:textId="7BE7376A" w:rsidR="00872DC2" w:rsidRDefault="0024763E" w:rsidP="00872DC2">
      <w:pPr>
        <w:numPr>
          <w:ilvl w:val="0"/>
          <w:numId w:val="41"/>
        </w:numPr>
      </w:pPr>
      <w:r w:rsidRPr="00685330">
        <w:drawing>
          <wp:anchor distT="0" distB="0" distL="114300" distR="114300" simplePos="0" relativeHeight="251665408" behindDoc="0" locked="0" layoutInCell="1" allowOverlap="1" wp14:anchorId="00F5779F" wp14:editId="35E62343">
            <wp:simplePos x="0" y="0"/>
            <wp:positionH relativeFrom="column">
              <wp:posOffset>498475</wp:posOffset>
            </wp:positionH>
            <wp:positionV relativeFrom="paragraph">
              <wp:posOffset>638337</wp:posOffset>
            </wp:positionV>
            <wp:extent cx="4601210" cy="2419350"/>
            <wp:effectExtent l="0" t="0" r="8890" b="0"/>
            <wp:wrapTopAndBottom/>
            <wp:docPr id="133522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3574" name=""/>
                    <pic:cNvPicPr/>
                  </pic:nvPicPr>
                  <pic:blipFill>
                    <a:blip r:embed="rId47">
                      <a:extLst>
                        <a:ext uri="{28A0092B-C50C-407E-A947-70E740481C1C}">
                          <a14:useLocalDpi xmlns:a14="http://schemas.microsoft.com/office/drawing/2010/main" val="0"/>
                        </a:ext>
                      </a:extLst>
                    </a:blip>
                    <a:stretch>
                      <a:fillRect/>
                    </a:stretch>
                  </pic:blipFill>
                  <pic:spPr>
                    <a:xfrm>
                      <a:off x="0" y="0"/>
                      <a:ext cx="4601210" cy="2419350"/>
                    </a:xfrm>
                    <a:prstGeom prst="rect">
                      <a:avLst/>
                    </a:prstGeom>
                  </pic:spPr>
                </pic:pic>
              </a:graphicData>
            </a:graphic>
          </wp:anchor>
        </w:drawing>
      </w:r>
      <w:r w:rsidR="00872DC2" w:rsidRPr="00872DC2">
        <w:rPr>
          <w:b/>
          <w:bCs/>
        </w:rPr>
        <w:t>What It Displays</w:t>
      </w:r>
      <w:r w:rsidR="00872DC2" w:rsidRPr="00872DC2">
        <w:t>: This chart visualizes customer distribution by country. It provides a geographical perspective on customer bases, helping to identify regions with the highest concentration of customers and highlighting any underserved areas.</w:t>
      </w:r>
    </w:p>
    <w:p w14:paraId="75A2716E" w14:textId="04758922" w:rsidR="0024763E" w:rsidRPr="00872DC2" w:rsidRDefault="0024763E" w:rsidP="0024763E"/>
    <w:p w14:paraId="7D34E845" w14:textId="54EACD47" w:rsidR="00872DC2" w:rsidRPr="00872DC2" w:rsidRDefault="001C66DC" w:rsidP="00872DC2">
      <w:pPr>
        <w:rPr>
          <w:b/>
          <w:bCs/>
        </w:rPr>
      </w:pPr>
      <w:r>
        <w:rPr>
          <w:b/>
          <w:bCs/>
        </w:rPr>
        <w:t>8</w:t>
      </w:r>
      <w:r w:rsidR="00872DC2" w:rsidRPr="00872DC2">
        <w:rPr>
          <w:b/>
          <w:bCs/>
        </w:rPr>
        <w:t xml:space="preserve">. </w:t>
      </w:r>
      <w:r w:rsidR="0024763E">
        <w:rPr>
          <w:b/>
          <w:bCs/>
        </w:rPr>
        <w:t>Donut</w:t>
      </w:r>
      <w:r w:rsidR="00872DC2" w:rsidRPr="00872DC2">
        <w:rPr>
          <w:b/>
          <w:bCs/>
        </w:rPr>
        <w:t xml:space="preserve"> Chart – Total Cost by Product Category</w:t>
      </w:r>
    </w:p>
    <w:p w14:paraId="71BF87BD" w14:textId="4A134C6D" w:rsidR="00872DC2" w:rsidRPr="00872DC2" w:rsidRDefault="00872DC2" w:rsidP="00872DC2">
      <w:pPr>
        <w:numPr>
          <w:ilvl w:val="0"/>
          <w:numId w:val="43"/>
        </w:numPr>
      </w:pPr>
      <w:r w:rsidRPr="00872DC2">
        <w:rPr>
          <w:b/>
          <w:bCs/>
        </w:rPr>
        <w:t>Chart Type</w:t>
      </w:r>
      <w:r w:rsidRPr="00872DC2">
        <w:t xml:space="preserve">: </w:t>
      </w:r>
      <w:r w:rsidR="0024763E">
        <w:t>Donut</w:t>
      </w:r>
      <w:r w:rsidRPr="00872DC2">
        <w:t xml:space="preserve"> Chart</w:t>
      </w:r>
    </w:p>
    <w:p w14:paraId="5BC7546C" w14:textId="66A0A23E" w:rsidR="00872DC2" w:rsidRPr="00872DC2" w:rsidRDefault="00872DC2" w:rsidP="00872DC2">
      <w:pPr>
        <w:numPr>
          <w:ilvl w:val="0"/>
          <w:numId w:val="43"/>
        </w:numPr>
      </w:pPr>
      <w:r w:rsidRPr="00872DC2">
        <w:rPr>
          <w:b/>
          <w:bCs/>
        </w:rPr>
        <w:t>Why We Used It</w:t>
      </w:r>
      <w:r w:rsidRPr="00872DC2">
        <w:t xml:space="preserve">: A </w:t>
      </w:r>
      <w:r w:rsidR="0024763E">
        <w:t>Donut</w:t>
      </w:r>
      <w:r w:rsidRPr="00872DC2">
        <w:t xml:space="preserve"> chart is well-suited for displaying proportions, showing how different product categories contribute to total costs.</w:t>
      </w:r>
    </w:p>
    <w:p w14:paraId="08FE8955" w14:textId="37A1D123" w:rsidR="00872DC2" w:rsidRDefault="0024763E" w:rsidP="00872DC2">
      <w:pPr>
        <w:numPr>
          <w:ilvl w:val="0"/>
          <w:numId w:val="43"/>
        </w:numPr>
      </w:pPr>
      <w:r w:rsidRPr="0024763E">
        <w:drawing>
          <wp:anchor distT="0" distB="0" distL="114300" distR="114300" simplePos="0" relativeHeight="251668480" behindDoc="0" locked="0" layoutInCell="1" allowOverlap="1" wp14:anchorId="2B0292E8" wp14:editId="622A967D">
            <wp:simplePos x="0" y="0"/>
            <wp:positionH relativeFrom="column">
              <wp:posOffset>826932</wp:posOffset>
            </wp:positionH>
            <wp:positionV relativeFrom="paragraph">
              <wp:posOffset>767080</wp:posOffset>
            </wp:positionV>
            <wp:extent cx="4486910" cy="2047875"/>
            <wp:effectExtent l="0" t="0" r="8890" b="9525"/>
            <wp:wrapTopAndBottom/>
            <wp:docPr id="1667993876" name="Picture 1" descr="A chart with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3876" name="Picture 1" descr="A chart with numbers and a circle&#10;&#10;Description automatically generated"/>
                    <pic:cNvPicPr/>
                  </pic:nvPicPr>
                  <pic:blipFill rotWithShape="1">
                    <a:blip r:embed="rId48">
                      <a:extLst>
                        <a:ext uri="{28A0092B-C50C-407E-A947-70E740481C1C}">
                          <a14:useLocalDpi xmlns:a14="http://schemas.microsoft.com/office/drawing/2010/main" val="0"/>
                        </a:ext>
                      </a:extLst>
                    </a:blip>
                    <a:srcRect r="1036"/>
                    <a:stretch/>
                  </pic:blipFill>
                  <pic:spPr bwMode="auto">
                    <a:xfrm>
                      <a:off x="0" y="0"/>
                      <a:ext cx="4486910"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72DC2" w:rsidRPr="00872DC2">
        <w:rPr>
          <w:b/>
          <w:bCs/>
        </w:rPr>
        <w:t>What It Displays</w:t>
      </w:r>
      <w:r w:rsidR="00872DC2" w:rsidRPr="00872DC2">
        <w:t>: This chart breaks down the total costs by product category. It provides insight into which categories are driving the most expenses, helping to understand cost distribution relative to revenue and profit.</w:t>
      </w:r>
    </w:p>
    <w:p w14:paraId="7063504C" w14:textId="27EB2FE4" w:rsidR="0024763E" w:rsidRDefault="0024763E" w:rsidP="0024763E"/>
    <w:p w14:paraId="50E94E23" w14:textId="1094CDA4" w:rsidR="0024763E" w:rsidRPr="00872DC2" w:rsidRDefault="0024763E" w:rsidP="0024763E"/>
    <w:p w14:paraId="192EFC92" w14:textId="67909ACA" w:rsidR="0024763E" w:rsidRPr="00872DC2" w:rsidRDefault="001C66DC" w:rsidP="0024763E">
      <w:pPr>
        <w:rPr>
          <w:b/>
          <w:bCs/>
        </w:rPr>
      </w:pPr>
      <w:r>
        <w:rPr>
          <w:b/>
          <w:bCs/>
        </w:rPr>
        <w:lastRenderedPageBreak/>
        <w:t>9</w:t>
      </w:r>
      <w:r w:rsidR="0024763E" w:rsidRPr="00872DC2">
        <w:rPr>
          <w:b/>
          <w:bCs/>
        </w:rPr>
        <w:t>. Bar Chart – Total Cost by Country</w:t>
      </w:r>
    </w:p>
    <w:p w14:paraId="3A9C3B0A" w14:textId="77777777" w:rsidR="0024763E" w:rsidRPr="00872DC2" w:rsidRDefault="0024763E" w:rsidP="0024763E">
      <w:pPr>
        <w:numPr>
          <w:ilvl w:val="0"/>
          <w:numId w:val="42"/>
        </w:numPr>
      </w:pPr>
      <w:r w:rsidRPr="00872DC2">
        <w:rPr>
          <w:b/>
          <w:bCs/>
        </w:rPr>
        <w:t>Chart Type</w:t>
      </w:r>
      <w:r w:rsidRPr="00872DC2">
        <w:t>: Bar Chart</w:t>
      </w:r>
    </w:p>
    <w:p w14:paraId="1691CBD9" w14:textId="10C4FABA" w:rsidR="0024763E" w:rsidRPr="00872DC2" w:rsidRDefault="0024763E" w:rsidP="0024763E">
      <w:pPr>
        <w:numPr>
          <w:ilvl w:val="0"/>
          <w:numId w:val="42"/>
        </w:numPr>
      </w:pPr>
      <w:r w:rsidRPr="00872DC2">
        <w:rPr>
          <w:b/>
          <w:bCs/>
        </w:rPr>
        <w:t xml:space="preserve">Why We Used </w:t>
      </w:r>
      <w:proofErr w:type="gramStart"/>
      <w:r w:rsidRPr="00872DC2">
        <w:rPr>
          <w:b/>
          <w:bCs/>
        </w:rPr>
        <w:t>It</w:t>
      </w:r>
      <w:r w:rsidRPr="00872DC2">
        <w:t>:,</w:t>
      </w:r>
      <w:proofErr w:type="gramEnd"/>
      <w:r w:rsidRPr="00872DC2">
        <w:t xml:space="preserve"> </w:t>
      </w:r>
      <w:r>
        <w:t xml:space="preserve">A </w:t>
      </w:r>
      <w:r w:rsidRPr="00872DC2">
        <w:t xml:space="preserve"> bar chart is effective for comparing costs across different countries.</w:t>
      </w:r>
    </w:p>
    <w:p w14:paraId="7245F5CE" w14:textId="37CB049D" w:rsidR="0024763E" w:rsidRDefault="0024763E" w:rsidP="0024763E">
      <w:pPr>
        <w:numPr>
          <w:ilvl w:val="0"/>
          <w:numId w:val="42"/>
        </w:numPr>
      </w:pPr>
      <w:r w:rsidRPr="0024763E">
        <w:drawing>
          <wp:anchor distT="0" distB="0" distL="114300" distR="114300" simplePos="0" relativeHeight="251669504" behindDoc="0" locked="0" layoutInCell="1" allowOverlap="1" wp14:anchorId="1B483185" wp14:editId="189C5F17">
            <wp:simplePos x="0" y="0"/>
            <wp:positionH relativeFrom="column">
              <wp:posOffset>611136</wp:posOffset>
            </wp:positionH>
            <wp:positionV relativeFrom="paragraph">
              <wp:posOffset>930083</wp:posOffset>
            </wp:positionV>
            <wp:extent cx="4582164" cy="3972479"/>
            <wp:effectExtent l="0" t="0" r="8890" b="9525"/>
            <wp:wrapTopAndBottom/>
            <wp:docPr id="152820475" name="Picture 1" descr="A graph of a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0475" name="Picture 1" descr="A graph of a number of countries/region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82164" cy="3972479"/>
                    </a:xfrm>
                    <a:prstGeom prst="rect">
                      <a:avLst/>
                    </a:prstGeom>
                  </pic:spPr>
                </pic:pic>
              </a:graphicData>
            </a:graphic>
          </wp:anchor>
        </w:drawing>
      </w:r>
      <w:r w:rsidRPr="00872DC2">
        <w:rPr>
          <w:b/>
          <w:bCs/>
        </w:rPr>
        <w:t>What It Displays</w:t>
      </w:r>
      <w:r w:rsidRPr="00872DC2">
        <w:t>: This chart compares total costs incurred by country, making it easy to identify regions with the highest expenses. It helps to analyze cost distribution and identify areas where costs may need to be managed more efficiently.</w:t>
      </w:r>
    </w:p>
    <w:p w14:paraId="1CE682E1" w14:textId="3934C088" w:rsidR="0024763E" w:rsidRDefault="0024763E" w:rsidP="0024763E"/>
    <w:p w14:paraId="00F3E5F6" w14:textId="77777777" w:rsidR="0024763E" w:rsidRDefault="0024763E" w:rsidP="0024763E"/>
    <w:p w14:paraId="1A5EC3C4" w14:textId="77777777" w:rsidR="0024763E" w:rsidRDefault="0024763E" w:rsidP="00872DC2">
      <w:pPr>
        <w:rPr>
          <w:b/>
          <w:bCs/>
        </w:rPr>
      </w:pPr>
    </w:p>
    <w:p w14:paraId="6317203D" w14:textId="77777777" w:rsidR="0024763E" w:rsidRDefault="0024763E" w:rsidP="00872DC2">
      <w:pPr>
        <w:rPr>
          <w:b/>
          <w:bCs/>
        </w:rPr>
      </w:pPr>
    </w:p>
    <w:p w14:paraId="77D09D49" w14:textId="76496656" w:rsidR="0003401A" w:rsidRDefault="0003401A">
      <w:pPr>
        <w:rPr>
          <w:b/>
          <w:bCs/>
        </w:rPr>
      </w:pPr>
      <w:r>
        <w:rPr>
          <w:b/>
          <w:bCs/>
        </w:rPr>
        <w:br w:type="page"/>
      </w:r>
    </w:p>
    <w:p w14:paraId="27E72A0B" w14:textId="6E7E13C7" w:rsidR="00872DC2" w:rsidRPr="00872DC2" w:rsidRDefault="001C66DC" w:rsidP="00872DC2">
      <w:pPr>
        <w:rPr>
          <w:b/>
          <w:bCs/>
        </w:rPr>
      </w:pPr>
      <w:r>
        <w:rPr>
          <w:b/>
          <w:bCs/>
        </w:rPr>
        <w:lastRenderedPageBreak/>
        <w:t>10</w:t>
      </w:r>
      <w:r w:rsidR="00872DC2" w:rsidRPr="00872DC2">
        <w:rPr>
          <w:b/>
          <w:bCs/>
        </w:rPr>
        <w:t>. Combo Chart – Revenue and Cost by Product</w:t>
      </w:r>
    </w:p>
    <w:p w14:paraId="6A44A942" w14:textId="77777777" w:rsidR="00872DC2" w:rsidRPr="00872DC2" w:rsidRDefault="00872DC2" w:rsidP="00872DC2">
      <w:pPr>
        <w:numPr>
          <w:ilvl w:val="0"/>
          <w:numId w:val="44"/>
        </w:numPr>
      </w:pPr>
      <w:r w:rsidRPr="00872DC2">
        <w:rPr>
          <w:b/>
          <w:bCs/>
        </w:rPr>
        <w:t>Chart Type</w:t>
      </w:r>
      <w:r w:rsidRPr="00872DC2">
        <w:t>: Combo Chart (Bars for Cost, Line for Revenue)</w:t>
      </w:r>
    </w:p>
    <w:p w14:paraId="671E2AD5" w14:textId="77777777" w:rsidR="00872DC2" w:rsidRPr="00872DC2" w:rsidRDefault="00872DC2" w:rsidP="00872DC2">
      <w:pPr>
        <w:numPr>
          <w:ilvl w:val="0"/>
          <w:numId w:val="44"/>
        </w:numPr>
      </w:pPr>
      <w:r w:rsidRPr="00872DC2">
        <w:rPr>
          <w:b/>
          <w:bCs/>
        </w:rPr>
        <w:t>Why We Used It</w:t>
      </w:r>
      <w:r w:rsidRPr="00872DC2">
        <w:t>: A combo chart allows us to display two metrics on the same chart, making it easy to compare revenue and cost side-by-side for each product.</w:t>
      </w:r>
    </w:p>
    <w:p w14:paraId="0B5E0FC3" w14:textId="3FCE56B5" w:rsidR="00872DC2" w:rsidRDefault="00872DC2" w:rsidP="00872DC2">
      <w:pPr>
        <w:numPr>
          <w:ilvl w:val="0"/>
          <w:numId w:val="44"/>
        </w:numPr>
      </w:pPr>
      <w:r w:rsidRPr="00872DC2">
        <w:rPr>
          <w:b/>
          <w:bCs/>
        </w:rPr>
        <w:t>What It Displays</w:t>
      </w:r>
      <w:r w:rsidRPr="00872DC2">
        <w:t>: This chart displays both total revenue and total cost for each product. It helps to quickly identify products that are profitable (higher revenue than cost) and those that might be underperforming (where cost exceeds revenue).</w:t>
      </w:r>
    </w:p>
    <w:p w14:paraId="2A87BA6E" w14:textId="69E126CF" w:rsidR="0003401A" w:rsidRDefault="00101F46" w:rsidP="0003401A">
      <w:r w:rsidRPr="0003401A">
        <w:drawing>
          <wp:anchor distT="0" distB="0" distL="114300" distR="114300" simplePos="0" relativeHeight="251670528" behindDoc="0" locked="0" layoutInCell="1" allowOverlap="1" wp14:anchorId="5C7293E2" wp14:editId="5050215A">
            <wp:simplePos x="0" y="0"/>
            <wp:positionH relativeFrom="column">
              <wp:posOffset>517983</wp:posOffset>
            </wp:positionH>
            <wp:positionV relativeFrom="paragraph">
              <wp:posOffset>243028</wp:posOffset>
            </wp:positionV>
            <wp:extent cx="4497070" cy="1905000"/>
            <wp:effectExtent l="0" t="0" r="0" b="0"/>
            <wp:wrapTopAndBottom/>
            <wp:docPr id="1136407553" name="Picture 1" descr="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07553" name="Picture 1" descr="A graph of a company&#10;&#10;Description automatically generated with medium confidence"/>
                    <pic:cNvPicPr/>
                  </pic:nvPicPr>
                  <pic:blipFill rotWithShape="1">
                    <a:blip r:embed="rId50">
                      <a:extLst>
                        <a:ext uri="{28A0092B-C50C-407E-A947-70E740481C1C}">
                          <a14:useLocalDpi xmlns:a14="http://schemas.microsoft.com/office/drawing/2010/main" val="0"/>
                        </a:ext>
                      </a:extLst>
                    </a:blip>
                    <a:srcRect r="1010"/>
                    <a:stretch/>
                  </pic:blipFill>
                  <pic:spPr bwMode="auto">
                    <a:xfrm>
                      <a:off x="0" y="0"/>
                      <a:ext cx="449707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CBF2762" w14:textId="5E417E51" w:rsidR="0003401A" w:rsidRPr="00872DC2" w:rsidRDefault="0003401A" w:rsidP="0003401A"/>
    <w:p w14:paraId="328F7246" w14:textId="71D44C5C" w:rsidR="00872DC2" w:rsidRPr="00872DC2" w:rsidRDefault="00872DC2" w:rsidP="00872DC2">
      <w:pPr>
        <w:rPr>
          <w:b/>
          <w:bCs/>
        </w:rPr>
      </w:pPr>
      <w:r w:rsidRPr="00872DC2">
        <w:rPr>
          <w:b/>
          <w:bCs/>
        </w:rPr>
        <w:t xml:space="preserve">11. </w:t>
      </w:r>
      <w:r w:rsidR="00101F46">
        <w:rPr>
          <w:b/>
          <w:bCs/>
        </w:rPr>
        <w:t>Line</w:t>
      </w:r>
      <w:r w:rsidRPr="00872DC2">
        <w:rPr>
          <w:b/>
          <w:bCs/>
        </w:rPr>
        <w:t xml:space="preserve"> Chart – Total Profit by Product Name</w:t>
      </w:r>
    </w:p>
    <w:p w14:paraId="441FB761" w14:textId="7B89625B" w:rsidR="00872DC2" w:rsidRPr="00872DC2" w:rsidRDefault="00872DC2" w:rsidP="00872DC2">
      <w:pPr>
        <w:numPr>
          <w:ilvl w:val="0"/>
          <w:numId w:val="45"/>
        </w:numPr>
      </w:pPr>
      <w:r w:rsidRPr="00872DC2">
        <w:rPr>
          <w:b/>
          <w:bCs/>
        </w:rPr>
        <w:t>Chart Type</w:t>
      </w:r>
      <w:r w:rsidRPr="00872DC2">
        <w:t xml:space="preserve">: </w:t>
      </w:r>
      <w:r w:rsidR="00101F46">
        <w:t>Line</w:t>
      </w:r>
      <w:r w:rsidRPr="00872DC2">
        <w:t xml:space="preserve"> Chart</w:t>
      </w:r>
    </w:p>
    <w:p w14:paraId="0FCAD6D0" w14:textId="2DAAB23D" w:rsidR="00872DC2" w:rsidRPr="00872DC2" w:rsidRDefault="00872DC2" w:rsidP="00872DC2">
      <w:pPr>
        <w:numPr>
          <w:ilvl w:val="0"/>
          <w:numId w:val="45"/>
        </w:numPr>
      </w:pPr>
      <w:r w:rsidRPr="00872DC2">
        <w:rPr>
          <w:b/>
          <w:bCs/>
        </w:rPr>
        <w:t>Why We Used It</w:t>
      </w:r>
      <w:r w:rsidRPr="00872DC2">
        <w:t xml:space="preserve">: This </w:t>
      </w:r>
      <w:r w:rsidR="00101F46">
        <w:t>Line</w:t>
      </w:r>
      <w:r w:rsidRPr="00872DC2">
        <w:t xml:space="preserve"> chart provides an effective way to display and compare profit by individual product.</w:t>
      </w:r>
    </w:p>
    <w:p w14:paraId="739FA37B" w14:textId="007163EC" w:rsidR="00101F46" w:rsidRDefault="00101F46" w:rsidP="00872DC2">
      <w:pPr>
        <w:numPr>
          <w:ilvl w:val="0"/>
          <w:numId w:val="45"/>
        </w:numPr>
      </w:pPr>
      <w:r w:rsidRPr="00101F46">
        <w:drawing>
          <wp:anchor distT="0" distB="0" distL="114300" distR="114300" simplePos="0" relativeHeight="251671552" behindDoc="0" locked="0" layoutInCell="1" allowOverlap="1" wp14:anchorId="2B82E43D" wp14:editId="1912F7E1">
            <wp:simplePos x="0" y="0"/>
            <wp:positionH relativeFrom="margin">
              <wp:align>center</wp:align>
            </wp:positionH>
            <wp:positionV relativeFrom="paragraph">
              <wp:posOffset>693405</wp:posOffset>
            </wp:positionV>
            <wp:extent cx="4540103" cy="1971675"/>
            <wp:effectExtent l="0" t="0" r="0" b="0"/>
            <wp:wrapTopAndBottom/>
            <wp:docPr id="1245319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19791" name="Picture 1" descr="A graph with a line&#10;&#10;Description automatically generated"/>
                    <pic:cNvPicPr/>
                  </pic:nvPicPr>
                  <pic:blipFill rotWithShape="1">
                    <a:blip r:embed="rId51">
                      <a:extLst>
                        <a:ext uri="{28A0092B-C50C-407E-A947-70E740481C1C}">
                          <a14:useLocalDpi xmlns:a14="http://schemas.microsoft.com/office/drawing/2010/main" val="0"/>
                        </a:ext>
                      </a:extLst>
                    </a:blip>
                    <a:srcRect r="1519"/>
                    <a:stretch/>
                  </pic:blipFill>
                  <pic:spPr bwMode="auto">
                    <a:xfrm>
                      <a:off x="0" y="0"/>
                      <a:ext cx="4540103" cy="1971675"/>
                    </a:xfrm>
                    <a:prstGeom prst="rect">
                      <a:avLst/>
                    </a:prstGeom>
                    <a:ln>
                      <a:noFill/>
                    </a:ln>
                    <a:extLst>
                      <a:ext uri="{53640926-AAD7-44D8-BBD7-CCE9431645EC}">
                        <a14:shadowObscured xmlns:a14="http://schemas.microsoft.com/office/drawing/2010/main"/>
                      </a:ext>
                    </a:extLst>
                  </pic:spPr>
                </pic:pic>
              </a:graphicData>
            </a:graphic>
          </wp:anchor>
        </w:drawing>
      </w:r>
      <w:r w:rsidR="00872DC2" w:rsidRPr="00872DC2">
        <w:rPr>
          <w:b/>
          <w:bCs/>
        </w:rPr>
        <w:t>What It Displays</w:t>
      </w:r>
      <w:r w:rsidR="00872DC2" w:rsidRPr="00872DC2">
        <w:t>: This chart shows the total profit generated by each product. It allows us to identify the top-performing products, highlighting which ones are contributing most to overall profitability.</w:t>
      </w:r>
    </w:p>
    <w:p w14:paraId="2D4C0649" w14:textId="3323D364" w:rsidR="00101F46" w:rsidRDefault="00101F46" w:rsidP="00101F46"/>
    <w:p w14:paraId="73057DD1" w14:textId="3EBEFAB5" w:rsidR="00872DC2" w:rsidRPr="00872DC2" w:rsidRDefault="00101F46" w:rsidP="00101F46">
      <w:r>
        <w:br w:type="page"/>
      </w:r>
    </w:p>
    <w:p w14:paraId="4E4F8F2F" w14:textId="3242FC2E" w:rsidR="00872DC2" w:rsidRPr="00872DC2" w:rsidRDefault="001C66DC" w:rsidP="00872DC2">
      <w:pPr>
        <w:rPr>
          <w:b/>
          <w:bCs/>
        </w:rPr>
      </w:pPr>
      <w:r>
        <w:rPr>
          <w:b/>
          <w:bCs/>
        </w:rPr>
        <w:lastRenderedPageBreak/>
        <w:t>12</w:t>
      </w:r>
      <w:r w:rsidR="00872DC2" w:rsidRPr="00872DC2">
        <w:rPr>
          <w:b/>
          <w:bCs/>
        </w:rPr>
        <w:t xml:space="preserve">. </w:t>
      </w:r>
      <w:bookmarkStart w:id="3" w:name="_Hlk180531835"/>
      <w:proofErr w:type="spellStart"/>
      <w:r w:rsidR="009F16BD">
        <w:rPr>
          <w:b/>
          <w:bCs/>
        </w:rPr>
        <w:t>Treemap</w:t>
      </w:r>
      <w:proofErr w:type="spellEnd"/>
      <w:r w:rsidR="00872DC2" w:rsidRPr="00872DC2">
        <w:rPr>
          <w:b/>
          <w:bCs/>
        </w:rPr>
        <w:t xml:space="preserve"> </w:t>
      </w:r>
      <w:bookmarkEnd w:id="3"/>
      <w:r w:rsidR="00872DC2" w:rsidRPr="00872DC2">
        <w:rPr>
          <w:b/>
          <w:bCs/>
        </w:rPr>
        <w:t>Chart – Active Products by Product Category</w:t>
      </w:r>
    </w:p>
    <w:p w14:paraId="5D34CE52" w14:textId="5008CE70" w:rsidR="00872DC2" w:rsidRPr="00872DC2" w:rsidRDefault="00872DC2" w:rsidP="00872DC2">
      <w:pPr>
        <w:numPr>
          <w:ilvl w:val="0"/>
          <w:numId w:val="46"/>
        </w:numPr>
      </w:pPr>
      <w:r w:rsidRPr="00872DC2">
        <w:rPr>
          <w:b/>
          <w:bCs/>
        </w:rPr>
        <w:t>Chart Type</w:t>
      </w:r>
      <w:r w:rsidRPr="00872DC2">
        <w:t xml:space="preserve">: </w:t>
      </w:r>
      <w:proofErr w:type="spellStart"/>
      <w:r w:rsidR="009F16BD" w:rsidRPr="009F16BD">
        <w:t>Treemap</w:t>
      </w:r>
      <w:proofErr w:type="spellEnd"/>
      <w:r w:rsidR="009F16BD" w:rsidRPr="009F16BD">
        <w:t xml:space="preserve"> </w:t>
      </w:r>
      <w:r w:rsidRPr="00872DC2">
        <w:t>Chart</w:t>
      </w:r>
    </w:p>
    <w:p w14:paraId="4DDC0E3C" w14:textId="21672C0E" w:rsidR="00872DC2" w:rsidRPr="00872DC2" w:rsidRDefault="00872DC2" w:rsidP="009F16BD">
      <w:pPr>
        <w:numPr>
          <w:ilvl w:val="0"/>
          <w:numId w:val="46"/>
        </w:numPr>
      </w:pPr>
      <w:r w:rsidRPr="00872DC2">
        <w:rPr>
          <w:b/>
          <w:bCs/>
        </w:rPr>
        <w:t>Why We Used It</w:t>
      </w:r>
      <w:r w:rsidRPr="00872DC2">
        <w:t xml:space="preserve">: </w:t>
      </w:r>
      <w:r w:rsidR="009F16BD" w:rsidRPr="009F16BD">
        <w:t xml:space="preserve">The </w:t>
      </w:r>
      <w:proofErr w:type="spellStart"/>
      <w:r w:rsidR="009F16BD" w:rsidRPr="009F16BD">
        <w:t>treemap</w:t>
      </w:r>
      <w:proofErr w:type="spellEnd"/>
      <w:r w:rsidR="009F16BD" w:rsidRPr="009F16BD">
        <w:t xml:space="preserve"> chart effectively represents hierarchical data, allowing us to display active products within their respective product categories in a compact, organized manner.</w:t>
      </w:r>
    </w:p>
    <w:p w14:paraId="491081CD" w14:textId="4B8D3679" w:rsidR="00872DC2" w:rsidRPr="00B50B12" w:rsidRDefault="009F16BD" w:rsidP="009F16BD">
      <w:pPr>
        <w:numPr>
          <w:ilvl w:val="0"/>
          <w:numId w:val="46"/>
        </w:numPr>
      </w:pPr>
      <w:r w:rsidRPr="009F16BD">
        <w:rPr>
          <w:b/>
          <w:bCs/>
        </w:rPr>
        <w:drawing>
          <wp:anchor distT="0" distB="0" distL="114300" distR="114300" simplePos="0" relativeHeight="251672576" behindDoc="0" locked="0" layoutInCell="1" allowOverlap="1" wp14:anchorId="4CBC742D" wp14:editId="745F0F65">
            <wp:simplePos x="0" y="0"/>
            <wp:positionH relativeFrom="column">
              <wp:posOffset>238760</wp:posOffset>
            </wp:positionH>
            <wp:positionV relativeFrom="paragraph">
              <wp:posOffset>884082</wp:posOffset>
            </wp:positionV>
            <wp:extent cx="5486400" cy="2299970"/>
            <wp:effectExtent l="0" t="0" r="0" b="5080"/>
            <wp:wrapTopAndBottom/>
            <wp:docPr id="1265041760"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41760" name="Picture 1" descr="A screen shot of a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86400" cy="2299970"/>
                    </a:xfrm>
                    <a:prstGeom prst="rect">
                      <a:avLst/>
                    </a:prstGeom>
                  </pic:spPr>
                </pic:pic>
              </a:graphicData>
            </a:graphic>
          </wp:anchor>
        </w:drawing>
      </w:r>
      <w:r w:rsidR="00872DC2" w:rsidRPr="00872DC2">
        <w:rPr>
          <w:b/>
          <w:bCs/>
        </w:rPr>
        <w:t>What It Displays</w:t>
      </w:r>
      <w:r w:rsidR="00872DC2" w:rsidRPr="00872DC2">
        <w:t xml:space="preserve">: </w:t>
      </w:r>
      <w:r w:rsidRPr="009F16BD">
        <w:t xml:space="preserve">The </w:t>
      </w:r>
      <w:proofErr w:type="spellStart"/>
      <w:r w:rsidRPr="009F16BD">
        <w:t>treemap</w:t>
      </w:r>
      <w:proofErr w:type="spellEnd"/>
      <w:r w:rsidRPr="009F16BD">
        <w:t xml:space="preserve"> chart displays each product category as a larger rectangle, subdivided into smaller rectangles that represent individual active products within that category. The size of each rectangle corresponds to the number of active products,</w:t>
      </w:r>
    </w:p>
    <w:p w14:paraId="69555DB1" w14:textId="09638FB8" w:rsidR="00212190" w:rsidRDefault="00212190" w:rsidP="009F3E14">
      <w:pPr>
        <w:rPr>
          <w:b/>
          <w:bCs/>
        </w:rPr>
      </w:pPr>
    </w:p>
    <w:p w14:paraId="1B61816C" w14:textId="77777777" w:rsidR="00DD5DCC" w:rsidRDefault="00DD5DCC" w:rsidP="009F3E14">
      <w:pPr>
        <w:rPr>
          <w:b/>
          <w:bCs/>
        </w:rPr>
      </w:pPr>
    </w:p>
    <w:p w14:paraId="79033A87" w14:textId="77777777" w:rsidR="00DD5DCC" w:rsidRDefault="00DD5DCC" w:rsidP="009F3E14">
      <w:pPr>
        <w:rPr>
          <w:b/>
          <w:bCs/>
        </w:rPr>
      </w:pPr>
    </w:p>
    <w:p w14:paraId="0EF7CAA3" w14:textId="77777777" w:rsidR="00DD5DCC" w:rsidRDefault="00DD5DCC" w:rsidP="009F3E14">
      <w:pPr>
        <w:rPr>
          <w:b/>
          <w:bCs/>
        </w:rPr>
      </w:pPr>
    </w:p>
    <w:p w14:paraId="69B67A41" w14:textId="77777777" w:rsidR="00DD5DCC" w:rsidRPr="00DD5DCC" w:rsidRDefault="00DD5DCC" w:rsidP="00DD5DCC">
      <w:pPr>
        <w:rPr>
          <w:b/>
          <w:bCs/>
        </w:rPr>
      </w:pPr>
      <w:r w:rsidRPr="00DD5DCC">
        <w:rPr>
          <w:b/>
          <w:bCs/>
        </w:rPr>
        <w:t>Conclusion on Data Visualization and Navigator Setup:</w:t>
      </w:r>
    </w:p>
    <w:p w14:paraId="64B40833" w14:textId="187D0541" w:rsidR="00DD5DCC" w:rsidRPr="000B5898" w:rsidRDefault="00DD5DCC" w:rsidP="00DD5DCC">
      <w:pPr>
        <w:rPr>
          <w:sz w:val="24"/>
          <w:szCs w:val="24"/>
        </w:rPr>
      </w:pPr>
      <w:r w:rsidRPr="000B5898">
        <w:rPr>
          <w:sz w:val="24"/>
          <w:szCs w:val="24"/>
        </w:rPr>
        <w:t>By organizing the data into four main sections (Overview, Customers, Products, and Suppliers), we were able to structure our analysis effectively. Using a navigator allowed us to make the dashboard more interactive and easier to navigate. Each section contains targeted visualizations to answer key business questions and provide actionable insights.</w:t>
      </w:r>
    </w:p>
    <w:sectPr w:rsidR="00DD5DCC" w:rsidRPr="000B5898" w:rsidSect="00685330">
      <w:pgSz w:w="12240" w:h="15840"/>
      <w:pgMar w:top="864" w:right="1800" w:bottom="1152"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5862B7" w14:textId="77777777" w:rsidR="00FA41DB" w:rsidRDefault="00FA41DB" w:rsidP="00685330">
      <w:pPr>
        <w:spacing w:after="0" w:line="240" w:lineRule="auto"/>
      </w:pPr>
      <w:r>
        <w:separator/>
      </w:r>
    </w:p>
  </w:endnote>
  <w:endnote w:type="continuationSeparator" w:id="0">
    <w:p w14:paraId="085E7EC6" w14:textId="77777777" w:rsidR="00FA41DB" w:rsidRDefault="00FA41DB" w:rsidP="0068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7BD77" w14:textId="77777777" w:rsidR="00FA41DB" w:rsidRDefault="00FA41DB" w:rsidP="00685330">
      <w:pPr>
        <w:spacing w:after="0" w:line="240" w:lineRule="auto"/>
      </w:pPr>
      <w:r>
        <w:separator/>
      </w:r>
    </w:p>
  </w:footnote>
  <w:footnote w:type="continuationSeparator" w:id="0">
    <w:p w14:paraId="3C472734" w14:textId="77777777" w:rsidR="00FA41DB" w:rsidRDefault="00FA41DB" w:rsidP="00685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135A"/>
    <w:multiLevelType w:val="multilevel"/>
    <w:tmpl w:val="4DC04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 w15:restartNumberingAfterBreak="0">
    <w:nsid w:val="021D4F39"/>
    <w:multiLevelType w:val="multilevel"/>
    <w:tmpl w:val="F7B4796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3981749"/>
    <w:multiLevelType w:val="multilevel"/>
    <w:tmpl w:val="0B7E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C3090"/>
    <w:multiLevelType w:val="multilevel"/>
    <w:tmpl w:val="87C61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80F02"/>
    <w:multiLevelType w:val="multilevel"/>
    <w:tmpl w:val="FE441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47506"/>
    <w:multiLevelType w:val="multilevel"/>
    <w:tmpl w:val="418038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C7EE8"/>
    <w:multiLevelType w:val="multilevel"/>
    <w:tmpl w:val="A1C8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465C9"/>
    <w:multiLevelType w:val="multilevel"/>
    <w:tmpl w:val="2822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A1D42"/>
    <w:multiLevelType w:val="multilevel"/>
    <w:tmpl w:val="6CDA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65BE7"/>
    <w:multiLevelType w:val="multilevel"/>
    <w:tmpl w:val="DDE0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F09A7"/>
    <w:multiLevelType w:val="multilevel"/>
    <w:tmpl w:val="16FACC78"/>
    <w:lvl w:ilvl="0">
      <w:start w:val="1"/>
      <w:numFmt w:val="decimal"/>
      <w:lvlText w:val="%1."/>
      <w:lvlJc w:val="left"/>
      <w:pPr>
        <w:tabs>
          <w:tab w:val="num" w:pos="1080"/>
        </w:tabs>
        <w:ind w:left="1080" w:hanging="360"/>
      </w:pPr>
      <w:rPr>
        <w:rFonts w:hint="default"/>
        <w:sz w:val="20"/>
      </w:rPr>
    </w:lvl>
    <w:lvl w:ilvl="1" w:tentative="1">
      <w:start w:val="1"/>
      <w:numFmt w:val="decimal"/>
      <w:lvlText w:val="%2."/>
      <w:lvlJc w:val="left"/>
      <w:pPr>
        <w:tabs>
          <w:tab w:val="num" w:pos="1800"/>
        </w:tabs>
        <w:ind w:left="1800" w:hanging="360"/>
      </w:pPr>
      <w:rPr>
        <w:rFonts w:hint="default"/>
        <w:sz w:val="20"/>
      </w:rPr>
    </w:lvl>
    <w:lvl w:ilvl="2" w:tentative="1">
      <w:start w:val="1"/>
      <w:numFmt w:val="decimal"/>
      <w:lvlText w:val="%3."/>
      <w:lvlJc w:val="left"/>
      <w:pPr>
        <w:tabs>
          <w:tab w:val="num" w:pos="2520"/>
        </w:tabs>
        <w:ind w:left="2520" w:hanging="360"/>
      </w:pPr>
      <w:rPr>
        <w:rFonts w:hint="default"/>
        <w:sz w:val="20"/>
      </w:rPr>
    </w:lvl>
    <w:lvl w:ilvl="3" w:tentative="1">
      <w:start w:val="1"/>
      <w:numFmt w:val="decimal"/>
      <w:lvlText w:val="%4."/>
      <w:lvlJc w:val="left"/>
      <w:pPr>
        <w:tabs>
          <w:tab w:val="num" w:pos="3240"/>
        </w:tabs>
        <w:ind w:left="3240" w:hanging="360"/>
      </w:pPr>
      <w:rPr>
        <w:rFonts w:hint="default"/>
        <w:sz w:val="20"/>
      </w:rPr>
    </w:lvl>
    <w:lvl w:ilvl="4" w:tentative="1">
      <w:start w:val="1"/>
      <w:numFmt w:val="decimal"/>
      <w:lvlText w:val="%5."/>
      <w:lvlJc w:val="left"/>
      <w:pPr>
        <w:tabs>
          <w:tab w:val="num" w:pos="3960"/>
        </w:tabs>
        <w:ind w:left="3960" w:hanging="360"/>
      </w:pPr>
      <w:rPr>
        <w:rFonts w:hint="default"/>
        <w:sz w:val="20"/>
      </w:rPr>
    </w:lvl>
    <w:lvl w:ilvl="5" w:tentative="1">
      <w:start w:val="1"/>
      <w:numFmt w:val="decimal"/>
      <w:lvlText w:val="%6."/>
      <w:lvlJc w:val="left"/>
      <w:pPr>
        <w:tabs>
          <w:tab w:val="num" w:pos="4680"/>
        </w:tabs>
        <w:ind w:left="4680" w:hanging="360"/>
      </w:pPr>
      <w:rPr>
        <w:rFonts w:hint="default"/>
        <w:sz w:val="20"/>
      </w:rPr>
    </w:lvl>
    <w:lvl w:ilvl="6" w:tentative="1">
      <w:start w:val="1"/>
      <w:numFmt w:val="decimal"/>
      <w:lvlText w:val="%7."/>
      <w:lvlJc w:val="left"/>
      <w:pPr>
        <w:tabs>
          <w:tab w:val="num" w:pos="5400"/>
        </w:tabs>
        <w:ind w:left="5400" w:hanging="360"/>
      </w:pPr>
      <w:rPr>
        <w:rFonts w:hint="default"/>
        <w:sz w:val="20"/>
      </w:rPr>
    </w:lvl>
    <w:lvl w:ilvl="7" w:tentative="1">
      <w:start w:val="1"/>
      <w:numFmt w:val="decimal"/>
      <w:lvlText w:val="%8."/>
      <w:lvlJc w:val="left"/>
      <w:pPr>
        <w:tabs>
          <w:tab w:val="num" w:pos="6120"/>
        </w:tabs>
        <w:ind w:left="6120" w:hanging="360"/>
      </w:pPr>
      <w:rPr>
        <w:rFonts w:hint="default"/>
        <w:sz w:val="20"/>
      </w:rPr>
    </w:lvl>
    <w:lvl w:ilvl="8" w:tentative="1">
      <w:start w:val="1"/>
      <w:numFmt w:val="decimal"/>
      <w:lvlText w:val="%9."/>
      <w:lvlJc w:val="left"/>
      <w:pPr>
        <w:tabs>
          <w:tab w:val="num" w:pos="6840"/>
        </w:tabs>
        <w:ind w:left="6840" w:hanging="360"/>
      </w:pPr>
      <w:rPr>
        <w:rFonts w:hint="default"/>
        <w:sz w:val="20"/>
      </w:rPr>
    </w:lvl>
  </w:abstractNum>
  <w:abstractNum w:abstractNumId="11" w15:restartNumberingAfterBreak="0">
    <w:nsid w:val="1F704AD4"/>
    <w:multiLevelType w:val="multilevel"/>
    <w:tmpl w:val="384AE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2" w15:restartNumberingAfterBreak="0">
    <w:nsid w:val="1FC87C1F"/>
    <w:multiLevelType w:val="multilevel"/>
    <w:tmpl w:val="16FA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62163"/>
    <w:multiLevelType w:val="multilevel"/>
    <w:tmpl w:val="4DC04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 w15:restartNumberingAfterBreak="0">
    <w:nsid w:val="26D3159F"/>
    <w:multiLevelType w:val="multilevel"/>
    <w:tmpl w:val="39783F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344E5"/>
    <w:multiLevelType w:val="multilevel"/>
    <w:tmpl w:val="735C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82E29"/>
    <w:multiLevelType w:val="multilevel"/>
    <w:tmpl w:val="3256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33206B"/>
    <w:multiLevelType w:val="hybridMultilevel"/>
    <w:tmpl w:val="B25CE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97678"/>
    <w:multiLevelType w:val="multilevel"/>
    <w:tmpl w:val="B908FB5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7323F"/>
    <w:multiLevelType w:val="multilevel"/>
    <w:tmpl w:val="B962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173120"/>
    <w:multiLevelType w:val="multilevel"/>
    <w:tmpl w:val="BA9A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070463"/>
    <w:multiLevelType w:val="multilevel"/>
    <w:tmpl w:val="4DC04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 w15:restartNumberingAfterBreak="0">
    <w:nsid w:val="45A22258"/>
    <w:multiLevelType w:val="multilevel"/>
    <w:tmpl w:val="8690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42520C"/>
    <w:multiLevelType w:val="multilevel"/>
    <w:tmpl w:val="16FACC7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4D2E3618"/>
    <w:multiLevelType w:val="multilevel"/>
    <w:tmpl w:val="A034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34738A"/>
    <w:multiLevelType w:val="multilevel"/>
    <w:tmpl w:val="4DC04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6" w15:restartNumberingAfterBreak="0">
    <w:nsid w:val="4FF70B5D"/>
    <w:multiLevelType w:val="hybridMultilevel"/>
    <w:tmpl w:val="535A1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EF065B"/>
    <w:multiLevelType w:val="multilevel"/>
    <w:tmpl w:val="18B4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FF2C16"/>
    <w:multiLevelType w:val="multilevel"/>
    <w:tmpl w:val="2A22C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8E5B93"/>
    <w:multiLevelType w:val="multilevel"/>
    <w:tmpl w:val="4DC04D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0" w15:restartNumberingAfterBreak="0">
    <w:nsid w:val="5A070D96"/>
    <w:multiLevelType w:val="multilevel"/>
    <w:tmpl w:val="5DD41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CF1179"/>
    <w:multiLevelType w:val="multilevel"/>
    <w:tmpl w:val="F4D06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D95769"/>
    <w:multiLevelType w:val="multilevel"/>
    <w:tmpl w:val="41DC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44E3F"/>
    <w:multiLevelType w:val="hybridMultilevel"/>
    <w:tmpl w:val="249AB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7173615"/>
    <w:multiLevelType w:val="multilevel"/>
    <w:tmpl w:val="16FACC7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5" w15:restartNumberingAfterBreak="0">
    <w:nsid w:val="6B754837"/>
    <w:multiLevelType w:val="multilevel"/>
    <w:tmpl w:val="16FACC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D97FB6"/>
    <w:multiLevelType w:val="multilevel"/>
    <w:tmpl w:val="8C62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6C0F79"/>
    <w:multiLevelType w:val="multilevel"/>
    <w:tmpl w:val="9E385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07544"/>
    <w:multiLevelType w:val="multilevel"/>
    <w:tmpl w:val="E9A4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F61239"/>
    <w:multiLevelType w:val="multilevel"/>
    <w:tmpl w:val="702E0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4F5BC5"/>
    <w:multiLevelType w:val="multilevel"/>
    <w:tmpl w:val="9A62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6B695D"/>
    <w:multiLevelType w:val="multilevel"/>
    <w:tmpl w:val="E9AE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8204D"/>
    <w:multiLevelType w:val="multilevel"/>
    <w:tmpl w:val="16FA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D52E28"/>
    <w:multiLevelType w:val="multilevel"/>
    <w:tmpl w:val="01AC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8C2C4B"/>
    <w:multiLevelType w:val="multilevel"/>
    <w:tmpl w:val="EE56E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8E37A0"/>
    <w:multiLevelType w:val="hybridMultilevel"/>
    <w:tmpl w:val="BA443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55426495">
    <w:abstractNumId w:val="40"/>
  </w:num>
  <w:num w:numId="2" w16cid:durableId="431170625">
    <w:abstractNumId w:val="4"/>
  </w:num>
  <w:num w:numId="3" w16cid:durableId="1431004022">
    <w:abstractNumId w:val="12"/>
  </w:num>
  <w:num w:numId="4" w16cid:durableId="2075424151">
    <w:abstractNumId w:val="35"/>
  </w:num>
  <w:num w:numId="5" w16cid:durableId="168567697">
    <w:abstractNumId w:val="7"/>
  </w:num>
  <w:num w:numId="6" w16cid:durableId="1816680553">
    <w:abstractNumId w:val="1"/>
  </w:num>
  <w:num w:numId="7" w16cid:durableId="2089883847">
    <w:abstractNumId w:val="37"/>
  </w:num>
  <w:num w:numId="8" w16cid:durableId="998658857">
    <w:abstractNumId w:val="25"/>
  </w:num>
  <w:num w:numId="9" w16cid:durableId="597103619">
    <w:abstractNumId w:val="23"/>
  </w:num>
  <w:num w:numId="10" w16cid:durableId="824511543">
    <w:abstractNumId w:val="29"/>
  </w:num>
  <w:num w:numId="11" w16cid:durableId="776370344">
    <w:abstractNumId w:val="13"/>
  </w:num>
  <w:num w:numId="12" w16cid:durableId="546645056">
    <w:abstractNumId w:val="11"/>
  </w:num>
  <w:num w:numId="13" w16cid:durableId="378556686">
    <w:abstractNumId w:val="43"/>
  </w:num>
  <w:num w:numId="14" w16cid:durableId="162480792">
    <w:abstractNumId w:val="44"/>
  </w:num>
  <w:num w:numId="15" w16cid:durableId="2087992462">
    <w:abstractNumId w:val="26"/>
  </w:num>
  <w:num w:numId="16" w16cid:durableId="1809128028">
    <w:abstractNumId w:val="33"/>
  </w:num>
  <w:num w:numId="17" w16cid:durableId="519977559">
    <w:abstractNumId w:val="34"/>
  </w:num>
  <w:num w:numId="18" w16cid:durableId="129590174">
    <w:abstractNumId w:val="45"/>
  </w:num>
  <w:num w:numId="19" w16cid:durableId="1393655457">
    <w:abstractNumId w:val="21"/>
  </w:num>
  <w:num w:numId="20" w16cid:durableId="1969239219">
    <w:abstractNumId w:val="0"/>
  </w:num>
  <w:num w:numId="21" w16cid:durableId="248849472">
    <w:abstractNumId w:val="10"/>
  </w:num>
  <w:num w:numId="22" w16cid:durableId="207298610">
    <w:abstractNumId w:val="27"/>
  </w:num>
  <w:num w:numId="23" w16cid:durableId="1709992664">
    <w:abstractNumId w:val="42"/>
  </w:num>
  <w:num w:numId="24" w16cid:durableId="101000654">
    <w:abstractNumId w:val="39"/>
  </w:num>
  <w:num w:numId="25" w16cid:durableId="1216697832">
    <w:abstractNumId w:val="24"/>
  </w:num>
  <w:num w:numId="26" w16cid:durableId="177669701">
    <w:abstractNumId w:val="14"/>
  </w:num>
  <w:num w:numId="27" w16cid:durableId="204172605">
    <w:abstractNumId w:val="3"/>
  </w:num>
  <w:num w:numId="28" w16cid:durableId="653294802">
    <w:abstractNumId w:val="5"/>
  </w:num>
  <w:num w:numId="29" w16cid:durableId="1401487670">
    <w:abstractNumId w:val="30"/>
  </w:num>
  <w:num w:numId="30" w16cid:durableId="680400475">
    <w:abstractNumId w:val="31"/>
  </w:num>
  <w:num w:numId="31" w16cid:durableId="394162674">
    <w:abstractNumId w:val="17"/>
  </w:num>
  <w:num w:numId="32" w16cid:durableId="672951000">
    <w:abstractNumId w:val="22"/>
  </w:num>
  <w:num w:numId="33" w16cid:durableId="1002901026">
    <w:abstractNumId w:val="18"/>
  </w:num>
  <w:num w:numId="34" w16cid:durableId="1852068239">
    <w:abstractNumId w:val="28"/>
  </w:num>
  <w:num w:numId="35" w16cid:durableId="827138406">
    <w:abstractNumId w:val="19"/>
  </w:num>
  <w:num w:numId="36" w16cid:durableId="1923828016">
    <w:abstractNumId w:val="38"/>
  </w:num>
  <w:num w:numId="37" w16cid:durableId="994410135">
    <w:abstractNumId w:val="41"/>
  </w:num>
  <w:num w:numId="38" w16cid:durableId="517161888">
    <w:abstractNumId w:val="15"/>
  </w:num>
  <w:num w:numId="39" w16cid:durableId="539703712">
    <w:abstractNumId w:val="8"/>
  </w:num>
  <w:num w:numId="40" w16cid:durableId="324626795">
    <w:abstractNumId w:val="32"/>
  </w:num>
  <w:num w:numId="41" w16cid:durableId="368916530">
    <w:abstractNumId w:val="2"/>
  </w:num>
  <w:num w:numId="42" w16cid:durableId="1935703459">
    <w:abstractNumId w:val="9"/>
  </w:num>
  <w:num w:numId="43" w16cid:durableId="2015067165">
    <w:abstractNumId w:val="20"/>
  </w:num>
  <w:num w:numId="44" w16cid:durableId="855538578">
    <w:abstractNumId w:val="16"/>
  </w:num>
  <w:num w:numId="45" w16cid:durableId="2120827991">
    <w:abstractNumId w:val="36"/>
  </w:num>
  <w:num w:numId="46" w16cid:durableId="1166861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B3D"/>
    <w:rsid w:val="0001523B"/>
    <w:rsid w:val="0003401A"/>
    <w:rsid w:val="00050271"/>
    <w:rsid w:val="000B5898"/>
    <w:rsid w:val="000D54EC"/>
    <w:rsid w:val="000D5569"/>
    <w:rsid w:val="000D6ECA"/>
    <w:rsid w:val="000F6E91"/>
    <w:rsid w:val="00101F46"/>
    <w:rsid w:val="00123FB1"/>
    <w:rsid w:val="001C66DC"/>
    <w:rsid w:val="001D6F2A"/>
    <w:rsid w:val="001F68B8"/>
    <w:rsid w:val="00212190"/>
    <w:rsid w:val="0024763E"/>
    <w:rsid w:val="0030690A"/>
    <w:rsid w:val="00340671"/>
    <w:rsid w:val="00432EF5"/>
    <w:rsid w:val="00455B3F"/>
    <w:rsid w:val="0048383A"/>
    <w:rsid w:val="004873C5"/>
    <w:rsid w:val="005E7BA5"/>
    <w:rsid w:val="006048E6"/>
    <w:rsid w:val="006630D5"/>
    <w:rsid w:val="00685330"/>
    <w:rsid w:val="00707EAB"/>
    <w:rsid w:val="00791586"/>
    <w:rsid w:val="007C1C4F"/>
    <w:rsid w:val="008705A2"/>
    <w:rsid w:val="00872DC2"/>
    <w:rsid w:val="0089311F"/>
    <w:rsid w:val="008A6E95"/>
    <w:rsid w:val="009F16BD"/>
    <w:rsid w:val="009F3E14"/>
    <w:rsid w:val="00A9746C"/>
    <w:rsid w:val="00A979B5"/>
    <w:rsid w:val="00AA41A2"/>
    <w:rsid w:val="00AB2ACE"/>
    <w:rsid w:val="00AB3BEC"/>
    <w:rsid w:val="00AD2125"/>
    <w:rsid w:val="00AE3C5A"/>
    <w:rsid w:val="00B2180C"/>
    <w:rsid w:val="00B50B12"/>
    <w:rsid w:val="00BA6B3D"/>
    <w:rsid w:val="00C0702F"/>
    <w:rsid w:val="00C62063"/>
    <w:rsid w:val="00DA67CF"/>
    <w:rsid w:val="00DD5DCC"/>
    <w:rsid w:val="00EA04EC"/>
    <w:rsid w:val="00EC50D0"/>
    <w:rsid w:val="00F53A5A"/>
    <w:rsid w:val="00F76E4B"/>
    <w:rsid w:val="00FA41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601FEA"/>
  <w15:chartTrackingRefBased/>
  <w15:docId w15:val="{61892CEE-2B95-41A8-8BEB-4A45EBD1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B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A6B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A6B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6B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6B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B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B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B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B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B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A6B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A6B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6B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6B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B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B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B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B3D"/>
    <w:rPr>
      <w:rFonts w:eastAsiaTheme="majorEastAsia" w:cstheme="majorBidi"/>
      <w:color w:val="272727" w:themeColor="text1" w:themeTint="D8"/>
    </w:rPr>
  </w:style>
  <w:style w:type="paragraph" w:styleId="Title">
    <w:name w:val="Title"/>
    <w:basedOn w:val="Normal"/>
    <w:next w:val="Normal"/>
    <w:link w:val="TitleChar"/>
    <w:uiPriority w:val="10"/>
    <w:qFormat/>
    <w:rsid w:val="00BA6B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B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B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B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B3D"/>
    <w:pPr>
      <w:spacing w:before="160"/>
      <w:jc w:val="center"/>
    </w:pPr>
    <w:rPr>
      <w:i/>
      <w:iCs/>
      <w:color w:val="404040" w:themeColor="text1" w:themeTint="BF"/>
    </w:rPr>
  </w:style>
  <w:style w:type="character" w:customStyle="1" w:styleId="QuoteChar">
    <w:name w:val="Quote Char"/>
    <w:basedOn w:val="DefaultParagraphFont"/>
    <w:link w:val="Quote"/>
    <w:uiPriority w:val="29"/>
    <w:rsid w:val="00BA6B3D"/>
    <w:rPr>
      <w:i/>
      <w:iCs/>
      <w:color w:val="404040" w:themeColor="text1" w:themeTint="BF"/>
    </w:rPr>
  </w:style>
  <w:style w:type="paragraph" w:styleId="ListParagraph">
    <w:name w:val="List Paragraph"/>
    <w:basedOn w:val="Normal"/>
    <w:uiPriority w:val="34"/>
    <w:qFormat/>
    <w:rsid w:val="00BA6B3D"/>
    <w:pPr>
      <w:ind w:left="720"/>
      <w:contextualSpacing/>
    </w:pPr>
  </w:style>
  <w:style w:type="character" w:styleId="IntenseEmphasis">
    <w:name w:val="Intense Emphasis"/>
    <w:basedOn w:val="DefaultParagraphFont"/>
    <w:uiPriority w:val="21"/>
    <w:qFormat/>
    <w:rsid w:val="00BA6B3D"/>
    <w:rPr>
      <w:i/>
      <w:iCs/>
      <w:color w:val="0F4761" w:themeColor="accent1" w:themeShade="BF"/>
    </w:rPr>
  </w:style>
  <w:style w:type="paragraph" w:styleId="IntenseQuote">
    <w:name w:val="Intense Quote"/>
    <w:basedOn w:val="Normal"/>
    <w:next w:val="Normal"/>
    <w:link w:val="IntenseQuoteChar"/>
    <w:uiPriority w:val="30"/>
    <w:qFormat/>
    <w:rsid w:val="00BA6B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B3D"/>
    <w:rPr>
      <w:i/>
      <w:iCs/>
      <w:color w:val="0F4761" w:themeColor="accent1" w:themeShade="BF"/>
    </w:rPr>
  </w:style>
  <w:style w:type="character" w:styleId="IntenseReference">
    <w:name w:val="Intense Reference"/>
    <w:basedOn w:val="DefaultParagraphFont"/>
    <w:uiPriority w:val="32"/>
    <w:qFormat/>
    <w:rsid w:val="00BA6B3D"/>
    <w:rPr>
      <w:b/>
      <w:bCs/>
      <w:smallCaps/>
      <w:color w:val="0F4761" w:themeColor="accent1" w:themeShade="BF"/>
      <w:spacing w:val="5"/>
    </w:rPr>
  </w:style>
  <w:style w:type="paragraph" w:styleId="NormalWeb">
    <w:name w:val="Normal (Web)"/>
    <w:basedOn w:val="Normal"/>
    <w:uiPriority w:val="99"/>
    <w:semiHidden/>
    <w:unhideWhenUsed/>
    <w:rsid w:val="00432E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32EF5"/>
    <w:rPr>
      <w:b/>
      <w:bCs/>
    </w:rPr>
  </w:style>
  <w:style w:type="character" w:styleId="HTMLCode">
    <w:name w:val="HTML Code"/>
    <w:basedOn w:val="DefaultParagraphFont"/>
    <w:uiPriority w:val="99"/>
    <w:semiHidden/>
    <w:unhideWhenUsed/>
    <w:rsid w:val="00432EF5"/>
    <w:rPr>
      <w:rFonts w:ascii="Courier New" w:eastAsia="Times New Roman" w:hAnsi="Courier New" w:cs="Courier New"/>
      <w:sz w:val="20"/>
      <w:szCs w:val="20"/>
    </w:rPr>
  </w:style>
  <w:style w:type="paragraph" w:styleId="Header">
    <w:name w:val="header"/>
    <w:basedOn w:val="Normal"/>
    <w:link w:val="HeaderChar"/>
    <w:uiPriority w:val="99"/>
    <w:unhideWhenUsed/>
    <w:rsid w:val="00685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330"/>
  </w:style>
  <w:style w:type="paragraph" w:styleId="Footer">
    <w:name w:val="footer"/>
    <w:basedOn w:val="Normal"/>
    <w:link w:val="FooterChar"/>
    <w:uiPriority w:val="99"/>
    <w:unhideWhenUsed/>
    <w:rsid w:val="00685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74592">
      <w:bodyDiv w:val="1"/>
      <w:marLeft w:val="0"/>
      <w:marRight w:val="0"/>
      <w:marTop w:val="0"/>
      <w:marBottom w:val="0"/>
      <w:divBdr>
        <w:top w:val="none" w:sz="0" w:space="0" w:color="auto"/>
        <w:left w:val="none" w:sz="0" w:space="0" w:color="auto"/>
        <w:bottom w:val="none" w:sz="0" w:space="0" w:color="auto"/>
        <w:right w:val="none" w:sz="0" w:space="0" w:color="auto"/>
      </w:divBdr>
    </w:div>
    <w:div w:id="71590692">
      <w:bodyDiv w:val="1"/>
      <w:marLeft w:val="0"/>
      <w:marRight w:val="0"/>
      <w:marTop w:val="0"/>
      <w:marBottom w:val="0"/>
      <w:divBdr>
        <w:top w:val="none" w:sz="0" w:space="0" w:color="auto"/>
        <w:left w:val="none" w:sz="0" w:space="0" w:color="auto"/>
        <w:bottom w:val="none" w:sz="0" w:space="0" w:color="auto"/>
        <w:right w:val="none" w:sz="0" w:space="0" w:color="auto"/>
      </w:divBdr>
    </w:div>
    <w:div w:id="99106047">
      <w:bodyDiv w:val="1"/>
      <w:marLeft w:val="0"/>
      <w:marRight w:val="0"/>
      <w:marTop w:val="0"/>
      <w:marBottom w:val="0"/>
      <w:divBdr>
        <w:top w:val="none" w:sz="0" w:space="0" w:color="auto"/>
        <w:left w:val="none" w:sz="0" w:space="0" w:color="auto"/>
        <w:bottom w:val="none" w:sz="0" w:space="0" w:color="auto"/>
        <w:right w:val="none" w:sz="0" w:space="0" w:color="auto"/>
      </w:divBdr>
    </w:div>
    <w:div w:id="109864668">
      <w:bodyDiv w:val="1"/>
      <w:marLeft w:val="0"/>
      <w:marRight w:val="0"/>
      <w:marTop w:val="0"/>
      <w:marBottom w:val="0"/>
      <w:divBdr>
        <w:top w:val="none" w:sz="0" w:space="0" w:color="auto"/>
        <w:left w:val="none" w:sz="0" w:space="0" w:color="auto"/>
        <w:bottom w:val="none" w:sz="0" w:space="0" w:color="auto"/>
        <w:right w:val="none" w:sz="0" w:space="0" w:color="auto"/>
      </w:divBdr>
    </w:div>
    <w:div w:id="123039107">
      <w:bodyDiv w:val="1"/>
      <w:marLeft w:val="0"/>
      <w:marRight w:val="0"/>
      <w:marTop w:val="0"/>
      <w:marBottom w:val="0"/>
      <w:divBdr>
        <w:top w:val="none" w:sz="0" w:space="0" w:color="auto"/>
        <w:left w:val="none" w:sz="0" w:space="0" w:color="auto"/>
        <w:bottom w:val="none" w:sz="0" w:space="0" w:color="auto"/>
        <w:right w:val="none" w:sz="0" w:space="0" w:color="auto"/>
      </w:divBdr>
    </w:div>
    <w:div w:id="139156494">
      <w:bodyDiv w:val="1"/>
      <w:marLeft w:val="0"/>
      <w:marRight w:val="0"/>
      <w:marTop w:val="0"/>
      <w:marBottom w:val="0"/>
      <w:divBdr>
        <w:top w:val="none" w:sz="0" w:space="0" w:color="auto"/>
        <w:left w:val="none" w:sz="0" w:space="0" w:color="auto"/>
        <w:bottom w:val="none" w:sz="0" w:space="0" w:color="auto"/>
        <w:right w:val="none" w:sz="0" w:space="0" w:color="auto"/>
      </w:divBdr>
    </w:div>
    <w:div w:id="212281100">
      <w:bodyDiv w:val="1"/>
      <w:marLeft w:val="0"/>
      <w:marRight w:val="0"/>
      <w:marTop w:val="0"/>
      <w:marBottom w:val="0"/>
      <w:divBdr>
        <w:top w:val="none" w:sz="0" w:space="0" w:color="auto"/>
        <w:left w:val="none" w:sz="0" w:space="0" w:color="auto"/>
        <w:bottom w:val="none" w:sz="0" w:space="0" w:color="auto"/>
        <w:right w:val="none" w:sz="0" w:space="0" w:color="auto"/>
      </w:divBdr>
    </w:div>
    <w:div w:id="214968849">
      <w:bodyDiv w:val="1"/>
      <w:marLeft w:val="0"/>
      <w:marRight w:val="0"/>
      <w:marTop w:val="0"/>
      <w:marBottom w:val="0"/>
      <w:divBdr>
        <w:top w:val="none" w:sz="0" w:space="0" w:color="auto"/>
        <w:left w:val="none" w:sz="0" w:space="0" w:color="auto"/>
        <w:bottom w:val="none" w:sz="0" w:space="0" w:color="auto"/>
        <w:right w:val="none" w:sz="0" w:space="0" w:color="auto"/>
      </w:divBdr>
    </w:div>
    <w:div w:id="275724426">
      <w:bodyDiv w:val="1"/>
      <w:marLeft w:val="0"/>
      <w:marRight w:val="0"/>
      <w:marTop w:val="0"/>
      <w:marBottom w:val="0"/>
      <w:divBdr>
        <w:top w:val="none" w:sz="0" w:space="0" w:color="auto"/>
        <w:left w:val="none" w:sz="0" w:space="0" w:color="auto"/>
        <w:bottom w:val="none" w:sz="0" w:space="0" w:color="auto"/>
        <w:right w:val="none" w:sz="0" w:space="0" w:color="auto"/>
      </w:divBdr>
    </w:div>
    <w:div w:id="383873265">
      <w:bodyDiv w:val="1"/>
      <w:marLeft w:val="0"/>
      <w:marRight w:val="0"/>
      <w:marTop w:val="0"/>
      <w:marBottom w:val="0"/>
      <w:divBdr>
        <w:top w:val="none" w:sz="0" w:space="0" w:color="auto"/>
        <w:left w:val="none" w:sz="0" w:space="0" w:color="auto"/>
        <w:bottom w:val="none" w:sz="0" w:space="0" w:color="auto"/>
        <w:right w:val="none" w:sz="0" w:space="0" w:color="auto"/>
      </w:divBdr>
    </w:div>
    <w:div w:id="389379316">
      <w:bodyDiv w:val="1"/>
      <w:marLeft w:val="0"/>
      <w:marRight w:val="0"/>
      <w:marTop w:val="0"/>
      <w:marBottom w:val="0"/>
      <w:divBdr>
        <w:top w:val="none" w:sz="0" w:space="0" w:color="auto"/>
        <w:left w:val="none" w:sz="0" w:space="0" w:color="auto"/>
        <w:bottom w:val="none" w:sz="0" w:space="0" w:color="auto"/>
        <w:right w:val="none" w:sz="0" w:space="0" w:color="auto"/>
      </w:divBdr>
    </w:div>
    <w:div w:id="409474075">
      <w:bodyDiv w:val="1"/>
      <w:marLeft w:val="0"/>
      <w:marRight w:val="0"/>
      <w:marTop w:val="0"/>
      <w:marBottom w:val="0"/>
      <w:divBdr>
        <w:top w:val="none" w:sz="0" w:space="0" w:color="auto"/>
        <w:left w:val="none" w:sz="0" w:space="0" w:color="auto"/>
        <w:bottom w:val="none" w:sz="0" w:space="0" w:color="auto"/>
        <w:right w:val="none" w:sz="0" w:space="0" w:color="auto"/>
      </w:divBdr>
      <w:divsChild>
        <w:div w:id="414861748">
          <w:marLeft w:val="0"/>
          <w:marRight w:val="0"/>
          <w:marTop w:val="0"/>
          <w:marBottom w:val="0"/>
          <w:divBdr>
            <w:top w:val="none" w:sz="0" w:space="0" w:color="auto"/>
            <w:left w:val="none" w:sz="0" w:space="0" w:color="auto"/>
            <w:bottom w:val="none" w:sz="0" w:space="0" w:color="auto"/>
            <w:right w:val="none" w:sz="0" w:space="0" w:color="auto"/>
          </w:divBdr>
          <w:divsChild>
            <w:div w:id="1074282454">
              <w:marLeft w:val="0"/>
              <w:marRight w:val="0"/>
              <w:marTop w:val="0"/>
              <w:marBottom w:val="0"/>
              <w:divBdr>
                <w:top w:val="none" w:sz="0" w:space="0" w:color="auto"/>
                <w:left w:val="none" w:sz="0" w:space="0" w:color="auto"/>
                <w:bottom w:val="none" w:sz="0" w:space="0" w:color="auto"/>
                <w:right w:val="none" w:sz="0" w:space="0" w:color="auto"/>
              </w:divBdr>
              <w:divsChild>
                <w:div w:id="1067458444">
                  <w:marLeft w:val="0"/>
                  <w:marRight w:val="0"/>
                  <w:marTop w:val="0"/>
                  <w:marBottom w:val="0"/>
                  <w:divBdr>
                    <w:top w:val="none" w:sz="0" w:space="0" w:color="auto"/>
                    <w:left w:val="none" w:sz="0" w:space="0" w:color="auto"/>
                    <w:bottom w:val="none" w:sz="0" w:space="0" w:color="auto"/>
                    <w:right w:val="none" w:sz="0" w:space="0" w:color="auto"/>
                  </w:divBdr>
                  <w:divsChild>
                    <w:div w:id="1452556231">
                      <w:marLeft w:val="0"/>
                      <w:marRight w:val="0"/>
                      <w:marTop w:val="0"/>
                      <w:marBottom w:val="0"/>
                      <w:divBdr>
                        <w:top w:val="none" w:sz="0" w:space="0" w:color="auto"/>
                        <w:left w:val="none" w:sz="0" w:space="0" w:color="auto"/>
                        <w:bottom w:val="none" w:sz="0" w:space="0" w:color="auto"/>
                        <w:right w:val="none" w:sz="0" w:space="0" w:color="auto"/>
                      </w:divBdr>
                      <w:divsChild>
                        <w:div w:id="18900201">
                          <w:marLeft w:val="0"/>
                          <w:marRight w:val="0"/>
                          <w:marTop w:val="0"/>
                          <w:marBottom w:val="0"/>
                          <w:divBdr>
                            <w:top w:val="none" w:sz="0" w:space="0" w:color="auto"/>
                            <w:left w:val="none" w:sz="0" w:space="0" w:color="auto"/>
                            <w:bottom w:val="none" w:sz="0" w:space="0" w:color="auto"/>
                            <w:right w:val="none" w:sz="0" w:space="0" w:color="auto"/>
                          </w:divBdr>
                          <w:divsChild>
                            <w:div w:id="18176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095817">
      <w:bodyDiv w:val="1"/>
      <w:marLeft w:val="0"/>
      <w:marRight w:val="0"/>
      <w:marTop w:val="0"/>
      <w:marBottom w:val="0"/>
      <w:divBdr>
        <w:top w:val="none" w:sz="0" w:space="0" w:color="auto"/>
        <w:left w:val="none" w:sz="0" w:space="0" w:color="auto"/>
        <w:bottom w:val="none" w:sz="0" w:space="0" w:color="auto"/>
        <w:right w:val="none" w:sz="0" w:space="0" w:color="auto"/>
      </w:divBdr>
    </w:div>
    <w:div w:id="441804513">
      <w:bodyDiv w:val="1"/>
      <w:marLeft w:val="0"/>
      <w:marRight w:val="0"/>
      <w:marTop w:val="0"/>
      <w:marBottom w:val="0"/>
      <w:divBdr>
        <w:top w:val="none" w:sz="0" w:space="0" w:color="auto"/>
        <w:left w:val="none" w:sz="0" w:space="0" w:color="auto"/>
        <w:bottom w:val="none" w:sz="0" w:space="0" w:color="auto"/>
        <w:right w:val="none" w:sz="0" w:space="0" w:color="auto"/>
      </w:divBdr>
    </w:div>
    <w:div w:id="444351852">
      <w:bodyDiv w:val="1"/>
      <w:marLeft w:val="0"/>
      <w:marRight w:val="0"/>
      <w:marTop w:val="0"/>
      <w:marBottom w:val="0"/>
      <w:divBdr>
        <w:top w:val="none" w:sz="0" w:space="0" w:color="auto"/>
        <w:left w:val="none" w:sz="0" w:space="0" w:color="auto"/>
        <w:bottom w:val="none" w:sz="0" w:space="0" w:color="auto"/>
        <w:right w:val="none" w:sz="0" w:space="0" w:color="auto"/>
      </w:divBdr>
    </w:div>
    <w:div w:id="446971642">
      <w:bodyDiv w:val="1"/>
      <w:marLeft w:val="0"/>
      <w:marRight w:val="0"/>
      <w:marTop w:val="0"/>
      <w:marBottom w:val="0"/>
      <w:divBdr>
        <w:top w:val="none" w:sz="0" w:space="0" w:color="auto"/>
        <w:left w:val="none" w:sz="0" w:space="0" w:color="auto"/>
        <w:bottom w:val="none" w:sz="0" w:space="0" w:color="auto"/>
        <w:right w:val="none" w:sz="0" w:space="0" w:color="auto"/>
      </w:divBdr>
    </w:div>
    <w:div w:id="468286838">
      <w:bodyDiv w:val="1"/>
      <w:marLeft w:val="0"/>
      <w:marRight w:val="0"/>
      <w:marTop w:val="0"/>
      <w:marBottom w:val="0"/>
      <w:divBdr>
        <w:top w:val="none" w:sz="0" w:space="0" w:color="auto"/>
        <w:left w:val="none" w:sz="0" w:space="0" w:color="auto"/>
        <w:bottom w:val="none" w:sz="0" w:space="0" w:color="auto"/>
        <w:right w:val="none" w:sz="0" w:space="0" w:color="auto"/>
      </w:divBdr>
    </w:div>
    <w:div w:id="469634232">
      <w:bodyDiv w:val="1"/>
      <w:marLeft w:val="0"/>
      <w:marRight w:val="0"/>
      <w:marTop w:val="0"/>
      <w:marBottom w:val="0"/>
      <w:divBdr>
        <w:top w:val="none" w:sz="0" w:space="0" w:color="auto"/>
        <w:left w:val="none" w:sz="0" w:space="0" w:color="auto"/>
        <w:bottom w:val="none" w:sz="0" w:space="0" w:color="auto"/>
        <w:right w:val="none" w:sz="0" w:space="0" w:color="auto"/>
      </w:divBdr>
    </w:div>
    <w:div w:id="482628354">
      <w:bodyDiv w:val="1"/>
      <w:marLeft w:val="0"/>
      <w:marRight w:val="0"/>
      <w:marTop w:val="0"/>
      <w:marBottom w:val="0"/>
      <w:divBdr>
        <w:top w:val="none" w:sz="0" w:space="0" w:color="auto"/>
        <w:left w:val="none" w:sz="0" w:space="0" w:color="auto"/>
        <w:bottom w:val="none" w:sz="0" w:space="0" w:color="auto"/>
        <w:right w:val="none" w:sz="0" w:space="0" w:color="auto"/>
      </w:divBdr>
    </w:div>
    <w:div w:id="494884029">
      <w:bodyDiv w:val="1"/>
      <w:marLeft w:val="0"/>
      <w:marRight w:val="0"/>
      <w:marTop w:val="0"/>
      <w:marBottom w:val="0"/>
      <w:divBdr>
        <w:top w:val="none" w:sz="0" w:space="0" w:color="auto"/>
        <w:left w:val="none" w:sz="0" w:space="0" w:color="auto"/>
        <w:bottom w:val="none" w:sz="0" w:space="0" w:color="auto"/>
        <w:right w:val="none" w:sz="0" w:space="0" w:color="auto"/>
      </w:divBdr>
    </w:div>
    <w:div w:id="537860545">
      <w:bodyDiv w:val="1"/>
      <w:marLeft w:val="0"/>
      <w:marRight w:val="0"/>
      <w:marTop w:val="0"/>
      <w:marBottom w:val="0"/>
      <w:divBdr>
        <w:top w:val="none" w:sz="0" w:space="0" w:color="auto"/>
        <w:left w:val="none" w:sz="0" w:space="0" w:color="auto"/>
        <w:bottom w:val="none" w:sz="0" w:space="0" w:color="auto"/>
        <w:right w:val="none" w:sz="0" w:space="0" w:color="auto"/>
      </w:divBdr>
    </w:div>
    <w:div w:id="600994363">
      <w:bodyDiv w:val="1"/>
      <w:marLeft w:val="0"/>
      <w:marRight w:val="0"/>
      <w:marTop w:val="0"/>
      <w:marBottom w:val="0"/>
      <w:divBdr>
        <w:top w:val="none" w:sz="0" w:space="0" w:color="auto"/>
        <w:left w:val="none" w:sz="0" w:space="0" w:color="auto"/>
        <w:bottom w:val="none" w:sz="0" w:space="0" w:color="auto"/>
        <w:right w:val="none" w:sz="0" w:space="0" w:color="auto"/>
      </w:divBdr>
    </w:div>
    <w:div w:id="627666041">
      <w:bodyDiv w:val="1"/>
      <w:marLeft w:val="0"/>
      <w:marRight w:val="0"/>
      <w:marTop w:val="0"/>
      <w:marBottom w:val="0"/>
      <w:divBdr>
        <w:top w:val="none" w:sz="0" w:space="0" w:color="auto"/>
        <w:left w:val="none" w:sz="0" w:space="0" w:color="auto"/>
        <w:bottom w:val="none" w:sz="0" w:space="0" w:color="auto"/>
        <w:right w:val="none" w:sz="0" w:space="0" w:color="auto"/>
      </w:divBdr>
    </w:div>
    <w:div w:id="628440400">
      <w:bodyDiv w:val="1"/>
      <w:marLeft w:val="0"/>
      <w:marRight w:val="0"/>
      <w:marTop w:val="0"/>
      <w:marBottom w:val="0"/>
      <w:divBdr>
        <w:top w:val="none" w:sz="0" w:space="0" w:color="auto"/>
        <w:left w:val="none" w:sz="0" w:space="0" w:color="auto"/>
        <w:bottom w:val="none" w:sz="0" w:space="0" w:color="auto"/>
        <w:right w:val="none" w:sz="0" w:space="0" w:color="auto"/>
      </w:divBdr>
    </w:div>
    <w:div w:id="645666242">
      <w:bodyDiv w:val="1"/>
      <w:marLeft w:val="0"/>
      <w:marRight w:val="0"/>
      <w:marTop w:val="0"/>
      <w:marBottom w:val="0"/>
      <w:divBdr>
        <w:top w:val="none" w:sz="0" w:space="0" w:color="auto"/>
        <w:left w:val="none" w:sz="0" w:space="0" w:color="auto"/>
        <w:bottom w:val="none" w:sz="0" w:space="0" w:color="auto"/>
        <w:right w:val="none" w:sz="0" w:space="0" w:color="auto"/>
      </w:divBdr>
    </w:div>
    <w:div w:id="668336917">
      <w:bodyDiv w:val="1"/>
      <w:marLeft w:val="0"/>
      <w:marRight w:val="0"/>
      <w:marTop w:val="0"/>
      <w:marBottom w:val="0"/>
      <w:divBdr>
        <w:top w:val="none" w:sz="0" w:space="0" w:color="auto"/>
        <w:left w:val="none" w:sz="0" w:space="0" w:color="auto"/>
        <w:bottom w:val="none" w:sz="0" w:space="0" w:color="auto"/>
        <w:right w:val="none" w:sz="0" w:space="0" w:color="auto"/>
      </w:divBdr>
    </w:div>
    <w:div w:id="794131708">
      <w:bodyDiv w:val="1"/>
      <w:marLeft w:val="0"/>
      <w:marRight w:val="0"/>
      <w:marTop w:val="0"/>
      <w:marBottom w:val="0"/>
      <w:divBdr>
        <w:top w:val="none" w:sz="0" w:space="0" w:color="auto"/>
        <w:left w:val="none" w:sz="0" w:space="0" w:color="auto"/>
        <w:bottom w:val="none" w:sz="0" w:space="0" w:color="auto"/>
        <w:right w:val="none" w:sz="0" w:space="0" w:color="auto"/>
      </w:divBdr>
    </w:div>
    <w:div w:id="795677935">
      <w:bodyDiv w:val="1"/>
      <w:marLeft w:val="0"/>
      <w:marRight w:val="0"/>
      <w:marTop w:val="0"/>
      <w:marBottom w:val="0"/>
      <w:divBdr>
        <w:top w:val="none" w:sz="0" w:space="0" w:color="auto"/>
        <w:left w:val="none" w:sz="0" w:space="0" w:color="auto"/>
        <w:bottom w:val="none" w:sz="0" w:space="0" w:color="auto"/>
        <w:right w:val="none" w:sz="0" w:space="0" w:color="auto"/>
      </w:divBdr>
    </w:div>
    <w:div w:id="837426023">
      <w:bodyDiv w:val="1"/>
      <w:marLeft w:val="0"/>
      <w:marRight w:val="0"/>
      <w:marTop w:val="0"/>
      <w:marBottom w:val="0"/>
      <w:divBdr>
        <w:top w:val="none" w:sz="0" w:space="0" w:color="auto"/>
        <w:left w:val="none" w:sz="0" w:space="0" w:color="auto"/>
        <w:bottom w:val="none" w:sz="0" w:space="0" w:color="auto"/>
        <w:right w:val="none" w:sz="0" w:space="0" w:color="auto"/>
      </w:divBdr>
    </w:div>
    <w:div w:id="844973411">
      <w:bodyDiv w:val="1"/>
      <w:marLeft w:val="0"/>
      <w:marRight w:val="0"/>
      <w:marTop w:val="0"/>
      <w:marBottom w:val="0"/>
      <w:divBdr>
        <w:top w:val="none" w:sz="0" w:space="0" w:color="auto"/>
        <w:left w:val="none" w:sz="0" w:space="0" w:color="auto"/>
        <w:bottom w:val="none" w:sz="0" w:space="0" w:color="auto"/>
        <w:right w:val="none" w:sz="0" w:space="0" w:color="auto"/>
      </w:divBdr>
    </w:div>
    <w:div w:id="868298501">
      <w:bodyDiv w:val="1"/>
      <w:marLeft w:val="0"/>
      <w:marRight w:val="0"/>
      <w:marTop w:val="0"/>
      <w:marBottom w:val="0"/>
      <w:divBdr>
        <w:top w:val="none" w:sz="0" w:space="0" w:color="auto"/>
        <w:left w:val="none" w:sz="0" w:space="0" w:color="auto"/>
        <w:bottom w:val="none" w:sz="0" w:space="0" w:color="auto"/>
        <w:right w:val="none" w:sz="0" w:space="0" w:color="auto"/>
      </w:divBdr>
      <w:divsChild>
        <w:div w:id="201671656">
          <w:marLeft w:val="0"/>
          <w:marRight w:val="0"/>
          <w:marTop w:val="0"/>
          <w:marBottom w:val="0"/>
          <w:divBdr>
            <w:top w:val="none" w:sz="0" w:space="0" w:color="auto"/>
            <w:left w:val="none" w:sz="0" w:space="0" w:color="auto"/>
            <w:bottom w:val="none" w:sz="0" w:space="0" w:color="auto"/>
            <w:right w:val="none" w:sz="0" w:space="0" w:color="auto"/>
          </w:divBdr>
          <w:divsChild>
            <w:div w:id="1543636345">
              <w:marLeft w:val="0"/>
              <w:marRight w:val="0"/>
              <w:marTop w:val="0"/>
              <w:marBottom w:val="0"/>
              <w:divBdr>
                <w:top w:val="none" w:sz="0" w:space="0" w:color="auto"/>
                <w:left w:val="none" w:sz="0" w:space="0" w:color="auto"/>
                <w:bottom w:val="none" w:sz="0" w:space="0" w:color="auto"/>
                <w:right w:val="none" w:sz="0" w:space="0" w:color="auto"/>
              </w:divBdr>
              <w:divsChild>
                <w:div w:id="609120146">
                  <w:marLeft w:val="0"/>
                  <w:marRight w:val="0"/>
                  <w:marTop w:val="0"/>
                  <w:marBottom w:val="0"/>
                  <w:divBdr>
                    <w:top w:val="none" w:sz="0" w:space="0" w:color="auto"/>
                    <w:left w:val="none" w:sz="0" w:space="0" w:color="auto"/>
                    <w:bottom w:val="none" w:sz="0" w:space="0" w:color="auto"/>
                    <w:right w:val="none" w:sz="0" w:space="0" w:color="auto"/>
                  </w:divBdr>
                  <w:divsChild>
                    <w:div w:id="22948477">
                      <w:marLeft w:val="0"/>
                      <w:marRight w:val="0"/>
                      <w:marTop w:val="0"/>
                      <w:marBottom w:val="0"/>
                      <w:divBdr>
                        <w:top w:val="none" w:sz="0" w:space="0" w:color="auto"/>
                        <w:left w:val="none" w:sz="0" w:space="0" w:color="auto"/>
                        <w:bottom w:val="none" w:sz="0" w:space="0" w:color="auto"/>
                        <w:right w:val="none" w:sz="0" w:space="0" w:color="auto"/>
                      </w:divBdr>
                      <w:divsChild>
                        <w:div w:id="776876319">
                          <w:marLeft w:val="0"/>
                          <w:marRight w:val="0"/>
                          <w:marTop w:val="0"/>
                          <w:marBottom w:val="0"/>
                          <w:divBdr>
                            <w:top w:val="none" w:sz="0" w:space="0" w:color="auto"/>
                            <w:left w:val="none" w:sz="0" w:space="0" w:color="auto"/>
                            <w:bottom w:val="none" w:sz="0" w:space="0" w:color="auto"/>
                            <w:right w:val="none" w:sz="0" w:space="0" w:color="auto"/>
                          </w:divBdr>
                          <w:divsChild>
                            <w:div w:id="12955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495892">
      <w:bodyDiv w:val="1"/>
      <w:marLeft w:val="0"/>
      <w:marRight w:val="0"/>
      <w:marTop w:val="0"/>
      <w:marBottom w:val="0"/>
      <w:divBdr>
        <w:top w:val="none" w:sz="0" w:space="0" w:color="auto"/>
        <w:left w:val="none" w:sz="0" w:space="0" w:color="auto"/>
        <w:bottom w:val="none" w:sz="0" w:space="0" w:color="auto"/>
        <w:right w:val="none" w:sz="0" w:space="0" w:color="auto"/>
      </w:divBdr>
    </w:div>
    <w:div w:id="896668911">
      <w:bodyDiv w:val="1"/>
      <w:marLeft w:val="0"/>
      <w:marRight w:val="0"/>
      <w:marTop w:val="0"/>
      <w:marBottom w:val="0"/>
      <w:divBdr>
        <w:top w:val="none" w:sz="0" w:space="0" w:color="auto"/>
        <w:left w:val="none" w:sz="0" w:space="0" w:color="auto"/>
        <w:bottom w:val="none" w:sz="0" w:space="0" w:color="auto"/>
        <w:right w:val="none" w:sz="0" w:space="0" w:color="auto"/>
      </w:divBdr>
    </w:div>
    <w:div w:id="936716384">
      <w:bodyDiv w:val="1"/>
      <w:marLeft w:val="0"/>
      <w:marRight w:val="0"/>
      <w:marTop w:val="0"/>
      <w:marBottom w:val="0"/>
      <w:divBdr>
        <w:top w:val="none" w:sz="0" w:space="0" w:color="auto"/>
        <w:left w:val="none" w:sz="0" w:space="0" w:color="auto"/>
        <w:bottom w:val="none" w:sz="0" w:space="0" w:color="auto"/>
        <w:right w:val="none" w:sz="0" w:space="0" w:color="auto"/>
      </w:divBdr>
    </w:div>
    <w:div w:id="952399807">
      <w:bodyDiv w:val="1"/>
      <w:marLeft w:val="0"/>
      <w:marRight w:val="0"/>
      <w:marTop w:val="0"/>
      <w:marBottom w:val="0"/>
      <w:divBdr>
        <w:top w:val="none" w:sz="0" w:space="0" w:color="auto"/>
        <w:left w:val="none" w:sz="0" w:space="0" w:color="auto"/>
        <w:bottom w:val="none" w:sz="0" w:space="0" w:color="auto"/>
        <w:right w:val="none" w:sz="0" w:space="0" w:color="auto"/>
      </w:divBdr>
    </w:div>
    <w:div w:id="1003167322">
      <w:bodyDiv w:val="1"/>
      <w:marLeft w:val="0"/>
      <w:marRight w:val="0"/>
      <w:marTop w:val="0"/>
      <w:marBottom w:val="0"/>
      <w:divBdr>
        <w:top w:val="none" w:sz="0" w:space="0" w:color="auto"/>
        <w:left w:val="none" w:sz="0" w:space="0" w:color="auto"/>
        <w:bottom w:val="none" w:sz="0" w:space="0" w:color="auto"/>
        <w:right w:val="none" w:sz="0" w:space="0" w:color="auto"/>
      </w:divBdr>
    </w:div>
    <w:div w:id="1024983397">
      <w:bodyDiv w:val="1"/>
      <w:marLeft w:val="0"/>
      <w:marRight w:val="0"/>
      <w:marTop w:val="0"/>
      <w:marBottom w:val="0"/>
      <w:divBdr>
        <w:top w:val="none" w:sz="0" w:space="0" w:color="auto"/>
        <w:left w:val="none" w:sz="0" w:space="0" w:color="auto"/>
        <w:bottom w:val="none" w:sz="0" w:space="0" w:color="auto"/>
        <w:right w:val="none" w:sz="0" w:space="0" w:color="auto"/>
      </w:divBdr>
    </w:div>
    <w:div w:id="1043407152">
      <w:bodyDiv w:val="1"/>
      <w:marLeft w:val="0"/>
      <w:marRight w:val="0"/>
      <w:marTop w:val="0"/>
      <w:marBottom w:val="0"/>
      <w:divBdr>
        <w:top w:val="none" w:sz="0" w:space="0" w:color="auto"/>
        <w:left w:val="none" w:sz="0" w:space="0" w:color="auto"/>
        <w:bottom w:val="none" w:sz="0" w:space="0" w:color="auto"/>
        <w:right w:val="none" w:sz="0" w:space="0" w:color="auto"/>
      </w:divBdr>
    </w:div>
    <w:div w:id="1079057885">
      <w:bodyDiv w:val="1"/>
      <w:marLeft w:val="0"/>
      <w:marRight w:val="0"/>
      <w:marTop w:val="0"/>
      <w:marBottom w:val="0"/>
      <w:divBdr>
        <w:top w:val="none" w:sz="0" w:space="0" w:color="auto"/>
        <w:left w:val="none" w:sz="0" w:space="0" w:color="auto"/>
        <w:bottom w:val="none" w:sz="0" w:space="0" w:color="auto"/>
        <w:right w:val="none" w:sz="0" w:space="0" w:color="auto"/>
      </w:divBdr>
    </w:div>
    <w:div w:id="1118256098">
      <w:bodyDiv w:val="1"/>
      <w:marLeft w:val="0"/>
      <w:marRight w:val="0"/>
      <w:marTop w:val="0"/>
      <w:marBottom w:val="0"/>
      <w:divBdr>
        <w:top w:val="none" w:sz="0" w:space="0" w:color="auto"/>
        <w:left w:val="none" w:sz="0" w:space="0" w:color="auto"/>
        <w:bottom w:val="none" w:sz="0" w:space="0" w:color="auto"/>
        <w:right w:val="none" w:sz="0" w:space="0" w:color="auto"/>
      </w:divBdr>
    </w:div>
    <w:div w:id="1152864687">
      <w:bodyDiv w:val="1"/>
      <w:marLeft w:val="0"/>
      <w:marRight w:val="0"/>
      <w:marTop w:val="0"/>
      <w:marBottom w:val="0"/>
      <w:divBdr>
        <w:top w:val="none" w:sz="0" w:space="0" w:color="auto"/>
        <w:left w:val="none" w:sz="0" w:space="0" w:color="auto"/>
        <w:bottom w:val="none" w:sz="0" w:space="0" w:color="auto"/>
        <w:right w:val="none" w:sz="0" w:space="0" w:color="auto"/>
      </w:divBdr>
    </w:div>
    <w:div w:id="1154757635">
      <w:bodyDiv w:val="1"/>
      <w:marLeft w:val="0"/>
      <w:marRight w:val="0"/>
      <w:marTop w:val="0"/>
      <w:marBottom w:val="0"/>
      <w:divBdr>
        <w:top w:val="none" w:sz="0" w:space="0" w:color="auto"/>
        <w:left w:val="none" w:sz="0" w:space="0" w:color="auto"/>
        <w:bottom w:val="none" w:sz="0" w:space="0" w:color="auto"/>
        <w:right w:val="none" w:sz="0" w:space="0" w:color="auto"/>
      </w:divBdr>
    </w:div>
    <w:div w:id="1192765933">
      <w:bodyDiv w:val="1"/>
      <w:marLeft w:val="0"/>
      <w:marRight w:val="0"/>
      <w:marTop w:val="0"/>
      <w:marBottom w:val="0"/>
      <w:divBdr>
        <w:top w:val="none" w:sz="0" w:space="0" w:color="auto"/>
        <w:left w:val="none" w:sz="0" w:space="0" w:color="auto"/>
        <w:bottom w:val="none" w:sz="0" w:space="0" w:color="auto"/>
        <w:right w:val="none" w:sz="0" w:space="0" w:color="auto"/>
      </w:divBdr>
    </w:div>
    <w:div w:id="1258171308">
      <w:bodyDiv w:val="1"/>
      <w:marLeft w:val="0"/>
      <w:marRight w:val="0"/>
      <w:marTop w:val="0"/>
      <w:marBottom w:val="0"/>
      <w:divBdr>
        <w:top w:val="none" w:sz="0" w:space="0" w:color="auto"/>
        <w:left w:val="none" w:sz="0" w:space="0" w:color="auto"/>
        <w:bottom w:val="none" w:sz="0" w:space="0" w:color="auto"/>
        <w:right w:val="none" w:sz="0" w:space="0" w:color="auto"/>
      </w:divBdr>
    </w:div>
    <w:div w:id="1278835133">
      <w:bodyDiv w:val="1"/>
      <w:marLeft w:val="0"/>
      <w:marRight w:val="0"/>
      <w:marTop w:val="0"/>
      <w:marBottom w:val="0"/>
      <w:divBdr>
        <w:top w:val="none" w:sz="0" w:space="0" w:color="auto"/>
        <w:left w:val="none" w:sz="0" w:space="0" w:color="auto"/>
        <w:bottom w:val="none" w:sz="0" w:space="0" w:color="auto"/>
        <w:right w:val="none" w:sz="0" w:space="0" w:color="auto"/>
      </w:divBdr>
      <w:divsChild>
        <w:div w:id="1279869521">
          <w:marLeft w:val="0"/>
          <w:marRight w:val="0"/>
          <w:marTop w:val="0"/>
          <w:marBottom w:val="0"/>
          <w:divBdr>
            <w:top w:val="none" w:sz="0" w:space="0" w:color="auto"/>
            <w:left w:val="none" w:sz="0" w:space="0" w:color="auto"/>
            <w:bottom w:val="none" w:sz="0" w:space="0" w:color="auto"/>
            <w:right w:val="none" w:sz="0" w:space="0" w:color="auto"/>
          </w:divBdr>
          <w:divsChild>
            <w:div w:id="1226181101">
              <w:marLeft w:val="0"/>
              <w:marRight w:val="0"/>
              <w:marTop w:val="0"/>
              <w:marBottom w:val="0"/>
              <w:divBdr>
                <w:top w:val="none" w:sz="0" w:space="0" w:color="auto"/>
                <w:left w:val="none" w:sz="0" w:space="0" w:color="auto"/>
                <w:bottom w:val="none" w:sz="0" w:space="0" w:color="auto"/>
                <w:right w:val="none" w:sz="0" w:space="0" w:color="auto"/>
              </w:divBdr>
              <w:divsChild>
                <w:div w:id="138889737">
                  <w:marLeft w:val="0"/>
                  <w:marRight w:val="0"/>
                  <w:marTop w:val="0"/>
                  <w:marBottom w:val="0"/>
                  <w:divBdr>
                    <w:top w:val="none" w:sz="0" w:space="0" w:color="auto"/>
                    <w:left w:val="none" w:sz="0" w:space="0" w:color="auto"/>
                    <w:bottom w:val="none" w:sz="0" w:space="0" w:color="auto"/>
                    <w:right w:val="none" w:sz="0" w:space="0" w:color="auto"/>
                  </w:divBdr>
                  <w:divsChild>
                    <w:div w:id="6338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644461">
      <w:bodyDiv w:val="1"/>
      <w:marLeft w:val="0"/>
      <w:marRight w:val="0"/>
      <w:marTop w:val="0"/>
      <w:marBottom w:val="0"/>
      <w:divBdr>
        <w:top w:val="none" w:sz="0" w:space="0" w:color="auto"/>
        <w:left w:val="none" w:sz="0" w:space="0" w:color="auto"/>
        <w:bottom w:val="none" w:sz="0" w:space="0" w:color="auto"/>
        <w:right w:val="none" w:sz="0" w:space="0" w:color="auto"/>
      </w:divBdr>
    </w:div>
    <w:div w:id="1324509717">
      <w:bodyDiv w:val="1"/>
      <w:marLeft w:val="0"/>
      <w:marRight w:val="0"/>
      <w:marTop w:val="0"/>
      <w:marBottom w:val="0"/>
      <w:divBdr>
        <w:top w:val="none" w:sz="0" w:space="0" w:color="auto"/>
        <w:left w:val="none" w:sz="0" w:space="0" w:color="auto"/>
        <w:bottom w:val="none" w:sz="0" w:space="0" w:color="auto"/>
        <w:right w:val="none" w:sz="0" w:space="0" w:color="auto"/>
      </w:divBdr>
    </w:div>
    <w:div w:id="1348368429">
      <w:bodyDiv w:val="1"/>
      <w:marLeft w:val="0"/>
      <w:marRight w:val="0"/>
      <w:marTop w:val="0"/>
      <w:marBottom w:val="0"/>
      <w:divBdr>
        <w:top w:val="none" w:sz="0" w:space="0" w:color="auto"/>
        <w:left w:val="none" w:sz="0" w:space="0" w:color="auto"/>
        <w:bottom w:val="none" w:sz="0" w:space="0" w:color="auto"/>
        <w:right w:val="none" w:sz="0" w:space="0" w:color="auto"/>
      </w:divBdr>
    </w:div>
    <w:div w:id="1373963789">
      <w:bodyDiv w:val="1"/>
      <w:marLeft w:val="0"/>
      <w:marRight w:val="0"/>
      <w:marTop w:val="0"/>
      <w:marBottom w:val="0"/>
      <w:divBdr>
        <w:top w:val="none" w:sz="0" w:space="0" w:color="auto"/>
        <w:left w:val="none" w:sz="0" w:space="0" w:color="auto"/>
        <w:bottom w:val="none" w:sz="0" w:space="0" w:color="auto"/>
        <w:right w:val="none" w:sz="0" w:space="0" w:color="auto"/>
      </w:divBdr>
    </w:div>
    <w:div w:id="1415012588">
      <w:bodyDiv w:val="1"/>
      <w:marLeft w:val="0"/>
      <w:marRight w:val="0"/>
      <w:marTop w:val="0"/>
      <w:marBottom w:val="0"/>
      <w:divBdr>
        <w:top w:val="none" w:sz="0" w:space="0" w:color="auto"/>
        <w:left w:val="none" w:sz="0" w:space="0" w:color="auto"/>
        <w:bottom w:val="none" w:sz="0" w:space="0" w:color="auto"/>
        <w:right w:val="none" w:sz="0" w:space="0" w:color="auto"/>
      </w:divBdr>
    </w:div>
    <w:div w:id="1431973208">
      <w:bodyDiv w:val="1"/>
      <w:marLeft w:val="0"/>
      <w:marRight w:val="0"/>
      <w:marTop w:val="0"/>
      <w:marBottom w:val="0"/>
      <w:divBdr>
        <w:top w:val="none" w:sz="0" w:space="0" w:color="auto"/>
        <w:left w:val="none" w:sz="0" w:space="0" w:color="auto"/>
        <w:bottom w:val="none" w:sz="0" w:space="0" w:color="auto"/>
        <w:right w:val="none" w:sz="0" w:space="0" w:color="auto"/>
      </w:divBdr>
    </w:div>
    <w:div w:id="1520509578">
      <w:bodyDiv w:val="1"/>
      <w:marLeft w:val="0"/>
      <w:marRight w:val="0"/>
      <w:marTop w:val="0"/>
      <w:marBottom w:val="0"/>
      <w:divBdr>
        <w:top w:val="none" w:sz="0" w:space="0" w:color="auto"/>
        <w:left w:val="none" w:sz="0" w:space="0" w:color="auto"/>
        <w:bottom w:val="none" w:sz="0" w:space="0" w:color="auto"/>
        <w:right w:val="none" w:sz="0" w:space="0" w:color="auto"/>
      </w:divBdr>
    </w:div>
    <w:div w:id="1562448637">
      <w:bodyDiv w:val="1"/>
      <w:marLeft w:val="0"/>
      <w:marRight w:val="0"/>
      <w:marTop w:val="0"/>
      <w:marBottom w:val="0"/>
      <w:divBdr>
        <w:top w:val="none" w:sz="0" w:space="0" w:color="auto"/>
        <w:left w:val="none" w:sz="0" w:space="0" w:color="auto"/>
        <w:bottom w:val="none" w:sz="0" w:space="0" w:color="auto"/>
        <w:right w:val="none" w:sz="0" w:space="0" w:color="auto"/>
      </w:divBdr>
    </w:div>
    <w:div w:id="1647053942">
      <w:bodyDiv w:val="1"/>
      <w:marLeft w:val="0"/>
      <w:marRight w:val="0"/>
      <w:marTop w:val="0"/>
      <w:marBottom w:val="0"/>
      <w:divBdr>
        <w:top w:val="none" w:sz="0" w:space="0" w:color="auto"/>
        <w:left w:val="none" w:sz="0" w:space="0" w:color="auto"/>
        <w:bottom w:val="none" w:sz="0" w:space="0" w:color="auto"/>
        <w:right w:val="none" w:sz="0" w:space="0" w:color="auto"/>
      </w:divBdr>
    </w:div>
    <w:div w:id="1687176625">
      <w:bodyDiv w:val="1"/>
      <w:marLeft w:val="0"/>
      <w:marRight w:val="0"/>
      <w:marTop w:val="0"/>
      <w:marBottom w:val="0"/>
      <w:divBdr>
        <w:top w:val="none" w:sz="0" w:space="0" w:color="auto"/>
        <w:left w:val="none" w:sz="0" w:space="0" w:color="auto"/>
        <w:bottom w:val="none" w:sz="0" w:space="0" w:color="auto"/>
        <w:right w:val="none" w:sz="0" w:space="0" w:color="auto"/>
      </w:divBdr>
    </w:div>
    <w:div w:id="1702441425">
      <w:bodyDiv w:val="1"/>
      <w:marLeft w:val="0"/>
      <w:marRight w:val="0"/>
      <w:marTop w:val="0"/>
      <w:marBottom w:val="0"/>
      <w:divBdr>
        <w:top w:val="none" w:sz="0" w:space="0" w:color="auto"/>
        <w:left w:val="none" w:sz="0" w:space="0" w:color="auto"/>
        <w:bottom w:val="none" w:sz="0" w:space="0" w:color="auto"/>
        <w:right w:val="none" w:sz="0" w:space="0" w:color="auto"/>
      </w:divBdr>
    </w:div>
    <w:div w:id="1713461939">
      <w:bodyDiv w:val="1"/>
      <w:marLeft w:val="0"/>
      <w:marRight w:val="0"/>
      <w:marTop w:val="0"/>
      <w:marBottom w:val="0"/>
      <w:divBdr>
        <w:top w:val="none" w:sz="0" w:space="0" w:color="auto"/>
        <w:left w:val="none" w:sz="0" w:space="0" w:color="auto"/>
        <w:bottom w:val="none" w:sz="0" w:space="0" w:color="auto"/>
        <w:right w:val="none" w:sz="0" w:space="0" w:color="auto"/>
      </w:divBdr>
    </w:div>
    <w:div w:id="1734962444">
      <w:bodyDiv w:val="1"/>
      <w:marLeft w:val="0"/>
      <w:marRight w:val="0"/>
      <w:marTop w:val="0"/>
      <w:marBottom w:val="0"/>
      <w:divBdr>
        <w:top w:val="none" w:sz="0" w:space="0" w:color="auto"/>
        <w:left w:val="none" w:sz="0" w:space="0" w:color="auto"/>
        <w:bottom w:val="none" w:sz="0" w:space="0" w:color="auto"/>
        <w:right w:val="none" w:sz="0" w:space="0" w:color="auto"/>
      </w:divBdr>
    </w:div>
    <w:div w:id="1787383999">
      <w:bodyDiv w:val="1"/>
      <w:marLeft w:val="0"/>
      <w:marRight w:val="0"/>
      <w:marTop w:val="0"/>
      <w:marBottom w:val="0"/>
      <w:divBdr>
        <w:top w:val="none" w:sz="0" w:space="0" w:color="auto"/>
        <w:left w:val="none" w:sz="0" w:space="0" w:color="auto"/>
        <w:bottom w:val="none" w:sz="0" w:space="0" w:color="auto"/>
        <w:right w:val="none" w:sz="0" w:space="0" w:color="auto"/>
      </w:divBdr>
    </w:div>
    <w:div w:id="1799645942">
      <w:bodyDiv w:val="1"/>
      <w:marLeft w:val="0"/>
      <w:marRight w:val="0"/>
      <w:marTop w:val="0"/>
      <w:marBottom w:val="0"/>
      <w:divBdr>
        <w:top w:val="none" w:sz="0" w:space="0" w:color="auto"/>
        <w:left w:val="none" w:sz="0" w:space="0" w:color="auto"/>
        <w:bottom w:val="none" w:sz="0" w:space="0" w:color="auto"/>
        <w:right w:val="none" w:sz="0" w:space="0" w:color="auto"/>
      </w:divBdr>
    </w:div>
    <w:div w:id="1814327570">
      <w:bodyDiv w:val="1"/>
      <w:marLeft w:val="0"/>
      <w:marRight w:val="0"/>
      <w:marTop w:val="0"/>
      <w:marBottom w:val="0"/>
      <w:divBdr>
        <w:top w:val="none" w:sz="0" w:space="0" w:color="auto"/>
        <w:left w:val="none" w:sz="0" w:space="0" w:color="auto"/>
        <w:bottom w:val="none" w:sz="0" w:space="0" w:color="auto"/>
        <w:right w:val="none" w:sz="0" w:space="0" w:color="auto"/>
      </w:divBdr>
    </w:div>
    <w:div w:id="1885604983">
      <w:bodyDiv w:val="1"/>
      <w:marLeft w:val="0"/>
      <w:marRight w:val="0"/>
      <w:marTop w:val="0"/>
      <w:marBottom w:val="0"/>
      <w:divBdr>
        <w:top w:val="none" w:sz="0" w:space="0" w:color="auto"/>
        <w:left w:val="none" w:sz="0" w:space="0" w:color="auto"/>
        <w:bottom w:val="none" w:sz="0" w:space="0" w:color="auto"/>
        <w:right w:val="none" w:sz="0" w:space="0" w:color="auto"/>
      </w:divBdr>
      <w:divsChild>
        <w:div w:id="1755274279">
          <w:marLeft w:val="0"/>
          <w:marRight w:val="0"/>
          <w:marTop w:val="0"/>
          <w:marBottom w:val="0"/>
          <w:divBdr>
            <w:top w:val="none" w:sz="0" w:space="0" w:color="auto"/>
            <w:left w:val="none" w:sz="0" w:space="0" w:color="auto"/>
            <w:bottom w:val="none" w:sz="0" w:space="0" w:color="auto"/>
            <w:right w:val="none" w:sz="0" w:space="0" w:color="auto"/>
          </w:divBdr>
          <w:divsChild>
            <w:div w:id="127869216">
              <w:marLeft w:val="0"/>
              <w:marRight w:val="0"/>
              <w:marTop w:val="0"/>
              <w:marBottom w:val="0"/>
              <w:divBdr>
                <w:top w:val="none" w:sz="0" w:space="0" w:color="auto"/>
                <w:left w:val="none" w:sz="0" w:space="0" w:color="auto"/>
                <w:bottom w:val="none" w:sz="0" w:space="0" w:color="auto"/>
                <w:right w:val="none" w:sz="0" w:space="0" w:color="auto"/>
              </w:divBdr>
              <w:divsChild>
                <w:div w:id="157621684">
                  <w:marLeft w:val="0"/>
                  <w:marRight w:val="0"/>
                  <w:marTop w:val="0"/>
                  <w:marBottom w:val="0"/>
                  <w:divBdr>
                    <w:top w:val="none" w:sz="0" w:space="0" w:color="auto"/>
                    <w:left w:val="none" w:sz="0" w:space="0" w:color="auto"/>
                    <w:bottom w:val="none" w:sz="0" w:space="0" w:color="auto"/>
                    <w:right w:val="none" w:sz="0" w:space="0" w:color="auto"/>
                  </w:divBdr>
                  <w:divsChild>
                    <w:div w:id="382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8433">
      <w:bodyDiv w:val="1"/>
      <w:marLeft w:val="0"/>
      <w:marRight w:val="0"/>
      <w:marTop w:val="0"/>
      <w:marBottom w:val="0"/>
      <w:divBdr>
        <w:top w:val="none" w:sz="0" w:space="0" w:color="auto"/>
        <w:left w:val="none" w:sz="0" w:space="0" w:color="auto"/>
        <w:bottom w:val="none" w:sz="0" w:space="0" w:color="auto"/>
        <w:right w:val="none" w:sz="0" w:space="0" w:color="auto"/>
      </w:divBdr>
    </w:div>
    <w:div w:id="1928877435">
      <w:bodyDiv w:val="1"/>
      <w:marLeft w:val="0"/>
      <w:marRight w:val="0"/>
      <w:marTop w:val="0"/>
      <w:marBottom w:val="0"/>
      <w:divBdr>
        <w:top w:val="none" w:sz="0" w:space="0" w:color="auto"/>
        <w:left w:val="none" w:sz="0" w:space="0" w:color="auto"/>
        <w:bottom w:val="none" w:sz="0" w:space="0" w:color="auto"/>
        <w:right w:val="none" w:sz="0" w:space="0" w:color="auto"/>
      </w:divBdr>
    </w:div>
    <w:div w:id="1987541252">
      <w:bodyDiv w:val="1"/>
      <w:marLeft w:val="0"/>
      <w:marRight w:val="0"/>
      <w:marTop w:val="0"/>
      <w:marBottom w:val="0"/>
      <w:divBdr>
        <w:top w:val="none" w:sz="0" w:space="0" w:color="auto"/>
        <w:left w:val="none" w:sz="0" w:space="0" w:color="auto"/>
        <w:bottom w:val="none" w:sz="0" w:space="0" w:color="auto"/>
        <w:right w:val="none" w:sz="0" w:space="0" w:color="auto"/>
      </w:divBdr>
    </w:div>
    <w:div w:id="2013364152">
      <w:bodyDiv w:val="1"/>
      <w:marLeft w:val="0"/>
      <w:marRight w:val="0"/>
      <w:marTop w:val="0"/>
      <w:marBottom w:val="0"/>
      <w:divBdr>
        <w:top w:val="none" w:sz="0" w:space="0" w:color="auto"/>
        <w:left w:val="none" w:sz="0" w:space="0" w:color="auto"/>
        <w:bottom w:val="none" w:sz="0" w:space="0" w:color="auto"/>
        <w:right w:val="none" w:sz="0" w:space="0" w:color="auto"/>
      </w:divBdr>
    </w:div>
    <w:div w:id="2110930417">
      <w:bodyDiv w:val="1"/>
      <w:marLeft w:val="0"/>
      <w:marRight w:val="0"/>
      <w:marTop w:val="0"/>
      <w:marBottom w:val="0"/>
      <w:divBdr>
        <w:top w:val="none" w:sz="0" w:space="0" w:color="auto"/>
        <w:left w:val="none" w:sz="0" w:space="0" w:color="auto"/>
        <w:bottom w:val="none" w:sz="0" w:space="0" w:color="auto"/>
        <w:right w:val="none" w:sz="0" w:space="0" w:color="auto"/>
      </w:divBdr>
    </w:div>
    <w:div w:id="2123920370">
      <w:bodyDiv w:val="1"/>
      <w:marLeft w:val="0"/>
      <w:marRight w:val="0"/>
      <w:marTop w:val="0"/>
      <w:marBottom w:val="0"/>
      <w:divBdr>
        <w:top w:val="none" w:sz="0" w:space="0" w:color="auto"/>
        <w:left w:val="none" w:sz="0" w:space="0" w:color="auto"/>
        <w:bottom w:val="none" w:sz="0" w:space="0" w:color="auto"/>
        <w:right w:val="none" w:sz="0" w:space="0" w:color="auto"/>
      </w:divBdr>
    </w:div>
    <w:div w:id="214383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tmp"/><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png"/><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86C56-FAB1-4094-AABB-13B2861C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22</Pages>
  <Words>2397</Words>
  <Characters>13040</Characters>
  <Application>Microsoft Office Word</Application>
  <DocSecurity>0</DocSecurity>
  <Lines>434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Mohamed</dc:creator>
  <cp:keywords/>
  <dc:description/>
  <cp:lastModifiedBy>Vivian Magdy Mousa</cp:lastModifiedBy>
  <cp:revision>17</cp:revision>
  <dcterms:created xsi:type="dcterms:W3CDTF">2024-10-17T11:30:00Z</dcterms:created>
  <dcterms:modified xsi:type="dcterms:W3CDTF">2024-10-22T20:35:00Z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be539b48af639303fd52df4b30371b7aa0dd86a7f03a400c71fa797a599318bf</vt:lpwstr>
  </property>
</Properties>
</file>