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F2778" w:rsidP="002B0E83">
      <w:pPr>
        <w:pStyle w:val="Title"/>
      </w:pPr>
      <w:r>
        <w:rPr>
          <w:rFonts w:hint="eastAsia"/>
        </w:rPr>
        <w:t xml:space="preserve">Sdb shell </w:t>
      </w:r>
      <w:r>
        <w:rPr>
          <w:rFonts w:hint="eastAsia"/>
        </w:rPr>
        <w:t>支持文件执行功能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6378C" w:rsidP="0096378C">
            <w:pPr>
              <w:ind w:left="0"/>
            </w:pPr>
            <w:r>
              <w:rPr>
                <w:rFonts w:hint="eastAsia"/>
              </w:rPr>
              <w:t>2017-6-26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Wu Jiaming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0F2A6E">
      <w:r>
        <w:rPr>
          <w:rFonts w:hint="eastAsia"/>
        </w:rPr>
        <w:t xml:space="preserve">sdb shell </w:t>
      </w:r>
      <w:r>
        <w:rPr>
          <w:rFonts w:hint="eastAsia"/>
        </w:rPr>
        <w:t>支持文件</w:t>
      </w:r>
      <w:r w:rsidR="000F2778">
        <w:rPr>
          <w:rFonts w:hint="eastAsia"/>
        </w:rPr>
        <w:t>执行</w:t>
      </w:r>
      <w:r>
        <w:rPr>
          <w:rFonts w:hint="eastAsia"/>
        </w:rPr>
        <w:t>功能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96378C" w:rsidRDefault="0096378C">
      <w:pPr>
        <w:rPr>
          <w:rFonts w:asciiTheme="minorEastAsia" w:hAnsiTheme="minorEastAsia"/>
          <w:color w:val="000000" w:themeColor="text1"/>
          <w:szCs w:val="21"/>
        </w:rPr>
      </w:pPr>
      <w:r w:rsidRPr="0096378C">
        <w:rPr>
          <w:rFonts w:asciiTheme="minorEastAsia" w:hAnsiTheme="minorEastAsia" w:hint="eastAsia"/>
          <w:color w:val="000000" w:themeColor="text1"/>
          <w:szCs w:val="21"/>
        </w:rPr>
        <w:t>sdbshell js支持</w:t>
      </w:r>
      <w:r w:rsidR="005573D4">
        <w:rPr>
          <w:rFonts w:hint="eastAsia"/>
        </w:rPr>
        <w:t>文件导入</w:t>
      </w:r>
      <w:r w:rsidRPr="0096378C">
        <w:rPr>
          <w:rFonts w:asciiTheme="minorEastAsia" w:hAnsiTheme="minorEastAsia" w:hint="eastAsia"/>
          <w:color w:val="000000" w:themeColor="text1"/>
          <w:szCs w:val="21"/>
        </w:rPr>
        <w:t>功能：</w:t>
      </w:r>
    </w:p>
    <w:p w:rsidR="00DB550D" w:rsidRPr="00953FFB" w:rsidRDefault="00102139" w:rsidP="00102139">
      <w:pPr>
        <w:pStyle w:val="ListParagraph"/>
        <w:numPr>
          <w:ilvl w:val="0"/>
          <w:numId w:val="7"/>
        </w:numPr>
        <w:ind w:firstLineChars="0"/>
        <w:rPr>
          <w:rFonts w:asciiTheme="minorEastAsia" w:hAnsiTheme="minorEastAsia"/>
          <w:color w:val="000000" w:themeColor="text1"/>
          <w:szCs w:val="21"/>
        </w:rPr>
      </w:pPr>
      <w:r w:rsidRPr="00DB550D">
        <w:rPr>
          <w:rFonts w:asciiTheme="minorEastAsia" w:hAnsiTheme="minorEastAsia" w:cs="Arial"/>
          <w:color w:val="333333"/>
          <w:szCs w:val="21"/>
          <w:shd w:val="clear" w:color="auto" w:fill="FFFFFF"/>
        </w:rPr>
        <w:t>sdb shell</w:t>
      </w:r>
      <w:r>
        <w:rPr>
          <w:rFonts w:asciiTheme="minorEastAsia" w:hAnsiTheme="minorEastAsia" w:cs="Arial" w:hint="eastAsia"/>
          <w:color w:val="333333"/>
          <w:szCs w:val="21"/>
          <w:shd w:val="clear" w:color="auto" w:fill="FFFFFF"/>
        </w:rPr>
        <w:t xml:space="preserve"> 和</w:t>
      </w:r>
      <w:r w:rsidR="0096378C" w:rsidRPr="00DB550D">
        <w:rPr>
          <w:rFonts w:asciiTheme="minorEastAsia" w:hAnsiTheme="minorEastAsia" w:cs="Arial"/>
          <w:color w:val="333333"/>
          <w:szCs w:val="21"/>
          <w:shd w:val="clear" w:color="auto" w:fill="FFFFFF"/>
        </w:rPr>
        <w:t>js</w:t>
      </w:r>
      <w:r>
        <w:rPr>
          <w:rFonts w:asciiTheme="minorEastAsia" w:hAnsiTheme="minorEastAsia" w:cs="Arial"/>
          <w:color w:val="333333"/>
          <w:szCs w:val="21"/>
          <w:shd w:val="clear" w:color="auto" w:fill="FFFFFF"/>
        </w:rPr>
        <w:t>文件中，</w:t>
      </w:r>
      <w:r>
        <w:rPr>
          <w:rFonts w:asciiTheme="minorEastAsia" w:hAnsiTheme="minorEastAsia" w:cs="Arial" w:hint="eastAsia"/>
          <w:color w:val="333333"/>
          <w:szCs w:val="21"/>
          <w:shd w:val="clear" w:color="auto" w:fill="FFFFFF"/>
        </w:rPr>
        <w:t>可以</w:t>
      </w:r>
      <w:r w:rsidR="0096378C" w:rsidRPr="00DB550D">
        <w:rPr>
          <w:rFonts w:asciiTheme="minorEastAsia" w:hAnsiTheme="minorEastAsia" w:cs="Arial"/>
          <w:color w:val="333333"/>
          <w:szCs w:val="21"/>
          <w:shd w:val="clear" w:color="auto" w:fill="FFFFFF"/>
        </w:rPr>
        <w:t>通过 im</w:t>
      </w:r>
      <w:r w:rsidR="0096378C" w:rsidRPr="00953FFB">
        <w:rPr>
          <w:rFonts w:asciiTheme="minorEastAsia" w:hAnsiTheme="minorEastAsia" w:cs="Arial"/>
          <w:color w:val="333333"/>
          <w:szCs w:val="21"/>
          <w:shd w:val="clear" w:color="auto" w:fill="FFFFFF"/>
        </w:rPr>
        <w:t xml:space="preserve">port( "xxxx.js" ) </w:t>
      </w:r>
      <w:r w:rsidRPr="00953FFB">
        <w:rPr>
          <w:rFonts w:asciiTheme="minorEastAsia" w:hAnsiTheme="minorEastAsia" w:cs="Arial"/>
          <w:color w:val="333333"/>
          <w:szCs w:val="21"/>
          <w:shd w:val="clear" w:color="auto" w:fill="FFFFFF"/>
        </w:rPr>
        <w:t>导入</w:t>
      </w:r>
      <w:r w:rsidR="0096378C" w:rsidRPr="00953FFB">
        <w:rPr>
          <w:rFonts w:asciiTheme="minorEastAsia" w:hAnsiTheme="minorEastAsia" w:cs="Arial"/>
          <w:color w:val="333333"/>
          <w:szCs w:val="21"/>
          <w:shd w:val="clear" w:color="auto" w:fill="FFFFFF"/>
        </w:rPr>
        <w:t>一个 js 文件</w:t>
      </w:r>
      <w:r w:rsidR="00DB550D" w:rsidRPr="00953FFB">
        <w:rPr>
          <w:rFonts w:asciiTheme="minorEastAsia" w:hAnsiTheme="minorEastAsia" w:cs="Arial" w:hint="eastAsia"/>
          <w:color w:val="333333"/>
          <w:szCs w:val="21"/>
          <w:shd w:val="clear" w:color="auto" w:fill="FFFFFF"/>
        </w:rPr>
        <w:t>。</w:t>
      </w:r>
    </w:p>
    <w:p w:rsidR="0096378C" w:rsidRPr="00953FFB" w:rsidRDefault="0096378C" w:rsidP="00DB550D">
      <w:pPr>
        <w:pStyle w:val="ListParagraph"/>
        <w:numPr>
          <w:ilvl w:val="0"/>
          <w:numId w:val="7"/>
        </w:numPr>
        <w:ind w:firstLineChars="0"/>
        <w:rPr>
          <w:rFonts w:asciiTheme="minorEastAsia" w:hAnsiTheme="minorEastAsia"/>
          <w:color w:val="000000" w:themeColor="text1"/>
          <w:szCs w:val="21"/>
        </w:rPr>
      </w:pPr>
      <w:r w:rsidRPr="00953FFB">
        <w:rPr>
          <w:rFonts w:asciiTheme="minorEastAsia" w:hAnsiTheme="minorEastAsia" w:cs="Arial"/>
          <w:color w:val="333333"/>
          <w:szCs w:val="21"/>
          <w:shd w:val="clear" w:color="auto" w:fill="FFFFFF"/>
        </w:rPr>
        <w:t>原有 -f xxx.js,yyyy.js 能自动转换成 import 的能力执行，以方便正确显示行号。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43FE4" w:rsidRDefault="00F43FE4" w:rsidP="00FD27D2">
      <w:pPr>
        <w:rPr>
          <w:color w:val="FF0000"/>
        </w:rPr>
      </w:pPr>
      <w:r w:rsidRPr="00F43FE4">
        <w:rPr>
          <w:rFonts w:hint="eastAsia"/>
          <w:color w:val="FF0000"/>
        </w:rPr>
        <w:t>增添</w:t>
      </w:r>
      <w:r w:rsidR="00661B5A">
        <w:rPr>
          <w:rFonts w:hint="eastAsia"/>
          <w:color w:val="FF0000"/>
        </w:rPr>
        <w:t xml:space="preserve"> </w:t>
      </w:r>
      <w:r w:rsidRPr="00F43FE4">
        <w:rPr>
          <w:rFonts w:hint="eastAsia"/>
          <w:color w:val="FF0000"/>
        </w:rPr>
        <w:t xml:space="preserve">js </w:t>
      </w:r>
      <w:r w:rsidRPr="00F43FE4">
        <w:rPr>
          <w:rFonts w:hint="eastAsia"/>
          <w:color w:val="FF0000"/>
        </w:rPr>
        <w:t>全局</w:t>
      </w:r>
      <w:r w:rsidR="00494427">
        <w:rPr>
          <w:rFonts w:hint="eastAsia"/>
          <w:color w:val="FF0000"/>
        </w:rPr>
        <w:t>方法</w:t>
      </w:r>
      <w:r w:rsidRPr="00F43FE4">
        <w:rPr>
          <w:rFonts w:hint="eastAsia"/>
          <w:color w:val="FF0000"/>
        </w:rPr>
        <w:t>import( filename )</w:t>
      </w:r>
    </w:p>
    <w:tbl>
      <w:tblPr>
        <w:tblStyle w:val="TableGrid"/>
        <w:tblW w:w="0" w:type="auto"/>
        <w:tblInd w:w="357" w:type="dxa"/>
        <w:tblLook w:val="04A0"/>
      </w:tblPr>
      <w:tblGrid>
        <w:gridCol w:w="2742"/>
        <w:gridCol w:w="2730"/>
        <w:gridCol w:w="2693"/>
      </w:tblGrid>
      <w:tr w:rsidR="0096378C" w:rsidTr="0096378C">
        <w:tc>
          <w:tcPr>
            <w:tcW w:w="2840" w:type="dxa"/>
          </w:tcPr>
          <w:p w:rsidR="0096378C" w:rsidRDefault="0096378C" w:rsidP="004B1D72">
            <w:pPr>
              <w:ind w:left="0"/>
            </w:pPr>
            <w:r>
              <w:rPr>
                <w:rFonts w:hint="eastAsia"/>
              </w:rPr>
              <w:t>函数名</w:t>
            </w:r>
          </w:p>
        </w:tc>
        <w:tc>
          <w:tcPr>
            <w:tcW w:w="2841" w:type="dxa"/>
          </w:tcPr>
          <w:p w:rsidR="0096378C" w:rsidRDefault="0096378C" w:rsidP="004B1D7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841" w:type="dxa"/>
          </w:tcPr>
          <w:p w:rsidR="0096378C" w:rsidRDefault="0096378C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96378C" w:rsidTr="0096378C">
        <w:tc>
          <w:tcPr>
            <w:tcW w:w="2840" w:type="dxa"/>
          </w:tcPr>
          <w:p w:rsidR="0096378C" w:rsidRDefault="00FC59FD" w:rsidP="004B1D72">
            <w:pPr>
              <w:ind w:left="0"/>
            </w:pPr>
            <w:r>
              <w:t>I</w:t>
            </w:r>
            <w:r w:rsidR="0096378C">
              <w:rPr>
                <w:rFonts w:hint="eastAsia"/>
              </w:rPr>
              <w:t>mport</w:t>
            </w:r>
          </w:p>
        </w:tc>
        <w:tc>
          <w:tcPr>
            <w:tcW w:w="2841" w:type="dxa"/>
          </w:tcPr>
          <w:p w:rsidR="0096378C" w:rsidRDefault="0096378C" w:rsidP="004B1D72">
            <w:pPr>
              <w:ind w:left="0"/>
            </w:pPr>
            <w:r>
              <w:rPr>
                <w:rFonts w:hint="eastAsia"/>
              </w:rPr>
              <w:t xml:space="preserve">filename: </w:t>
            </w:r>
          </w:p>
          <w:p w:rsidR="0096378C" w:rsidRDefault="0096378C" w:rsidP="004B1D72">
            <w:pPr>
              <w:ind w:left="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 string</w:t>
            </w:r>
          </w:p>
          <w:p w:rsidR="0096378C" w:rsidRDefault="0096378C" w:rsidP="004B1D72">
            <w:pPr>
              <w:ind w:left="0"/>
            </w:pPr>
            <w:r>
              <w:rPr>
                <w:rFonts w:hint="eastAsia"/>
              </w:rPr>
              <w:t>描述：导入的</w:t>
            </w: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文件名</w:t>
            </w:r>
          </w:p>
        </w:tc>
        <w:tc>
          <w:tcPr>
            <w:tcW w:w="2841" w:type="dxa"/>
          </w:tcPr>
          <w:p w:rsidR="0096378C" w:rsidRDefault="008F6169" w:rsidP="004B1D72">
            <w:pPr>
              <w:ind w:left="0"/>
            </w:pPr>
            <w:r>
              <w:rPr>
                <w:rFonts w:hint="eastAsia"/>
              </w:rPr>
              <w:t>导入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</w:t>
            </w:r>
          </w:p>
        </w:tc>
      </w:tr>
      <w:tr w:rsidR="00B9445D" w:rsidTr="0096378C">
        <w:tc>
          <w:tcPr>
            <w:tcW w:w="2840" w:type="dxa"/>
          </w:tcPr>
          <w:p w:rsidR="00B9445D" w:rsidRDefault="00B9445D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importOnce</w:t>
            </w:r>
          </w:p>
        </w:tc>
        <w:tc>
          <w:tcPr>
            <w:tcW w:w="2841" w:type="dxa"/>
          </w:tcPr>
          <w:p w:rsidR="00B9445D" w:rsidRDefault="00B9445D" w:rsidP="00B9445D">
            <w:pPr>
              <w:ind w:left="0"/>
            </w:pPr>
            <w:r>
              <w:rPr>
                <w:rFonts w:hint="eastAsia"/>
              </w:rPr>
              <w:t xml:space="preserve">filename: </w:t>
            </w:r>
          </w:p>
          <w:p w:rsidR="00B9445D" w:rsidRDefault="00B9445D" w:rsidP="00B9445D">
            <w:pPr>
              <w:ind w:left="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 string</w:t>
            </w:r>
          </w:p>
          <w:p w:rsidR="00B9445D" w:rsidRDefault="00B9445D" w:rsidP="00B944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描述：导入的</w:t>
            </w: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文件名</w:t>
            </w:r>
          </w:p>
        </w:tc>
        <w:tc>
          <w:tcPr>
            <w:tcW w:w="2841" w:type="dxa"/>
          </w:tcPr>
          <w:p w:rsidR="00B9445D" w:rsidRDefault="001C12E1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全局导入一次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</w:t>
            </w:r>
          </w:p>
        </w:tc>
      </w:tr>
    </w:tbl>
    <w:p w:rsidR="004B1D72" w:rsidRDefault="004B1D72" w:rsidP="004B1D72"/>
    <w:p w:rsidR="006E7F0B" w:rsidRDefault="006E7F0B" w:rsidP="004B1D72"/>
    <w:p w:rsidR="00616897" w:rsidRP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CE6D60" w:rsidRPr="00CE6D60" w:rsidRDefault="004B1D72" w:rsidP="00CE6D60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0A5BD4" w:rsidRDefault="00CE6D60" w:rsidP="000A5BD4">
      <w:pPr>
        <w:pStyle w:val="Heading3"/>
      </w:pPr>
      <w:r>
        <w:rPr>
          <w:rFonts w:hint="eastAsia"/>
        </w:rPr>
        <w:t>基本设计思路</w:t>
      </w:r>
    </w:p>
    <w:p w:rsidR="009460D1" w:rsidRDefault="00D3723E" w:rsidP="00023DEB">
      <w:pPr>
        <w:ind w:firstLineChars="200" w:firstLine="420"/>
      </w:pPr>
      <w:r>
        <w:rPr>
          <w:rFonts w:hint="eastAsia"/>
        </w:rPr>
        <w:t>import</w:t>
      </w:r>
      <w:r w:rsidR="006A202A">
        <w:rPr>
          <w:rFonts w:hint="eastAsia"/>
        </w:rPr>
        <w:t>和</w:t>
      </w:r>
      <w:r w:rsidR="006A202A">
        <w:rPr>
          <w:rFonts w:hint="eastAsia"/>
        </w:rPr>
        <w:t xml:space="preserve"> importOnce</w:t>
      </w:r>
      <w:r w:rsidR="00480F13">
        <w:rPr>
          <w:rFonts w:hint="eastAsia"/>
        </w:rPr>
        <w:t xml:space="preserve"> </w:t>
      </w:r>
      <w:r>
        <w:rPr>
          <w:rFonts w:hint="eastAsia"/>
        </w:rPr>
        <w:t>实现为</w:t>
      </w:r>
      <w:r>
        <w:rPr>
          <w:rFonts w:hint="eastAsia"/>
        </w:rPr>
        <w:t xml:space="preserve"> js </w:t>
      </w:r>
      <w:r>
        <w:rPr>
          <w:rFonts w:hint="eastAsia"/>
        </w:rPr>
        <w:t>的一个全局函数，</w:t>
      </w:r>
      <w:r>
        <w:rPr>
          <w:rFonts w:hint="eastAsia"/>
        </w:rPr>
        <w:t>import</w:t>
      </w:r>
      <w:r w:rsidR="005807C0">
        <w:rPr>
          <w:rFonts w:hint="eastAsia"/>
        </w:rPr>
        <w:t>和</w:t>
      </w:r>
      <w:r w:rsidR="005807C0">
        <w:rPr>
          <w:rFonts w:hint="eastAsia"/>
        </w:rPr>
        <w:t>importOnce</w:t>
      </w:r>
      <w:r>
        <w:rPr>
          <w:rFonts w:hint="eastAsia"/>
        </w:rPr>
        <w:t>实质上是对文件内容进行执行，所以</w:t>
      </w:r>
      <w:r>
        <w:rPr>
          <w:rFonts w:hint="eastAsia"/>
        </w:rPr>
        <w:t>import</w:t>
      </w:r>
      <w:r w:rsidR="005807C0">
        <w:rPr>
          <w:rFonts w:hint="eastAsia"/>
        </w:rPr>
        <w:t>和</w:t>
      </w:r>
      <w:r w:rsidR="005807C0">
        <w:rPr>
          <w:rFonts w:hint="eastAsia"/>
        </w:rPr>
        <w:t>importOnce</w:t>
      </w:r>
      <w:r>
        <w:rPr>
          <w:rFonts w:hint="eastAsia"/>
        </w:rPr>
        <w:t>实现将调用</w:t>
      </w:r>
      <w:r>
        <w:rPr>
          <w:rFonts w:hint="eastAsia"/>
        </w:rPr>
        <w:t>scope</w:t>
      </w:r>
      <w:r w:rsidR="00CE2E35">
        <w:rPr>
          <w:rFonts w:hint="eastAsia"/>
        </w:rPr>
        <w:t>的</w:t>
      </w:r>
      <w:r>
        <w:rPr>
          <w:rFonts w:hint="eastAsia"/>
        </w:rPr>
        <w:t>eval</w:t>
      </w:r>
      <w:r w:rsidR="00CE2E35">
        <w:rPr>
          <w:rFonts w:hint="eastAsia"/>
        </w:rPr>
        <w:t>方法</w:t>
      </w:r>
      <w:r>
        <w:rPr>
          <w:rFonts w:hint="eastAsia"/>
        </w:rPr>
        <w:t>执行文</w:t>
      </w:r>
      <w:r>
        <w:rPr>
          <w:rFonts w:hint="eastAsia"/>
        </w:rPr>
        <w:lastRenderedPageBreak/>
        <w:t>件内容。</w:t>
      </w:r>
    </w:p>
    <w:p w:rsidR="009460D1" w:rsidRPr="009460D1" w:rsidRDefault="009460D1" w:rsidP="003E3343">
      <w:pPr>
        <w:ind w:firstLineChars="200" w:firstLine="422"/>
      </w:pPr>
      <w:r w:rsidRPr="003E3343">
        <w:rPr>
          <w:rFonts w:hint="eastAsia"/>
          <w:b/>
        </w:rPr>
        <w:t>优点：</w:t>
      </w:r>
      <w:r>
        <w:rPr>
          <w:rFonts w:hint="eastAsia"/>
        </w:rPr>
        <w:t>由于每次</w:t>
      </w:r>
      <w:r>
        <w:rPr>
          <w:rFonts w:hint="eastAsia"/>
        </w:rPr>
        <w:t>import</w:t>
      </w:r>
      <w:r w:rsidR="000B7A31">
        <w:rPr>
          <w:rFonts w:hint="eastAsia"/>
        </w:rPr>
        <w:t>和</w:t>
      </w:r>
      <w:r w:rsidR="000B7A31">
        <w:rPr>
          <w:rFonts w:hint="eastAsia"/>
        </w:rPr>
        <w:t>importOnce</w:t>
      </w:r>
      <w:r>
        <w:rPr>
          <w:rFonts w:hint="eastAsia"/>
        </w:rPr>
        <w:t>将独立执行一次</w:t>
      </w:r>
      <w:r>
        <w:rPr>
          <w:rFonts w:hint="eastAsia"/>
        </w:rPr>
        <w:t>eval</w:t>
      </w:r>
      <w:r>
        <w:rPr>
          <w:rFonts w:hint="eastAsia"/>
        </w:rPr>
        <w:t>方法，所以多次</w:t>
      </w:r>
      <w:r>
        <w:rPr>
          <w:rFonts w:hint="eastAsia"/>
        </w:rPr>
        <w:t>import</w:t>
      </w:r>
      <w:r w:rsidR="003F538D">
        <w:rPr>
          <w:rFonts w:hint="eastAsia"/>
        </w:rPr>
        <w:t>或</w:t>
      </w:r>
      <w:r w:rsidR="003F538D">
        <w:rPr>
          <w:rFonts w:hint="eastAsia"/>
        </w:rPr>
        <w:t>importOnce</w:t>
      </w:r>
      <w:r>
        <w:rPr>
          <w:rFonts w:hint="eastAsia"/>
        </w:rPr>
        <w:t>间是相互独立的，可以保证</w:t>
      </w:r>
      <w:r w:rsidR="00063854">
        <w:rPr>
          <w:rFonts w:hint="eastAsia"/>
        </w:rPr>
        <w:t>每次</w:t>
      </w:r>
      <w:r w:rsidR="00AA0555">
        <w:rPr>
          <w:rFonts w:hint="eastAsia"/>
        </w:rPr>
        <w:t>行号的正确。</w:t>
      </w:r>
    </w:p>
    <w:p w:rsidR="00CE6D60" w:rsidRPr="00CE6D60" w:rsidRDefault="004771BB" w:rsidP="00953FFB">
      <w:pPr>
        <w:pStyle w:val="Heading3"/>
      </w:pPr>
      <w:r>
        <w:rPr>
          <w:rFonts w:hint="eastAsia"/>
        </w:rPr>
        <w:t>存在问题及解决方法</w:t>
      </w:r>
    </w:p>
    <w:p w:rsidR="000A5BD4" w:rsidRDefault="000A5BD4" w:rsidP="000A5BD4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循环</w:t>
      </w:r>
      <w:r>
        <w:rPr>
          <w:rFonts w:hint="eastAsia"/>
        </w:rPr>
        <w:t>import</w:t>
      </w:r>
      <w:r>
        <w:rPr>
          <w:rFonts w:hint="eastAsia"/>
        </w:rPr>
        <w:t>的问题</w:t>
      </w:r>
    </w:p>
    <w:p w:rsidR="005A734B" w:rsidRPr="005A734B" w:rsidRDefault="000A5BD4" w:rsidP="005A734B">
      <w:pPr>
        <w:pStyle w:val="ListParagraph"/>
        <w:numPr>
          <w:ilvl w:val="0"/>
          <w:numId w:val="10"/>
        </w:numPr>
        <w:ind w:firstLineChars="0"/>
      </w:pPr>
      <w:r w:rsidRPr="005A734B">
        <w:rPr>
          <w:rFonts w:hint="eastAsia"/>
          <w:b/>
        </w:rPr>
        <w:t>例子</w:t>
      </w:r>
      <w:r>
        <w:rPr>
          <w:rFonts w:hint="eastAsia"/>
        </w:rPr>
        <w:t>: A</w:t>
      </w:r>
      <w:r>
        <w:rPr>
          <w:rFonts w:hint="eastAsia"/>
        </w:rPr>
        <w:t>文件</w:t>
      </w:r>
      <w:r>
        <w:rPr>
          <w:rFonts w:hint="eastAsia"/>
        </w:rPr>
        <w:t>import B</w:t>
      </w:r>
      <w:r>
        <w:rPr>
          <w:rFonts w:hint="eastAsia"/>
        </w:rPr>
        <w:t>文件，</w:t>
      </w:r>
      <w:r>
        <w:rPr>
          <w:rFonts w:hint="eastAsia"/>
        </w:rPr>
        <w:t xml:space="preserve"> B</w:t>
      </w:r>
      <w:r>
        <w:rPr>
          <w:rFonts w:hint="eastAsia"/>
        </w:rPr>
        <w:t>文件</w:t>
      </w:r>
      <w:r>
        <w:rPr>
          <w:rFonts w:hint="eastAsia"/>
        </w:rPr>
        <w:t>import A</w:t>
      </w:r>
      <w:r>
        <w:rPr>
          <w:rFonts w:hint="eastAsia"/>
        </w:rPr>
        <w:t>文件</w:t>
      </w:r>
      <w:r w:rsidR="00BC02DA">
        <w:rPr>
          <w:rFonts w:hint="eastAsia"/>
        </w:rPr>
        <w:t>。如果缺少检测机制，将导致栈溢出的情况发生。</w:t>
      </w:r>
    </w:p>
    <w:p w:rsidR="00A43374" w:rsidRDefault="00A43374" w:rsidP="005A734B">
      <w:pPr>
        <w:pStyle w:val="ListParagraph"/>
        <w:numPr>
          <w:ilvl w:val="0"/>
          <w:numId w:val="10"/>
        </w:numPr>
        <w:ind w:firstLineChars="0"/>
      </w:pPr>
      <w:r w:rsidRPr="005A734B">
        <w:rPr>
          <w:rFonts w:hint="eastAsia"/>
          <w:b/>
        </w:rPr>
        <w:t>问题分析</w:t>
      </w:r>
      <w:r w:rsidR="00031CB0">
        <w:rPr>
          <w:rFonts w:hint="eastAsia"/>
        </w:rPr>
        <w:t>：</w:t>
      </w:r>
      <w:r w:rsidR="005A734B">
        <w:rPr>
          <w:rFonts w:hint="eastAsia"/>
        </w:rPr>
        <w:t>import</w:t>
      </w:r>
      <w:r w:rsidR="00031CB0">
        <w:rPr>
          <w:rFonts w:hint="eastAsia"/>
        </w:rPr>
        <w:t>中，执行的是一个文件中的内容，文件在这里是一个模块，类似于我们的函数调用。在一个文件中</w:t>
      </w:r>
      <w:r w:rsidR="00031CB0">
        <w:rPr>
          <w:rFonts w:hint="eastAsia"/>
        </w:rPr>
        <w:t>import</w:t>
      </w:r>
      <w:r w:rsidR="00031CB0">
        <w:rPr>
          <w:rFonts w:hint="eastAsia"/>
        </w:rPr>
        <w:t>另一个文件，类似于在一个函数中调用另一个函数。</w:t>
      </w:r>
    </w:p>
    <w:p w:rsidR="005328BA" w:rsidRDefault="005A734B" w:rsidP="005328BA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 w:rsidRPr="00D11306">
        <w:rPr>
          <w:rFonts w:hint="eastAsia"/>
          <w:b/>
        </w:rPr>
        <w:t>解决思路：</w:t>
      </w:r>
      <w:r w:rsidR="00031CB0">
        <w:rPr>
          <w:rFonts w:hint="eastAsia"/>
        </w:rPr>
        <w:t>模仿函数调用栈，增加一个文件名栈。执行一个文件内容前会先检查文件名是否已经存在栈中，若存在表明上层已经执行过了，此时直接结束即可。若不存在则将文件名压入栈中，执行文件中的内容。</w:t>
      </w:r>
    </w:p>
    <w:p w:rsidR="005328BA" w:rsidRDefault="005328BA" w:rsidP="0079359C">
      <w:pPr>
        <w:pStyle w:val="ListParagraph"/>
        <w:ind w:left="1197" w:firstLineChars="0" w:firstLine="0"/>
        <w:rPr>
          <w:rFonts w:hint="eastAsia"/>
        </w:rPr>
      </w:pPr>
    </w:p>
    <w:p w:rsidR="00381EEB" w:rsidRDefault="00381EEB" w:rsidP="00381EEB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importOnce</w:t>
      </w:r>
      <w:r>
        <w:rPr>
          <w:rFonts w:hint="eastAsia"/>
        </w:rPr>
        <w:t>保证单次导入的机制</w:t>
      </w:r>
    </w:p>
    <w:p w:rsidR="00B33495" w:rsidRDefault="00924000" w:rsidP="00F324F8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importOnce</w:t>
      </w:r>
      <w:r>
        <w:rPr>
          <w:rFonts w:hint="eastAsia"/>
        </w:rPr>
        <w:t>是保证全局只导入一次文件，因此需要增加</w:t>
      </w:r>
      <w:r w:rsidR="00D55457">
        <w:rPr>
          <w:rFonts w:hint="eastAsia"/>
        </w:rPr>
        <w:t>一个</w:t>
      </w:r>
      <w:r>
        <w:rPr>
          <w:rFonts w:hint="eastAsia"/>
        </w:rPr>
        <w:t>集合记录导入过的文件名。</w:t>
      </w:r>
      <w:r w:rsidR="00D55457">
        <w:rPr>
          <w:rFonts w:hint="eastAsia"/>
        </w:rPr>
        <w:t>所有的</w:t>
      </w:r>
      <w:r w:rsidR="00D55457">
        <w:rPr>
          <w:rFonts w:hint="eastAsia"/>
        </w:rPr>
        <w:t>importOnce</w:t>
      </w:r>
      <w:r w:rsidR="00D55457">
        <w:rPr>
          <w:rFonts w:hint="eastAsia"/>
        </w:rPr>
        <w:t>操作和</w:t>
      </w:r>
      <w:r w:rsidR="00D55457">
        <w:rPr>
          <w:rFonts w:hint="eastAsia"/>
        </w:rPr>
        <w:t>import</w:t>
      </w:r>
      <w:r w:rsidR="00D55457">
        <w:rPr>
          <w:rFonts w:hint="eastAsia"/>
        </w:rPr>
        <w:t>操作</w:t>
      </w:r>
      <w:r w:rsidR="00552626">
        <w:rPr>
          <w:rFonts w:hint="eastAsia"/>
        </w:rPr>
        <w:t>都需要往集合中添加导入的文件名。</w:t>
      </w:r>
      <w:r w:rsidR="00E95866">
        <w:rPr>
          <w:rFonts w:hint="eastAsia"/>
        </w:rPr>
        <w:t>这样记录才是足够完全的。</w:t>
      </w:r>
    </w:p>
    <w:p w:rsidR="00F324F8" w:rsidRDefault="00F324F8" w:rsidP="00ED73B4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importOnce</w:t>
      </w:r>
      <w:r>
        <w:rPr>
          <w:rFonts w:hint="eastAsia"/>
        </w:rPr>
        <w:t>的单次导入在有资源池的情况下是指</w:t>
      </w:r>
      <w:r>
        <w:rPr>
          <w:rFonts w:hint="eastAsia"/>
        </w:rPr>
        <w:t>getScope</w:t>
      </w:r>
      <w:r>
        <w:rPr>
          <w:rFonts w:hint="eastAsia"/>
        </w:rPr>
        <w:t>后的导入次数。因此使用的变量在</w:t>
      </w:r>
      <w:r>
        <w:rPr>
          <w:rFonts w:hint="eastAsia"/>
        </w:rPr>
        <w:t>getScope</w:t>
      </w:r>
      <w:r>
        <w:rPr>
          <w:rFonts w:hint="eastAsia"/>
        </w:rPr>
        <w:t>后需要有初始化。这种处理方式与之前的情况类似，之前对</w:t>
      </w:r>
      <w:r>
        <w:rPr>
          <w:rFonts w:hint="eastAsia"/>
        </w:rPr>
        <w:t>scope</w:t>
      </w:r>
      <w:r>
        <w:rPr>
          <w:rFonts w:hint="eastAsia"/>
        </w:rPr>
        <w:t>的</w:t>
      </w:r>
      <w:r>
        <w:rPr>
          <w:rFonts w:hint="eastAsia"/>
        </w:rPr>
        <w:t>context</w:t>
      </w:r>
      <w:r w:rsidR="00A85F01">
        <w:rPr>
          <w:rFonts w:hint="eastAsia"/>
        </w:rPr>
        <w:t>不做清理，因此对单个变量要重新初始化保证上一次使用的副作用</w:t>
      </w:r>
      <w:r>
        <w:rPr>
          <w:rFonts w:hint="eastAsia"/>
        </w:rPr>
        <w:t>不会对下次产生影响。</w:t>
      </w:r>
    </w:p>
    <w:p w:rsidR="00953FFB" w:rsidRDefault="00953FFB" w:rsidP="00953FFB">
      <w:pPr>
        <w:pStyle w:val="ListParagraph"/>
        <w:ind w:left="777" w:firstLineChars="0" w:firstLine="0"/>
        <w:rPr>
          <w:rFonts w:hint="eastAsia"/>
        </w:rPr>
      </w:pPr>
    </w:p>
    <w:p w:rsidR="00953FFB" w:rsidRDefault="00953FFB" w:rsidP="00953FFB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存储的文件名选用全路径存储，避免分别</w:t>
      </w:r>
      <w:r>
        <w:rPr>
          <w:rFonts w:hint="eastAsia"/>
        </w:rPr>
        <w:t>import</w:t>
      </w:r>
      <w:r>
        <w:rPr>
          <w:rFonts w:hint="eastAsia"/>
        </w:rPr>
        <w:t>全路径和相对路径导致的重复导入问题。</w:t>
      </w:r>
    </w:p>
    <w:p w:rsidR="00953FFB" w:rsidRPr="00F324F8" w:rsidRDefault="00953FFB" w:rsidP="00881D01">
      <w:pPr>
        <w:pStyle w:val="ListParagraph"/>
        <w:ind w:left="777" w:firstLineChars="0" w:firstLine="0"/>
      </w:pPr>
    </w:p>
    <w:p w:rsidR="004B1D72" w:rsidRDefault="000A5BD4" w:rsidP="000A5BD4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 xml:space="preserve">sdb -f </w:t>
      </w:r>
      <w:r>
        <w:rPr>
          <w:rFonts w:hint="eastAsia"/>
        </w:rPr>
        <w:t>多个文件行号问题</w:t>
      </w:r>
      <w:r>
        <w:rPr>
          <w:rFonts w:hint="eastAsia"/>
        </w:rPr>
        <w:t xml:space="preserve"> </w:t>
      </w:r>
    </w:p>
    <w:p w:rsidR="000A5BD4" w:rsidRDefault="000A5BD4" w:rsidP="00D11306">
      <w:pPr>
        <w:pStyle w:val="ListParagraph"/>
        <w:numPr>
          <w:ilvl w:val="0"/>
          <w:numId w:val="11"/>
        </w:numPr>
        <w:ind w:firstLineChars="0"/>
      </w:pPr>
      <w:r w:rsidRPr="00D11306">
        <w:rPr>
          <w:rFonts w:hint="eastAsia"/>
          <w:b/>
        </w:rPr>
        <w:t>问题分析：</w:t>
      </w:r>
      <w:r w:rsidR="00D11306">
        <w:rPr>
          <w:rFonts w:hint="eastAsia"/>
        </w:rPr>
        <w:t>之前</w:t>
      </w:r>
      <w:r>
        <w:rPr>
          <w:rFonts w:hint="eastAsia"/>
        </w:rPr>
        <w:t>-f</w:t>
      </w:r>
      <w:r>
        <w:rPr>
          <w:rFonts w:hint="eastAsia"/>
        </w:rPr>
        <w:t>的实现是把指定的</w:t>
      </w:r>
      <w:r w:rsidR="00785C75">
        <w:rPr>
          <w:rFonts w:hint="eastAsia"/>
        </w:rPr>
        <w:t>读取</w:t>
      </w:r>
      <w:r w:rsidR="00D11306">
        <w:rPr>
          <w:rFonts w:hint="eastAsia"/>
        </w:rPr>
        <w:t>多个</w:t>
      </w:r>
      <w:r w:rsidR="00785C75">
        <w:rPr>
          <w:rFonts w:hint="eastAsia"/>
        </w:rPr>
        <w:t>文件内容</w:t>
      </w:r>
      <w:r>
        <w:rPr>
          <w:rFonts w:hint="eastAsia"/>
        </w:rPr>
        <w:t>，合并为一个</w:t>
      </w:r>
      <w:r w:rsidR="00D11306">
        <w:rPr>
          <w:rFonts w:hint="eastAsia"/>
        </w:rPr>
        <w:t xml:space="preserve"> content</w:t>
      </w:r>
      <w:r>
        <w:rPr>
          <w:rFonts w:hint="eastAsia"/>
        </w:rPr>
        <w:t>再</w:t>
      </w:r>
      <w:r w:rsidR="00D11306">
        <w:rPr>
          <w:rFonts w:hint="eastAsia"/>
        </w:rPr>
        <w:t>一次性</w:t>
      </w:r>
      <w:r>
        <w:rPr>
          <w:rFonts w:hint="eastAsia"/>
        </w:rPr>
        <w:t>执行，</w:t>
      </w:r>
      <w:r w:rsidR="00D11306">
        <w:rPr>
          <w:rFonts w:hint="eastAsia"/>
        </w:rPr>
        <w:t>因此行号是按合并后的</w:t>
      </w:r>
      <w:r w:rsidR="00D11306">
        <w:rPr>
          <w:rFonts w:hint="eastAsia"/>
        </w:rPr>
        <w:t>content</w:t>
      </w:r>
      <w:r w:rsidR="00D11306">
        <w:rPr>
          <w:rFonts w:hint="eastAsia"/>
        </w:rPr>
        <w:t>行号来显示，跟实际文件的行号不一致。</w:t>
      </w:r>
    </w:p>
    <w:p w:rsidR="00D11306" w:rsidRDefault="00D11306" w:rsidP="00D11306">
      <w:pPr>
        <w:pStyle w:val="ListParagraph"/>
        <w:numPr>
          <w:ilvl w:val="0"/>
          <w:numId w:val="11"/>
        </w:numPr>
        <w:ind w:firstLineChars="0"/>
      </w:pPr>
      <w:r w:rsidRPr="00D11306">
        <w:rPr>
          <w:rFonts w:hint="eastAsia"/>
          <w:b/>
        </w:rPr>
        <w:t>解决思路：</w:t>
      </w:r>
      <w:r>
        <w:rPr>
          <w:rFonts w:hint="eastAsia"/>
        </w:rPr>
        <w:t>保证行号正确的关键在于</w:t>
      </w:r>
      <w:r>
        <w:rPr>
          <w:rFonts w:hint="eastAsia"/>
        </w:rPr>
        <w:t>eval</w:t>
      </w:r>
      <w:r>
        <w:rPr>
          <w:rFonts w:hint="eastAsia"/>
        </w:rPr>
        <w:t>以文件为单位进行。而</w:t>
      </w:r>
      <w:r>
        <w:rPr>
          <w:rFonts w:hint="eastAsia"/>
        </w:rPr>
        <w:t>import()</w:t>
      </w:r>
      <w:r>
        <w:rPr>
          <w:rFonts w:hint="eastAsia"/>
        </w:rPr>
        <w:t>刚好满足这个要求。因此，修改后的</w:t>
      </w:r>
      <w:r>
        <w:rPr>
          <w:rFonts w:hint="eastAsia"/>
        </w:rPr>
        <w:t>-f</w:t>
      </w:r>
      <w:r>
        <w:rPr>
          <w:rFonts w:hint="eastAsia"/>
        </w:rPr>
        <w:t>实现不是读出多个文件内容拼接再</w:t>
      </w:r>
      <w:r w:rsidR="004E5937">
        <w:rPr>
          <w:rFonts w:hint="eastAsia"/>
        </w:rPr>
        <w:t>进行</w:t>
      </w:r>
      <w:r>
        <w:rPr>
          <w:rFonts w:hint="eastAsia"/>
        </w:rPr>
        <w:t>eval</w:t>
      </w:r>
      <w:r>
        <w:rPr>
          <w:rFonts w:hint="eastAsia"/>
        </w:rPr>
        <w:t>，而是将多个文件名转化为多个</w:t>
      </w:r>
      <w:r>
        <w:rPr>
          <w:rFonts w:hint="eastAsia"/>
        </w:rPr>
        <w:t>import</w:t>
      </w:r>
      <w:r>
        <w:rPr>
          <w:rFonts w:hint="eastAsia"/>
        </w:rPr>
        <w:t>语句。</w:t>
      </w:r>
    </w:p>
    <w:p w:rsidR="00D11306" w:rsidRDefault="00D11306" w:rsidP="00621D4F">
      <w:pPr>
        <w:pStyle w:val="ListParagraph"/>
        <w:ind w:left="1197" w:firstLineChars="0" w:firstLine="0"/>
      </w:pPr>
      <w:r w:rsidRPr="00147075">
        <w:rPr>
          <w:rFonts w:hint="eastAsia"/>
          <w:b/>
        </w:rPr>
        <w:t>例子：</w:t>
      </w:r>
      <w:r>
        <w:rPr>
          <w:rFonts w:hint="eastAsia"/>
        </w:rPr>
        <w:t xml:space="preserve"> </w:t>
      </w:r>
      <w:r w:rsidR="00621D4F">
        <w:rPr>
          <w:rFonts w:hint="eastAsia"/>
        </w:rPr>
        <w:t xml:space="preserve">sdb </w:t>
      </w:r>
      <w:r>
        <w:rPr>
          <w:rFonts w:hint="eastAsia"/>
        </w:rPr>
        <w:t xml:space="preserve">-f ./a.js,./b.js </w:t>
      </w:r>
      <w:r w:rsidR="00621D4F">
        <w:rPr>
          <w:rFonts w:hint="eastAsia"/>
        </w:rPr>
        <w:t>在</w:t>
      </w:r>
      <w:r>
        <w:rPr>
          <w:rFonts w:hint="eastAsia"/>
        </w:rPr>
        <w:t>将变为</w:t>
      </w:r>
      <w:r w:rsidR="00621D4F">
        <w:rPr>
          <w:rFonts w:hint="eastAsia"/>
        </w:rPr>
        <w:t>"import( './a.js' ) ; import( './b.js' );</w:t>
      </w:r>
      <w:r w:rsidR="00621D4F">
        <w:rPr>
          <w:rFonts w:hint="eastAsia"/>
        </w:rPr>
        <w:t>＂的形式进行</w:t>
      </w:r>
      <w:r w:rsidR="00621D4F">
        <w:rPr>
          <w:rFonts w:hint="eastAsia"/>
        </w:rPr>
        <w:t>eval</w:t>
      </w:r>
      <w:r w:rsidR="00621D4F">
        <w:rPr>
          <w:rFonts w:hint="eastAsia"/>
        </w:rPr>
        <w:t>。</w:t>
      </w:r>
    </w:p>
    <w:p w:rsidR="00DC2CD9" w:rsidRDefault="00DC2CD9" w:rsidP="00DC2CD9">
      <w:pPr>
        <w:pStyle w:val="ListParagraph"/>
        <w:ind w:left="777" w:firstLineChars="0" w:firstLine="0"/>
        <w:rPr>
          <w:rFonts w:hint="eastAsia"/>
        </w:rPr>
      </w:pPr>
    </w:p>
    <w:p w:rsidR="00DC2CD9" w:rsidRDefault="00DC2CD9" w:rsidP="00DC2CD9">
      <w:pPr>
        <w:pStyle w:val="ListParagraph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scope</w:t>
      </w:r>
      <w:r>
        <w:rPr>
          <w:rFonts w:hint="eastAsia"/>
        </w:rPr>
        <w:t>获取</w:t>
      </w:r>
    </w:p>
    <w:p w:rsidR="00DC2CD9" w:rsidRDefault="00DC2CD9" w:rsidP="00DC2CD9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 w:rsidRPr="00AD17FC">
        <w:rPr>
          <w:rFonts w:hint="eastAsia"/>
          <w:b/>
        </w:rPr>
        <w:t>描述：</w:t>
      </w:r>
      <w:r>
        <w:rPr>
          <w:rFonts w:hint="eastAsia"/>
        </w:rPr>
        <w:t>import</w:t>
      </w:r>
      <w:r>
        <w:rPr>
          <w:rFonts w:hint="eastAsia"/>
        </w:rPr>
        <w:t>或</w:t>
      </w:r>
      <w:r>
        <w:rPr>
          <w:rFonts w:hint="eastAsia"/>
        </w:rPr>
        <w:t>importOnce</w:t>
      </w:r>
      <w:r>
        <w:rPr>
          <w:rFonts w:hint="eastAsia"/>
        </w:rPr>
        <w:t>的执行中，需要获取</w:t>
      </w:r>
      <w:r>
        <w:rPr>
          <w:rFonts w:hint="eastAsia"/>
        </w:rPr>
        <w:t>scope</w:t>
      </w:r>
      <w:r>
        <w:rPr>
          <w:rFonts w:hint="eastAsia"/>
        </w:rPr>
        <w:t>去进行</w:t>
      </w:r>
      <w:r>
        <w:rPr>
          <w:rFonts w:hint="eastAsia"/>
        </w:rPr>
        <w:t>eval</w:t>
      </w:r>
      <w:r>
        <w:rPr>
          <w:rFonts w:hint="eastAsia"/>
        </w:rPr>
        <w:t>操作，为了保证执行能基于上次执行的</w:t>
      </w:r>
      <w:r>
        <w:rPr>
          <w:rFonts w:hint="eastAsia"/>
        </w:rPr>
        <w:t>context</w:t>
      </w:r>
      <w:r>
        <w:rPr>
          <w:rFonts w:hint="eastAsia"/>
        </w:rPr>
        <w:t>，需要每次获取同一个</w:t>
      </w:r>
      <w:r>
        <w:rPr>
          <w:rFonts w:hint="eastAsia"/>
        </w:rPr>
        <w:t>scope</w:t>
      </w:r>
      <w:r>
        <w:rPr>
          <w:rFonts w:hint="eastAsia"/>
        </w:rPr>
        <w:t>。</w:t>
      </w:r>
    </w:p>
    <w:p w:rsidR="00AD17FC" w:rsidRPr="00AD17FC" w:rsidRDefault="00AD17FC" w:rsidP="00DC2CD9">
      <w:pPr>
        <w:pStyle w:val="ListParagraph"/>
        <w:numPr>
          <w:ilvl w:val="0"/>
          <w:numId w:val="18"/>
        </w:numPr>
        <w:ind w:firstLineChars="0"/>
        <w:rPr>
          <w:rFonts w:hint="eastAsia"/>
          <w:b/>
        </w:rPr>
      </w:pPr>
      <w:r w:rsidRPr="00AD17FC">
        <w:rPr>
          <w:rFonts w:hint="eastAsia"/>
          <w:b/>
        </w:rPr>
        <w:t>方案：</w:t>
      </w:r>
    </w:p>
    <w:p w:rsidR="00DC2CD9" w:rsidRDefault="00DC2CD9" w:rsidP="00AD17FC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 w:rsidRPr="00AD17FC">
        <w:rPr>
          <w:rFonts w:hint="eastAsia"/>
          <w:b/>
        </w:rPr>
        <w:t>方案</w:t>
      </w:r>
      <w:r w:rsidRPr="00AD17FC">
        <w:rPr>
          <w:rFonts w:hint="eastAsia"/>
          <w:b/>
        </w:rPr>
        <w:t>1</w:t>
      </w:r>
      <w:r w:rsidRPr="00AD17FC">
        <w:rPr>
          <w:rFonts w:hint="eastAsia"/>
          <w:b/>
        </w:rPr>
        <w:t>：</w:t>
      </w:r>
      <w:r>
        <w:rPr>
          <w:rFonts w:hint="eastAsia"/>
        </w:rPr>
        <w:t>包装</w:t>
      </w:r>
      <w:r>
        <w:rPr>
          <w:rFonts w:hint="eastAsia"/>
        </w:rPr>
        <w:t>scope</w:t>
      </w:r>
      <w:r>
        <w:rPr>
          <w:rFonts w:hint="eastAsia"/>
        </w:rPr>
        <w:t>对象为</w:t>
      </w:r>
      <w:r>
        <w:rPr>
          <w:rFonts w:hint="eastAsia"/>
        </w:rPr>
        <w:t>js</w:t>
      </w:r>
      <w:r>
        <w:rPr>
          <w:rFonts w:hint="eastAsia"/>
        </w:rPr>
        <w:t>对象，将其作为</w:t>
      </w:r>
      <w:r>
        <w:rPr>
          <w:rFonts w:hint="eastAsia"/>
        </w:rPr>
        <w:t>global obj</w:t>
      </w:r>
      <w:r>
        <w:rPr>
          <w:rFonts w:hint="eastAsia"/>
        </w:rPr>
        <w:t>的</w:t>
      </w:r>
      <w:r w:rsidR="00915255">
        <w:rPr>
          <w:rFonts w:hint="eastAsia"/>
        </w:rPr>
        <w:t>一个属性，需要使用时作为参数传入。</w:t>
      </w:r>
    </w:p>
    <w:p w:rsidR="00DC2CD9" w:rsidRDefault="00DC2CD9" w:rsidP="00AD17FC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 w:rsidRPr="00AD17FC">
        <w:rPr>
          <w:rFonts w:hint="eastAsia"/>
          <w:b/>
        </w:rPr>
        <w:lastRenderedPageBreak/>
        <w:t>方案</w:t>
      </w:r>
      <w:r w:rsidRPr="00AD17FC">
        <w:rPr>
          <w:rFonts w:hint="eastAsia"/>
          <w:b/>
        </w:rPr>
        <w:t>2</w:t>
      </w:r>
      <w:r w:rsidRPr="00AD17FC">
        <w:rPr>
          <w:rFonts w:hint="eastAsia"/>
          <w:b/>
        </w:rPr>
        <w:t>：</w:t>
      </w:r>
      <w:r>
        <w:rPr>
          <w:rFonts w:hint="eastAsia"/>
        </w:rPr>
        <w:t>保存</w:t>
      </w:r>
      <w:r>
        <w:rPr>
          <w:rFonts w:hint="eastAsia"/>
        </w:rPr>
        <w:t>scope</w:t>
      </w:r>
      <w:r>
        <w:rPr>
          <w:rFonts w:hint="eastAsia"/>
        </w:rPr>
        <w:t>的地址为</w:t>
      </w:r>
      <w:r>
        <w:rPr>
          <w:rFonts w:hint="eastAsia"/>
        </w:rPr>
        <w:t>global</w:t>
      </w:r>
      <w:r w:rsidR="00915255">
        <w:rPr>
          <w:rFonts w:hint="eastAsia"/>
        </w:rPr>
        <w:t>的一个对象，需要使用时作为参数传入。</w:t>
      </w:r>
    </w:p>
    <w:p w:rsidR="00DC2CD9" w:rsidRPr="00D11306" w:rsidRDefault="00AD17FC" w:rsidP="00AD17FC">
      <w:pPr>
        <w:pStyle w:val="ListParagraph"/>
        <w:numPr>
          <w:ilvl w:val="1"/>
          <w:numId w:val="18"/>
        </w:numPr>
        <w:ind w:firstLineChars="0"/>
      </w:pPr>
      <w:r w:rsidRPr="00AD17FC">
        <w:rPr>
          <w:rFonts w:hint="eastAsia"/>
          <w:b/>
        </w:rPr>
        <w:t>方案</w:t>
      </w:r>
      <w:r>
        <w:rPr>
          <w:rFonts w:hint="eastAsia"/>
          <w:b/>
        </w:rPr>
        <w:t>3</w:t>
      </w:r>
      <w:r w:rsidRPr="00AD17FC">
        <w:rPr>
          <w:rFonts w:hint="eastAsia"/>
          <w:b/>
        </w:rPr>
        <w:t>：</w:t>
      </w:r>
      <w:r w:rsidR="00DC2CD9">
        <w:rPr>
          <w:rFonts w:hint="eastAsia"/>
        </w:rPr>
        <w:t>不使用封装的</w:t>
      </w:r>
      <w:r w:rsidR="00DC2CD9">
        <w:rPr>
          <w:rFonts w:hint="eastAsia"/>
        </w:rPr>
        <w:t>scope</w:t>
      </w:r>
      <w:r w:rsidR="00DC2CD9">
        <w:rPr>
          <w:rFonts w:hint="eastAsia"/>
        </w:rPr>
        <w:t>对象，直接在内部获取</w:t>
      </w:r>
      <w:r w:rsidR="00DC2CD9">
        <w:rPr>
          <w:rFonts w:hint="eastAsia"/>
        </w:rPr>
        <w:t>context</w:t>
      </w:r>
      <w:r w:rsidR="00DC2CD9">
        <w:rPr>
          <w:rFonts w:hint="eastAsia"/>
        </w:rPr>
        <w:t>和</w:t>
      </w:r>
      <w:r w:rsidR="00DC2CD9">
        <w:rPr>
          <w:rFonts w:hint="eastAsia"/>
        </w:rPr>
        <w:t>global</w:t>
      </w:r>
      <w:r w:rsidR="00DC2CD9">
        <w:rPr>
          <w:rFonts w:hint="eastAsia"/>
        </w:rPr>
        <w:t>对象，调用</w:t>
      </w:r>
      <w:r w:rsidR="00DC2CD9">
        <w:rPr>
          <w:rFonts w:hint="eastAsia"/>
        </w:rPr>
        <w:t>spider moneky</w:t>
      </w:r>
      <w:r w:rsidR="00DC2CD9">
        <w:rPr>
          <w:rFonts w:hint="eastAsia"/>
        </w:rPr>
        <w:t>的</w:t>
      </w:r>
      <w:r w:rsidR="00DC2CD9">
        <w:rPr>
          <w:rFonts w:hint="eastAsia"/>
        </w:rPr>
        <w:t xml:space="preserve">api </w:t>
      </w:r>
      <w:r w:rsidR="00DC2CD9" w:rsidRPr="00DC2CD9">
        <w:t>JS_EvaluateScript</w:t>
      </w:r>
      <w:r w:rsidR="00DC2CD9">
        <w:rPr>
          <w:rFonts w:hint="eastAsia"/>
        </w:rPr>
        <w:t xml:space="preserve"> </w:t>
      </w:r>
      <w:r w:rsidR="00DC2CD9">
        <w:rPr>
          <w:rFonts w:hint="eastAsia"/>
        </w:rPr>
        <w:t>执行</w:t>
      </w:r>
      <w:r w:rsidR="00705C75">
        <w:rPr>
          <w:rFonts w:hint="eastAsia"/>
        </w:rPr>
        <w:t>js</w:t>
      </w:r>
      <w:r w:rsidR="00705C75">
        <w:rPr>
          <w:rFonts w:hint="eastAsia"/>
        </w:rPr>
        <w:t>代码</w:t>
      </w:r>
      <w:r w:rsidR="00DC2CD9">
        <w:rPr>
          <w:rFonts w:hint="eastAsia"/>
        </w:rPr>
        <w:t>。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6D2F77" w:rsidRPr="006D2F77" w:rsidRDefault="006D2F77" w:rsidP="008C7FCA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import</w:t>
      </w:r>
      <w:r>
        <w:rPr>
          <w:rFonts w:hint="eastAsia"/>
        </w:rPr>
        <w:t>函数执行流程</w:t>
      </w:r>
      <w:r w:rsidR="00951F21">
        <w:rPr>
          <w:rFonts w:hint="eastAsia"/>
        </w:rPr>
        <w:t>：</w:t>
      </w:r>
    </w:p>
    <w:p w:rsidR="008C7FCA" w:rsidRDefault="00237A42" w:rsidP="00951F21">
      <w:pPr>
        <w:jc w:val="center"/>
        <w:rPr>
          <w:rFonts w:hint="eastAsia"/>
        </w:rPr>
      </w:pPr>
      <w:r>
        <w:object w:dxaOrig="4108" w:dyaOrig="7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05.15pt;height:351.15pt" o:ole="">
            <v:imagedata r:id="rId8" o:title=""/>
          </v:shape>
          <o:OLEObject Type="Embed" ProgID="Visio.Drawing.11" ShapeID="_x0000_i1026" DrawAspect="Content" ObjectID="_1560586345" r:id="rId9"/>
        </w:object>
      </w:r>
    </w:p>
    <w:p w:rsidR="008C7FCA" w:rsidRDefault="008C7FCA" w:rsidP="00951F21">
      <w:pPr>
        <w:jc w:val="center"/>
        <w:rPr>
          <w:rFonts w:hint="eastAsia"/>
        </w:rPr>
      </w:pPr>
    </w:p>
    <w:p w:rsidR="008C7FCA" w:rsidRDefault="008C7FCA" w:rsidP="00951F21">
      <w:pPr>
        <w:jc w:val="center"/>
        <w:rPr>
          <w:rFonts w:hint="eastAsia"/>
        </w:rPr>
      </w:pPr>
    </w:p>
    <w:p w:rsidR="008C7FCA" w:rsidRDefault="008C7FCA" w:rsidP="008C7FCA">
      <w:pPr>
        <w:pStyle w:val="ListParagraph"/>
        <w:numPr>
          <w:ilvl w:val="0"/>
          <w:numId w:val="9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importOnce</w:t>
      </w:r>
      <w:r>
        <w:rPr>
          <w:rFonts w:hint="eastAsia"/>
        </w:rPr>
        <w:t>函数执行流程：</w:t>
      </w:r>
    </w:p>
    <w:p w:rsidR="00911152" w:rsidRDefault="00911152" w:rsidP="00DD5D56">
      <w:pPr>
        <w:pStyle w:val="ListParagraph"/>
        <w:ind w:left="777" w:firstLineChars="0" w:firstLine="0"/>
        <w:jc w:val="center"/>
      </w:pPr>
      <w:r>
        <w:object w:dxaOrig="5002" w:dyaOrig="5412">
          <v:shape id="_x0000_i1025" type="#_x0000_t75" style="width:249.95pt;height:270.35pt" o:ole="">
            <v:imagedata r:id="rId10" o:title=""/>
          </v:shape>
          <o:OLEObject Type="Embed" ProgID="Visio.Drawing.11" ShapeID="_x0000_i1025" DrawAspect="Content" ObjectID="_1560586346" r:id="rId11"/>
        </w:object>
      </w:r>
    </w:p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 w:rsidR="008836EF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2017.6.28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2017.6.29</w:t>
            </w: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9F534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完成功能实现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</w:t>
      </w:r>
      <w:r>
        <w:rPr>
          <w:rFonts w:hint="eastAsia"/>
          <w:color w:val="00B0F0"/>
        </w:rPr>
        <w:lastRenderedPageBreak/>
        <w:t>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53569" w:rsidTr="006E7F0B">
        <w:tc>
          <w:tcPr>
            <w:tcW w:w="2527" w:type="dxa"/>
          </w:tcPr>
          <w:p w:rsidR="00553569" w:rsidRDefault="00553569" w:rsidP="00F4370F">
            <w:pPr>
              <w:ind w:left="0"/>
            </w:pPr>
            <w:r>
              <w:rPr>
                <w:rFonts w:hint="eastAsia"/>
              </w:rPr>
              <w:t>Story.js.import.001.001</w:t>
            </w:r>
          </w:p>
        </w:tc>
        <w:tc>
          <w:tcPr>
            <w:tcW w:w="1511" w:type="dxa"/>
          </w:tcPr>
          <w:p w:rsidR="00553569" w:rsidRDefault="00553569" w:rsidP="00FD27D2">
            <w:pPr>
              <w:ind w:left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基本功能测试</w:t>
            </w:r>
          </w:p>
        </w:tc>
        <w:tc>
          <w:tcPr>
            <w:tcW w:w="2376" w:type="dxa"/>
          </w:tcPr>
          <w:p w:rsidR="00553569" w:rsidRDefault="00553569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预先编写的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文件。</w:t>
            </w:r>
          </w:p>
          <w:p w:rsidR="00553569" w:rsidRDefault="00553569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检查执行结果</w:t>
            </w:r>
          </w:p>
        </w:tc>
        <w:tc>
          <w:tcPr>
            <w:tcW w:w="1751" w:type="dxa"/>
          </w:tcPr>
          <w:p w:rsidR="00553569" w:rsidRDefault="00553569" w:rsidP="00FD27D2">
            <w:pPr>
              <w:ind w:left="0"/>
            </w:pPr>
            <w:r>
              <w:rPr>
                <w:rFonts w:hint="eastAsia"/>
              </w:rPr>
              <w:t>成功执行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文件中编写的语句。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4370F">
            <w:pPr>
              <w:ind w:left="0"/>
            </w:pPr>
            <w:r>
              <w:rPr>
                <w:rFonts w:hint="eastAsia"/>
              </w:rPr>
              <w:t>Story.</w:t>
            </w:r>
            <w:r w:rsidR="00F4370F">
              <w:rPr>
                <w:rFonts w:hint="eastAsia"/>
              </w:rPr>
              <w:t>js.import</w:t>
            </w:r>
            <w:r>
              <w:rPr>
                <w:rFonts w:hint="eastAsia"/>
              </w:rPr>
              <w:t>.001.00</w:t>
            </w:r>
            <w:r w:rsidR="00553569">
              <w:rPr>
                <w:rFonts w:hint="eastAsia"/>
              </w:rPr>
              <w:t>2</w:t>
            </w:r>
          </w:p>
        </w:tc>
        <w:tc>
          <w:tcPr>
            <w:tcW w:w="1511" w:type="dxa"/>
          </w:tcPr>
          <w:p w:rsidR="00FD27D2" w:rsidRDefault="00F559B6" w:rsidP="00FD27D2">
            <w:pPr>
              <w:ind w:left="0"/>
            </w:pPr>
            <w:r>
              <w:rPr>
                <w:rFonts w:hint="eastAsia"/>
              </w:rPr>
              <w:t>循环</w:t>
            </w: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用例测试</w:t>
            </w:r>
          </w:p>
        </w:tc>
        <w:tc>
          <w:tcPr>
            <w:tcW w:w="2376" w:type="dxa"/>
          </w:tcPr>
          <w:p w:rsidR="006E7F0B" w:rsidRDefault="00F559B6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 xml:space="preserve">A, 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了文件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</w:t>
            </w:r>
            <w:r w:rsidR="0053460C">
              <w:rPr>
                <w:rFonts w:hint="eastAsia"/>
              </w:rPr>
              <w:t>而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了文件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。</w:t>
            </w:r>
          </w:p>
          <w:p w:rsidR="00F559B6" w:rsidRDefault="00596316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检查执行结果</w:t>
            </w:r>
          </w:p>
        </w:tc>
        <w:tc>
          <w:tcPr>
            <w:tcW w:w="1751" w:type="dxa"/>
          </w:tcPr>
          <w:p w:rsidR="00FD27D2" w:rsidRDefault="00596316" w:rsidP="00FD27D2">
            <w:pPr>
              <w:ind w:left="0"/>
            </w:pPr>
            <w:r>
              <w:rPr>
                <w:rFonts w:hint="eastAsia"/>
              </w:rPr>
              <w:t>只执行一次文件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和文件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。</w:t>
            </w:r>
          </w:p>
        </w:tc>
      </w:tr>
      <w:tr w:rsidR="006E7F0B" w:rsidTr="006E7F0B">
        <w:tc>
          <w:tcPr>
            <w:tcW w:w="2527" w:type="dxa"/>
          </w:tcPr>
          <w:p w:rsidR="00FD27D2" w:rsidRDefault="00F4370F" w:rsidP="00FD27D2">
            <w:pPr>
              <w:ind w:left="0"/>
            </w:pPr>
            <w:r>
              <w:rPr>
                <w:rFonts w:hint="eastAsia"/>
              </w:rPr>
              <w:t>Story.js.import.001.00</w:t>
            </w:r>
            <w:r w:rsidR="00553569">
              <w:rPr>
                <w:rFonts w:hint="eastAsia"/>
              </w:rPr>
              <w:t>3</w:t>
            </w:r>
          </w:p>
        </w:tc>
        <w:tc>
          <w:tcPr>
            <w:tcW w:w="1511" w:type="dxa"/>
          </w:tcPr>
          <w:p w:rsidR="00FD27D2" w:rsidRDefault="00F559B6" w:rsidP="00FD27D2">
            <w:pPr>
              <w:ind w:left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报错行号正确性测试</w:t>
            </w:r>
          </w:p>
        </w:tc>
        <w:tc>
          <w:tcPr>
            <w:tcW w:w="2376" w:type="dxa"/>
          </w:tcPr>
          <w:p w:rsidR="00FD27D2" w:rsidRDefault="00F559B6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文件，文件中指定的行数会抛出异常。</w:t>
            </w:r>
          </w:p>
          <w:p w:rsidR="00F559B6" w:rsidRPr="00F559B6" w:rsidRDefault="00F559B6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、检查报错信息。</w:t>
            </w:r>
          </w:p>
        </w:tc>
        <w:tc>
          <w:tcPr>
            <w:tcW w:w="1751" w:type="dxa"/>
          </w:tcPr>
          <w:p w:rsidR="00FD27D2" w:rsidRDefault="00F559B6" w:rsidP="00FD27D2">
            <w:pPr>
              <w:ind w:left="0"/>
            </w:pPr>
            <w:r>
              <w:rPr>
                <w:rFonts w:hint="eastAsia"/>
              </w:rPr>
              <w:t>抛出的错误信息中行号是文件中排除异常的行号。</w:t>
            </w:r>
          </w:p>
        </w:tc>
      </w:tr>
      <w:tr w:rsidR="00512343" w:rsidTr="006E7F0B">
        <w:tc>
          <w:tcPr>
            <w:tcW w:w="2527" w:type="dxa"/>
          </w:tcPr>
          <w:p w:rsidR="00512343" w:rsidRDefault="0051234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Story.js.import.001.004</w:t>
            </w:r>
          </w:p>
        </w:tc>
        <w:tc>
          <w:tcPr>
            <w:tcW w:w="1511" w:type="dxa"/>
          </w:tcPr>
          <w:p w:rsidR="00512343" w:rsidRDefault="00512343" w:rsidP="00FD27D2">
            <w:pPr>
              <w:ind w:left="0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mportOnce</w:t>
            </w:r>
            <w:r>
              <w:rPr>
                <w:rFonts w:hint="eastAsia"/>
              </w:rPr>
              <w:t>基本功能测试</w:t>
            </w:r>
          </w:p>
        </w:tc>
        <w:tc>
          <w:tcPr>
            <w:tcW w:w="2376" w:type="dxa"/>
          </w:tcPr>
          <w:p w:rsidR="00512343" w:rsidRDefault="00512343" w:rsidP="00512343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预先编写的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文件。</w:t>
            </w:r>
          </w:p>
          <w:p w:rsidR="00512343" w:rsidRDefault="00512343" w:rsidP="00512343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检查执行结果</w:t>
            </w:r>
          </w:p>
        </w:tc>
        <w:tc>
          <w:tcPr>
            <w:tcW w:w="1751" w:type="dxa"/>
          </w:tcPr>
          <w:p w:rsidR="00512343" w:rsidRDefault="0051234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成功执行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文件中编写的语句。</w:t>
            </w:r>
          </w:p>
        </w:tc>
      </w:tr>
      <w:tr w:rsidR="00B92C81" w:rsidTr="006E7F0B">
        <w:tc>
          <w:tcPr>
            <w:tcW w:w="2527" w:type="dxa"/>
          </w:tcPr>
          <w:p w:rsidR="00B92C81" w:rsidRDefault="00B92C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Story.js.import.001.005</w:t>
            </w:r>
          </w:p>
        </w:tc>
        <w:tc>
          <w:tcPr>
            <w:tcW w:w="1511" w:type="dxa"/>
          </w:tcPr>
          <w:p w:rsidR="00B92C81" w:rsidRDefault="00B92C81" w:rsidP="00FD27D2">
            <w:pPr>
              <w:ind w:left="0"/>
            </w:pPr>
            <w:r>
              <w:rPr>
                <w:rFonts w:hint="eastAsia"/>
              </w:rPr>
              <w:t>多次执行</w:t>
            </w:r>
            <w:r>
              <w:rPr>
                <w:rFonts w:hint="eastAsia"/>
              </w:rPr>
              <w:t>importOnce</w:t>
            </w:r>
            <w:r>
              <w:rPr>
                <w:rFonts w:hint="eastAsia"/>
              </w:rPr>
              <w:t>测试</w:t>
            </w:r>
          </w:p>
        </w:tc>
        <w:tc>
          <w:tcPr>
            <w:tcW w:w="2376" w:type="dxa"/>
          </w:tcPr>
          <w:p w:rsidR="00B92C81" w:rsidRDefault="008D488D" w:rsidP="008D488D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多次</w:t>
            </w:r>
            <w:r>
              <w:rPr>
                <w:rFonts w:hint="eastAsia"/>
              </w:rPr>
              <w:t>importOnce</w:t>
            </w:r>
            <w:r>
              <w:rPr>
                <w:rFonts w:hint="eastAsia"/>
              </w:rPr>
              <w:t>同一个文件。</w:t>
            </w:r>
          </w:p>
          <w:p w:rsidR="008D488D" w:rsidRDefault="008D488D" w:rsidP="008D488D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检查执行结果</w:t>
            </w:r>
          </w:p>
        </w:tc>
        <w:tc>
          <w:tcPr>
            <w:tcW w:w="1751" w:type="dxa"/>
          </w:tcPr>
          <w:p w:rsidR="00B92C81" w:rsidRDefault="008D488D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文件全局只执行一次</w:t>
            </w:r>
            <w:r w:rsidR="00FD15CB">
              <w:rPr>
                <w:rFonts w:hint="eastAsia"/>
              </w:rPr>
              <w:t>。</w:t>
            </w:r>
          </w:p>
        </w:tc>
      </w:tr>
      <w:tr w:rsidR="00D83CC0" w:rsidTr="006E7F0B">
        <w:tc>
          <w:tcPr>
            <w:tcW w:w="2527" w:type="dxa"/>
          </w:tcPr>
          <w:p w:rsidR="00D83CC0" w:rsidRDefault="00D83CC0" w:rsidP="00360CE5">
            <w:pPr>
              <w:ind w:left="0"/>
            </w:pPr>
            <w:r>
              <w:rPr>
                <w:rFonts w:hint="eastAsia"/>
              </w:rPr>
              <w:t>Story.js.import.001.00</w:t>
            </w:r>
            <w:r>
              <w:rPr>
                <w:rFonts w:hint="eastAsia"/>
              </w:rPr>
              <w:t>6</w:t>
            </w:r>
          </w:p>
        </w:tc>
        <w:tc>
          <w:tcPr>
            <w:tcW w:w="1511" w:type="dxa"/>
          </w:tcPr>
          <w:p w:rsidR="00D83CC0" w:rsidRDefault="00D83CC0" w:rsidP="00360CE5">
            <w:pPr>
              <w:ind w:left="0"/>
            </w:pPr>
            <w:r>
              <w:rPr>
                <w:rFonts w:hint="eastAsia"/>
              </w:rPr>
              <w:t>imporOnce</w:t>
            </w:r>
            <w:r>
              <w:rPr>
                <w:rFonts w:hint="eastAsia"/>
              </w:rPr>
              <w:t>报错行号正确性测试</w:t>
            </w:r>
          </w:p>
        </w:tc>
        <w:tc>
          <w:tcPr>
            <w:tcW w:w="2376" w:type="dxa"/>
          </w:tcPr>
          <w:p w:rsidR="00D83CC0" w:rsidRDefault="00D83CC0" w:rsidP="00360CE5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Once</w:t>
            </w:r>
            <w:r>
              <w:rPr>
                <w:rFonts w:hint="eastAsia"/>
              </w:rPr>
              <w:t>文件，文件中指定的行数会抛出异常。</w:t>
            </w:r>
          </w:p>
          <w:p w:rsidR="00D83CC0" w:rsidRPr="00F559B6" w:rsidRDefault="00D83CC0" w:rsidP="00360CE5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、检查报错信息。</w:t>
            </w:r>
          </w:p>
        </w:tc>
        <w:tc>
          <w:tcPr>
            <w:tcW w:w="1751" w:type="dxa"/>
          </w:tcPr>
          <w:p w:rsidR="00D83CC0" w:rsidRDefault="00D83CC0" w:rsidP="00360CE5">
            <w:pPr>
              <w:ind w:left="0"/>
            </w:pPr>
            <w:r>
              <w:rPr>
                <w:rFonts w:hint="eastAsia"/>
              </w:rPr>
              <w:t>抛出的错误信息中行号是文件中排除异常的行号。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22F5" w:rsidRDefault="005E22F5" w:rsidP="00210B6B">
      <w:r>
        <w:separator/>
      </w:r>
    </w:p>
  </w:endnote>
  <w:endnote w:type="continuationSeparator" w:id="1">
    <w:p w:rsidR="005E22F5" w:rsidRDefault="005E22F5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22F5" w:rsidRDefault="005E22F5" w:rsidP="00210B6B">
      <w:r>
        <w:separator/>
      </w:r>
    </w:p>
  </w:footnote>
  <w:footnote w:type="continuationSeparator" w:id="1">
    <w:p w:rsidR="005E22F5" w:rsidRDefault="005E22F5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50074"/>
    <w:multiLevelType w:val="hybridMultilevel"/>
    <w:tmpl w:val="786EA7C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02806CD"/>
    <w:multiLevelType w:val="hybridMultilevel"/>
    <w:tmpl w:val="4BB02DE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">
    <w:nsid w:val="1F803740"/>
    <w:multiLevelType w:val="hybridMultilevel"/>
    <w:tmpl w:val="BC78BB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5962E4E"/>
    <w:multiLevelType w:val="hybridMultilevel"/>
    <w:tmpl w:val="3A4032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2CA44381"/>
    <w:multiLevelType w:val="hybridMultilevel"/>
    <w:tmpl w:val="D6BA4A8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31CF0280"/>
    <w:multiLevelType w:val="hybridMultilevel"/>
    <w:tmpl w:val="0EA4F79E"/>
    <w:lvl w:ilvl="0" w:tplc="922ADEFC">
      <w:start w:val="1"/>
      <w:numFmt w:val="decimal"/>
      <w:lvlText w:val="%1、"/>
      <w:lvlJc w:val="left"/>
      <w:pPr>
        <w:ind w:left="717" w:hanging="360"/>
      </w:pPr>
      <w:rPr>
        <w:rFonts w:cs="Arial" w:hint="default"/>
        <w:color w:val="333333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48EE204D"/>
    <w:multiLevelType w:val="hybridMultilevel"/>
    <w:tmpl w:val="BBE4ADF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4BA96707"/>
    <w:multiLevelType w:val="hybridMultilevel"/>
    <w:tmpl w:val="EA10231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0">
    <w:nsid w:val="589E00D2"/>
    <w:multiLevelType w:val="hybridMultilevel"/>
    <w:tmpl w:val="4162CB4E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5BE356E1"/>
    <w:multiLevelType w:val="hybridMultilevel"/>
    <w:tmpl w:val="5882E620"/>
    <w:lvl w:ilvl="0" w:tplc="CAA6CD5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67BA0F5A"/>
    <w:multiLevelType w:val="hybridMultilevel"/>
    <w:tmpl w:val="265CDAFA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3">
    <w:nsid w:val="6F1121AD"/>
    <w:multiLevelType w:val="hybridMultilevel"/>
    <w:tmpl w:val="26BA257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>
    <w:nsid w:val="79087B0F"/>
    <w:multiLevelType w:val="hybridMultilevel"/>
    <w:tmpl w:val="3A0E7C48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3"/>
  </w:num>
  <w:num w:numId="5">
    <w:abstractNumId w:val="3"/>
  </w:num>
  <w:num w:numId="6">
    <w:abstractNumId w:val="3"/>
  </w:num>
  <w:num w:numId="7">
    <w:abstractNumId w:val="6"/>
  </w:num>
  <w:num w:numId="8">
    <w:abstractNumId w:val="7"/>
  </w:num>
  <w:num w:numId="9">
    <w:abstractNumId w:val="0"/>
  </w:num>
  <w:num w:numId="10">
    <w:abstractNumId w:val="9"/>
  </w:num>
  <w:num w:numId="11">
    <w:abstractNumId w:val="1"/>
  </w:num>
  <w:num w:numId="12">
    <w:abstractNumId w:val="12"/>
  </w:num>
  <w:num w:numId="13">
    <w:abstractNumId w:val="14"/>
  </w:num>
  <w:num w:numId="14">
    <w:abstractNumId w:val="2"/>
  </w:num>
  <w:num w:numId="15">
    <w:abstractNumId w:val="8"/>
  </w:num>
  <w:num w:numId="16">
    <w:abstractNumId w:val="5"/>
  </w:num>
  <w:num w:numId="17">
    <w:abstractNumId w:val="11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23DEB"/>
    <w:rsid w:val="00031CB0"/>
    <w:rsid w:val="00037B98"/>
    <w:rsid w:val="00063854"/>
    <w:rsid w:val="000A5BD4"/>
    <w:rsid w:val="000B7A31"/>
    <w:rsid w:val="000C3671"/>
    <w:rsid w:val="000C51A7"/>
    <w:rsid w:val="000C5438"/>
    <w:rsid w:val="000F2778"/>
    <w:rsid w:val="000F2A6E"/>
    <w:rsid w:val="00102139"/>
    <w:rsid w:val="0010606D"/>
    <w:rsid w:val="0011157F"/>
    <w:rsid w:val="001248FF"/>
    <w:rsid w:val="00137993"/>
    <w:rsid w:val="00147075"/>
    <w:rsid w:val="0017112B"/>
    <w:rsid w:val="00173EB5"/>
    <w:rsid w:val="001C12E1"/>
    <w:rsid w:val="001C3670"/>
    <w:rsid w:val="00205F0A"/>
    <w:rsid w:val="002102EB"/>
    <w:rsid w:val="00210B6B"/>
    <w:rsid w:val="002164E9"/>
    <w:rsid w:val="00223891"/>
    <w:rsid w:val="00232F69"/>
    <w:rsid w:val="00237A42"/>
    <w:rsid w:val="00257B1D"/>
    <w:rsid w:val="00286F90"/>
    <w:rsid w:val="002960C6"/>
    <w:rsid w:val="002B0E20"/>
    <w:rsid w:val="002B0E83"/>
    <w:rsid w:val="002F2C66"/>
    <w:rsid w:val="00334647"/>
    <w:rsid w:val="00340618"/>
    <w:rsid w:val="00356C6E"/>
    <w:rsid w:val="00362563"/>
    <w:rsid w:val="003708A3"/>
    <w:rsid w:val="00371F93"/>
    <w:rsid w:val="00381EEB"/>
    <w:rsid w:val="003E3343"/>
    <w:rsid w:val="003E6022"/>
    <w:rsid w:val="003F538D"/>
    <w:rsid w:val="00457A1D"/>
    <w:rsid w:val="004771BB"/>
    <w:rsid w:val="004777AE"/>
    <w:rsid w:val="00480F13"/>
    <w:rsid w:val="00494427"/>
    <w:rsid w:val="0049704E"/>
    <w:rsid w:val="00497454"/>
    <w:rsid w:val="004B1D72"/>
    <w:rsid w:val="004D1305"/>
    <w:rsid w:val="004E10D2"/>
    <w:rsid w:val="004E5937"/>
    <w:rsid w:val="004F5D78"/>
    <w:rsid w:val="00512343"/>
    <w:rsid w:val="00516A91"/>
    <w:rsid w:val="00527E2D"/>
    <w:rsid w:val="005328BA"/>
    <w:rsid w:val="0053460C"/>
    <w:rsid w:val="00552626"/>
    <w:rsid w:val="00553569"/>
    <w:rsid w:val="005573D4"/>
    <w:rsid w:val="005630B4"/>
    <w:rsid w:val="005807C0"/>
    <w:rsid w:val="00596316"/>
    <w:rsid w:val="005A734B"/>
    <w:rsid w:val="005B5D89"/>
    <w:rsid w:val="005E22F5"/>
    <w:rsid w:val="005E4FDE"/>
    <w:rsid w:val="005F6565"/>
    <w:rsid w:val="005F7122"/>
    <w:rsid w:val="00610DF1"/>
    <w:rsid w:val="00613B98"/>
    <w:rsid w:val="00616897"/>
    <w:rsid w:val="00621D4F"/>
    <w:rsid w:val="00641675"/>
    <w:rsid w:val="00651E62"/>
    <w:rsid w:val="006618A4"/>
    <w:rsid w:val="00661B5A"/>
    <w:rsid w:val="00686F1E"/>
    <w:rsid w:val="00695397"/>
    <w:rsid w:val="006A03EF"/>
    <w:rsid w:val="006A202A"/>
    <w:rsid w:val="006D2F77"/>
    <w:rsid w:val="006E7F0B"/>
    <w:rsid w:val="006F60C9"/>
    <w:rsid w:val="00705C75"/>
    <w:rsid w:val="00715EEA"/>
    <w:rsid w:val="00745BDC"/>
    <w:rsid w:val="007559C5"/>
    <w:rsid w:val="00771B0C"/>
    <w:rsid w:val="00774B40"/>
    <w:rsid w:val="00776431"/>
    <w:rsid w:val="00785C75"/>
    <w:rsid w:val="0079359C"/>
    <w:rsid w:val="007A2683"/>
    <w:rsid w:val="007B514F"/>
    <w:rsid w:val="007C406A"/>
    <w:rsid w:val="007C51E1"/>
    <w:rsid w:val="00833A84"/>
    <w:rsid w:val="00840D00"/>
    <w:rsid w:val="00851DD1"/>
    <w:rsid w:val="00881D01"/>
    <w:rsid w:val="008836EF"/>
    <w:rsid w:val="00893779"/>
    <w:rsid w:val="008A73C0"/>
    <w:rsid w:val="008B0448"/>
    <w:rsid w:val="008C7FCA"/>
    <w:rsid w:val="008D488D"/>
    <w:rsid w:val="008D6702"/>
    <w:rsid w:val="008F6169"/>
    <w:rsid w:val="00911152"/>
    <w:rsid w:val="00911304"/>
    <w:rsid w:val="00915255"/>
    <w:rsid w:val="00921E6C"/>
    <w:rsid w:val="00924000"/>
    <w:rsid w:val="009279BD"/>
    <w:rsid w:val="009445CF"/>
    <w:rsid w:val="009460D1"/>
    <w:rsid w:val="00951F04"/>
    <w:rsid w:val="00951F21"/>
    <w:rsid w:val="00953FFB"/>
    <w:rsid w:val="00962EB4"/>
    <w:rsid w:val="0096378C"/>
    <w:rsid w:val="009910B3"/>
    <w:rsid w:val="009B068D"/>
    <w:rsid w:val="009B35DD"/>
    <w:rsid w:val="009D4102"/>
    <w:rsid w:val="009F534B"/>
    <w:rsid w:val="00A33915"/>
    <w:rsid w:val="00A43374"/>
    <w:rsid w:val="00A85F01"/>
    <w:rsid w:val="00AA0555"/>
    <w:rsid w:val="00AB5D41"/>
    <w:rsid w:val="00AC6F04"/>
    <w:rsid w:val="00AD17FC"/>
    <w:rsid w:val="00AE2A4D"/>
    <w:rsid w:val="00AF728B"/>
    <w:rsid w:val="00B06472"/>
    <w:rsid w:val="00B073B3"/>
    <w:rsid w:val="00B07DDF"/>
    <w:rsid w:val="00B33495"/>
    <w:rsid w:val="00B65400"/>
    <w:rsid w:val="00B92C81"/>
    <w:rsid w:val="00B939D9"/>
    <w:rsid w:val="00B9445D"/>
    <w:rsid w:val="00BA3041"/>
    <w:rsid w:val="00BC02DA"/>
    <w:rsid w:val="00BC6EFD"/>
    <w:rsid w:val="00BD4EBE"/>
    <w:rsid w:val="00BE0605"/>
    <w:rsid w:val="00C52434"/>
    <w:rsid w:val="00CE000A"/>
    <w:rsid w:val="00CE2062"/>
    <w:rsid w:val="00CE2E35"/>
    <w:rsid w:val="00CE6D60"/>
    <w:rsid w:val="00D022A8"/>
    <w:rsid w:val="00D11306"/>
    <w:rsid w:val="00D14F1D"/>
    <w:rsid w:val="00D3723E"/>
    <w:rsid w:val="00D55457"/>
    <w:rsid w:val="00D8234B"/>
    <w:rsid w:val="00D83CC0"/>
    <w:rsid w:val="00DB0475"/>
    <w:rsid w:val="00DB550D"/>
    <w:rsid w:val="00DC2CD9"/>
    <w:rsid w:val="00DD3CE3"/>
    <w:rsid w:val="00DD5D56"/>
    <w:rsid w:val="00DF6FE1"/>
    <w:rsid w:val="00E54406"/>
    <w:rsid w:val="00E82A15"/>
    <w:rsid w:val="00E95866"/>
    <w:rsid w:val="00ED73B4"/>
    <w:rsid w:val="00F324F8"/>
    <w:rsid w:val="00F407CC"/>
    <w:rsid w:val="00F4370F"/>
    <w:rsid w:val="00F43FE4"/>
    <w:rsid w:val="00F559B6"/>
    <w:rsid w:val="00F67F43"/>
    <w:rsid w:val="00FC59FD"/>
    <w:rsid w:val="00FD15CB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96378C"/>
  </w:style>
  <w:style w:type="character" w:styleId="CommentReference">
    <w:name w:val="annotation reference"/>
    <w:basedOn w:val="DefaultParagraphFont"/>
    <w:uiPriority w:val="99"/>
    <w:semiHidden/>
    <w:unhideWhenUsed/>
    <w:rsid w:val="00DD3CE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E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3C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C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E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E3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E6E4E-EB83-4B50-ADBE-31DF77775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8561</TotalTime>
  <Pages>5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215</cp:revision>
  <dcterms:created xsi:type="dcterms:W3CDTF">2014-01-06T08:17:00Z</dcterms:created>
  <dcterms:modified xsi:type="dcterms:W3CDTF">2017-07-03T03:25:00Z</dcterms:modified>
</cp:coreProperties>
</file>