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8F6976" w:rsidRPr="00757CA5" w:rsidRDefault="008F6976" w:rsidP="008F6976">
      <w:pPr>
        <w:pStyle w:val="Title"/>
        <w:rPr>
          <w:rFonts w:ascii="Arial" w:hAnsi="Arial" w:cs="Arial"/>
          <w:i/>
        </w:rPr>
      </w:pPr>
      <w:bookmarkStart w:id="0" w:name="_Toc452657762"/>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9A6500" w:rsidP="00A92D8C">
            <w:pPr>
              <w:pStyle w:val="af"/>
              <w:ind w:firstLineChars="450" w:firstLine="945"/>
              <w:jc w:val="both"/>
              <w:rPr>
                <w:rFonts w:ascii="Arial" w:hAnsi="Arial" w:cs="Arial"/>
                <w:b w:val="0"/>
                <w:sz w:val="21"/>
                <w:szCs w:val="21"/>
              </w:rPr>
            </w:pPr>
            <w:r w:rsidRPr="00757CA5">
              <w:rPr>
                <w:rFonts w:ascii="Arial" w:hAnsi="Arial" w:cs="Arial"/>
                <w:b w:val="0"/>
                <w:i/>
                <w:sz w:val="21"/>
                <w:szCs w:val="21"/>
              </w:rPr>
              <w:t>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9509C0">
            <w:pPr>
              <w:pStyle w:val="af"/>
              <w:rPr>
                <w:rFonts w:ascii="Arial" w:hAnsi="Arial" w:cs="Arial"/>
                <w:i/>
                <w:sz w:val="21"/>
                <w:szCs w:val="21"/>
              </w:rPr>
            </w:pPr>
            <w:r>
              <w:rPr>
                <w:rFonts w:ascii="Arial" w:hAnsi="Arial" w:cs="Arial"/>
                <w:i/>
                <w:sz w:val="21"/>
                <w:szCs w:val="21"/>
              </w:rPr>
              <w:t>201</w:t>
            </w:r>
            <w:r w:rsidR="009509C0">
              <w:rPr>
                <w:rFonts w:ascii="Arial" w:hAnsi="Arial" w:cs="Arial" w:hint="eastAsia"/>
                <w:i/>
                <w:sz w:val="21"/>
                <w:szCs w:val="21"/>
              </w:rPr>
              <w:t>6</w:t>
            </w:r>
            <w:r w:rsidR="00FE6653" w:rsidRPr="0027158D">
              <w:rPr>
                <w:rFonts w:ascii="Arial" w:hAnsi="Arial" w:cs="Arial"/>
                <w:i/>
                <w:sz w:val="21"/>
                <w:szCs w:val="21"/>
              </w:rPr>
              <w:t>-</w:t>
            </w:r>
            <w:r w:rsidR="00FA1A62">
              <w:rPr>
                <w:rFonts w:ascii="Arial" w:hAnsi="Arial" w:cs="Arial" w:hint="eastAsia"/>
                <w:i/>
                <w:sz w:val="21"/>
                <w:szCs w:val="21"/>
              </w:rPr>
              <w:t>0</w:t>
            </w:r>
            <w:r w:rsidR="009509C0">
              <w:rPr>
                <w:rFonts w:ascii="Arial" w:hAnsi="Arial" w:cs="Arial" w:hint="eastAsia"/>
                <w:i/>
                <w:sz w:val="21"/>
                <w:szCs w:val="21"/>
              </w:rPr>
              <w:t>6</w:t>
            </w:r>
            <w:r w:rsidR="00990100" w:rsidRPr="0027158D">
              <w:rPr>
                <w:rFonts w:ascii="Arial" w:hAnsi="Arial" w:cs="Arial"/>
                <w:i/>
                <w:sz w:val="21"/>
                <w:szCs w:val="21"/>
              </w:rPr>
              <w:t>-</w:t>
            </w:r>
            <w:r w:rsidR="00F5062F">
              <w:rPr>
                <w:rFonts w:ascii="Arial" w:hAnsi="Arial" w:cs="Arial" w:hint="eastAsia"/>
                <w:i/>
                <w:sz w:val="21"/>
                <w:szCs w:val="21"/>
              </w:rPr>
              <w:t>0</w:t>
            </w:r>
            <w:r w:rsidR="009509C0">
              <w:rPr>
                <w:rFonts w:ascii="Arial" w:hAnsi="Arial" w:cs="Arial" w:hint="eastAsia"/>
                <w:i/>
                <w:sz w:val="21"/>
                <w:szCs w:val="21"/>
              </w:rPr>
              <w:t>1</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70AE6">
            <w:pPr>
              <w:pStyle w:val="a2"/>
              <w:rPr>
                <w:rFonts w:cs="Arial"/>
              </w:rPr>
            </w:pPr>
            <w:r>
              <w:rPr>
                <w:rFonts w:cs="Arial"/>
              </w:rPr>
              <w:t>201</w:t>
            </w:r>
            <w:r w:rsidR="00F5062F">
              <w:rPr>
                <w:rFonts w:cs="Arial" w:hint="eastAsia"/>
              </w:rPr>
              <w:t>5</w:t>
            </w:r>
            <w:r w:rsidR="00F27F21" w:rsidRPr="00757CA5">
              <w:rPr>
                <w:rFonts w:cs="Arial"/>
              </w:rPr>
              <w:t>-0</w:t>
            </w:r>
            <w:r w:rsidR="00FA1A62">
              <w:rPr>
                <w:rFonts w:cs="Arial" w:hint="eastAsia"/>
              </w:rPr>
              <w:t>9</w:t>
            </w:r>
            <w:r w:rsidR="00946E7C" w:rsidRPr="00757CA5">
              <w:rPr>
                <w:rFonts w:cs="Arial"/>
              </w:rPr>
              <w:t>-</w:t>
            </w:r>
            <w:r w:rsidR="00F5062F">
              <w:rPr>
                <w:rFonts w:cs="Arial" w:hint="eastAsia"/>
              </w:rPr>
              <w:t>03</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014CA4" w:rsidP="006776F8">
            <w:pPr>
              <w:pStyle w:val="a2"/>
              <w:rPr>
                <w:rFonts w:cs="Arial"/>
                <w:i/>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F65AAA" w:rsidRDefault="00A94217" w:rsidP="003659D5">
          <w:pPr>
            <w:pStyle w:val="TOCHeading"/>
            <w:jc w:val="center"/>
            <w:rPr>
              <w:noProof/>
            </w:rPr>
          </w:pPr>
          <w:r w:rsidRPr="00757CA5">
            <w:rPr>
              <w:rFonts w:ascii="Arial" w:cs="Arial"/>
              <w:lang w:val="zh-CN"/>
            </w:rPr>
            <w:t>目录</w:t>
          </w:r>
          <w:r w:rsidR="00EB2F2A" w:rsidRPr="00EB2F2A">
            <w:rPr>
              <w:rFonts w:ascii="Arial" w:eastAsia="宋体" w:hAnsi="Arial" w:cs="Arial"/>
              <w:snapToGrid w:val="0"/>
              <w:szCs w:val="21"/>
            </w:rPr>
            <w:fldChar w:fldCharType="begin"/>
          </w:r>
          <w:r w:rsidRPr="00757CA5">
            <w:rPr>
              <w:rFonts w:ascii="Arial" w:hAnsi="Arial" w:cs="Arial"/>
            </w:rPr>
            <w:instrText xml:space="preserve"> TOC \o "1-3" \h \z \u </w:instrText>
          </w:r>
          <w:r w:rsidR="00EB2F2A" w:rsidRPr="00EB2F2A">
            <w:rPr>
              <w:rFonts w:ascii="Arial" w:eastAsia="宋体" w:hAnsi="Arial" w:cs="Arial"/>
              <w:snapToGrid w:val="0"/>
              <w:szCs w:val="21"/>
            </w:rPr>
            <w:fldChar w:fldCharType="separate"/>
          </w:r>
        </w:p>
        <w:p w:rsidR="00F65AAA" w:rsidRDefault="00F65AAA">
          <w:pPr>
            <w:pStyle w:val="TOC1"/>
            <w:tabs>
              <w:tab w:val="right" w:leader="dot" w:pos="8296"/>
            </w:tabs>
            <w:rPr>
              <w:rFonts w:asciiTheme="minorHAnsi" w:eastAsiaTheme="minorEastAsia" w:hAnsiTheme="minorHAnsi" w:cstheme="minorBidi"/>
              <w:noProof/>
              <w:snapToGrid/>
              <w:kern w:val="2"/>
              <w:szCs w:val="22"/>
            </w:rPr>
          </w:pPr>
          <w:hyperlink w:anchor="_Toc452657762" w:history="1">
            <w:r w:rsidRPr="005D6A50">
              <w:rPr>
                <w:rStyle w:val="Hyperlink"/>
                <w:rFonts w:ascii="Arial" w:hAnsi="Arial" w:cs="Arial"/>
                <w:i/>
                <w:noProof/>
              </w:rPr>
              <w:t>Story</w:t>
            </w:r>
            <w:r w:rsidRPr="005D6A50">
              <w:rPr>
                <w:rStyle w:val="Hyperlink"/>
                <w:rFonts w:ascii="Arial" w:cs="Arial" w:hint="eastAsia"/>
                <w:i/>
                <w:noProof/>
              </w:rPr>
              <w:t>简要描述</w:t>
            </w:r>
            <w:r>
              <w:rPr>
                <w:noProof/>
                <w:webHidden/>
              </w:rPr>
              <w:tab/>
            </w:r>
            <w:r>
              <w:rPr>
                <w:noProof/>
                <w:webHidden/>
              </w:rPr>
              <w:fldChar w:fldCharType="begin"/>
            </w:r>
            <w:r>
              <w:rPr>
                <w:noProof/>
                <w:webHidden/>
              </w:rPr>
              <w:instrText xml:space="preserve"> PAGEREF _Toc452657762 \h </w:instrText>
            </w:r>
            <w:r>
              <w:rPr>
                <w:noProof/>
                <w:webHidden/>
              </w:rPr>
            </w:r>
            <w:r>
              <w:rPr>
                <w:noProof/>
                <w:webHidden/>
              </w:rPr>
              <w:fldChar w:fldCharType="separate"/>
            </w:r>
            <w:r>
              <w:rPr>
                <w:noProof/>
                <w:webHidden/>
              </w:rPr>
              <w:t>1</w:t>
            </w:r>
            <w:r>
              <w:rPr>
                <w:noProof/>
                <w:webHidden/>
              </w:rPr>
              <w:fldChar w:fldCharType="end"/>
            </w:r>
          </w:hyperlink>
        </w:p>
        <w:p w:rsidR="00F65AAA" w:rsidRDefault="00F65AAA">
          <w:pPr>
            <w:pStyle w:val="TOC1"/>
            <w:tabs>
              <w:tab w:val="left" w:pos="420"/>
              <w:tab w:val="right" w:leader="dot" w:pos="8296"/>
            </w:tabs>
            <w:rPr>
              <w:rFonts w:asciiTheme="minorHAnsi" w:eastAsiaTheme="minorEastAsia" w:hAnsiTheme="minorHAnsi" w:cstheme="minorBidi"/>
              <w:noProof/>
              <w:snapToGrid/>
              <w:kern w:val="2"/>
              <w:szCs w:val="22"/>
            </w:rPr>
          </w:pPr>
          <w:hyperlink w:anchor="_Toc452657763" w:history="1">
            <w:r w:rsidRPr="005D6A50">
              <w:rPr>
                <w:rStyle w:val="Hyperlink"/>
                <w:rFonts w:cs="Arial"/>
                <w:noProof/>
              </w:rPr>
              <w:t>1</w:t>
            </w:r>
            <w:r>
              <w:rPr>
                <w:rFonts w:asciiTheme="minorHAnsi" w:eastAsiaTheme="minorEastAsia" w:hAnsiTheme="minorHAnsi" w:cstheme="minorBidi"/>
                <w:noProof/>
                <w:snapToGrid/>
                <w:kern w:val="2"/>
                <w:szCs w:val="22"/>
              </w:rPr>
              <w:tab/>
            </w:r>
            <w:r w:rsidRPr="005D6A50">
              <w:rPr>
                <w:rStyle w:val="Hyperlink"/>
                <w:rFonts w:cs="Arial" w:hint="eastAsia"/>
                <w:noProof/>
              </w:rPr>
              <w:t>概述</w:t>
            </w:r>
            <w:r>
              <w:rPr>
                <w:noProof/>
                <w:webHidden/>
              </w:rPr>
              <w:tab/>
            </w:r>
            <w:r>
              <w:rPr>
                <w:noProof/>
                <w:webHidden/>
              </w:rPr>
              <w:fldChar w:fldCharType="begin"/>
            </w:r>
            <w:r>
              <w:rPr>
                <w:noProof/>
                <w:webHidden/>
              </w:rPr>
              <w:instrText xml:space="preserve"> PAGEREF _Toc452657763 \h </w:instrText>
            </w:r>
            <w:r>
              <w:rPr>
                <w:noProof/>
                <w:webHidden/>
              </w:rPr>
            </w:r>
            <w:r>
              <w:rPr>
                <w:noProof/>
                <w:webHidden/>
              </w:rPr>
              <w:fldChar w:fldCharType="separate"/>
            </w:r>
            <w:r>
              <w:rPr>
                <w:noProof/>
                <w:webHidden/>
              </w:rPr>
              <w:t>4</w:t>
            </w:r>
            <w:r>
              <w:rPr>
                <w:noProof/>
                <w:webHidden/>
              </w:rPr>
              <w:fldChar w:fldCharType="end"/>
            </w:r>
          </w:hyperlink>
        </w:p>
        <w:p w:rsidR="00F65AAA" w:rsidRDefault="00F65AAA">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64" w:history="1">
            <w:r w:rsidRPr="005D6A50">
              <w:rPr>
                <w:rStyle w:val="Hyperlink"/>
                <w:rFonts w:cs="Arial"/>
                <w:noProof/>
              </w:rPr>
              <w:t>1.1</w:t>
            </w:r>
            <w:r>
              <w:rPr>
                <w:rFonts w:asciiTheme="minorHAnsi" w:eastAsiaTheme="minorEastAsia" w:hAnsiTheme="minorHAnsi" w:cstheme="minorBidi"/>
                <w:noProof/>
                <w:snapToGrid/>
                <w:kern w:val="2"/>
                <w:szCs w:val="22"/>
              </w:rPr>
              <w:tab/>
            </w:r>
            <w:r w:rsidRPr="005D6A50">
              <w:rPr>
                <w:rStyle w:val="Hyperlink"/>
                <w:rFonts w:cs="Arial" w:hint="eastAsia"/>
                <w:noProof/>
              </w:rPr>
              <w:t>目的</w:t>
            </w:r>
            <w:r>
              <w:rPr>
                <w:noProof/>
                <w:webHidden/>
              </w:rPr>
              <w:tab/>
            </w:r>
            <w:r>
              <w:rPr>
                <w:noProof/>
                <w:webHidden/>
              </w:rPr>
              <w:fldChar w:fldCharType="begin"/>
            </w:r>
            <w:r>
              <w:rPr>
                <w:noProof/>
                <w:webHidden/>
              </w:rPr>
              <w:instrText xml:space="preserve"> PAGEREF _Toc452657764 \h </w:instrText>
            </w:r>
            <w:r>
              <w:rPr>
                <w:noProof/>
                <w:webHidden/>
              </w:rPr>
            </w:r>
            <w:r>
              <w:rPr>
                <w:noProof/>
                <w:webHidden/>
              </w:rPr>
              <w:fldChar w:fldCharType="separate"/>
            </w:r>
            <w:r>
              <w:rPr>
                <w:noProof/>
                <w:webHidden/>
              </w:rPr>
              <w:t>4</w:t>
            </w:r>
            <w:r>
              <w:rPr>
                <w:noProof/>
                <w:webHidden/>
              </w:rPr>
              <w:fldChar w:fldCharType="end"/>
            </w:r>
          </w:hyperlink>
        </w:p>
        <w:p w:rsidR="00F65AAA" w:rsidRDefault="00F65AAA">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65" w:history="1">
            <w:r w:rsidRPr="005D6A50">
              <w:rPr>
                <w:rStyle w:val="Hyperlink"/>
                <w:rFonts w:cs="Arial"/>
                <w:noProof/>
              </w:rPr>
              <w:t>1.2</w:t>
            </w:r>
            <w:r>
              <w:rPr>
                <w:rFonts w:asciiTheme="minorHAnsi" w:eastAsiaTheme="minorEastAsia" w:hAnsiTheme="minorHAnsi" w:cstheme="minorBidi"/>
                <w:noProof/>
                <w:snapToGrid/>
                <w:kern w:val="2"/>
                <w:szCs w:val="22"/>
              </w:rPr>
              <w:tab/>
            </w:r>
            <w:r w:rsidRPr="005D6A50">
              <w:rPr>
                <w:rStyle w:val="Hyperlink"/>
                <w:rFonts w:cs="Arial" w:hint="eastAsia"/>
                <w:noProof/>
              </w:rPr>
              <w:t>说明</w:t>
            </w:r>
            <w:r>
              <w:rPr>
                <w:noProof/>
                <w:webHidden/>
              </w:rPr>
              <w:tab/>
            </w:r>
            <w:r>
              <w:rPr>
                <w:noProof/>
                <w:webHidden/>
              </w:rPr>
              <w:fldChar w:fldCharType="begin"/>
            </w:r>
            <w:r>
              <w:rPr>
                <w:noProof/>
                <w:webHidden/>
              </w:rPr>
              <w:instrText xml:space="preserve"> PAGEREF _Toc452657765 \h </w:instrText>
            </w:r>
            <w:r>
              <w:rPr>
                <w:noProof/>
                <w:webHidden/>
              </w:rPr>
            </w:r>
            <w:r>
              <w:rPr>
                <w:noProof/>
                <w:webHidden/>
              </w:rPr>
              <w:fldChar w:fldCharType="separate"/>
            </w:r>
            <w:r>
              <w:rPr>
                <w:noProof/>
                <w:webHidden/>
              </w:rPr>
              <w:t>4</w:t>
            </w:r>
            <w:r>
              <w:rPr>
                <w:noProof/>
                <w:webHidden/>
              </w:rPr>
              <w:fldChar w:fldCharType="end"/>
            </w:r>
          </w:hyperlink>
        </w:p>
        <w:p w:rsidR="00F65AAA" w:rsidRDefault="00F65AAA">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66" w:history="1">
            <w:r w:rsidRPr="005D6A50">
              <w:rPr>
                <w:rStyle w:val="Hyperlink"/>
                <w:rFonts w:cs="Arial"/>
                <w:noProof/>
              </w:rPr>
              <w:t>1.3</w:t>
            </w:r>
            <w:r>
              <w:rPr>
                <w:rFonts w:asciiTheme="minorHAnsi" w:eastAsiaTheme="minorEastAsia" w:hAnsiTheme="minorHAnsi" w:cstheme="minorBidi"/>
                <w:noProof/>
                <w:snapToGrid/>
                <w:kern w:val="2"/>
                <w:szCs w:val="22"/>
              </w:rPr>
              <w:tab/>
            </w:r>
            <w:r w:rsidRPr="005D6A50">
              <w:rPr>
                <w:rStyle w:val="Hyperlink"/>
                <w:rFonts w:cs="Arial" w:hint="eastAsia"/>
                <w:noProof/>
              </w:rPr>
              <w:t>接口</w:t>
            </w:r>
            <w:r>
              <w:rPr>
                <w:noProof/>
                <w:webHidden/>
              </w:rPr>
              <w:tab/>
            </w:r>
            <w:r>
              <w:rPr>
                <w:noProof/>
                <w:webHidden/>
              </w:rPr>
              <w:fldChar w:fldCharType="begin"/>
            </w:r>
            <w:r>
              <w:rPr>
                <w:noProof/>
                <w:webHidden/>
              </w:rPr>
              <w:instrText xml:space="preserve"> PAGEREF _Toc452657766 \h </w:instrText>
            </w:r>
            <w:r>
              <w:rPr>
                <w:noProof/>
                <w:webHidden/>
              </w:rPr>
            </w:r>
            <w:r>
              <w:rPr>
                <w:noProof/>
                <w:webHidden/>
              </w:rPr>
              <w:fldChar w:fldCharType="separate"/>
            </w:r>
            <w:r>
              <w:rPr>
                <w:noProof/>
                <w:webHidden/>
              </w:rPr>
              <w:t>4</w:t>
            </w:r>
            <w:r>
              <w:rPr>
                <w:noProof/>
                <w:webHidden/>
              </w:rPr>
              <w:fldChar w:fldCharType="end"/>
            </w:r>
          </w:hyperlink>
        </w:p>
        <w:p w:rsidR="00F65AAA" w:rsidRDefault="00F65AAA">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67" w:history="1">
            <w:r w:rsidRPr="005D6A50">
              <w:rPr>
                <w:rStyle w:val="Hyperlink"/>
                <w:rFonts w:cs="Arial"/>
                <w:noProof/>
              </w:rPr>
              <w:t>1.4</w:t>
            </w:r>
            <w:r>
              <w:rPr>
                <w:rFonts w:asciiTheme="minorHAnsi" w:eastAsiaTheme="minorEastAsia" w:hAnsiTheme="minorHAnsi" w:cstheme="minorBidi"/>
                <w:noProof/>
                <w:snapToGrid/>
                <w:kern w:val="2"/>
                <w:szCs w:val="22"/>
              </w:rPr>
              <w:tab/>
            </w:r>
            <w:r w:rsidRPr="005D6A50">
              <w:rPr>
                <w:rStyle w:val="Hyperlink"/>
                <w:rFonts w:cs="Arial" w:hint="eastAsia"/>
                <w:noProof/>
              </w:rPr>
              <w:t>功能约束</w:t>
            </w:r>
            <w:r>
              <w:rPr>
                <w:noProof/>
                <w:webHidden/>
              </w:rPr>
              <w:tab/>
            </w:r>
            <w:r>
              <w:rPr>
                <w:noProof/>
                <w:webHidden/>
              </w:rPr>
              <w:fldChar w:fldCharType="begin"/>
            </w:r>
            <w:r>
              <w:rPr>
                <w:noProof/>
                <w:webHidden/>
              </w:rPr>
              <w:instrText xml:space="preserve"> PAGEREF _Toc452657767 \h </w:instrText>
            </w:r>
            <w:r>
              <w:rPr>
                <w:noProof/>
                <w:webHidden/>
              </w:rPr>
            </w:r>
            <w:r>
              <w:rPr>
                <w:noProof/>
                <w:webHidden/>
              </w:rPr>
              <w:fldChar w:fldCharType="separate"/>
            </w:r>
            <w:r>
              <w:rPr>
                <w:noProof/>
                <w:webHidden/>
              </w:rPr>
              <w:t>4</w:t>
            </w:r>
            <w:r>
              <w:rPr>
                <w:noProof/>
                <w:webHidden/>
              </w:rPr>
              <w:fldChar w:fldCharType="end"/>
            </w:r>
          </w:hyperlink>
        </w:p>
        <w:p w:rsidR="00F65AAA" w:rsidRDefault="00F65AAA">
          <w:pPr>
            <w:pStyle w:val="TOC1"/>
            <w:tabs>
              <w:tab w:val="left" w:pos="420"/>
              <w:tab w:val="right" w:leader="dot" w:pos="8296"/>
            </w:tabs>
            <w:rPr>
              <w:rFonts w:asciiTheme="minorHAnsi" w:eastAsiaTheme="minorEastAsia" w:hAnsiTheme="minorHAnsi" w:cstheme="minorBidi"/>
              <w:noProof/>
              <w:snapToGrid/>
              <w:kern w:val="2"/>
              <w:szCs w:val="22"/>
            </w:rPr>
          </w:pPr>
          <w:hyperlink w:anchor="_Toc452657768" w:history="1">
            <w:r w:rsidRPr="005D6A50">
              <w:rPr>
                <w:rStyle w:val="Hyperlink"/>
                <w:rFonts w:cs="Arial"/>
                <w:noProof/>
              </w:rPr>
              <w:t>2</w:t>
            </w:r>
            <w:r>
              <w:rPr>
                <w:rFonts w:asciiTheme="minorHAnsi" w:eastAsiaTheme="minorEastAsia" w:hAnsiTheme="minorHAnsi" w:cstheme="minorBidi"/>
                <w:noProof/>
                <w:snapToGrid/>
                <w:kern w:val="2"/>
                <w:szCs w:val="22"/>
              </w:rPr>
              <w:tab/>
            </w:r>
            <w:r w:rsidRPr="005D6A50">
              <w:rPr>
                <w:rStyle w:val="Hyperlink"/>
                <w:rFonts w:cs="Arial" w:hint="eastAsia"/>
                <w:noProof/>
              </w:rPr>
              <w:t>简单设计</w:t>
            </w:r>
            <w:r>
              <w:rPr>
                <w:noProof/>
                <w:webHidden/>
              </w:rPr>
              <w:tab/>
            </w:r>
            <w:r>
              <w:rPr>
                <w:noProof/>
                <w:webHidden/>
              </w:rPr>
              <w:fldChar w:fldCharType="begin"/>
            </w:r>
            <w:r>
              <w:rPr>
                <w:noProof/>
                <w:webHidden/>
              </w:rPr>
              <w:instrText xml:space="preserve"> PAGEREF _Toc452657768 \h </w:instrText>
            </w:r>
            <w:r>
              <w:rPr>
                <w:noProof/>
                <w:webHidden/>
              </w:rPr>
            </w:r>
            <w:r>
              <w:rPr>
                <w:noProof/>
                <w:webHidden/>
              </w:rPr>
              <w:fldChar w:fldCharType="separate"/>
            </w:r>
            <w:r>
              <w:rPr>
                <w:noProof/>
                <w:webHidden/>
              </w:rPr>
              <w:t>4</w:t>
            </w:r>
            <w:r>
              <w:rPr>
                <w:noProof/>
                <w:webHidden/>
              </w:rPr>
              <w:fldChar w:fldCharType="end"/>
            </w:r>
          </w:hyperlink>
        </w:p>
        <w:p w:rsidR="00F65AAA" w:rsidRDefault="00F65AAA">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69" w:history="1">
            <w:r w:rsidRPr="005D6A50">
              <w:rPr>
                <w:rStyle w:val="Hyperlink"/>
                <w:rFonts w:cs="Arial"/>
                <w:noProof/>
              </w:rPr>
              <w:t>2.1</w:t>
            </w:r>
            <w:r>
              <w:rPr>
                <w:rFonts w:asciiTheme="minorHAnsi" w:eastAsiaTheme="minorEastAsia" w:hAnsiTheme="minorHAnsi" w:cstheme="minorBidi"/>
                <w:noProof/>
                <w:snapToGrid/>
                <w:kern w:val="2"/>
                <w:szCs w:val="22"/>
              </w:rPr>
              <w:tab/>
            </w:r>
            <w:r w:rsidRPr="005D6A50">
              <w:rPr>
                <w:rStyle w:val="Hyperlink"/>
                <w:rFonts w:cs="Arial" w:hint="eastAsia"/>
                <w:noProof/>
              </w:rPr>
              <w:t>场景</w:t>
            </w:r>
            <w:r>
              <w:rPr>
                <w:noProof/>
                <w:webHidden/>
              </w:rPr>
              <w:tab/>
            </w:r>
            <w:r>
              <w:rPr>
                <w:noProof/>
                <w:webHidden/>
              </w:rPr>
              <w:fldChar w:fldCharType="begin"/>
            </w:r>
            <w:r>
              <w:rPr>
                <w:noProof/>
                <w:webHidden/>
              </w:rPr>
              <w:instrText xml:space="preserve"> PAGEREF _Toc452657769 \h </w:instrText>
            </w:r>
            <w:r>
              <w:rPr>
                <w:noProof/>
                <w:webHidden/>
              </w:rPr>
            </w:r>
            <w:r>
              <w:rPr>
                <w:noProof/>
                <w:webHidden/>
              </w:rPr>
              <w:fldChar w:fldCharType="separate"/>
            </w:r>
            <w:r>
              <w:rPr>
                <w:noProof/>
                <w:webHidden/>
              </w:rPr>
              <w:t>4</w:t>
            </w:r>
            <w:r>
              <w:rPr>
                <w:noProof/>
                <w:webHidden/>
              </w:rPr>
              <w:fldChar w:fldCharType="end"/>
            </w:r>
          </w:hyperlink>
        </w:p>
        <w:p w:rsidR="00F65AAA" w:rsidRDefault="00F65AAA">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70" w:history="1">
            <w:r w:rsidRPr="005D6A50">
              <w:rPr>
                <w:rStyle w:val="Hyperlink"/>
                <w:rFonts w:cs="Arial"/>
                <w:noProof/>
              </w:rPr>
              <w:t>2.2</w:t>
            </w:r>
            <w:r>
              <w:rPr>
                <w:rFonts w:asciiTheme="minorHAnsi" w:eastAsiaTheme="minorEastAsia" w:hAnsiTheme="minorHAnsi" w:cstheme="minorBidi"/>
                <w:noProof/>
                <w:snapToGrid/>
                <w:kern w:val="2"/>
                <w:szCs w:val="22"/>
              </w:rPr>
              <w:tab/>
            </w:r>
            <w:r w:rsidRPr="005D6A50">
              <w:rPr>
                <w:rStyle w:val="Hyperlink"/>
                <w:rFonts w:cs="Arial" w:hint="eastAsia"/>
                <w:noProof/>
              </w:rPr>
              <w:t>逻辑或流程</w:t>
            </w:r>
            <w:r>
              <w:rPr>
                <w:noProof/>
                <w:webHidden/>
              </w:rPr>
              <w:tab/>
            </w:r>
            <w:r>
              <w:rPr>
                <w:noProof/>
                <w:webHidden/>
              </w:rPr>
              <w:fldChar w:fldCharType="begin"/>
            </w:r>
            <w:r>
              <w:rPr>
                <w:noProof/>
                <w:webHidden/>
              </w:rPr>
              <w:instrText xml:space="preserve"> PAGEREF _Toc452657770 \h </w:instrText>
            </w:r>
            <w:r>
              <w:rPr>
                <w:noProof/>
                <w:webHidden/>
              </w:rPr>
            </w:r>
            <w:r>
              <w:rPr>
                <w:noProof/>
                <w:webHidden/>
              </w:rPr>
              <w:fldChar w:fldCharType="separate"/>
            </w:r>
            <w:r>
              <w:rPr>
                <w:noProof/>
                <w:webHidden/>
              </w:rPr>
              <w:t>4</w:t>
            </w:r>
            <w:r>
              <w:rPr>
                <w:noProof/>
                <w:webHidden/>
              </w:rPr>
              <w:fldChar w:fldCharType="end"/>
            </w:r>
          </w:hyperlink>
        </w:p>
        <w:p w:rsidR="00F65AAA" w:rsidRDefault="00F65AAA">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71" w:history="1">
            <w:r w:rsidRPr="005D6A50">
              <w:rPr>
                <w:rStyle w:val="Hyperlink"/>
                <w:rFonts w:cs="Arial"/>
                <w:noProof/>
              </w:rPr>
              <w:t>2.3</w:t>
            </w:r>
            <w:r>
              <w:rPr>
                <w:rFonts w:asciiTheme="minorHAnsi" w:eastAsiaTheme="minorEastAsia" w:hAnsiTheme="minorHAnsi" w:cstheme="minorBidi"/>
                <w:noProof/>
                <w:snapToGrid/>
                <w:kern w:val="2"/>
                <w:szCs w:val="22"/>
              </w:rPr>
              <w:tab/>
            </w:r>
            <w:r w:rsidRPr="005D6A50">
              <w:rPr>
                <w:rStyle w:val="Hyperlink"/>
                <w:rFonts w:cs="Arial" w:hint="eastAsia"/>
                <w:noProof/>
              </w:rPr>
              <w:t>界面参数</w:t>
            </w:r>
            <w:r>
              <w:rPr>
                <w:noProof/>
                <w:webHidden/>
              </w:rPr>
              <w:tab/>
            </w:r>
            <w:r>
              <w:rPr>
                <w:noProof/>
                <w:webHidden/>
              </w:rPr>
              <w:fldChar w:fldCharType="begin"/>
            </w:r>
            <w:r>
              <w:rPr>
                <w:noProof/>
                <w:webHidden/>
              </w:rPr>
              <w:instrText xml:space="preserve"> PAGEREF _Toc452657771 \h </w:instrText>
            </w:r>
            <w:r>
              <w:rPr>
                <w:noProof/>
                <w:webHidden/>
              </w:rPr>
            </w:r>
            <w:r>
              <w:rPr>
                <w:noProof/>
                <w:webHidden/>
              </w:rPr>
              <w:fldChar w:fldCharType="separate"/>
            </w:r>
            <w:r>
              <w:rPr>
                <w:noProof/>
                <w:webHidden/>
              </w:rPr>
              <w:t>4</w:t>
            </w:r>
            <w:r>
              <w:rPr>
                <w:noProof/>
                <w:webHidden/>
              </w:rPr>
              <w:fldChar w:fldCharType="end"/>
            </w:r>
          </w:hyperlink>
        </w:p>
        <w:p w:rsidR="00F65AAA" w:rsidRDefault="00F65AAA">
          <w:pPr>
            <w:pStyle w:val="TOC1"/>
            <w:tabs>
              <w:tab w:val="left" w:pos="420"/>
              <w:tab w:val="right" w:leader="dot" w:pos="8296"/>
            </w:tabs>
            <w:rPr>
              <w:rFonts w:asciiTheme="minorHAnsi" w:eastAsiaTheme="minorEastAsia" w:hAnsiTheme="minorHAnsi" w:cstheme="minorBidi"/>
              <w:noProof/>
              <w:snapToGrid/>
              <w:kern w:val="2"/>
              <w:szCs w:val="22"/>
            </w:rPr>
          </w:pPr>
          <w:hyperlink w:anchor="_Toc452657772" w:history="1">
            <w:r w:rsidRPr="005D6A50">
              <w:rPr>
                <w:rStyle w:val="Hyperlink"/>
                <w:rFonts w:cs="Arial"/>
                <w:noProof/>
              </w:rPr>
              <w:t>3</w:t>
            </w:r>
            <w:r>
              <w:rPr>
                <w:rFonts w:asciiTheme="minorHAnsi" w:eastAsiaTheme="minorEastAsia" w:hAnsiTheme="minorHAnsi" w:cstheme="minorBidi"/>
                <w:noProof/>
                <w:snapToGrid/>
                <w:kern w:val="2"/>
                <w:szCs w:val="22"/>
              </w:rPr>
              <w:tab/>
            </w:r>
            <w:r w:rsidRPr="005D6A50">
              <w:rPr>
                <w:rStyle w:val="Hyperlink"/>
                <w:rFonts w:cs="Arial" w:hint="eastAsia"/>
                <w:noProof/>
              </w:rPr>
              <w:t>测试设计</w:t>
            </w:r>
            <w:r>
              <w:rPr>
                <w:noProof/>
                <w:webHidden/>
              </w:rPr>
              <w:tab/>
            </w:r>
            <w:r>
              <w:rPr>
                <w:noProof/>
                <w:webHidden/>
              </w:rPr>
              <w:fldChar w:fldCharType="begin"/>
            </w:r>
            <w:r>
              <w:rPr>
                <w:noProof/>
                <w:webHidden/>
              </w:rPr>
              <w:instrText xml:space="preserve"> PAGEREF _Toc452657772 \h </w:instrText>
            </w:r>
            <w:r>
              <w:rPr>
                <w:noProof/>
                <w:webHidden/>
              </w:rPr>
            </w:r>
            <w:r>
              <w:rPr>
                <w:noProof/>
                <w:webHidden/>
              </w:rPr>
              <w:fldChar w:fldCharType="separate"/>
            </w:r>
            <w:r>
              <w:rPr>
                <w:noProof/>
                <w:webHidden/>
              </w:rPr>
              <w:t>4</w:t>
            </w:r>
            <w:r>
              <w:rPr>
                <w:noProof/>
                <w:webHidden/>
              </w:rPr>
              <w:fldChar w:fldCharType="end"/>
            </w:r>
          </w:hyperlink>
        </w:p>
        <w:p w:rsidR="00F65AAA" w:rsidRDefault="00F65AAA">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73" w:history="1">
            <w:r w:rsidRPr="005D6A50">
              <w:rPr>
                <w:rStyle w:val="Hyperlink"/>
                <w:rFonts w:cs="Arial"/>
                <w:noProof/>
              </w:rPr>
              <w:t>3.1</w:t>
            </w:r>
            <w:r>
              <w:rPr>
                <w:rFonts w:asciiTheme="minorHAnsi" w:eastAsiaTheme="minorEastAsia" w:hAnsiTheme="minorHAnsi" w:cstheme="minorBidi"/>
                <w:noProof/>
                <w:snapToGrid/>
                <w:kern w:val="2"/>
                <w:szCs w:val="22"/>
              </w:rPr>
              <w:tab/>
            </w:r>
            <w:r w:rsidRPr="005D6A50">
              <w:rPr>
                <w:rStyle w:val="Hyperlink"/>
                <w:rFonts w:cs="Arial" w:hint="eastAsia"/>
                <w:noProof/>
              </w:rPr>
              <w:t>测试规格</w:t>
            </w:r>
            <w:r>
              <w:rPr>
                <w:noProof/>
                <w:webHidden/>
              </w:rPr>
              <w:tab/>
            </w:r>
            <w:r>
              <w:rPr>
                <w:noProof/>
                <w:webHidden/>
              </w:rPr>
              <w:fldChar w:fldCharType="begin"/>
            </w:r>
            <w:r>
              <w:rPr>
                <w:noProof/>
                <w:webHidden/>
              </w:rPr>
              <w:instrText xml:space="preserve"> PAGEREF _Toc452657773 \h </w:instrText>
            </w:r>
            <w:r>
              <w:rPr>
                <w:noProof/>
                <w:webHidden/>
              </w:rPr>
            </w:r>
            <w:r>
              <w:rPr>
                <w:noProof/>
                <w:webHidden/>
              </w:rPr>
              <w:fldChar w:fldCharType="separate"/>
            </w:r>
            <w:r>
              <w:rPr>
                <w:noProof/>
                <w:webHidden/>
              </w:rPr>
              <w:t>4</w:t>
            </w:r>
            <w:r>
              <w:rPr>
                <w:noProof/>
                <w:webHidden/>
              </w:rPr>
              <w:fldChar w:fldCharType="end"/>
            </w:r>
          </w:hyperlink>
        </w:p>
        <w:p w:rsidR="00F65AAA" w:rsidRDefault="00F65AAA">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74" w:history="1">
            <w:r w:rsidRPr="005D6A50">
              <w:rPr>
                <w:rStyle w:val="Hyperlink"/>
                <w:rFonts w:ascii="Arial" w:hAnsi="Arial" w:cs="Arial"/>
                <w:noProof/>
              </w:rPr>
              <w:t>3.1.1</w:t>
            </w:r>
            <w:r>
              <w:rPr>
                <w:rFonts w:asciiTheme="minorHAnsi" w:eastAsiaTheme="minorEastAsia" w:hAnsiTheme="minorHAnsi" w:cstheme="minorBidi"/>
                <w:noProof/>
                <w:snapToGrid/>
                <w:kern w:val="2"/>
                <w:szCs w:val="22"/>
              </w:rPr>
              <w:tab/>
            </w:r>
            <w:r w:rsidRPr="005D6A50">
              <w:rPr>
                <w:rStyle w:val="Hyperlink"/>
                <w:rFonts w:ascii="Arial" w:cs="Arial" w:hint="eastAsia"/>
                <w:noProof/>
              </w:rPr>
              <w:t>场景分析</w:t>
            </w:r>
            <w:r>
              <w:rPr>
                <w:noProof/>
                <w:webHidden/>
              </w:rPr>
              <w:tab/>
            </w:r>
            <w:r>
              <w:rPr>
                <w:noProof/>
                <w:webHidden/>
              </w:rPr>
              <w:fldChar w:fldCharType="begin"/>
            </w:r>
            <w:r>
              <w:rPr>
                <w:noProof/>
                <w:webHidden/>
              </w:rPr>
              <w:instrText xml:space="preserve"> PAGEREF _Toc452657774 \h </w:instrText>
            </w:r>
            <w:r>
              <w:rPr>
                <w:noProof/>
                <w:webHidden/>
              </w:rPr>
            </w:r>
            <w:r>
              <w:rPr>
                <w:noProof/>
                <w:webHidden/>
              </w:rPr>
              <w:fldChar w:fldCharType="separate"/>
            </w:r>
            <w:r>
              <w:rPr>
                <w:noProof/>
                <w:webHidden/>
              </w:rPr>
              <w:t>4</w:t>
            </w:r>
            <w:r>
              <w:rPr>
                <w:noProof/>
                <w:webHidden/>
              </w:rPr>
              <w:fldChar w:fldCharType="end"/>
            </w:r>
          </w:hyperlink>
        </w:p>
        <w:p w:rsidR="00F65AAA" w:rsidRDefault="00F65AAA">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75" w:history="1">
            <w:r w:rsidRPr="005D6A50">
              <w:rPr>
                <w:rStyle w:val="Hyperlink"/>
                <w:rFonts w:ascii="Arial" w:hAnsi="Arial" w:cs="Arial"/>
                <w:noProof/>
              </w:rPr>
              <w:t>3.1.2</w:t>
            </w:r>
            <w:r>
              <w:rPr>
                <w:rFonts w:asciiTheme="minorHAnsi" w:eastAsiaTheme="minorEastAsia" w:hAnsiTheme="minorHAnsi" w:cstheme="minorBidi"/>
                <w:noProof/>
                <w:snapToGrid/>
                <w:kern w:val="2"/>
                <w:szCs w:val="22"/>
              </w:rPr>
              <w:tab/>
            </w:r>
            <w:r w:rsidRPr="005D6A50">
              <w:rPr>
                <w:rStyle w:val="Hyperlink"/>
                <w:rFonts w:ascii="Arial" w:cs="Arial" w:hint="eastAsia"/>
                <w:noProof/>
              </w:rPr>
              <w:t>功能分析和设计（要求包含正常功能和异常情况）</w:t>
            </w:r>
            <w:r>
              <w:rPr>
                <w:noProof/>
                <w:webHidden/>
              </w:rPr>
              <w:tab/>
            </w:r>
            <w:r>
              <w:rPr>
                <w:noProof/>
                <w:webHidden/>
              </w:rPr>
              <w:fldChar w:fldCharType="begin"/>
            </w:r>
            <w:r>
              <w:rPr>
                <w:noProof/>
                <w:webHidden/>
              </w:rPr>
              <w:instrText xml:space="preserve"> PAGEREF _Toc452657775 \h </w:instrText>
            </w:r>
            <w:r>
              <w:rPr>
                <w:noProof/>
                <w:webHidden/>
              </w:rPr>
            </w:r>
            <w:r>
              <w:rPr>
                <w:noProof/>
                <w:webHidden/>
              </w:rPr>
              <w:fldChar w:fldCharType="separate"/>
            </w:r>
            <w:r>
              <w:rPr>
                <w:noProof/>
                <w:webHidden/>
              </w:rPr>
              <w:t>5</w:t>
            </w:r>
            <w:r>
              <w:rPr>
                <w:noProof/>
                <w:webHidden/>
              </w:rPr>
              <w:fldChar w:fldCharType="end"/>
            </w:r>
          </w:hyperlink>
        </w:p>
        <w:p w:rsidR="00F65AAA" w:rsidRDefault="00F65AAA">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76" w:history="1">
            <w:r w:rsidRPr="005D6A50">
              <w:rPr>
                <w:rStyle w:val="Hyperlink"/>
                <w:rFonts w:ascii="Arial" w:hAnsi="Arial" w:cs="Arial"/>
                <w:noProof/>
              </w:rPr>
              <w:t>3.1.3</w:t>
            </w:r>
            <w:r>
              <w:rPr>
                <w:rFonts w:asciiTheme="minorHAnsi" w:eastAsiaTheme="minorEastAsia" w:hAnsiTheme="minorHAnsi" w:cstheme="minorBidi"/>
                <w:noProof/>
                <w:snapToGrid/>
                <w:kern w:val="2"/>
                <w:szCs w:val="22"/>
              </w:rPr>
              <w:tab/>
            </w:r>
            <w:r w:rsidRPr="005D6A50">
              <w:rPr>
                <w:rStyle w:val="Hyperlink"/>
                <w:rFonts w:ascii="Arial" w:hAnsi="Arial" w:cs="Arial" w:hint="eastAsia"/>
                <w:noProof/>
              </w:rPr>
              <w:t>性能分析和设计</w:t>
            </w:r>
            <w:r>
              <w:rPr>
                <w:noProof/>
                <w:webHidden/>
              </w:rPr>
              <w:tab/>
            </w:r>
            <w:r>
              <w:rPr>
                <w:noProof/>
                <w:webHidden/>
              </w:rPr>
              <w:fldChar w:fldCharType="begin"/>
            </w:r>
            <w:r>
              <w:rPr>
                <w:noProof/>
                <w:webHidden/>
              </w:rPr>
              <w:instrText xml:space="preserve"> PAGEREF _Toc452657776 \h </w:instrText>
            </w:r>
            <w:r>
              <w:rPr>
                <w:noProof/>
                <w:webHidden/>
              </w:rPr>
            </w:r>
            <w:r>
              <w:rPr>
                <w:noProof/>
                <w:webHidden/>
              </w:rPr>
              <w:fldChar w:fldCharType="separate"/>
            </w:r>
            <w:r>
              <w:rPr>
                <w:noProof/>
                <w:webHidden/>
              </w:rPr>
              <w:t>7</w:t>
            </w:r>
            <w:r>
              <w:rPr>
                <w:noProof/>
                <w:webHidden/>
              </w:rPr>
              <w:fldChar w:fldCharType="end"/>
            </w:r>
          </w:hyperlink>
        </w:p>
        <w:p w:rsidR="00F65AAA" w:rsidRDefault="00F65AAA">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77" w:history="1">
            <w:r w:rsidRPr="005D6A50">
              <w:rPr>
                <w:rStyle w:val="Hyperlink"/>
                <w:rFonts w:ascii="Arial" w:hAnsi="Arial" w:cs="Arial"/>
                <w:noProof/>
              </w:rPr>
              <w:t>3.1.4</w:t>
            </w:r>
            <w:r>
              <w:rPr>
                <w:rFonts w:asciiTheme="minorHAnsi" w:eastAsiaTheme="minorEastAsia" w:hAnsiTheme="minorHAnsi" w:cstheme="minorBidi"/>
                <w:noProof/>
                <w:snapToGrid/>
                <w:kern w:val="2"/>
                <w:szCs w:val="22"/>
              </w:rPr>
              <w:tab/>
            </w:r>
            <w:r w:rsidRPr="005D6A50">
              <w:rPr>
                <w:rStyle w:val="Hyperlink"/>
                <w:rFonts w:ascii="Arial" w:hAnsi="Arial" w:cs="Arial" w:hint="eastAsia"/>
                <w:noProof/>
              </w:rPr>
              <w:t>兼容性分析和设计</w:t>
            </w:r>
            <w:r>
              <w:rPr>
                <w:noProof/>
                <w:webHidden/>
              </w:rPr>
              <w:tab/>
            </w:r>
            <w:r>
              <w:rPr>
                <w:noProof/>
                <w:webHidden/>
              </w:rPr>
              <w:fldChar w:fldCharType="begin"/>
            </w:r>
            <w:r>
              <w:rPr>
                <w:noProof/>
                <w:webHidden/>
              </w:rPr>
              <w:instrText xml:space="preserve"> PAGEREF _Toc452657777 \h </w:instrText>
            </w:r>
            <w:r>
              <w:rPr>
                <w:noProof/>
                <w:webHidden/>
              </w:rPr>
            </w:r>
            <w:r>
              <w:rPr>
                <w:noProof/>
                <w:webHidden/>
              </w:rPr>
              <w:fldChar w:fldCharType="separate"/>
            </w:r>
            <w:r>
              <w:rPr>
                <w:noProof/>
                <w:webHidden/>
              </w:rPr>
              <w:t>7</w:t>
            </w:r>
            <w:r>
              <w:rPr>
                <w:noProof/>
                <w:webHidden/>
              </w:rPr>
              <w:fldChar w:fldCharType="end"/>
            </w:r>
          </w:hyperlink>
        </w:p>
        <w:p w:rsidR="00F65AAA" w:rsidRDefault="00F65AAA">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78" w:history="1">
            <w:r w:rsidRPr="005D6A50">
              <w:rPr>
                <w:rStyle w:val="Hyperlink"/>
                <w:rFonts w:ascii="Arial" w:hAnsi="Arial" w:cs="Arial"/>
                <w:noProof/>
              </w:rPr>
              <w:t>3.1.5</w:t>
            </w:r>
            <w:r>
              <w:rPr>
                <w:rFonts w:asciiTheme="minorHAnsi" w:eastAsiaTheme="minorEastAsia" w:hAnsiTheme="minorHAnsi" w:cstheme="minorBidi"/>
                <w:noProof/>
                <w:snapToGrid/>
                <w:kern w:val="2"/>
                <w:szCs w:val="22"/>
              </w:rPr>
              <w:tab/>
            </w:r>
            <w:r w:rsidRPr="005D6A50">
              <w:rPr>
                <w:rStyle w:val="Hyperlink"/>
                <w:rFonts w:ascii="Arial" w:hAnsi="Arial" w:cs="Arial" w:hint="eastAsia"/>
                <w:noProof/>
              </w:rPr>
              <w:t>与其它</w:t>
            </w:r>
            <w:r w:rsidRPr="005D6A50">
              <w:rPr>
                <w:rStyle w:val="Hyperlink"/>
                <w:rFonts w:ascii="Arial" w:hAnsi="Arial" w:cs="Arial"/>
                <w:noProof/>
              </w:rPr>
              <w:t>story</w:t>
            </w:r>
            <w:r w:rsidRPr="005D6A50">
              <w:rPr>
                <w:rStyle w:val="Hyperlink"/>
                <w:rFonts w:ascii="Arial" w:hAnsi="Arial" w:cs="Arial" w:hint="eastAsia"/>
                <w:noProof/>
              </w:rPr>
              <w:t>和特性交互分析和设计</w:t>
            </w:r>
            <w:r>
              <w:rPr>
                <w:noProof/>
                <w:webHidden/>
              </w:rPr>
              <w:tab/>
            </w:r>
            <w:r>
              <w:rPr>
                <w:noProof/>
                <w:webHidden/>
              </w:rPr>
              <w:fldChar w:fldCharType="begin"/>
            </w:r>
            <w:r>
              <w:rPr>
                <w:noProof/>
                <w:webHidden/>
              </w:rPr>
              <w:instrText xml:space="preserve"> PAGEREF _Toc452657778 \h </w:instrText>
            </w:r>
            <w:r>
              <w:rPr>
                <w:noProof/>
                <w:webHidden/>
              </w:rPr>
            </w:r>
            <w:r>
              <w:rPr>
                <w:noProof/>
                <w:webHidden/>
              </w:rPr>
              <w:fldChar w:fldCharType="separate"/>
            </w:r>
            <w:r>
              <w:rPr>
                <w:noProof/>
                <w:webHidden/>
              </w:rPr>
              <w:t>7</w:t>
            </w:r>
            <w:r>
              <w:rPr>
                <w:noProof/>
                <w:webHidden/>
              </w:rPr>
              <w:fldChar w:fldCharType="end"/>
            </w:r>
          </w:hyperlink>
        </w:p>
        <w:p w:rsidR="00F65AAA" w:rsidRDefault="00F65AAA">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79" w:history="1">
            <w:r w:rsidRPr="005D6A50">
              <w:rPr>
                <w:rStyle w:val="Hyperlink"/>
                <w:rFonts w:cs="Arial"/>
                <w:noProof/>
              </w:rPr>
              <w:t>3.2</w:t>
            </w:r>
            <w:r>
              <w:rPr>
                <w:rFonts w:asciiTheme="minorHAnsi" w:eastAsiaTheme="minorEastAsia" w:hAnsiTheme="minorHAnsi" w:cstheme="minorBidi"/>
                <w:noProof/>
                <w:snapToGrid/>
                <w:kern w:val="2"/>
                <w:szCs w:val="22"/>
              </w:rPr>
              <w:tab/>
            </w:r>
            <w:r w:rsidRPr="005D6A50">
              <w:rPr>
                <w:rStyle w:val="Hyperlink"/>
                <w:rFonts w:cs="Arial" w:hint="eastAsia"/>
                <w:noProof/>
              </w:rPr>
              <w:t>自动化分析和设计</w:t>
            </w:r>
            <w:r>
              <w:rPr>
                <w:noProof/>
                <w:webHidden/>
              </w:rPr>
              <w:tab/>
            </w:r>
            <w:r>
              <w:rPr>
                <w:noProof/>
                <w:webHidden/>
              </w:rPr>
              <w:fldChar w:fldCharType="begin"/>
            </w:r>
            <w:r>
              <w:rPr>
                <w:noProof/>
                <w:webHidden/>
              </w:rPr>
              <w:instrText xml:space="preserve"> PAGEREF _Toc452657779 \h </w:instrText>
            </w:r>
            <w:r>
              <w:rPr>
                <w:noProof/>
                <w:webHidden/>
              </w:rPr>
            </w:r>
            <w:r>
              <w:rPr>
                <w:noProof/>
                <w:webHidden/>
              </w:rPr>
              <w:fldChar w:fldCharType="separate"/>
            </w:r>
            <w:r>
              <w:rPr>
                <w:noProof/>
                <w:webHidden/>
              </w:rPr>
              <w:t>7</w:t>
            </w:r>
            <w:r>
              <w:rPr>
                <w:noProof/>
                <w:webHidden/>
              </w:rPr>
              <w:fldChar w:fldCharType="end"/>
            </w:r>
          </w:hyperlink>
        </w:p>
        <w:p w:rsidR="00F65AAA" w:rsidRDefault="00F65AAA">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80" w:history="1">
            <w:r w:rsidRPr="005D6A50">
              <w:rPr>
                <w:rStyle w:val="Hyperlink"/>
                <w:rFonts w:cs="Arial"/>
                <w:noProof/>
              </w:rPr>
              <w:t>3.3</w:t>
            </w:r>
            <w:r>
              <w:rPr>
                <w:rFonts w:asciiTheme="minorHAnsi" w:eastAsiaTheme="minorEastAsia" w:hAnsiTheme="minorHAnsi" w:cstheme="minorBidi"/>
                <w:noProof/>
                <w:snapToGrid/>
                <w:kern w:val="2"/>
                <w:szCs w:val="22"/>
              </w:rPr>
              <w:tab/>
            </w:r>
            <w:r w:rsidRPr="005D6A50">
              <w:rPr>
                <w:rStyle w:val="Hyperlink"/>
                <w:rFonts w:cs="Arial" w:hint="eastAsia"/>
                <w:noProof/>
              </w:rPr>
              <w:t>详细测试方法</w:t>
            </w:r>
            <w:r>
              <w:rPr>
                <w:noProof/>
                <w:webHidden/>
              </w:rPr>
              <w:tab/>
            </w:r>
            <w:r>
              <w:rPr>
                <w:noProof/>
                <w:webHidden/>
              </w:rPr>
              <w:fldChar w:fldCharType="begin"/>
            </w:r>
            <w:r>
              <w:rPr>
                <w:noProof/>
                <w:webHidden/>
              </w:rPr>
              <w:instrText xml:space="preserve"> PAGEREF _Toc452657780 \h </w:instrText>
            </w:r>
            <w:r>
              <w:rPr>
                <w:noProof/>
                <w:webHidden/>
              </w:rPr>
            </w:r>
            <w:r>
              <w:rPr>
                <w:noProof/>
                <w:webHidden/>
              </w:rPr>
              <w:fldChar w:fldCharType="separate"/>
            </w:r>
            <w:r>
              <w:rPr>
                <w:noProof/>
                <w:webHidden/>
              </w:rPr>
              <w:t>7</w:t>
            </w:r>
            <w:r>
              <w:rPr>
                <w:noProof/>
                <w:webHidden/>
              </w:rPr>
              <w:fldChar w:fldCharType="end"/>
            </w:r>
          </w:hyperlink>
        </w:p>
        <w:p w:rsidR="00F65AAA" w:rsidRDefault="00F65AAA">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81" w:history="1">
            <w:r w:rsidRPr="005D6A50">
              <w:rPr>
                <w:rStyle w:val="Hyperlink"/>
                <w:rFonts w:ascii="Arial" w:hAnsi="Arial" w:cs="Arial"/>
                <w:noProof/>
              </w:rPr>
              <w:t>3.3.1</w:t>
            </w:r>
            <w:r>
              <w:rPr>
                <w:rFonts w:asciiTheme="minorHAnsi" w:eastAsiaTheme="minorEastAsia" w:hAnsiTheme="minorHAnsi" w:cstheme="minorBidi"/>
                <w:noProof/>
                <w:snapToGrid/>
                <w:kern w:val="2"/>
                <w:szCs w:val="22"/>
              </w:rPr>
              <w:tab/>
            </w:r>
            <w:r w:rsidRPr="005D6A50">
              <w:rPr>
                <w:rStyle w:val="Hyperlink"/>
                <w:rFonts w:ascii="Arial" w:hAnsi="Arial" w:cs="Arial" w:hint="eastAsia"/>
                <w:noProof/>
              </w:rPr>
              <w:t>详细设计</w:t>
            </w:r>
            <w:r>
              <w:rPr>
                <w:noProof/>
                <w:webHidden/>
              </w:rPr>
              <w:tab/>
            </w:r>
            <w:r>
              <w:rPr>
                <w:noProof/>
                <w:webHidden/>
              </w:rPr>
              <w:fldChar w:fldCharType="begin"/>
            </w:r>
            <w:r>
              <w:rPr>
                <w:noProof/>
                <w:webHidden/>
              </w:rPr>
              <w:instrText xml:space="preserve"> PAGEREF _Toc452657781 \h </w:instrText>
            </w:r>
            <w:r>
              <w:rPr>
                <w:noProof/>
                <w:webHidden/>
              </w:rPr>
            </w:r>
            <w:r>
              <w:rPr>
                <w:noProof/>
                <w:webHidden/>
              </w:rPr>
              <w:fldChar w:fldCharType="separate"/>
            </w:r>
            <w:r>
              <w:rPr>
                <w:noProof/>
                <w:webHidden/>
              </w:rPr>
              <w:t>7</w:t>
            </w:r>
            <w:r>
              <w:rPr>
                <w:noProof/>
                <w:webHidden/>
              </w:rPr>
              <w:fldChar w:fldCharType="end"/>
            </w:r>
          </w:hyperlink>
        </w:p>
        <w:p w:rsidR="00F65AAA" w:rsidRDefault="00F65AAA">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82" w:history="1">
            <w:r w:rsidRPr="005D6A50">
              <w:rPr>
                <w:rStyle w:val="Hyperlink"/>
                <w:rFonts w:ascii="Arial" w:hAnsi="Arial" w:cs="Arial"/>
                <w:noProof/>
              </w:rPr>
              <w:t>3.3.2</w:t>
            </w:r>
            <w:r>
              <w:rPr>
                <w:rFonts w:asciiTheme="minorHAnsi" w:eastAsiaTheme="minorEastAsia" w:hAnsiTheme="minorHAnsi" w:cstheme="minorBidi"/>
                <w:noProof/>
                <w:snapToGrid/>
                <w:kern w:val="2"/>
                <w:szCs w:val="22"/>
              </w:rPr>
              <w:tab/>
            </w:r>
            <w:r w:rsidRPr="005D6A50">
              <w:rPr>
                <w:rStyle w:val="Hyperlink"/>
                <w:rFonts w:ascii="Arial" w:hAnsi="Arial" w:cs="Arial" w:hint="eastAsia"/>
                <w:noProof/>
              </w:rPr>
              <w:t>验收测试用例</w:t>
            </w:r>
            <w:r>
              <w:rPr>
                <w:noProof/>
                <w:webHidden/>
              </w:rPr>
              <w:tab/>
            </w:r>
            <w:r>
              <w:rPr>
                <w:noProof/>
                <w:webHidden/>
              </w:rPr>
              <w:fldChar w:fldCharType="begin"/>
            </w:r>
            <w:r>
              <w:rPr>
                <w:noProof/>
                <w:webHidden/>
              </w:rPr>
              <w:instrText xml:space="preserve"> PAGEREF _Toc452657782 \h </w:instrText>
            </w:r>
            <w:r>
              <w:rPr>
                <w:noProof/>
                <w:webHidden/>
              </w:rPr>
            </w:r>
            <w:r>
              <w:rPr>
                <w:noProof/>
                <w:webHidden/>
              </w:rPr>
              <w:fldChar w:fldCharType="separate"/>
            </w:r>
            <w:r>
              <w:rPr>
                <w:noProof/>
                <w:webHidden/>
              </w:rPr>
              <w:t>10</w:t>
            </w:r>
            <w:r>
              <w:rPr>
                <w:noProof/>
                <w:webHidden/>
              </w:rPr>
              <w:fldChar w:fldCharType="end"/>
            </w:r>
          </w:hyperlink>
        </w:p>
        <w:p w:rsidR="00A94217" w:rsidRPr="00757CA5" w:rsidRDefault="00EB2F2A"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A94217" w:rsidRPr="00757CA5" w:rsidRDefault="00A94217" w:rsidP="00A94217">
      <w:pPr>
        <w:pStyle w:val="Heading1"/>
        <w:rPr>
          <w:rFonts w:cs="Arial"/>
        </w:rPr>
      </w:pPr>
      <w:bookmarkStart w:id="1" w:name="_Toc452657763"/>
      <w:r w:rsidRPr="00757CA5">
        <w:rPr>
          <w:rFonts w:cs="Arial"/>
        </w:rPr>
        <w:lastRenderedPageBreak/>
        <w:t>概述</w:t>
      </w:r>
      <w:bookmarkEnd w:id="1"/>
    </w:p>
    <w:p w:rsidR="00A94217" w:rsidRPr="00757CA5" w:rsidRDefault="00482D02" w:rsidP="00A94217">
      <w:pPr>
        <w:pStyle w:val="Heading2"/>
        <w:rPr>
          <w:rFonts w:cs="Arial"/>
        </w:rPr>
      </w:pPr>
      <w:bookmarkStart w:id="2" w:name="_Toc452657764"/>
      <w:r w:rsidRPr="00757CA5">
        <w:rPr>
          <w:rFonts w:cs="Arial"/>
        </w:rPr>
        <w:t>目的</w:t>
      </w:r>
      <w:bookmarkEnd w:id="2"/>
    </w:p>
    <w:p w:rsidR="00CC71CD" w:rsidRPr="00757CA5" w:rsidRDefault="00E978AE" w:rsidP="00414D1E">
      <w:pPr>
        <w:ind w:firstLine="420"/>
        <w:jc w:val="left"/>
        <w:rPr>
          <w:rFonts w:ascii="Arial" w:hAnsi="Arial" w:cs="Arial"/>
          <w:szCs w:val="21"/>
        </w:rPr>
      </w:pPr>
      <w:r>
        <w:rPr>
          <w:rFonts w:hint="eastAsia"/>
          <w:color w:val="000000" w:themeColor="text1"/>
        </w:rPr>
        <w:t>验证</w:t>
      </w:r>
      <w:r>
        <w:rPr>
          <w:rFonts w:hint="eastAsia"/>
          <w:color w:val="000000" w:themeColor="text1"/>
        </w:rPr>
        <w:t>spark</w:t>
      </w:r>
      <w:r>
        <w:rPr>
          <w:rFonts w:hint="eastAsia"/>
          <w:color w:val="000000" w:themeColor="text1"/>
        </w:rPr>
        <w:t>连接器功能</w:t>
      </w:r>
      <w:r w:rsidR="00333F4B">
        <w:rPr>
          <w:rFonts w:hint="eastAsia"/>
          <w:color w:val="000000" w:themeColor="text1"/>
        </w:rPr>
        <w:t>。</w:t>
      </w:r>
    </w:p>
    <w:p w:rsidR="00A94217" w:rsidRPr="00757CA5" w:rsidRDefault="0053339C" w:rsidP="00A94217">
      <w:pPr>
        <w:pStyle w:val="Heading2"/>
        <w:rPr>
          <w:rFonts w:cs="Arial"/>
        </w:rPr>
      </w:pPr>
      <w:bookmarkStart w:id="3" w:name="_Toc452657765"/>
      <w:r w:rsidRPr="00757CA5">
        <w:rPr>
          <w:rFonts w:cs="Arial"/>
        </w:rPr>
        <w:t>说明</w:t>
      </w:r>
      <w:bookmarkEnd w:id="3"/>
    </w:p>
    <w:p w:rsidR="00E978AE" w:rsidRDefault="00E978AE" w:rsidP="006F10D6">
      <w:pPr>
        <w:rPr>
          <w:rFonts w:hint="eastAsia"/>
        </w:rPr>
      </w:pPr>
      <w:r>
        <w:rPr>
          <w:rFonts w:hint="eastAsia"/>
        </w:rPr>
        <w:t>SequoiadDB</w:t>
      </w:r>
      <w:r>
        <w:rPr>
          <w:rFonts w:hint="eastAsia"/>
        </w:rPr>
        <w:t>和</w:t>
      </w:r>
      <w:r>
        <w:rPr>
          <w:rFonts w:hint="eastAsia"/>
        </w:rPr>
        <w:t>Apache Spark</w:t>
      </w:r>
      <w:r>
        <w:rPr>
          <w:rFonts w:hint="eastAsia"/>
        </w:rPr>
        <w:t>对接，</w:t>
      </w:r>
      <w:r>
        <w:rPr>
          <w:rFonts w:hint="eastAsia"/>
        </w:rPr>
        <w:t>sequoiadb</w:t>
      </w:r>
      <w:r>
        <w:rPr>
          <w:rFonts w:hint="eastAsia"/>
        </w:rPr>
        <w:t>提供相应的驱动，支持</w:t>
      </w:r>
      <w:r>
        <w:rPr>
          <w:rFonts w:hint="eastAsia"/>
        </w:rPr>
        <w:t>spark</w:t>
      </w:r>
      <w:r>
        <w:rPr>
          <w:rFonts w:hint="eastAsia"/>
        </w:rPr>
        <w:t>连接器使用</w:t>
      </w:r>
    </w:p>
    <w:p w:rsidR="0089101D" w:rsidRPr="00757CA5" w:rsidRDefault="0089101D" w:rsidP="0089101D">
      <w:pPr>
        <w:pStyle w:val="Heading2"/>
        <w:rPr>
          <w:rFonts w:cs="Arial"/>
        </w:rPr>
      </w:pPr>
      <w:bookmarkStart w:id="4" w:name="_Toc452657766"/>
      <w:r w:rsidRPr="00757CA5">
        <w:rPr>
          <w:rFonts w:cs="Arial"/>
        </w:rPr>
        <w:t>接口</w:t>
      </w:r>
      <w:bookmarkEnd w:id="4"/>
    </w:p>
    <w:p w:rsidR="00743ACA" w:rsidRDefault="00743ACA" w:rsidP="00743ACA">
      <w:pPr>
        <w:pStyle w:val="Heading2"/>
        <w:rPr>
          <w:rFonts w:cs="Arial" w:hint="eastAsia"/>
        </w:rPr>
      </w:pPr>
      <w:bookmarkStart w:id="5" w:name="_Toc452657767"/>
      <w:r w:rsidRPr="00757CA5">
        <w:rPr>
          <w:rFonts w:cs="Arial"/>
        </w:rPr>
        <w:t>功能约束</w:t>
      </w:r>
      <w:bookmarkEnd w:id="5"/>
    </w:p>
    <w:p w:rsidR="00A94217" w:rsidRPr="00757CA5" w:rsidRDefault="0090257D" w:rsidP="00854F55">
      <w:pPr>
        <w:pStyle w:val="Heading1"/>
        <w:rPr>
          <w:rFonts w:cs="Arial"/>
        </w:rPr>
      </w:pPr>
      <w:bookmarkStart w:id="6" w:name="_Toc452657768"/>
      <w:r w:rsidRPr="00757CA5">
        <w:rPr>
          <w:rFonts w:cs="Arial"/>
        </w:rPr>
        <w:t>简单设计</w:t>
      </w:r>
      <w:bookmarkEnd w:id="6"/>
    </w:p>
    <w:p w:rsidR="0028466B" w:rsidRDefault="00506FE0" w:rsidP="00506FE0">
      <w:pPr>
        <w:pStyle w:val="Heading2"/>
        <w:rPr>
          <w:rFonts w:cs="Arial" w:hint="eastAsia"/>
        </w:rPr>
      </w:pPr>
      <w:bookmarkStart w:id="7" w:name="_Toc452657769"/>
      <w:r w:rsidRPr="00757CA5">
        <w:rPr>
          <w:rFonts w:cs="Arial"/>
        </w:rPr>
        <w:t>场景</w:t>
      </w:r>
      <w:bookmarkEnd w:id="7"/>
    </w:p>
    <w:p w:rsidR="00E978AE" w:rsidRPr="00E978AE" w:rsidRDefault="00E978AE" w:rsidP="00E978AE">
      <w:r>
        <w:rPr>
          <w:rFonts w:hint="eastAsia"/>
        </w:rPr>
        <w:t>用户通过</w:t>
      </w:r>
      <w:r>
        <w:rPr>
          <w:rFonts w:hint="eastAsia"/>
        </w:rPr>
        <w:t>Spark</w:t>
      </w:r>
      <w:r>
        <w:rPr>
          <w:rFonts w:hint="eastAsia"/>
        </w:rPr>
        <w:t>连接器，可以使用</w:t>
      </w:r>
      <w:r>
        <w:rPr>
          <w:rFonts w:hint="eastAsia"/>
        </w:rPr>
        <w:t>SQL</w:t>
      </w:r>
      <w:r>
        <w:rPr>
          <w:rFonts w:hint="eastAsia"/>
        </w:rPr>
        <w:t>语句访问</w:t>
      </w:r>
      <w:r>
        <w:rPr>
          <w:rFonts w:hint="eastAsia"/>
        </w:rPr>
        <w:t>sequoiadb</w:t>
      </w:r>
      <w:r>
        <w:rPr>
          <w:rFonts w:hint="eastAsia"/>
        </w:rPr>
        <w:t>数据库，对</w:t>
      </w:r>
      <w:r>
        <w:rPr>
          <w:rFonts w:hint="eastAsia"/>
        </w:rPr>
        <w:t>sequoiadb</w:t>
      </w:r>
      <w:r>
        <w:rPr>
          <w:rFonts w:hint="eastAsia"/>
        </w:rPr>
        <w:t>数据</w:t>
      </w:r>
      <w:r w:rsidR="00230764">
        <w:rPr>
          <w:rFonts w:hint="eastAsia"/>
        </w:rPr>
        <w:t>执行存取</w:t>
      </w:r>
      <w:r>
        <w:rPr>
          <w:rFonts w:hint="eastAsia"/>
        </w:rPr>
        <w:t>操作。</w:t>
      </w:r>
    </w:p>
    <w:p w:rsidR="00951619" w:rsidRPr="00757CA5" w:rsidRDefault="00C31065" w:rsidP="00C31065">
      <w:pPr>
        <w:pStyle w:val="Heading2"/>
        <w:rPr>
          <w:rFonts w:cs="Arial"/>
        </w:rPr>
      </w:pPr>
      <w:bookmarkStart w:id="8" w:name="_Toc452657770"/>
      <w:r w:rsidRPr="00757CA5">
        <w:rPr>
          <w:rFonts w:cs="Arial"/>
        </w:rPr>
        <w:t>逻辑</w:t>
      </w:r>
      <w:r w:rsidR="00F3067A" w:rsidRPr="00757CA5">
        <w:rPr>
          <w:rFonts w:cs="Arial"/>
        </w:rPr>
        <w:t>或流程</w:t>
      </w:r>
      <w:bookmarkEnd w:id="8"/>
    </w:p>
    <w:p w:rsidR="000D2547" w:rsidRPr="00757CA5" w:rsidRDefault="000D2547" w:rsidP="000D2547">
      <w:pPr>
        <w:pStyle w:val="Heading2"/>
        <w:rPr>
          <w:rFonts w:cs="Arial"/>
        </w:rPr>
      </w:pPr>
      <w:bookmarkStart w:id="9" w:name="_Toc452657771"/>
      <w:r w:rsidRPr="00757CA5">
        <w:rPr>
          <w:rFonts w:cs="Arial"/>
        </w:rPr>
        <w:t>界面参数</w:t>
      </w:r>
      <w:bookmarkEnd w:id="9"/>
    </w:p>
    <w:p w:rsidR="007048C8" w:rsidRPr="00922A79" w:rsidRDefault="00922A79" w:rsidP="007048C8">
      <w:pPr>
        <w:pStyle w:val="ListParagraph"/>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F76970" w:rsidRPr="00757CA5" w:rsidRDefault="00F76970" w:rsidP="00633732">
      <w:pPr>
        <w:pStyle w:val="Heading1"/>
        <w:rPr>
          <w:rFonts w:cs="Arial"/>
        </w:rPr>
      </w:pPr>
      <w:bookmarkStart w:id="10" w:name="_Toc452657772"/>
      <w:r w:rsidRPr="00757CA5">
        <w:rPr>
          <w:rFonts w:cs="Arial"/>
        </w:rPr>
        <w:t>测试</w:t>
      </w:r>
      <w:r w:rsidR="00DB3A26" w:rsidRPr="00757CA5">
        <w:rPr>
          <w:rFonts w:cs="Arial"/>
        </w:rPr>
        <w:t>设计</w:t>
      </w:r>
      <w:bookmarkEnd w:id="10"/>
    </w:p>
    <w:p w:rsidR="00F76970" w:rsidRPr="00757CA5" w:rsidRDefault="00797DAF" w:rsidP="00E5744C">
      <w:pPr>
        <w:ind w:firstLineChars="200" w:firstLine="420"/>
        <w:rPr>
          <w:rFonts w:ascii="Arial" w:eastAsia="黑体" w:hAnsi="Arial" w:cs="Arial"/>
          <w:i/>
          <w:color w:val="0000FF"/>
          <w:szCs w:val="21"/>
        </w:rPr>
      </w:pPr>
      <w:r w:rsidRPr="00757CA5">
        <w:rPr>
          <w:rFonts w:ascii="Arial" w:eastAsia="黑体" w:cs="Arial"/>
          <w:i/>
          <w:color w:val="0000FF"/>
          <w:szCs w:val="21"/>
        </w:rPr>
        <w:t>主要从使用场景、功能、性能、可靠性、</w:t>
      </w:r>
      <w:r w:rsidR="00E11669" w:rsidRPr="00757CA5">
        <w:rPr>
          <w:rFonts w:ascii="Arial" w:eastAsia="黑体" w:cs="Arial"/>
          <w:i/>
          <w:color w:val="0000FF"/>
          <w:szCs w:val="21"/>
        </w:rPr>
        <w:t>兼容性、</w:t>
      </w:r>
      <w:r w:rsidR="00883621" w:rsidRPr="00757CA5">
        <w:rPr>
          <w:rFonts w:ascii="Arial" w:eastAsia="黑体" w:cs="Arial"/>
          <w:i/>
          <w:color w:val="0000FF"/>
          <w:szCs w:val="21"/>
        </w:rPr>
        <w:t>可服务性、</w:t>
      </w:r>
      <w:r w:rsidRPr="00757CA5">
        <w:rPr>
          <w:rFonts w:ascii="Arial" w:eastAsia="黑体" w:cs="Arial"/>
          <w:i/>
          <w:color w:val="0000FF"/>
          <w:szCs w:val="21"/>
        </w:rPr>
        <w:t>安全、稳定性（压力）、交互等角度对</w:t>
      </w:r>
      <w:r w:rsidRPr="00757CA5">
        <w:rPr>
          <w:rFonts w:ascii="Arial" w:eastAsia="黑体" w:hAnsi="Arial" w:cs="Arial"/>
          <w:i/>
          <w:color w:val="0000FF"/>
          <w:szCs w:val="21"/>
        </w:rPr>
        <w:t>story</w:t>
      </w:r>
      <w:r w:rsidRPr="00757CA5">
        <w:rPr>
          <w:rFonts w:ascii="Arial" w:eastAsia="黑体" w:cs="Arial"/>
          <w:i/>
          <w:color w:val="0000FF"/>
          <w:szCs w:val="21"/>
        </w:rPr>
        <w:t>进行分析和设计，以及</w:t>
      </w:r>
      <w:r w:rsidRPr="00757CA5">
        <w:rPr>
          <w:rFonts w:ascii="Arial" w:eastAsia="黑体" w:hAnsi="Arial" w:cs="Arial"/>
          <w:i/>
          <w:color w:val="0000FF"/>
          <w:szCs w:val="21"/>
        </w:rPr>
        <w:t>story</w:t>
      </w:r>
      <w:r w:rsidRPr="00757CA5">
        <w:rPr>
          <w:rFonts w:ascii="Arial" w:eastAsia="黑体" w:cs="Arial"/>
          <w:i/>
          <w:color w:val="0000FF"/>
          <w:szCs w:val="21"/>
        </w:rPr>
        <w:t>的测试策略。</w:t>
      </w:r>
    </w:p>
    <w:p w:rsidR="00DB3A26" w:rsidRPr="00757CA5" w:rsidRDefault="00DB3A26" w:rsidP="00512D7C">
      <w:pPr>
        <w:pStyle w:val="Heading2"/>
        <w:rPr>
          <w:rFonts w:cs="Arial"/>
        </w:rPr>
      </w:pPr>
      <w:bookmarkStart w:id="11" w:name="_Toc452657773"/>
      <w:r w:rsidRPr="00757CA5">
        <w:rPr>
          <w:rFonts w:cs="Arial"/>
        </w:rPr>
        <w:t>测试规格</w:t>
      </w:r>
      <w:bookmarkEnd w:id="11"/>
    </w:p>
    <w:p w:rsidR="00F50C54" w:rsidRPr="00757CA5" w:rsidRDefault="00F50C54" w:rsidP="00F50C54">
      <w:pPr>
        <w:pStyle w:val="Heading3"/>
        <w:rPr>
          <w:rFonts w:ascii="Arial" w:hAnsi="Arial" w:cs="Arial"/>
        </w:rPr>
      </w:pPr>
      <w:bookmarkStart w:id="12" w:name="_Toc452657774"/>
      <w:r w:rsidRPr="00757CA5">
        <w:rPr>
          <w:rFonts w:ascii="Arial" w:cs="Arial"/>
        </w:rPr>
        <w:t>场景分析</w:t>
      </w:r>
      <w:bookmarkEnd w:id="12"/>
    </w:p>
    <w:p w:rsidR="001E6A71" w:rsidRPr="00E978AE" w:rsidRDefault="001E6A71" w:rsidP="001E6A71">
      <w:r>
        <w:rPr>
          <w:rFonts w:hint="eastAsia"/>
        </w:rPr>
        <w:t>Sprak SQL</w:t>
      </w:r>
      <w:r>
        <w:rPr>
          <w:rFonts w:hint="eastAsia"/>
        </w:rPr>
        <w:t>支持标准</w:t>
      </w:r>
      <w:r>
        <w:rPr>
          <w:rFonts w:hint="eastAsia"/>
        </w:rPr>
        <w:t>SQL</w:t>
      </w:r>
      <w:r>
        <w:rPr>
          <w:rFonts w:hint="eastAsia"/>
        </w:rPr>
        <w:t>，用户可以通过</w:t>
      </w:r>
      <w:r>
        <w:rPr>
          <w:rFonts w:hint="eastAsia"/>
        </w:rPr>
        <w:t>java</w:t>
      </w:r>
      <w:r>
        <w:rPr>
          <w:rFonts w:hint="eastAsia"/>
        </w:rPr>
        <w:t>驱动连接</w:t>
      </w:r>
      <w:r>
        <w:rPr>
          <w:rFonts w:hint="eastAsia"/>
        </w:rPr>
        <w:t>Spark</w:t>
      </w:r>
      <w:r>
        <w:rPr>
          <w:rFonts w:hint="eastAsia"/>
        </w:rPr>
        <w:t>连接器，可以使用</w:t>
      </w:r>
      <w:r>
        <w:rPr>
          <w:rFonts w:hint="eastAsia"/>
        </w:rPr>
        <w:t>SQL</w:t>
      </w:r>
      <w:r>
        <w:rPr>
          <w:rFonts w:hint="eastAsia"/>
        </w:rPr>
        <w:t>语句访问</w:t>
      </w:r>
      <w:r>
        <w:rPr>
          <w:rFonts w:hint="eastAsia"/>
        </w:rPr>
        <w:t>sequoiadb</w:t>
      </w:r>
      <w:r>
        <w:rPr>
          <w:rFonts w:hint="eastAsia"/>
        </w:rPr>
        <w:t>数据库，对</w:t>
      </w:r>
      <w:r>
        <w:rPr>
          <w:rFonts w:hint="eastAsia"/>
        </w:rPr>
        <w:t>sequoiadb</w:t>
      </w:r>
      <w:r w:rsidR="00230764">
        <w:rPr>
          <w:rFonts w:hint="eastAsia"/>
        </w:rPr>
        <w:t>执行插入、</w:t>
      </w:r>
      <w:r>
        <w:rPr>
          <w:rFonts w:hint="eastAsia"/>
        </w:rPr>
        <w:t>查询操作。</w:t>
      </w:r>
    </w:p>
    <w:p w:rsidR="00F76970" w:rsidRPr="00757CA5" w:rsidRDefault="00F76970" w:rsidP="00DB3A26">
      <w:pPr>
        <w:pStyle w:val="Heading3"/>
        <w:rPr>
          <w:rFonts w:ascii="Arial" w:hAnsi="Arial" w:cs="Arial"/>
        </w:rPr>
      </w:pPr>
      <w:bookmarkStart w:id="13" w:name="_Toc452657775"/>
      <w:r w:rsidRPr="00757CA5">
        <w:rPr>
          <w:rFonts w:ascii="Arial" w:cs="Arial"/>
        </w:rPr>
        <w:lastRenderedPageBreak/>
        <w:t>功能</w:t>
      </w:r>
      <w:r w:rsidR="000608B5" w:rsidRPr="00757CA5">
        <w:rPr>
          <w:rFonts w:ascii="Arial" w:cs="Arial"/>
        </w:rPr>
        <w:t>分析和设计</w:t>
      </w:r>
      <w:r w:rsidRPr="00757CA5">
        <w:rPr>
          <w:rFonts w:ascii="Arial" w:cs="Arial"/>
        </w:rPr>
        <w:t>（要求包含正常功能和异常情况）</w:t>
      </w:r>
      <w:bookmarkEnd w:id="13"/>
    </w:p>
    <w:p w:rsidR="00854961" w:rsidRDefault="00174B3A" w:rsidP="00854961">
      <w:pPr>
        <w:pStyle w:val="HTMLPreformatted"/>
        <w:tabs>
          <w:tab w:val="clear" w:pos="916"/>
          <w:tab w:val="left" w:pos="705"/>
        </w:tabs>
        <w:ind w:firstLineChars="200" w:firstLine="420"/>
        <w:rPr>
          <w:rFonts w:asciiTheme="minorHAnsi" w:eastAsiaTheme="minorEastAsia" w:hAnsiTheme="minorHAnsi" w:cstheme="minorBidi" w:hint="eastAsia"/>
          <w:kern w:val="2"/>
          <w:sz w:val="21"/>
          <w:szCs w:val="22"/>
        </w:rPr>
      </w:pPr>
      <w:r>
        <w:rPr>
          <w:rFonts w:asciiTheme="minorHAnsi" w:eastAsiaTheme="minorEastAsia" w:hAnsiTheme="minorHAnsi" w:cstheme="minorBidi" w:hint="eastAsia"/>
          <w:kern w:val="2"/>
          <w:sz w:val="21"/>
          <w:szCs w:val="22"/>
        </w:rPr>
        <w:t>本</w:t>
      </w:r>
      <w:r>
        <w:rPr>
          <w:rFonts w:asciiTheme="minorHAnsi" w:eastAsiaTheme="minorEastAsia" w:hAnsiTheme="minorHAnsi" w:cstheme="minorBidi" w:hint="eastAsia"/>
          <w:kern w:val="2"/>
          <w:sz w:val="21"/>
          <w:szCs w:val="22"/>
        </w:rPr>
        <w:t>story</w:t>
      </w:r>
      <w:r>
        <w:rPr>
          <w:rFonts w:asciiTheme="minorHAnsi" w:eastAsiaTheme="minorEastAsia" w:hAnsiTheme="minorHAnsi" w:cstheme="minorBidi" w:hint="eastAsia"/>
          <w:kern w:val="2"/>
          <w:sz w:val="21"/>
          <w:szCs w:val="22"/>
        </w:rPr>
        <w:t>主要功能是</w:t>
      </w:r>
      <w:r>
        <w:rPr>
          <w:rFonts w:asciiTheme="minorHAnsi" w:eastAsiaTheme="minorEastAsia" w:hAnsiTheme="minorHAnsi" w:cstheme="minorBidi" w:hint="eastAsia"/>
          <w:kern w:val="2"/>
          <w:sz w:val="21"/>
          <w:szCs w:val="22"/>
        </w:rPr>
        <w:t>spark</w:t>
      </w:r>
      <w:r>
        <w:rPr>
          <w:rFonts w:asciiTheme="minorHAnsi" w:eastAsiaTheme="minorEastAsia" w:hAnsiTheme="minorHAnsi" w:cstheme="minorBidi" w:hint="eastAsia"/>
          <w:kern w:val="2"/>
          <w:sz w:val="21"/>
          <w:szCs w:val="22"/>
        </w:rPr>
        <w:t>连接器提供的</w:t>
      </w:r>
      <w:r>
        <w:rPr>
          <w:rFonts w:asciiTheme="minorHAnsi" w:eastAsiaTheme="minorEastAsia" w:hAnsiTheme="minorHAnsi" w:cstheme="minorBidi" w:hint="eastAsia"/>
          <w:kern w:val="2"/>
          <w:sz w:val="21"/>
          <w:szCs w:val="22"/>
        </w:rPr>
        <w:t>sparkSQL</w:t>
      </w:r>
      <w:r>
        <w:rPr>
          <w:rFonts w:asciiTheme="minorHAnsi" w:eastAsiaTheme="minorEastAsia" w:hAnsiTheme="minorHAnsi" w:cstheme="minorBidi" w:hint="eastAsia"/>
          <w:kern w:val="2"/>
          <w:sz w:val="21"/>
          <w:szCs w:val="22"/>
        </w:rPr>
        <w:t>的功能，通过</w:t>
      </w:r>
      <w:r>
        <w:rPr>
          <w:rFonts w:asciiTheme="minorHAnsi" w:eastAsiaTheme="minorEastAsia" w:hAnsiTheme="minorHAnsi" w:cstheme="minorBidi" w:hint="eastAsia"/>
          <w:kern w:val="2"/>
          <w:sz w:val="21"/>
          <w:szCs w:val="22"/>
        </w:rPr>
        <w:t>spark</w:t>
      </w:r>
      <w:r>
        <w:rPr>
          <w:rFonts w:asciiTheme="minorHAnsi" w:eastAsiaTheme="minorEastAsia" w:hAnsiTheme="minorHAnsi" w:cstheme="minorBidi" w:hint="eastAsia"/>
          <w:kern w:val="2"/>
          <w:sz w:val="21"/>
          <w:szCs w:val="22"/>
        </w:rPr>
        <w:t>连接器对</w:t>
      </w:r>
      <w:r>
        <w:rPr>
          <w:rFonts w:asciiTheme="minorHAnsi" w:eastAsiaTheme="minorEastAsia" w:hAnsiTheme="minorHAnsi" w:cstheme="minorBidi" w:hint="eastAsia"/>
          <w:kern w:val="2"/>
          <w:sz w:val="21"/>
          <w:szCs w:val="22"/>
        </w:rPr>
        <w:t>sequoiadb</w:t>
      </w:r>
      <w:r>
        <w:rPr>
          <w:rFonts w:asciiTheme="minorHAnsi" w:eastAsiaTheme="minorEastAsia" w:hAnsiTheme="minorHAnsi" w:cstheme="minorBidi" w:hint="eastAsia"/>
          <w:kern w:val="2"/>
          <w:sz w:val="21"/>
          <w:szCs w:val="22"/>
        </w:rPr>
        <w:t>数据执行数据存和取的操作。</w:t>
      </w:r>
      <w:r w:rsidR="00854961">
        <w:rPr>
          <w:rFonts w:asciiTheme="minorHAnsi" w:eastAsiaTheme="minorEastAsia" w:hAnsiTheme="minorHAnsi" w:cstheme="minorBidi" w:hint="eastAsia"/>
          <w:kern w:val="2"/>
          <w:sz w:val="21"/>
          <w:szCs w:val="22"/>
        </w:rPr>
        <w:t>本次主要验证这两个操作的基本功能，从用户场景分析重点验证数据查询功能。</w:t>
      </w:r>
    </w:p>
    <w:p w:rsidR="00E1206A" w:rsidRDefault="00E8688C" w:rsidP="00854961">
      <w:pPr>
        <w:pStyle w:val="HTMLPreformatted"/>
        <w:tabs>
          <w:tab w:val="clear" w:pos="916"/>
          <w:tab w:val="left" w:pos="705"/>
        </w:tabs>
        <w:ind w:firstLineChars="200" w:firstLine="420"/>
        <w:rPr>
          <w:rFonts w:asciiTheme="minorHAnsi" w:eastAsiaTheme="minorEastAsia" w:hAnsiTheme="minorHAnsi" w:cstheme="minorBidi" w:hint="eastAsia"/>
          <w:kern w:val="2"/>
          <w:sz w:val="21"/>
          <w:szCs w:val="22"/>
        </w:rPr>
      </w:pPr>
      <w:r>
        <w:rPr>
          <w:rFonts w:asciiTheme="minorHAnsi" w:eastAsiaTheme="minorEastAsia" w:hAnsiTheme="minorHAnsi" w:cstheme="minorBidi" w:hint="eastAsia"/>
          <w:kern w:val="2"/>
          <w:sz w:val="21"/>
          <w:szCs w:val="22"/>
        </w:rPr>
        <w:t>spark</w:t>
      </w:r>
      <w:r>
        <w:rPr>
          <w:rFonts w:asciiTheme="minorHAnsi" w:eastAsiaTheme="minorEastAsia" w:hAnsiTheme="minorHAnsi" w:cstheme="minorBidi" w:hint="eastAsia"/>
          <w:kern w:val="2"/>
          <w:sz w:val="21"/>
          <w:szCs w:val="22"/>
        </w:rPr>
        <w:t>连接器写数据功能主要考虑不同的数据类型，参考数据类型转换规则验证不同的数据类型。构造数据时覆盖测试对应类型的边界值。</w:t>
      </w:r>
    </w:p>
    <w:p w:rsidR="00792250" w:rsidRDefault="00E8688C" w:rsidP="000D3FC8">
      <w:pPr>
        <w:pStyle w:val="HTMLPreformatted"/>
        <w:tabs>
          <w:tab w:val="clear" w:pos="916"/>
          <w:tab w:val="left" w:pos="705"/>
        </w:tabs>
        <w:ind w:firstLineChars="200" w:firstLine="420"/>
        <w:rPr>
          <w:rFonts w:asciiTheme="minorHAnsi" w:eastAsiaTheme="minorEastAsia" w:hAnsiTheme="minorHAnsi" w:cstheme="minorBidi" w:hint="eastAsia"/>
          <w:kern w:val="2"/>
          <w:sz w:val="21"/>
          <w:szCs w:val="22"/>
        </w:rPr>
      </w:pPr>
      <w:r>
        <w:rPr>
          <w:rFonts w:asciiTheme="minorHAnsi" w:eastAsiaTheme="minorEastAsia" w:hAnsiTheme="minorHAnsi" w:cstheme="minorBidi"/>
          <w:kern w:val="2"/>
          <w:sz w:val="21"/>
          <w:szCs w:val="22"/>
        </w:rPr>
        <w:t>S</w:t>
      </w:r>
      <w:r>
        <w:rPr>
          <w:rFonts w:asciiTheme="minorHAnsi" w:eastAsiaTheme="minorEastAsia" w:hAnsiTheme="minorHAnsi" w:cstheme="minorBidi" w:hint="eastAsia"/>
          <w:kern w:val="2"/>
          <w:sz w:val="21"/>
          <w:szCs w:val="22"/>
        </w:rPr>
        <w:t>park</w:t>
      </w:r>
      <w:r>
        <w:rPr>
          <w:rFonts w:asciiTheme="minorHAnsi" w:eastAsiaTheme="minorEastAsia" w:hAnsiTheme="minorHAnsi" w:cstheme="minorBidi" w:hint="eastAsia"/>
          <w:kern w:val="2"/>
          <w:sz w:val="21"/>
          <w:szCs w:val="22"/>
        </w:rPr>
        <w:t>连接器读取操作由</w:t>
      </w:r>
      <w:r>
        <w:rPr>
          <w:rFonts w:asciiTheme="minorHAnsi" w:eastAsiaTheme="minorEastAsia" w:hAnsiTheme="minorHAnsi" w:cstheme="minorBidi" w:hint="eastAsia"/>
          <w:kern w:val="2"/>
          <w:sz w:val="21"/>
          <w:szCs w:val="22"/>
        </w:rPr>
        <w:t>spark</w:t>
      </w:r>
      <w:r>
        <w:rPr>
          <w:rFonts w:asciiTheme="minorHAnsi" w:eastAsiaTheme="minorEastAsia" w:hAnsiTheme="minorHAnsi" w:cstheme="minorBidi" w:hint="eastAsia"/>
          <w:kern w:val="2"/>
          <w:sz w:val="21"/>
          <w:szCs w:val="22"/>
        </w:rPr>
        <w:t>连接器直连数据节点查询，该部分重点验证</w:t>
      </w:r>
      <w:r>
        <w:rPr>
          <w:rFonts w:asciiTheme="minorHAnsi" w:eastAsiaTheme="minorEastAsia" w:hAnsiTheme="minorHAnsi" w:cstheme="minorBidi" w:hint="eastAsia"/>
          <w:kern w:val="2"/>
          <w:sz w:val="21"/>
          <w:szCs w:val="22"/>
        </w:rPr>
        <w:t>select</w:t>
      </w:r>
      <w:r>
        <w:rPr>
          <w:rFonts w:asciiTheme="minorHAnsi" w:eastAsiaTheme="minorEastAsia" w:hAnsiTheme="minorHAnsi" w:cstheme="minorBidi" w:hint="eastAsia"/>
          <w:kern w:val="2"/>
          <w:sz w:val="21"/>
          <w:szCs w:val="22"/>
        </w:rPr>
        <w:t>功能（从</w:t>
      </w:r>
      <w:r>
        <w:rPr>
          <w:rFonts w:asciiTheme="minorHAnsi" w:eastAsiaTheme="minorEastAsia" w:hAnsiTheme="minorHAnsi" w:cstheme="minorBidi" w:hint="eastAsia"/>
          <w:kern w:val="2"/>
          <w:sz w:val="21"/>
          <w:szCs w:val="22"/>
        </w:rPr>
        <w:t>sdb</w:t>
      </w:r>
      <w:r>
        <w:rPr>
          <w:rFonts w:asciiTheme="minorHAnsi" w:eastAsiaTheme="minorEastAsia" w:hAnsiTheme="minorHAnsi" w:cstheme="minorBidi" w:hint="eastAsia"/>
          <w:kern w:val="2"/>
          <w:sz w:val="21"/>
          <w:szCs w:val="22"/>
        </w:rPr>
        <w:t>读取数据部分），</w:t>
      </w:r>
      <w:r w:rsidR="000D3FC8">
        <w:rPr>
          <w:rFonts w:asciiTheme="minorHAnsi" w:eastAsiaTheme="minorEastAsia" w:hAnsiTheme="minorHAnsi" w:cstheme="minorBidi" w:hint="eastAsia"/>
          <w:kern w:val="2"/>
          <w:sz w:val="21"/>
          <w:szCs w:val="22"/>
        </w:rPr>
        <w:t>从表类型（普通表、分区表）和</w:t>
      </w:r>
      <w:r w:rsidR="00E1206A">
        <w:rPr>
          <w:rFonts w:asciiTheme="minorHAnsi" w:eastAsiaTheme="minorEastAsia" w:hAnsiTheme="minorHAnsi" w:cstheme="minorBidi" w:hint="eastAsia"/>
          <w:kern w:val="2"/>
          <w:sz w:val="21"/>
          <w:szCs w:val="22"/>
        </w:rPr>
        <w:t>不同的数据类型</w:t>
      </w:r>
      <w:r w:rsidR="000D3FC8">
        <w:rPr>
          <w:rFonts w:asciiTheme="minorHAnsi" w:eastAsiaTheme="minorEastAsia" w:hAnsiTheme="minorHAnsi" w:cstheme="minorBidi" w:hint="eastAsia"/>
          <w:kern w:val="2"/>
          <w:sz w:val="21"/>
          <w:szCs w:val="22"/>
        </w:rPr>
        <w:t>两个方面结合验证查询数据功能</w:t>
      </w:r>
      <w:r w:rsidR="00E1206A">
        <w:rPr>
          <w:rFonts w:asciiTheme="minorHAnsi" w:eastAsiaTheme="minorEastAsia" w:hAnsiTheme="minorHAnsi" w:cstheme="minorBidi" w:hint="eastAsia"/>
          <w:kern w:val="2"/>
          <w:sz w:val="21"/>
          <w:szCs w:val="22"/>
        </w:rPr>
        <w:t>；测试过程中需要关注对</w:t>
      </w:r>
      <w:r w:rsidR="00E1206A">
        <w:rPr>
          <w:rFonts w:asciiTheme="minorHAnsi" w:eastAsiaTheme="minorEastAsia" w:hAnsiTheme="minorHAnsi" w:cstheme="minorBidi" w:hint="eastAsia"/>
          <w:kern w:val="2"/>
          <w:sz w:val="21"/>
          <w:szCs w:val="22"/>
        </w:rPr>
        <w:t>where</w:t>
      </w:r>
      <w:r w:rsidR="00E1206A">
        <w:rPr>
          <w:rFonts w:asciiTheme="minorHAnsi" w:eastAsiaTheme="minorEastAsia" w:hAnsiTheme="minorHAnsi" w:cstheme="minorBidi" w:hint="eastAsia"/>
          <w:kern w:val="2"/>
          <w:sz w:val="21"/>
          <w:szCs w:val="22"/>
        </w:rPr>
        <w:t>条件的下压</w:t>
      </w:r>
      <w:r w:rsidR="000D3FC8">
        <w:rPr>
          <w:rFonts w:asciiTheme="minorHAnsi" w:eastAsiaTheme="minorEastAsia" w:hAnsiTheme="minorHAnsi" w:cstheme="minorBidi" w:hint="eastAsia"/>
          <w:kern w:val="2"/>
          <w:sz w:val="21"/>
          <w:szCs w:val="22"/>
        </w:rPr>
        <w:t>查询</w:t>
      </w:r>
      <w:r w:rsidR="000A6B2B">
        <w:rPr>
          <w:rFonts w:asciiTheme="minorHAnsi" w:eastAsiaTheme="minorEastAsia" w:hAnsiTheme="minorHAnsi" w:cstheme="minorBidi" w:hint="eastAsia"/>
          <w:kern w:val="2"/>
          <w:sz w:val="21"/>
          <w:szCs w:val="22"/>
        </w:rPr>
        <w:t>，</w:t>
      </w:r>
      <w:r w:rsidR="000A6B2B">
        <w:rPr>
          <w:rFonts w:asciiTheme="minorHAnsi" w:eastAsiaTheme="minorEastAsia" w:hAnsiTheme="minorHAnsi" w:cstheme="minorBidi" w:hint="eastAsia"/>
          <w:kern w:val="2"/>
          <w:sz w:val="21"/>
          <w:szCs w:val="22"/>
        </w:rPr>
        <w:t>Sprak</w:t>
      </w:r>
      <w:r w:rsidR="000A6B2B">
        <w:rPr>
          <w:rFonts w:asciiTheme="minorHAnsi" w:eastAsiaTheme="minorEastAsia" w:hAnsiTheme="minorHAnsi" w:cstheme="minorBidi" w:hint="eastAsia"/>
          <w:kern w:val="2"/>
          <w:sz w:val="21"/>
          <w:szCs w:val="22"/>
        </w:rPr>
        <w:t>连接器</w:t>
      </w:r>
      <w:r w:rsidR="00792250">
        <w:rPr>
          <w:rFonts w:asciiTheme="minorHAnsi" w:eastAsiaTheme="minorEastAsia" w:hAnsiTheme="minorHAnsi" w:cstheme="minorBidi" w:hint="eastAsia"/>
          <w:kern w:val="2"/>
          <w:sz w:val="21"/>
          <w:szCs w:val="22"/>
        </w:rPr>
        <w:t>会处理部分</w:t>
      </w:r>
      <w:r w:rsidR="000A6B2B">
        <w:rPr>
          <w:rFonts w:asciiTheme="minorHAnsi" w:eastAsiaTheme="minorEastAsia" w:hAnsiTheme="minorHAnsi" w:cstheme="minorBidi" w:hint="eastAsia"/>
          <w:kern w:val="2"/>
          <w:sz w:val="21"/>
          <w:szCs w:val="22"/>
        </w:rPr>
        <w:t>where</w:t>
      </w:r>
      <w:r w:rsidR="000A6B2B">
        <w:rPr>
          <w:rFonts w:asciiTheme="minorHAnsi" w:eastAsiaTheme="minorEastAsia" w:hAnsiTheme="minorHAnsi" w:cstheme="minorBidi" w:hint="eastAsia"/>
          <w:kern w:val="2"/>
          <w:sz w:val="21"/>
          <w:szCs w:val="22"/>
        </w:rPr>
        <w:t>子句</w:t>
      </w:r>
      <w:r w:rsidR="00792250">
        <w:rPr>
          <w:rFonts w:asciiTheme="minorHAnsi" w:eastAsiaTheme="minorEastAsia" w:hAnsiTheme="minorHAnsi" w:cstheme="minorBidi" w:hint="eastAsia"/>
          <w:kern w:val="2"/>
          <w:sz w:val="21"/>
          <w:szCs w:val="22"/>
        </w:rPr>
        <w:t>，涉及运算符有</w:t>
      </w:r>
      <w:r w:rsidR="00792250" w:rsidRPr="00792250">
        <w:rPr>
          <w:rFonts w:asciiTheme="minorHAnsi" w:eastAsiaTheme="minorEastAsia" w:hAnsiTheme="minorHAnsi" w:cstheme="minorBidi"/>
          <w:kern w:val="2"/>
          <w:sz w:val="21"/>
          <w:szCs w:val="22"/>
        </w:rPr>
        <w:t>$et</w:t>
      </w:r>
      <w:r w:rsidR="00792250">
        <w:rPr>
          <w:rFonts w:asciiTheme="minorHAnsi" w:eastAsiaTheme="minorEastAsia" w:hAnsiTheme="minorHAnsi" w:cstheme="minorBidi" w:hint="eastAsia"/>
          <w:kern w:val="2"/>
          <w:sz w:val="21"/>
          <w:szCs w:val="22"/>
        </w:rPr>
        <w:t>、</w:t>
      </w:r>
      <w:r w:rsidR="00792250" w:rsidRPr="00792250">
        <w:rPr>
          <w:rFonts w:asciiTheme="minorHAnsi" w:eastAsiaTheme="minorEastAsia" w:hAnsiTheme="minorHAnsi" w:cstheme="minorBidi"/>
          <w:kern w:val="2"/>
          <w:sz w:val="21"/>
          <w:szCs w:val="22"/>
        </w:rPr>
        <w:t>$gt</w:t>
      </w:r>
      <w:r w:rsidR="00792250">
        <w:rPr>
          <w:rFonts w:asciiTheme="minorHAnsi" w:eastAsiaTheme="minorEastAsia" w:hAnsiTheme="minorHAnsi" w:cstheme="minorBidi" w:hint="eastAsia"/>
          <w:kern w:val="2"/>
          <w:sz w:val="21"/>
          <w:szCs w:val="22"/>
        </w:rPr>
        <w:t>、</w:t>
      </w:r>
      <w:r w:rsidR="00792250" w:rsidRPr="00792250">
        <w:rPr>
          <w:rFonts w:asciiTheme="minorHAnsi" w:eastAsiaTheme="minorEastAsia" w:hAnsiTheme="minorHAnsi" w:cstheme="minorBidi"/>
          <w:kern w:val="2"/>
          <w:sz w:val="21"/>
          <w:szCs w:val="22"/>
        </w:rPr>
        <w:t>$gte</w:t>
      </w:r>
      <w:r w:rsidR="00792250">
        <w:rPr>
          <w:rFonts w:asciiTheme="minorHAnsi" w:eastAsiaTheme="minorEastAsia" w:hAnsiTheme="minorHAnsi" w:cstheme="minorBidi" w:hint="eastAsia"/>
          <w:kern w:val="2"/>
          <w:sz w:val="21"/>
          <w:szCs w:val="22"/>
        </w:rPr>
        <w:t>、</w:t>
      </w:r>
      <w:r w:rsidR="00792250" w:rsidRPr="00792250">
        <w:rPr>
          <w:rFonts w:asciiTheme="minorHAnsi" w:eastAsiaTheme="minorEastAsia" w:hAnsiTheme="minorHAnsi" w:cstheme="minorBidi"/>
          <w:kern w:val="2"/>
          <w:sz w:val="21"/>
          <w:szCs w:val="22"/>
        </w:rPr>
        <w:t>$in</w:t>
      </w:r>
      <w:r w:rsidR="00792250">
        <w:rPr>
          <w:rFonts w:asciiTheme="minorHAnsi" w:eastAsiaTheme="minorEastAsia" w:hAnsiTheme="minorHAnsi" w:cstheme="minorBidi" w:hint="eastAsia"/>
          <w:kern w:val="2"/>
          <w:sz w:val="21"/>
          <w:szCs w:val="22"/>
        </w:rPr>
        <w:t>、</w:t>
      </w:r>
      <w:r w:rsidR="00792250" w:rsidRPr="00792250">
        <w:rPr>
          <w:rFonts w:asciiTheme="minorHAnsi" w:eastAsiaTheme="minorEastAsia" w:hAnsiTheme="minorHAnsi" w:cstheme="minorBidi"/>
          <w:kern w:val="2"/>
          <w:sz w:val="21"/>
          <w:szCs w:val="22"/>
        </w:rPr>
        <w:t>$lt</w:t>
      </w:r>
      <w:r w:rsidR="00792250">
        <w:rPr>
          <w:rFonts w:asciiTheme="minorHAnsi" w:eastAsiaTheme="minorEastAsia" w:hAnsiTheme="minorHAnsi" w:cstheme="minorBidi" w:hint="eastAsia"/>
          <w:kern w:val="2"/>
          <w:sz w:val="21"/>
          <w:szCs w:val="22"/>
        </w:rPr>
        <w:t>、</w:t>
      </w:r>
      <w:r w:rsidR="00792250" w:rsidRPr="00792250">
        <w:rPr>
          <w:rFonts w:asciiTheme="minorHAnsi" w:eastAsiaTheme="minorEastAsia" w:hAnsiTheme="minorHAnsi" w:cstheme="minorBidi"/>
          <w:kern w:val="2"/>
          <w:sz w:val="21"/>
          <w:szCs w:val="22"/>
        </w:rPr>
        <w:t>$lte</w:t>
      </w:r>
      <w:r w:rsidR="00792250">
        <w:rPr>
          <w:rFonts w:asciiTheme="minorHAnsi" w:eastAsiaTheme="minorEastAsia" w:hAnsiTheme="minorHAnsi" w:cstheme="minorBidi" w:hint="eastAsia"/>
          <w:kern w:val="2"/>
          <w:sz w:val="21"/>
          <w:szCs w:val="22"/>
        </w:rPr>
        <w:t>、</w:t>
      </w:r>
      <w:r w:rsidR="00792250" w:rsidRPr="00792250">
        <w:rPr>
          <w:rFonts w:asciiTheme="minorHAnsi" w:eastAsiaTheme="minorEastAsia" w:hAnsiTheme="minorHAnsi" w:cstheme="minorBidi"/>
          <w:kern w:val="2"/>
          <w:sz w:val="21"/>
          <w:szCs w:val="22"/>
        </w:rPr>
        <w:t>$isnull</w:t>
      </w:r>
      <w:r w:rsidR="00792250">
        <w:rPr>
          <w:rFonts w:asciiTheme="minorHAnsi" w:eastAsiaTheme="minorEastAsia" w:hAnsiTheme="minorHAnsi" w:cstheme="minorBidi" w:hint="eastAsia"/>
          <w:kern w:val="2"/>
          <w:sz w:val="21"/>
          <w:szCs w:val="22"/>
        </w:rPr>
        <w:t>、</w:t>
      </w:r>
      <w:r w:rsidR="00792250" w:rsidRPr="00792250">
        <w:rPr>
          <w:rFonts w:asciiTheme="minorHAnsi" w:eastAsiaTheme="minorEastAsia" w:hAnsiTheme="minorHAnsi" w:cstheme="minorBidi"/>
          <w:kern w:val="2"/>
          <w:sz w:val="21"/>
          <w:szCs w:val="22"/>
        </w:rPr>
        <w:t>$and</w:t>
      </w:r>
      <w:r w:rsidR="00792250">
        <w:rPr>
          <w:rFonts w:asciiTheme="minorHAnsi" w:eastAsiaTheme="minorEastAsia" w:hAnsiTheme="minorHAnsi" w:cstheme="minorBidi" w:hint="eastAsia"/>
          <w:kern w:val="2"/>
          <w:sz w:val="21"/>
          <w:szCs w:val="22"/>
        </w:rPr>
        <w:t>、</w:t>
      </w:r>
      <w:r w:rsidR="00792250" w:rsidRPr="00792250">
        <w:rPr>
          <w:rFonts w:asciiTheme="minorHAnsi" w:eastAsiaTheme="minorEastAsia" w:hAnsiTheme="minorHAnsi" w:cstheme="minorBidi"/>
          <w:kern w:val="2"/>
          <w:sz w:val="21"/>
          <w:szCs w:val="22"/>
        </w:rPr>
        <w:t>$or</w:t>
      </w:r>
      <w:r w:rsidR="00792250">
        <w:rPr>
          <w:rFonts w:asciiTheme="minorHAnsi" w:eastAsiaTheme="minorEastAsia" w:hAnsiTheme="minorHAnsi" w:cstheme="minorBidi" w:hint="eastAsia"/>
          <w:kern w:val="2"/>
          <w:sz w:val="21"/>
          <w:szCs w:val="22"/>
        </w:rPr>
        <w:t>、</w:t>
      </w:r>
      <w:r w:rsidR="00792250" w:rsidRPr="00792250">
        <w:rPr>
          <w:rFonts w:asciiTheme="minorHAnsi" w:eastAsiaTheme="minorEastAsia" w:hAnsiTheme="minorHAnsi" w:cstheme="minorBidi"/>
          <w:kern w:val="2"/>
          <w:sz w:val="21"/>
          <w:szCs w:val="22"/>
        </w:rPr>
        <w:t>$not</w:t>
      </w:r>
      <w:r w:rsidR="00792250">
        <w:rPr>
          <w:rFonts w:asciiTheme="minorHAnsi" w:eastAsiaTheme="minorEastAsia" w:hAnsiTheme="minorHAnsi" w:cstheme="minorBidi" w:hint="eastAsia"/>
          <w:kern w:val="2"/>
          <w:sz w:val="21"/>
          <w:szCs w:val="22"/>
        </w:rPr>
        <w:t>等，分别验证基本功能，其他</w:t>
      </w:r>
      <w:r w:rsidR="00792250">
        <w:rPr>
          <w:rFonts w:asciiTheme="minorHAnsi" w:eastAsiaTheme="minorEastAsia" w:hAnsiTheme="minorHAnsi" w:cstheme="minorBidi" w:hint="eastAsia"/>
          <w:kern w:val="2"/>
          <w:sz w:val="21"/>
          <w:szCs w:val="22"/>
        </w:rPr>
        <w:t>SQL</w:t>
      </w:r>
      <w:r w:rsidR="00792250">
        <w:rPr>
          <w:rFonts w:asciiTheme="minorHAnsi" w:eastAsiaTheme="minorEastAsia" w:hAnsiTheme="minorHAnsi" w:cstheme="minorBidi" w:hint="eastAsia"/>
          <w:kern w:val="2"/>
          <w:sz w:val="21"/>
          <w:szCs w:val="22"/>
        </w:rPr>
        <w:t>语句查询功能用</w:t>
      </w:r>
      <w:commentRangeStart w:id="14"/>
      <w:r w:rsidR="00792250">
        <w:rPr>
          <w:rFonts w:asciiTheme="minorHAnsi" w:eastAsiaTheme="minorEastAsia" w:hAnsiTheme="minorHAnsi" w:cstheme="minorBidi" w:hint="eastAsia"/>
          <w:kern w:val="2"/>
          <w:sz w:val="21"/>
          <w:szCs w:val="22"/>
        </w:rPr>
        <w:t>TBCDS</w:t>
      </w:r>
      <w:r w:rsidR="00792250">
        <w:rPr>
          <w:rFonts w:asciiTheme="minorHAnsi" w:eastAsiaTheme="minorEastAsia" w:hAnsiTheme="minorHAnsi" w:cstheme="minorBidi" w:hint="eastAsia"/>
          <w:kern w:val="2"/>
          <w:sz w:val="21"/>
          <w:szCs w:val="22"/>
        </w:rPr>
        <w:t>工具</w:t>
      </w:r>
      <w:commentRangeEnd w:id="14"/>
      <w:r w:rsidR="00F60635">
        <w:rPr>
          <w:rStyle w:val="CommentReference"/>
          <w:rFonts w:asciiTheme="minorHAnsi" w:eastAsiaTheme="minorEastAsia" w:hAnsiTheme="minorHAnsi" w:cstheme="minorBidi"/>
          <w:kern w:val="2"/>
        </w:rPr>
        <w:commentReference w:id="14"/>
      </w:r>
      <w:r w:rsidR="00792250">
        <w:rPr>
          <w:rFonts w:asciiTheme="minorHAnsi" w:eastAsiaTheme="minorEastAsia" w:hAnsiTheme="minorHAnsi" w:cstheme="minorBidi" w:hint="eastAsia"/>
          <w:kern w:val="2"/>
          <w:sz w:val="21"/>
          <w:szCs w:val="22"/>
        </w:rPr>
        <w:t>覆盖验证。</w:t>
      </w:r>
    </w:p>
    <w:p w:rsidR="001703D4" w:rsidRDefault="001703D4" w:rsidP="000D3FC8">
      <w:pPr>
        <w:pStyle w:val="HTMLPreformatted"/>
        <w:tabs>
          <w:tab w:val="clear" w:pos="916"/>
          <w:tab w:val="left" w:pos="705"/>
        </w:tabs>
        <w:ind w:firstLineChars="200" w:firstLine="420"/>
        <w:rPr>
          <w:rFonts w:asciiTheme="minorHAnsi" w:eastAsiaTheme="minorEastAsia" w:hAnsiTheme="minorHAnsi" w:cstheme="minorBidi" w:hint="eastAsia"/>
          <w:kern w:val="2"/>
          <w:sz w:val="21"/>
          <w:szCs w:val="22"/>
        </w:rPr>
      </w:pPr>
      <w:r>
        <w:rPr>
          <w:rFonts w:asciiTheme="minorHAnsi" w:eastAsiaTheme="minorEastAsia" w:hAnsiTheme="minorHAnsi" w:cstheme="minorBidi"/>
          <w:kern w:val="2"/>
          <w:sz w:val="21"/>
          <w:szCs w:val="22"/>
        </w:rPr>
        <w:t>S</w:t>
      </w:r>
      <w:r>
        <w:rPr>
          <w:rFonts w:asciiTheme="minorHAnsi" w:eastAsiaTheme="minorEastAsia" w:hAnsiTheme="minorHAnsi" w:cstheme="minorBidi" w:hint="eastAsia"/>
          <w:kern w:val="2"/>
          <w:sz w:val="21"/>
          <w:szCs w:val="22"/>
        </w:rPr>
        <w:t>park</w:t>
      </w:r>
      <w:r>
        <w:rPr>
          <w:rFonts w:asciiTheme="minorHAnsi" w:eastAsiaTheme="minorEastAsia" w:hAnsiTheme="minorHAnsi" w:cstheme="minorBidi" w:hint="eastAsia"/>
          <w:kern w:val="2"/>
          <w:sz w:val="21"/>
          <w:szCs w:val="22"/>
        </w:rPr>
        <w:t>连接器读写数据涉及数据类型转换功能单独验证，参考转换规则验证每个数据类型转换功能。</w:t>
      </w:r>
      <w:commentRangeStart w:id="15"/>
      <w:r>
        <w:rPr>
          <w:rFonts w:asciiTheme="minorHAnsi" w:eastAsiaTheme="minorEastAsia" w:hAnsiTheme="minorHAnsi" w:cstheme="minorBidi" w:hint="eastAsia"/>
          <w:kern w:val="2"/>
          <w:sz w:val="21"/>
          <w:szCs w:val="22"/>
        </w:rPr>
        <w:t>数据类型转换对应表如下</w:t>
      </w:r>
      <w:commentRangeEnd w:id="15"/>
      <w:r w:rsidR="00F60635">
        <w:rPr>
          <w:rStyle w:val="CommentReference"/>
          <w:rFonts w:asciiTheme="minorHAnsi" w:eastAsiaTheme="minorEastAsia" w:hAnsiTheme="minorHAnsi" w:cstheme="minorBidi"/>
          <w:kern w:val="2"/>
        </w:rPr>
        <w:commentReference w:id="15"/>
      </w:r>
      <w:r>
        <w:rPr>
          <w:rFonts w:asciiTheme="minorHAnsi" w:eastAsiaTheme="minorEastAsia" w:hAnsiTheme="minorHAnsi" w:cstheme="minorBidi" w:hint="eastAsia"/>
          <w:kern w:val="2"/>
          <w:sz w:val="21"/>
          <w:szCs w:val="22"/>
        </w:rPr>
        <w:t>：</w:t>
      </w:r>
    </w:p>
    <w:tbl>
      <w:tblPr>
        <w:tblStyle w:val="TableGrid"/>
        <w:tblW w:w="0" w:type="auto"/>
        <w:tblLook w:val="04A0"/>
      </w:tblPr>
      <w:tblGrid>
        <w:gridCol w:w="2458"/>
        <w:gridCol w:w="1924"/>
        <w:gridCol w:w="4140"/>
      </w:tblGrid>
      <w:tr w:rsidR="0060623C" w:rsidTr="001703D4">
        <w:tc>
          <w:tcPr>
            <w:tcW w:w="2458" w:type="dxa"/>
            <w:vAlign w:val="bottom"/>
          </w:tcPr>
          <w:p w:rsidR="0060623C" w:rsidRDefault="0060623C">
            <w:pPr>
              <w:rPr>
                <w:rFonts w:ascii="宋体" w:hAnsi="宋体" w:cs="宋体"/>
                <w:color w:val="000000"/>
                <w:sz w:val="22"/>
                <w:szCs w:val="22"/>
              </w:rPr>
            </w:pPr>
            <w:r>
              <w:rPr>
                <w:rFonts w:hint="eastAsia"/>
                <w:color w:val="000000"/>
                <w:sz w:val="22"/>
                <w:szCs w:val="22"/>
              </w:rPr>
              <w:t>Spark</w:t>
            </w:r>
          </w:p>
        </w:tc>
        <w:tc>
          <w:tcPr>
            <w:tcW w:w="1924" w:type="dxa"/>
            <w:vAlign w:val="bottom"/>
          </w:tcPr>
          <w:p w:rsidR="0060623C" w:rsidRDefault="0060623C">
            <w:pPr>
              <w:rPr>
                <w:rFonts w:ascii="宋体" w:hAnsi="宋体" w:cs="宋体"/>
                <w:color w:val="000000"/>
                <w:sz w:val="22"/>
                <w:szCs w:val="22"/>
              </w:rPr>
            </w:pPr>
            <w:r>
              <w:rPr>
                <w:rFonts w:hint="eastAsia"/>
                <w:color w:val="000000"/>
                <w:sz w:val="22"/>
                <w:szCs w:val="22"/>
              </w:rPr>
              <w:t>sequoaidb</w:t>
            </w:r>
          </w:p>
        </w:tc>
        <w:tc>
          <w:tcPr>
            <w:tcW w:w="4140" w:type="dxa"/>
            <w:vAlign w:val="bottom"/>
          </w:tcPr>
          <w:p w:rsidR="0060623C" w:rsidRDefault="001703D4" w:rsidP="001703D4">
            <w:pPr>
              <w:rPr>
                <w:rFonts w:ascii="宋体" w:hAnsi="宋体" w:cs="宋体"/>
                <w:color w:val="000000"/>
                <w:sz w:val="22"/>
                <w:szCs w:val="22"/>
              </w:rPr>
            </w:pPr>
            <w:r>
              <w:rPr>
                <w:rFonts w:hint="eastAsia"/>
                <w:color w:val="000000"/>
                <w:sz w:val="22"/>
                <w:szCs w:val="22"/>
              </w:rPr>
              <w:t>兼容类型</w:t>
            </w:r>
            <w:r w:rsidR="0060623C">
              <w:rPr>
                <w:rFonts w:hint="eastAsia"/>
                <w:color w:val="000000"/>
                <w:sz w:val="22"/>
                <w:szCs w:val="22"/>
              </w:rPr>
              <w:t>转换</w:t>
            </w:r>
          </w:p>
        </w:tc>
      </w:tr>
      <w:tr w:rsidR="0060623C" w:rsidTr="001703D4">
        <w:tc>
          <w:tcPr>
            <w:tcW w:w="2458" w:type="dxa"/>
            <w:vAlign w:val="bottom"/>
          </w:tcPr>
          <w:p w:rsidR="0060623C" w:rsidRDefault="0060623C">
            <w:pPr>
              <w:rPr>
                <w:rFonts w:ascii="宋体" w:hAnsi="宋体" w:cs="宋体"/>
                <w:color w:val="000000"/>
                <w:sz w:val="22"/>
                <w:szCs w:val="22"/>
              </w:rPr>
            </w:pPr>
            <w:r>
              <w:rPr>
                <w:rFonts w:hint="eastAsia"/>
                <w:color w:val="000000"/>
                <w:sz w:val="22"/>
                <w:szCs w:val="22"/>
              </w:rPr>
              <w:t>StringType</w:t>
            </w:r>
          </w:p>
        </w:tc>
        <w:tc>
          <w:tcPr>
            <w:tcW w:w="1924" w:type="dxa"/>
            <w:vAlign w:val="bottom"/>
          </w:tcPr>
          <w:p w:rsidR="0060623C" w:rsidRDefault="0060623C">
            <w:pPr>
              <w:rPr>
                <w:rFonts w:ascii="宋体" w:hAnsi="宋体" w:cs="宋体"/>
                <w:color w:val="000000"/>
                <w:sz w:val="22"/>
                <w:szCs w:val="22"/>
              </w:rPr>
            </w:pPr>
            <w:r>
              <w:rPr>
                <w:rFonts w:hint="eastAsia"/>
                <w:color w:val="000000"/>
                <w:sz w:val="22"/>
                <w:szCs w:val="22"/>
              </w:rPr>
              <w:t>String(value)</w:t>
            </w:r>
          </w:p>
        </w:tc>
        <w:tc>
          <w:tcPr>
            <w:tcW w:w="4140" w:type="dxa"/>
            <w:vAlign w:val="bottom"/>
          </w:tcPr>
          <w:p w:rsidR="0060623C" w:rsidRDefault="0060623C">
            <w:pPr>
              <w:rPr>
                <w:rFonts w:ascii="宋体" w:hAnsi="宋体" w:cs="宋体"/>
                <w:color w:val="000000"/>
                <w:sz w:val="22"/>
                <w:szCs w:val="22"/>
              </w:rPr>
            </w:pPr>
          </w:p>
        </w:tc>
      </w:tr>
      <w:tr w:rsidR="0060623C" w:rsidTr="001703D4">
        <w:tc>
          <w:tcPr>
            <w:tcW w:w="2458" w:type="dxa"/>
            <w:vAlign w:val="bottom"/>
          </w:tcPr>
          <w:p w:rsidR="0060623C" w:rsidRDefault="0060623C">
            <w:pPr>
              <w:rPr>
                <w:rFonts w:ascii="宋体" w:hAnsi="宋体" w:cs="宋体"/>
                <w:color w:val="000000"/>
                <w:sz w:val="22"/>
                <w:szCs w:val="22"/>
              </w:rPr>
            </w:pPr>
            <w:r>
              <w:rPr>
                <w:rFonts w:hint="eastAsia"/>
                <w:color w:val="000000"/>
                <w:sz w:val="22"/>
                <w:szCs w:val="22"/>
              </w:rPr>
              <w:t>IntegerType</w:t>
            </w:r>
          </w:p>
        </w:tc>
        <w:tc>
          <w:tcPr>
            <w:tcW w:w="1924" w:type="dxa"/>
            <w:vAlign w:val="bottom"/>
          </w:tcPr>
          <w:p w:rsidR="0060623C" w:rsidRDefault="0060623C">
            <w:pPr>
              <w:rPr>
                <w:rFonts w:ascii="宋体" w:hAnsi="宋体" w:cs="宋体"/>
                <w:color w:val="000000"/>
                <w:sz w:val="22"/>
                <w:szCs w:val="22"/>
              </w:rPr>
            </w:pPr>
            <w:r>
              <w:rPr>
                <w:rFonts w:hint="eastAsia"/>
                <w:color w:val="000000"/>
                <w:sz w:val="22"/>
                <w:szCs w:val="22"/>
              </w:rPr>
              <w:t>Int(value)</w:t>
            </w:r>
          </w:p>
        </w:tc>
        <w:tc>
          <w:tcPr>
            <w:tcW w:w="4140" w:type="dxa"/>
            <w:vAlign w:val="bottom"/>
          </w:tcPr>
          <w:p w:rsidR="0060623C" w:rsidRDefault="0060623C">
            <w:pPr>
              <w:rPr>
                <w:rFonts w:ascii="宋体" w:hAnsi="宋体" w:cs="宋体"/>
                <w:color w:val="000000"/>
                <w:sz w:val="22"/>
                <w:szCs w:val="22"/>
              </w:rPr>
            </w:pP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Byte</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BigInteger</w:t>
            </w:r>
            <w:r>
              <w:rPr>
                <w:rFonts w:hint="eastAsia"/>
                <w:color w:val="000000"/>
                <w:sz w:val="22"/>
                <w:szCs w:val="22"/>
              </w:rPr>
              <w:t>、</w:t>
            </w:r>
            <w:r>
              <w:rPr>
                <w:rFonts w:hint="eastAsia"/>
                <w:color w:val="000000"/>
                <w:sz w:val="22"/>
                <w:szCs w:val="22"/>
              </w:rPr>
              <w:t>BigDecimal</w:t>
            </w:r>
            <w:r>
              <w:rPr>
                <w:rFonts w:hint="eastAsia"/>
                <w:color w:val="000000"/>
                <w:sz w:val="22"/>
                <w:szCs w:val="22"/>
              </w:rPr>
              <w:t>、</w:t>
            </w:r>
            <w:r>
              <w:rPr>
                <w:rFonts w:hint="eastAsia"/>
                <w:color w:val="000000"/>
                <w:sz w:val="22"/>
                <w:szCs w:val="22"/>
              </w:rPr>
              <w:t>BSONTimestamp</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String</w:t>
            </w:r>
            <w:r>
              <w:rPr>
                <w:rFonts w:hint="eastAsia"/>
                <w:color w:val="000000"/>
                <w:sz w:val="22"/>
                <w:szCs w:val="22"/>
              </w:rPr>
              <w:t>、不匹配类型转换为</w:t>
            </w:r>
            <w:r>
              <w:rPr>
                <w:rFonts w:hint="eastAsia"/>
                <w:color w:val="000000"/>
                <w:sz w:val="22"/>
                <w:szCs w:val="22"/>
              </w:rPr>
              <w:t>0</w:t>
            </w:r>
          </w:p>
        </w:tc>
      </w:tr>
      <w:tr w:rsidR="0060623C" w:rsidTr="001703D4">
        <w:tc>
          <w:tcPr>
            <w:tcW w:w="2458" w:type="dxa"/>
            <w:vAlign w:val="bottom"/>
          </w:tcPr>
          <w:p w:rsidR="0060623C" w:rsidRDefault="0060623C">
            <w:pPr>
              <w:rPr>
                <w:rFonts w:ascii="宋体" w:hAnsi="宋体" w:cs="宋体"/>
                <w:color w:val="000000"/>
                <w:sz w:val="22"/>
                <w:szCs w:val="22"/>
              </w:rPr>
            </w:pPr>
            <w:r>
              <w:rPr>
                <w:rFonts w:hint="eastAsia"/>
                <w:color w:val="000000"/>
                <w:sz w:val="22"/>
                <w:szCs w:val="22"/>
              </w:rPr>
              <w:t>LongType</w:t>
            </w:r>
          </w:p>
        </w:tc>
        <w:tc>
          <w:tcPr>
            <w:tcW w:w="1924" w:type="dxa"/>
            <w:vAlign w:val="bottom"/>
          </w:tcPr>
          <w:p w:rsidR="0060623C" w:rsidRDefault="0060623C">
            <w:pPr>
              <w:rPr>
                <w:rFonts w:ascii="宋体" w:hAnsi="宋体" w:cs="宋体"/>
                <w:color w:val="000000"/>
                <w:sz w:val="22"/>
                <w:szCs w:val="22"/>
              </w:rPr>
            </w:pPr>
            <w:r>
              <w:rPr>
                <w:rFonts w:hint="eastAsia"/>
                <w:color w:val="000000"/>
                <w:sz w:val="22"/>
                <w:szCs w:val="22"/>
              </w:rPr>
              <w:t>Long(value)</w:t>
            </w:r>
          </w:p>
        </w:tc>
        <w:tc>
          <w:tcPr>
            <w:tcW w:w="4140" w:type="dxa"/>
            <w:vAlign w:val="bottom"/>
          </w:tcPr>
          <w:p w:rsidR="0060623C" w:rsidRDefault="0060623C">
            <w:pPr>
              <w:rPr>
                <w:rFonts w:ascii="宋体" w:hAnsi="宋体" w:cs="宋体"/>
                <w:color w:val="000000"/>
                <w:sz w:val="22"/>
                <w:szCs w:val="22"/>
              </w:rPr>
            </w:pP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Byte</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BigInteger</w:t>
            </w:r>
            <w:r>
              <w:rPr>
                <w:rFonts w:hint="eastAsia"/>
                <w:color w:val="000000"/>
                <w:sz w:val="22"/>
                <w:szCs w:val="22"/>
              </w:rPr>
              <w:t>、</w:t>
            </w:r>
            <w:r>
              <w:rPr>
                <w:rFonts w:hint="eastAsia"/>
                <w:color w:val="000000"/>
                <w:sz w:val="22"/>
                <w:szCs w:val="22"/>
              </w:rPr>
              <w:t>BigDecimal</w:t>
            </w:r>
            <w:r>
              <w:rPr>
                <w:rFonts w:hint="eastAsia"/>
                <w:color w:val="000000"/>
                <w:sz w:val="22"/>
                <w:szCs w:val="22"/>
              </w:rPr>
              <w:t>、</w:t>
            </w:r>
            <w:r>
              <w:rPr>
                <w:rFonts w:hint="eastAsia"/>
                <w:color w:val="000000"/>
                <w:sz w:val="22"/>
                <w:szCs w:val="22"/>
              </w:rPr>
              <w:t>BSONTimestamp</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String</w:t>
            </w:r>
            <w:r>
              <w:rPr>
                <w:rFonts w:hint="eastAsia"/>
                <w:color w:val="000000"/>
                <w:sz w:val="22"/>
                <w:szCs w:val="22"/>
              </w:rPr>
              <w:t>、不匹配类型转换为</w:t>
            </w:r>
            <w:r>
              <w:rPr>
                <w:rFonts w:hint="eastAsia"/>
                <w:color w:val="000000"/>
                <w:sz w:val="22"/>
                <w:szCs w:val="22"/>
              </w:rPr>
              <w:t>0</w:t>
            </w:r>
          </w:p>
        </w:tc>
      </w:tr>
      <w:tr w:rsidR="0060623C" w:rsidTr="001703D4">
        <w:tc>
          <w:tcPr>
            <w:tcW w:w="2458" w:type="dxa"/>
            <w:vAlign w:val="bottom"/>
          </w:tcPr>
          <w:p w:rsidR="0060623C" w:rsidRDefault="0060623C">
            <w:pPr>
              <w:rPr>
                <w:rFonts w:ascii="宋体" w:hAnsi="宋体" w:cs="宋体"/>
                <w:color w:val="000000"/>
                <w:sz w:val="22"/>
                <w:szCs w:val="22"/>
              </w:rPr>
            </w:pPr>
            <w:r>
              <w:rPr>
                <w:rFonts w:hint="eastAsia"/>
                <w:color w:val="000000"/>
                <w:sz w:val="22"/>
                <w:szCs w:val="22"/>
              </w:rPr>
              <w:t xml:space="preserve">DoubleType </w:t>
            </w:r>
          </w:p>
        </w:tc>
        <w:tc>
          <w:tcPr>
            <w:tcW w:w="1924" w:type="dxa"/>
            <w:vAlign w:val="bottom"/>
          </w:tcPr>
          <w:p w:rsidR="0060623C" w:rsidRDefault="0060623C">
            <w:pPr>
              <w:rPr>
                <w:rFonts w:ascii="宋体" w:hAnsi="宋体" w:cs="宋体"/>
                <w:color w:val="000000"/>
                <w:sz w:val="22"/>
                <w:szCs w:val="22"/>
              </w:rPr>
            </w:pPr>
            <w:r>
              <w:rPr>
                <w:rFonts w:hint="eastAsia"/>
                <w:color w:val="000000"/>
                <w:sz w:val="22"/>
                <w:szCs w:val="22"/>
              </w:rPr>
              <w:t>Double(value)</w:t>
            </w:r>
          </w:p>
        </w:tc>
        <w:tc>
          <w:tcPr>
            <w:tcW w:w="4140" w:type="dxa"/>
            <w:vAlign w:val="bottom"/>
          </w:tcPr>
          <w:p w:rsidR="0060623C" w:rsidRDefault="0060623C">
            <w:pPr>
              <w:rPr>
                <w:rFonts w:ascii="宋体" w:hAnsi="宋体" w:cs="宋体"/>
                <w:color w:val="000000"/>
                <w:sz w:val="22"/>
                <w:szCs w:val="22"/>
              </w:rPr>
            </w:pP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Byte</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BigInteger</w:t>
            </w:r>
            <w:r>
              <w:rPr>
                <w:rFonts w:hint="eastAsia"/>
                <w:color w:val="000000"/>
                <w:sz w:val="22"/>
                <w:szCs w:val="22"/>
              </w:rPr>
              <w:t>、</w:t>
            </w:r>
            <w:r>
              <w:rPr>
                <w:rFonts w:hint="eastAsia"/>
                <w:color w:val="000000"/>
                <w:sz w:val="22"/>
                <w:szCs w:val="22"/>
              </w:rPr>
              <w:t>BigDecimal</w:t>
            </w:r>
            <w:r>
              <w:rPr>
                <w:rFonts w:hint="eastAsia"/>
                <w:color w:val="000000"/>
                <w:sz w:val="22"/>
                <w:szCs w:val="22"/>
              </w:rPr>
              <w:t>、</w:t>
            </w:r>
            <w:r>
              <w:rPr>
                <w:rFonts w:hint="eastAsia"/>
                <w:color w:val="000000"/>
                <w:sz w:val="22"/>
                <w:szCs w:val="22"/>
              </w:rPr>
              <w:t>BSONTimestamp</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String</w:t>
            </w:r>
            <w:r>
              <w:rPr>
                <w:rFonts w:hint="eastAsia"/>
                <w:color w:val="000000"/>
                <w:sz w:val="22"/>
                <w:szCs w:val="22"/>
              </w:rPr>
              <w:t>、不匹配类型转换为</w:t>
            </w:r>
            <w:r>
              <w:rPr>
                <w:rFonts w:hint="eastAsia"/>
                <w:color w:val="000000"/>
                <w:sz w:val="22"/>
                <w:szCs w:val="22"/>
              </w:rPr>
              <w:t>0</w:t>
            </w:r>
          </w:p>
        </w:tc>
      </w:tr>
      <w:tr w:rsidR="0060623C" w:rsidTr="001703D4">
        <w:tc>
          <w:tcPr>
            <w:tcW w:w="2458" w:type="dxa"/>
            <w:vAlign w:val="bottom"/>
          </w:tcPr>
          <w:p w:rsidR="0060623C" w:rsidRDefault="0060623C">
            <w:pPr>
              <w:rPr>
                <w:rFonts w:ascii="宋体" w:hAnsi="宋体" w:cs="宋体"/>
                <w:color w:val="000000"/>
                <w:sz w:val="22"/>
                <w:szCs w:val="22"/>
              </w:rPr>
            </w:pPr>
            <w:r>
              <w:rPr>
                <w:rFonts w:hint="eastAsia"/>
                <w:color w:val="000000"/>
                <w:sz w:val="22"/>
                <w:szCs w:val="22"/>
              </w:rPr>
              <w:t>DecimalType</w:t>
            </w:r>
          </w:p>
        </w:tc>
        <w:tc>
          <w:tcPr>
            <w:tcW w:w="1924" w:type="dxa"/>
            <w:vAlign w:val="bottom"/>
          </w:tcPr>
          <w:p w:rsidR="0060623C" w:rsidRDefault="0060623C">
            <w:pPr>
              <w:rPr>
                <w:rFonts w:ascii="宋体" w:hAnsi="宋体" w:cs="宋体"/>
                <w:color w:val="000000"/>
                <w:sz w:val="22"/>
                <w:szCs w:val="22"/>
              </w:rPr>
            </w:pPr>
            <w:r>
              <w:rPr>
                <w:rFonts w:hint="eastAsia"/>
                <w:color w:val="000000"/>
                <w:sz w:val="22"/>
                <w:szCs w:val="22"/>
              </w:rPr>
              <w:t>Decimal(value)</w:t>
            </w:r>
          </w:p>
        </w:tc>
        <w:tc>
          <w:tcPr>
            <w:tcW w:w="4140" w:type="dxa"/>
            <w:vAlign w:val="bottom"/>
          </w:tcPr>
          <w:p w:rsidR="0060623C" w:rsidRDefault="0060623C">
            <w:pPr>
              <w:rPr>
                <w:rFonts w:ascii="宋体" w:hAnsi="宋体" w:cs="宋体"/>
                <w:color w:val="000000"/>
                <w:sz w:val="22"/>
                <w:szCs w:val="22"/>
              </w:rPr>
            </w:pP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Byte</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BigInteger</w:t>
            </w:r>
            <w:r>
              <w:rPr>
                <w:rFonts w:hint="eastAsia"/>
                <w:color w:val="000000"/>
                <w:sz w:val="22"/>
                <w:szCs w:val="22"/>
              </w:rPr>
              <w:t>、</w:t>
            </w:r>
            <w:r>
              <w:rPr>
                <w:rFonts w:hint="eastAsia"/>
                <w:color w:val="000000"/>
                <w:sz w:val="22"/>
                <w:szCs w:val="22"/>
              </w:rPr>
              <w:t>BigDecimal</w:t>
            </w:r>
            <w:r>
              <w:rPr>
                <w:rFonts w:hint="eastAsia"/>
                <w:color w:val="000000"/>
                <w:sz w:val="22"/>
                <w:szCs w:val="22"/>
              </w:rPr>
              <w:t>、</w:t>
            </w:r>
            <w:r>
              <w:rPr>
                <w:rFonts w:hint="eastAsia"/>
                <w:color w:val="000000"/>
                <w:sz w:val="22"/>
                <w:szCs w:val="22"/>
              </w:rPr>
              <w:t>BSONTimestamp</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String</w:t>
            </w:r>
            <w:r>
              <w:rPr>
                <w:rFonts w:hint="eastAsia"/>
                <w:color w:val="000000"/>
                <w:sz w:val="22"/>
                <w:szCs w:val="22"/>
              </w:rPr>
              <w:t>、不匹配类型转换为</w:t>
            </w:r>
            <w:r>
              <w:rPr>
                <w:rFonts w:hint="eastAsia"/>
                <w:color w:val="000000"/>
                <w:sz w:val="22"/>
                <w:szCs w:val="22"/>
              </w:rPr>
              <w:t>Decimal(0)</w:t>
            </w:r>
          </w:p>
        </w:tc>
      </w:tr>
      <w:tr w:rsidR="0060623C" w:rsidTr="001703D4">
        <w:tc>
          <w:tcPr>
            <w:tcW w:w="2458" w:type="dxa"/>
            <w:vAlign w:val="bottom"/>
          </w:tcPr>
          <w:p w:rsidR="0060623C" w:rsidRDefault="0060623C">
            <w:pPr>
              <w:rPr>
                <w:rFonts w:ascii="宋体" w:hAnsi="宋体" w:cs="宋体"/>
                <w:color w:val="000000"/>
                <w:sz w:val="22"/>
                <w:szCs w:val="22"/>
              </w:rPr>
            </w:pPr>
            <w:r>
              <w:rPr>
                <w:rFonts w:hint="eastAsia"/>
                <w:color w:val="000000"/>
                <w:sz w:val="22"/>
                <w:szCs w:val="22"/>
              </w:rPr>
              <w:t>BooleanType</w:t>
            </w:r>
          </w:p>
        </w:tc>
        <w:tc>
          <w:tcPr>
            <w:tcW w:w="1924" w:type="dxa"/>
            <w:vAlign w:val="bottom"/>
          </w:tcPr>
          <w:p w:rsidR="0060623C" w:rsidRDefault="0060623C">
            <w:pPr>
              <w:rPr>
                <w:rFonts w:ascii="宋体" w:hAnsi="宋体" w:cs="宋体"/>
                <w:color w:val="000000"/>
                <w:sz w:val="22"/>
                <w:szCs w:val="22"/>
              </w:rPr>
            </w:pPr>
            <w:r>
              <w:rPr>
                <w:rFonts w:hint="eastAsia"/>
                <w:color w:val="000000"/>
                <w:sz w:val="22"/>
                <w:szCs w:val="22"/>
              </w:rPr>
              <w:t>Boolean(value)</w:t>
            </w:r>
          </w:p>
        </w:tc>
        <w:tc>
          <w:tcPr>
            <w:tcW w:w="4140" w:type="dxa"/>
            <w:vAlign w:val="bottom"/>
          </w:tcPr>
          <w:p w:rsidR="0060623C" w:rsidRDefault="0060623C">
            <w:pPr>
              <w:rPr>
                <w:rFonts w:ascii="宋体" w:hAnsi="宋体" w:cs="宋体"/>
                <w:color w:val="000000"/>
                <w:sz w:val="22"/>
                <w:szCs w:val="22"/>
              </w:rPr>
            </w:pP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Byte</w:t>
            </w:r>
            <w:r>
              <w:rPr>
                <w:rFonts w:hint="eastAsia"/>
                <w:color w:val="000000"/>
                <w:sz w:val="22"/>
                <w:szCs w:val="22"/>
              </w:rPr>
              <w:t>、</w:t>
            </w:r>
            <w:r>
              <w:rPr>
                <w:rFonts w:hint="eastAsia"/>
                <w:color w:val="000000"/>
                <w:sz w:val="22"/>
                <w:szCs w:val="22"/>
              </w:rPr>
              <w:lastRenderedPageBreak/>
              <w:t>Boolean</w:t>
            </w:r>
            <w:r>
              <w:rPr>
                <w:rFonts w:hint="eastAsia"/>
                <w:color w:val="000000"/>
                <w:sz w:val="22"/>
                <w:szCs w:val="22"/>
              </w:rPr>
              <w:t>、</w:t>
            </w:r>
            <w:r>
              <w:rPr>
                <w:rFonts w:hint="eastAsia"/>
                <w:color w:val="000000"/>
                <w:sz w:val="22"/>
                <w:szCs w:val="22"/>
              </w:rPr>
              <w:t>BigInteger</w:t>
            </w:r>
            <w:r>
              <w:rPr>
                <w:rFonts w:hint="eastAsia"/>
                <w:color w:val="000000"/>
                <w:sz w:val="22"/>
                <w:szCs w:val="22"/>
              </w:rPr>
              <w:t>、</w:t>
            </w:r>
            <w:r>
              <w:rPr>
                <w:rFonts w:hint="eastAsia"/>
                <w:color w:val="000000"/>
                <w:sz w:val="22"/>
                <w:szCs w:val="22"/>
              </w:rPr>
              <w:t>BigDecimal</w:t>
            </w:r>
            <w:r>
              <w:rPr>
                <w:rFonts w:hint="eastAsia"/>
                <w:color w:val="000000"/>
                <w:sz w:val="22"/>
                <w:szCs w:val="22"/>
              </w:rPr>
              <w:t>、其他类型转换为</w:t>
            </w:r>
            <w:r>
              <w:rPr>
                <w:rFonts w:hint="eastAsia"/>
                <w:color w:val="000000"/>
                <w:sz w:val="22"/>
                <w:szCs w:val="22"/>
              </w:rPr>
              <w:t>false</w:t>
            </w:r>
          </w:p>
        </w:tc>
      </w:tr>
      <w:tr w:rsidR="0060623C" w:rsidTr="001703D4">
        <w:tc>
          <w:tcPr>
            <w:tcW w:w="2458" w:type="dxa"/>
            <w:vAlign w:val="bottom"/>
          </w:tcPr>
          <w:p w:rsidR="0060623C" w:rsidRDefault="0060623C">
            <w:pPr>
              <w:rPr>
                <w:rFonts w:ascii="宋体" w:hAnsi="宋体" w:cs="宋体"/>
                <w:color w:val="000000"/>
                <w:sz w:val="22"/>
                <w:szCs w:val="22"/>
              </w:rPr>
            </w:pPr>
            <w:r>
              <w:rPr>
                <w:rFonts w:hint="eastAsia"/>
                <w:color w:val="000000"/>
                <w:sz w:val="22"/>
                <w:szCs w:val="22"/>
              </w:rPr>
              <w:lastRenderedPageBreak/>
              <w:t>NullType</w:t>
            </w:r>
          </w:p>
        </w:tc>
        <w:tc>
          <w:tcPr>
            <w:tcW w:w="1924" w:type="dxa"/>
            <w:vAlign w:val="bottom"/>
          </w:tcPr>
          <w:p w:rsidR="0060623C" w:rsidRDefault="0060623C">
            <w:pPr>
              <w:rPr>
                <w:rFonts w:ascii="宋体" w:hAnsi="宋体" w:cs="宋体"/>
                <w:color w:val="000000"/>
                <w:sz w:val="22"/>
                <w:szCs w:val="22"/>
              </w:rPr>
            </w:pPr>
            <w:r>
              <w:rPr>
                <w:rFonts w:hint="eastAsia"/>
                <w:color w:val="000000"/>
                <w:sz w:val="22"/>
                <w:szCs w:val="22"/>
              </w:rPr>
              <w:t>null</w:t>
            </w:r>
          </w:p>
        </w:tc>
        <w:tc>
          <w:tcPr>
            <w:tcW w:w="4140" w:type="dxa"/>
            <w:vAlign w:val="bottom"/>
          </w:tcPr>
          <w:p w:rsidR="0060623C" w:rsidRDefault="0060623C">
            <w:pPr>
              <w:rPr>
                <w:rFonts w:ascii="宋体" w:hAnsi="宋体" w:cs="宋体"/>
                <w:color w:val="000000"/>
                <w:sz w:val="22"/>
                <w:szCs w:val="22"/>
              </w:rPr>
            </w:pPr>
            <w:r>
              <w:rPr>
                <w:rFonts w:hint="eastAsia"/>
                <w:color w:val="000000"/>
                <w:sz w:val="22"/>
                <w:szCs w:val="22"/>
              </w:rPr>
              <w:t xml:space="preserve">　</w:t>
            </w:r>
          </w:p>
        </w:tc>
      </w:tr>
      <w:tr w:rsidR="0060623C" w:rsidTr="001703D4">
        <w:tc>
          <w:tcPr>
            <w:tcW w:w="2458" w:type="dxa"/>
            <w:vAlign w:val="bottom"/>
          </w:tcPr>
          <w:p w:rsidR="0060623C" w:rsidRDefault="0060623C">
            <w:pPr>
              <w:rPr>
                <w:rFonts w:ascii="宋体" w:hAnsi="宋体" w:cs="宋体"/>
                <w:color w:val="000000"/>
                <w:sz w:val="22"/>
                <w:szCs w:val="22"/>
              </w:rPr>
            </w:pPr>
            <w:r>
              <w:rPr>
                <w:rFonts w:hint="eastAsia"/>
                <w:color w:val="000000"/>
                <w:sz w:val="22"/>
                <w:szCs w:val="22"/>
              </w:rPr>
              <w:t>TimestampType</w:t>
            </w:r>
          </w:p>
        </w:tc>
        <w:tc>
          <w:tcPr>
            <w:tcW w:w="1924" w:type="dxa"/>
            <w:vAlign w:val="bottom"/>
          </w:tcPr>
          <w:p w:rsidR="0060623C" w:rsidRDefault="0060623C">
            <w:pPr>
              <w:rPr>
                <w:rFonts w:ascii="宋体" w:hAnsi="宋体" w:cs="宋体"/>
                <w:color w:val="000000"/>
                <w:sz w:val="22"/>
                <w:szCs w:val="22"/>
              </w:rPr>
            </w:pPr>
            <w:r>
              <w:rPr>
                <w:rFonts w:hint="eastAsia"/>
                <w:color w:val="000000"/>
                <w:sz w:val="22"/>
                <w:szCs w:val="22"/>
              </w:rPr>
              <w:t>Timestamp(value)</w:t>
            </w:r>
          </w:p>
        </w:tc>
        <w:tc>
          <w:tcPr>
            <w:tcW w:w="4140" w:type="dxa"/>
            <w:vAlign w:val="bottom"/>
          </w:tcPr>
          <w:p w:rsidR="0060623C" w:rsidRDefault="0060623C">
            <w:pPr>
              <w:rPr>
                <w:rFonts w:ascii="宋体" w:hAnsi="宋体" w:cs="宋体"/>
                <w:color w:val="000000"/>
                <w:sz w:val="22"/>
                <w:szCs w:val="22"/>
              </w:rPr>
            </w:pP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BSONTimestamp</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String</w:t>
            </w:r>
            <w:r>
              <w:rPr>
                <w:rFonts w:hint="eastAsia"/>
                <w:color w:val="000000"/>
                <w:sz w:val="22"/>
                <w:szCs w:val="22"/>
              </w:rPr>
              <w:t>、其他类型转换为</w:t>
            </w:r>
            <w:r>
              <w:rPr>
                <w:rFonts w:hint="eastAsia"/>
                <w:color w:val="000000"/>
                <w:sz w:val="22"/>
                <w:szCs w:val="22"/>
              </w:rPr>
              <w:t>new Timestamp(0)</w:t>
            </w:r>
          </w:p>
        </w:tc>
      </w:tr>
      <w:tr w:rsidR="0060623C" w:rsidTr="001703D4">
        <w:tc>
          <w:tcPr>
            <w:tcW w:w="2458" w:type="dxa"/>
            <w:vAlign w:val="bottom"/>
          </w:tcPr>
          <w:p w:rsidR="0060623C" w:rsidRDefault="0060623C">
            <w:pPr>
              <w:rPr>
                <w:rFonts w:ascii="宋体" w:hAnsi="宋体" w:cs="宋体"/>
                <w:color w:val="000000"/>
                <w:sz w:val="22"/>
                <w:szCs w:val="22"/>
              </w:rPr>
            </w:pPr>
            <w:r>
              <w:rPr>
                <w:rFonts w:hint="eastAsia"/>
                <w:color w:val="000000"/>
                <w:sz w:val="22"/>
                <w:szCs w:val="22"/>
              </w:rPr>
              <w:t xml:space="preserve">FloatType </w:t>
            </w:r>
          </w:p>
        </w:tc>
        <w:tc>
          <w:tcPr>
            <w:tcW w:w="1924" w:type="dxa"/>
            <w:vAlign w:val="bottom"/>
          </w:tcPr>
          <w:p w:rsidR="0060623C" w:rsidRDefault="0060623C">
            <w:pPr>
              <w:rPr>
                <w:rFonts w:ascii="宋体" w:hAnsi="宋体" w:cs="宋体"/>
                <w:color w:val="000000"/>
                <w:sz w:val="22"/>
                <w:szCs w:val="22"/>
              </w:rPr>
            </w:pPr>
            <w:r>
              <w:rPr>
                <w:rFonts w:hint="eastAsia"/>
                <w:color w:val="000000"/>
                <w:sz w:val="22"/>
                <w:szCs w:val="22"/>
              </w:rPr>
              <w:t>Float(value)</w:t>
            </w:r>
          </w:p>
        </w:tc>
        <w:tc>
          <w:tcPr>
            <w:tcW w:w="4140" w:type="dxa"/>
            <w:vAlign w:val="bottom"/>
          </w:tcPr>
          <w:p w:rsidR="0060623C" w:rsidRDefault="0060623C">
            <w:pPr>
              <w:rPr>
                <w:rFonts w:ascii="宋体" w:hAnsi="宋体" w:cs="宋体"/>
                <w:color w:val="000000"/>
                <w:sz w:val="22"/>
                <w:szCs w:val="22"/>
              </w:rPr>
            </w:pP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Byte</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BigInteger</w:t>
            </w:r>
            <w:r>
              <w:rPr>
                <w:rFonts w:hint="eastAsia"/>
                <w:color w:val="000000"/>
                <w:sz w:val="22"/>
                <w:szCs w:val="22"/>
              </w:rPr>
              <w:t>、</w:t>
            </w:r>
            <w:r>
              <w:rPr>
                <w:rFonts w:hint="eastAsia"/>
                <w:color w:val="000000"/>
                <w:sz w:val="22"/>
                <w:szCs w:val="22"/>
              </w:rPr>
              <w:t>BigDecimal</w:t>
            </w:r>
            <w:r>
              <w:rPr>
                <w:rFonts w:hint="eastAsia"/>
                <w:color w:val="000000"/>
                <w:sz w:val="22"/>
                <w:szCs w:val="22"/>
              </w:rPr>
              <w:t>、</w:t>
            </w:r>
            <w:r>
              <w:rPr>
                <w:rFonts w:hint="eastAsia"/>
                <w:color w:val="000000"/>
                <w:sz w:val="22"/>
                <w:szCs w:val="22"/>
              </w:rPr>
              <w:t>BSONTimestamp</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String</w:t>
            </w:r>
            <w:r>
              <w:rPr>
                <w:rFonts w:hint="eastAsia"/>
                <w:color w:val="000000"/>
                <w:sz w:val="22"/>
                <w:szCs w:val="22"/>
              </w:rPr>
              <w:t>、其他类型转换</w:t>
            </w:r>
            <w:r>
              <w:rPr>
                <w:rFonts w:hint="eastAsia"/>
                <w:color w:val="000000"/>
                <w:sz w:val="22"/>
                <w:szCs w:val="22"/>
              </w:rPr>
              <w:t>0</w:t>
            </w:r>
          </w:p>
        </w:tc>
      </w:tr>
      <w:tr w:rsidR="0060623C" w:rsidTr="001703D4">
        <w:tc>
          <w:tcPr>
            <w:tcW w:w="2458" w:type="dxa"/>
            <w:vAlign w:val="bottom"/>
          </w:tcPr>
          <w:p w:rsidR="0060623C" w:rsidRDefault="0060623C">
            <w:pPr>
              <w:rPr>
                <w:rFonts w:ascii="宋体" w:hAnsi="宋体" w:cs="宋体"/>
                <w:color w:val="000000"/>
                <w:sz w:val="22"/>
                <w:szCs w:val="22"/>
              </w:rPr>
            </w:pPr>
            <w:r>
              <w:rPr>
                <w:rFonts w:hint="eastAsia"/>
                <w:color w:val="000000"/>
                <w:sz w:val="22"/>
                <w:szCs w:val="22"/>
              </w:rPr>
              <w:t>ByteType</w:t>
            </w:r>
          </w:p>
        </w:tc>
        <w:tc>
          <w:tcPr>
            <w:tcW w:w="1924" w:type="dxa"/>
            <w:vAlign w:val="bottom"/>
          </w:tcPr>
          <w:p w:rsidR="0060623C" w:rsidRDefault="0060623C">
            <w:pPr>
              <w:rPr>
                <w:rFonts w:ascii="宋体" w:hAnsi="宋体" w:cs="宋体"/>
                <w:color w:val="000000"/>
                <w:sz w:val="22"/>
                <w:szCs w:val="22"/>
              </w:rPr>
            </w:pPr>
            <w:r>
              <w:rPr>
                <w:rFonts w:hint="eastAsia"/>
                <w:color w:val="000000"/>
                <w:sz w:val="22"/>
                <w:szCs w:val="22"/>
              </w:rPr>
              <w:t>Byte(value)</w:t>
            </w:r>
          </w:p>
        </w:tc>
        <w:tc>
          <w:tcPr>
            <w:tcW w:w="4140" w:type="dxa"/>
            <w:vAlign w:val="bottom"/>
          </w:tcPr>
          <w:p w:rsidR="0060623C" w:rsidRDefault="0060623C">
            <w:pPr>
              <w:rPr>
                <w:rFonts w:ascii="宋体" w:hAnsi="宋体" w:cs="宋体"/>
                <w:color w:val="000000"/>
                <w:sz w:val="22"/>
                <w:szCs w:val="22"/>
              </w:rPr>
            </w:pP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Byte</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BigInteger</w:t>
            </w:r>
            <w:r>
              <w:rPr>
                <w:rFonts w:hint="eastAsia"/>
                <w:color w:val="000000"/>
                <w:sz w:val="22"/>
                <w:szCs w:val="22"/>
              </w:rPr>
              <w:t>、</w:t>
            </w:r>
            <w:r>
              <w:rPr>
                <w:rFonts w:hint="eastAsia"/>
                <w:color w:val="000000"/>
                <w:sz w:val="22"/>
                <w:szCs w:val="22"/>
              </w:rPr>
              <w:t>BigDecimal</w:t>
            </w:r>
            <w:r>
              <w:rPr>
                <w:rFonts w:hint="eastAsia"/>
                <w:color w:val="000000"/>
                <w:sz w:val="22"/>
                <w:szCs w:val="22"/>
              </w:rPr>
              <w:t>、</w:t>
            </w:r>
            <w:r>
              <w:rPr>
                <w:rFonts w:hint="eastAsia"/>
                <w:color w:val="000000"/>
                <w:sz w:val="22"/>
                <w:szCs w:val="22"/>
              </w:rPr>
              <w:t>BSONTimestamp</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String</w:t>
            </w:r>
            <w:r>
              <w:rPr>
                <w:rFonts w:hint="eastAsia"/>
                <w:color w:val="000000"/>
                <w:sz w:val="22"/>
                <w:szCs w:val="22"/>
              </w:rPr>
              <w:t>、其他类型转换</w:t>
            </w:r>
            <w:r>
              <w:rPr>
                <w:rFonts w:hint="eastAsia"/>
                <w:color w:val="000000"/>
                <w:sz w:val="22"/>
                <w:szCs w:val="22"/>
              </w:rPr>
              <w:t>0</w:t>
            </w:r>
          </w:p>
        </w:tc>
      </w:tr>
      <w:tr w:rsidR="0060623C" w:rsidTr="001703D4">
        <w:tc>
          <w:tcPr>
            <w:tcW w:w="2458" w:type="dxa"/>
            <w:vAlign w:val="bottom"/>
          </w:tcPr>
          <w:p w:rsidR="0060623C" w:rsidRDefault="0060623C">
            <w:pPr>
              <w:rPr>
                <w:rFonts w:ascii="宋体" w:hAnsi="宋体" w:cs="宋体"/>
                <w:color w:val="000000"/>
                <w:sz w:val="22"/>
                <w:szCs w:val="22"/>
              </w:rPr>
            </w:pPr>
            <w:r>
              <w:rPr>
                <w:rFonts w:hint="eastAsia"/>
                <w:color w:val="000000"/>
                <w:sz w:val="22"/>
                <w:szCs w:val="22"/>
              </w:rPr>
              <w:t>ShortType</w:t>
            </w:r>
          </w:p>
        </w:tc>
        <w:tc>
          <w:tcPr>
            <w:tcW w:w="1924" w:type="dxa"/>
            <w:vAlign w:val="bottom"/>
          </w:tcPr>
          <w:p w:rsidR="0060623C" w:rsidRDefault="0060623C">
            <w:pPr>
              <w:rPr>
                <w:rFonts w:ascii="宋体" w:hAnsi="宋体" w:cs="宋体"/>
                <w:color w:val="000000"/>
                <w:sz w:val="22"/>
                <w:szCs w:val="22"/>
              </w:rPr>
            </w:pPr>
            <w:r>
              <w:rPr>
                <w:rFonts w:hint="eastAsia"/>
                <w:color w:val="000000"/>
                <w:sz w:val="22"/>
                <w:szCs w:val="22"/>
              </w:rPr>
              <w:t>Short(value)</w:t>
            </w:r>
          </w:p>
        </w:tc>
        <w:tc>
          <w:tcPr>
            <w:tcW w:w="4140" w:type="dxa"/>
            <w:vAlign w:val="bottom"/>
          </w:tcPr>
          <w:p w:rsidR="0060623C" w:rsidRDefault="0060623C">
            <w:pPr>
              <w:rPr>
                <w:rFonts w:ascii="宋体" w:hAnsi="宋体" w:cs="宋体"/>
                <w:color w:val="000000"/>
                <w:sz w:val="22"/>
                <w:szCs w:val="22"/>
              </w:rPr>
            </w:pP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Byte</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BigInteger</w:t>
            </w:r>
            <w:r>
              <w:rPr>
                <w:rFonts w:hint="eastAsia"/>
                <w:color w:val="000000"/>
                <w:sz w:val="22"/>
                <w:szCs w:val="22"/>
              </w:rPr>
              <w:t>、</w:t>
            </w:r>
            <w:r>
              <w:rPr>
                <w:rFonts w:hint="eastAsia"/>
                <w:color w:val="000000"/>
                <w:sz w:val="22"/>
                <w:szCs w:val="22"/>
              </w:rPr>
              <w:t>BigDecimal</w:t>
            </w:r>
            <w:r>
              <w:rPr>
                <w:rFonts w:hint="eastAsia"/>
                <w:color w:val="000000"/>
                <w:sz w:val="22"/>
                <w:szCs w:val="22"/>
              </w:rPr>
              <w:t>、</w:t>
            </w:r>
            <w:r>
              <w:rPr>
                <w:rFonts w:hint="eastAsia"/>
                <w:color w:val="000000"/>
                <w:sz w:val="22"/>
                <w:szCs w:val="22"/>
              </w:rPr>
              <w:t>BSONTimestamp</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String</w:t>
            </w:r>
            <w:r>
              <w:rPr>
                <w:rFonts w:hint="eastAsia"/>
                <w:color w:val="000000"/>
                <w:sz w:val="22"/>
                <w:szCs w:val="22"/>
              </w:rPr>
              <w:t>、其他类型转换</w:t>
            </w:r>
            <w:r>
              <w:rPr>
                <w:rFonts w:hint="eastAsia"/>
                <w:color w:val="000000"/>
                <w:sz w:val="22"/>
                <w:szCs w:val="22"/>
              </w:rPr>
              <w:t>0</w:t>
            </w:r>
          </w:p>
        </w:tc>
      </w:tr>
      <w:tr w:rsidR="0060623C" w:rsidTr="001703D4">
        <w:tc>
          <w:tcPr>
            <w:tcW w:w="2458" w:type="dxa"/>
            <w:vAlign w:val="bottom"/>
          </w:tcPr>
          <w:p w:rsidR="0060623C" w:rsidRDefault="0060623C">
            <w:pPr>
              <w:rPr>
                <w:rFonts w:ascii="宋体" w:hAnsi="宋体" w:cs="宋体"/>
                <w:color w:val="000000"/>
                <w:sz w:val="22"/>
                <w:szCs w:val="22"/>
              </w:rPr>
            </w:pPr>
            <w:r>
              <w:rPr>
                <w:rFonts w:hint="eastAsia"/>
                <w:color w:val="000000"/>
                <w:sz w:val="22"/>
                <w:szCs w:val="22"/>
              </w:rPr>
              <w:t>DateType</w:t>
            </w:r>
          </w:p>
        </w:tc>
        <w:tc>
          <w:tcPr>
            <w:tcW w:w="1924" w:type="dxa"/>
            <w:vAlign w:val="bottom"/>
          </w:tcPr>
          <w:p w:rsidR="0060623C" w:rsidRDefault="0060623C">
            <w:pPr>
              <w:rPr>
                <w:rFonts w:ascii="宋体" w:hAnsi="宋体" w:cs="宋体"/>
                <w:color w:val="000000"/>
                <w:sz w:val="22"/>
                <w:szCs w:val="22"/>
              </w:rPr>
            </w:pPr>
            <w:r>
              <w:rPr>
                <w:rFonts w:hint="eastAsia"/>
                <w:color w:val="000000"/>
                <w:sz w:val="22"/>
                <w:szCs w:val="22"/>
              </w:rPr>
              <w:t>Date(value)</w:t>
            </w:r>
          </w:p>
        </w:tc>
        <w:tc>
          <w:tcPr>
            <w:tcW w:w="4140" w:type="dxa"/>
            <w:vAlign w:val="bottom"/>
          </w:tcPr>
          <w:p w:rsidR="0060623C" w:rsidRDefault="0060623C">
            <w:pPr>
              <w:rPr>
                <w:rFonts w:ascii="宋体" w:hAnsi="宋体" w:cs="宋体"/>
                <w:color w:val="000000"/>
                <w:sz w:val="22"/>
                <w:szCs w:val="22"/>
              </w:rPr>
            </w:pP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BSONTimestamp</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String</w:t>
            </w:r>
            <w:r>
              <w:rPr>
                <w:rFonts w:hint="eastAsia"/>
                <w:color w:val="000000"/>
                <w:sz w:val="22"/>
                <w:szCs w:val="22"/>
              </w:rPr>
              <w:t>、其他类型转换为</w:t>
            </w:r>
            <w:r>
              <w:rPr>
                <w:rFonts w:hint="eastAsia"/>
                <w:color w:val="000000"/>
                <w:sz w:val="22"/>
                <w:szCs w:val="22"/>
              </w:rPr>
              <w:t>new Date(toTimestamp(0).getTime)</w:t>
            </w:r>
          </w:p>
        </w:tc>
      </w:tr>
      <w:tr w:rsidR="0060623C" w:rsidTr="001703D4">
        <w:tc>
          <w:tcPr>
            <w:tcW w:w="2458" w:type="dxa"/>
            <w:vAlign w:val="bottom"/>
          </w:tcPr>
          <w:p w:rsidR="0060623C" w:rsidRDefault="0060623C">
            <w:pPr>
              <w:rPr>
                <w:rFonts w:ascii="宋体" w:hAnsi="宋体" w:cs="宋体"/>
                <w:color w:val="000000"/>
                <w:sz w:val="22"/>
                <w:szCs w:val="22"/>
              </w:rPr>
            </w:pPr>
            <w:r>
              <w:rPr>
                <w:rFonts w:hint="eastAsia"/>
                <w:color w:val="000000"/>
                <w:sz w:val="22"/>
                <w:szCs w:val="22"/>
              </w:rPr>
              <w:t>BinaryType</w:t>
            </w:r>
          </w:p>
        </w:tc>
        <w:tc>
          <w:tcPr>
            <w:tcW w:w="1924" w:type="dxa"/>
            <w:vAlign w:val="bottom"/>
          </w:tcPr>
          <w:p w:rsidR="0060623C" w:rsidRDefault="0060623C">
            <w:pPr>
              <w:rPr>
                <w:rFonts w:ascii="宋体" w:hAnsi="宋体" w:cs="宋体"/>
                <w:color w:val="000000"/>
                <w:sz w:val="22"/>
                <w:szCs w:val="22"/>
              </w:rPr>
            </w:pPr>
            <w:r>
              <w:rPr>
                <w:rFonts w:hint="eastAsia"/>
                <w:color w:val="000000"/>
                <w:sz w:val="22"/>
                <w:szCs w:val="22"/>
              </w:rPr>
              <w:t>Binary(value)</w:t>
            </w:r>
          </w:p>
        </w:tc>
        <w:tc>
          <w:tcPr>
            <w:tcW w:w="4140" w:type="dxa"/>
            <w:vAlign w:val="bottom"/>
          </w:tcPr>
          <w:p w:rsidR="0060623C" w:rsidRDefault="0060623C">
            <w:pPr>
              <w:rPr>
                <w:rFonts w:ascii="宋体" w:hAnsi="宋体" w:cs="宋体"/>
                <w:color w:val="000000"/>
                <w:sz w:val="22"/>
                <w:szCs w:val="22"/>
              </w:rPr>
            </w:pPr>
            <w:r>
              <w:rPr>
                <w:rFonts w:hint="eastAsia"/>
                <w:color w:val="000000"/>
                <w:sz w:val="22"/>
                <w:szCs w:val="22"/>
              </w:rPr>
              <w:t>Float</w:t>
            </w:r>
            <w:r>
              <w:rPr>
                <w:rFonts w:hint="eastAsia"/>
                <w:color w:val="000000"/>
                <w:sz w:val="22"/>
                <w:szCs w:val="22"/>
              </w:rPr>
              <w:t>、</w:t>
            </w:r>
            <w:r>
              <w:rPr>
                <w:rFonts w:hint="eastAsia"/>
                <w:color w:val="000000"/>
                <w:sz w:val="22"/>
                <w:szCs w:val="22"/>
              </w:rPr>
              <w:t>Double</w:t>
            </w:r>
            <w:r>
              <w:rPr>
                <w:rFonts w:hint="eastAsia"/>
                <w:color w:val="000000"/>
                <w:sz w:val="22"/>
                <w:szCs w:val="22"/>
              </w:rPr>
              <w:t>、</w:t>
            </w:r>
            <w:r>
              <w:rPr>
                <w:rFonts w:hint="eastAsia"/>
                <w:color w:val="000000"/>
                <w:sz w:val="22"/>
                <w:szCs w:val="22"/>
              </w:rPr>
              <w:t>Integer</w:t>
            </w:r>
            <w:r>
              <w:rPr>
                <w:rFonts w:hint="eastAsia"/>
                <w:color w:val="000000"/>
                <w:sz w:val="22"/>
                <w:szCs w:val="22"/>
              </w:rPr>
              <w:t>、</w:t>
            </w:r>
            <w:r>
              <w:rPr>
                <w:rFonts w:hint="eastAsia"/>
                <w:color w:val="000000"/>
                <w:sz w:val="22"/>
                <w:szCs w:val="22"/>
              </w:rPr>
              <w:t>Long</w:t>
            </w:r>
            <w:r>
              <w:rPr>
                <w:rFonts w:hint="eastAsia"/>
                <w:color w:val="000000"/>
                <w:sz w:val="22"/>
                <w:szCs w:val="22"/>
              </w:rPr>
              <w:t>、</w:t>
            </w:r>
            <w:r>
              <w:rPr>
                <w:rFonts w:hint="eastAsia"/>
                <w:color w:val="000000"/>
                <w:sz w:val="22"/>
                <w:szCs w:val="22"/>
              </w:rPr>
              <w:t>Short</w:t>
            </w:r>
            <w:r>
              <w:rPr>
                <w:rFonts w:hint="eastAsia"/>
                <w:color w:val="000000"/>
                <w:sz w:val="22"/>
                <w:szCs w:val="22"/>
              </w:rPr>
              <w:t>、</w:t>
            </w:r>
            <w:r>
              <w:rPr>
                <w:rFonts w:hint="eastAsia"/>
                <w:color w:val="000000"/>
                <w:sz w:val="22"/>
                <w:szCs w:val="22"/>
              </w:rPr>
              <w:t>Byte</w:t>
            </w:r>
            <w:r>
              <w:rPr>
                <w:rFonts w:hint="eastAsia"/>
                <w:color w:val="000000"/>
                <w:sz w:val="22"/>
                <w:szCs w:val="22"/>
              </w:rPr>
              <w:t>、</w:t>
            </w:r>
            <w:r>
              <w:rPr>
                <w:rFonts w:hint="eastAsia"/>
                <w:color w:val="000000"/>
                <w:sz w:val="22"/>
                <w:szCs w:val="22"/>
              </w:rPr>
              <w:t>Boolean</w:t>
            </w:r>
            <w:r>
              <w:rPr>
                <w:rFonts w:hint="eastAsia"/>
                <w:color w:val="000000"/>
                <w:sz w:val="22"/>
                <w:szCs w:val="22"/>
              </w:rPr>
              <w:t>、</w:t>
            </w:r>
            <w:r>
              <w:rPr>
                <w:rFonts w:hint="eastAsia"/>
                <w:color w:val="000000"/>
                <w:sz w:val="22"/>
                <w:szCs w:val="22"/>
              </w:rPr>
              <w:t>BigInteger</w:t>
            </w:r>
            <w:r>
              <w:rPr>
                <w:rFonts w:hint="eastAsia"/>
                <w:color w:val="000000"/>
                <w:sz w:val="22"/>
                <w:szCs w:val="22"/>
              </w:rPr>
              <w:t>、</w:t>
            </w:r>
            <w:r>
              <w:rPr>
                <w:rFonts w:hint="eastAsia"/>
                <w:color w:val="000000"/>
                <w:sz w:val="22"/>
                <w:szCs w:val="22"/>
              </w:rPr>
              <w:t>BigDecimal</w:t>
            </w:r>
            <w:r>
              <w:rPr>
                <w:rFonts w:hint="eastAsia"/>
                <w:color w:val="000000"/>
                <w:sz w:val="22"/>
                <w:szCs w:val="22"/>
              </w:rPr>
              <w:t>、</w:t>
            </w:r>
            <w:r>
              <w:rPr>
                <w:rFonts w:hint="eastAsia"/>
                <w:color w:val="000000"/>
                <w:sz w:val="22"/>
                <w:szCs w:val="22"/>
              </w:rPr>
              <w:t>BSONTimestamp</w:t>
            </w:r>
            <w:r>
              <w:rPr>
                <w:rFonts w:hint="eastAsia"/>
                <w:color w:val="000000"/>
                <w:sz w:val="22"/>
                <w:szCs w:val="22"/>
              </w:rPr>
              <w:t>、</w:t>
            </w:r>
            <w:r>
              <w:rPr>
                <w:rFonts w:hint="eastAsia"/>
                <w:color w:val="000000"/>
                <w:sz w:val="22"/>
                <w:szCs w:val="22"/>
              </w:rPr>
              <w:t>Date</w:t>
            </w:r>
            <w:r>
              <w:rPr>
                <w:rFonts w:hint="eastAsia"/>
                <w:color w:val="000000"/>
                <w:sz w:val="22"/>
                <w:szCs w:val="22"/>
              </w:rPr>
              <w:t>、</w:t>
            </w:r>
            <w:r>
              <w:rPr>
                <w:rFonts w:hint="eastAsia"/>
                <w:color w:val="000000"/>
                <w:sz w:val="22"/>
                <w:szCs w:val="22"/>
              </w:rPr>
              <w:t>String</w:t>
            </w:r>
            <w:r>
              <w:rPr>
                <w:rFonts w:hint="eastAsia"/>
                <w:color w:val="000000"/>
                <w:sz w:val="22"/>
                <w:szCs w:val="22"/>
              </w:rPr>
              <w:t>、</w:t>
            </w:r>
            <w:r>
              <w:rPr>
                <w:rFonts w:hint="eastAsia"/>
                <w:color w:val="000000"/>
                <w:sz w:val="22"/>
                <w:szCs w:val="22"/>
              </w:rPr>
              <w:t>Binary</w:t>
            </w:r>
            <w:r>
              <w:rPr>
                <w:rFonts w:hint="eastAsia"/>
                <w:color w:val="000000"/>
                <w:sz w:val="22"/>
                <w:szCs w:val="22"/>
              </w:rPr>
              <w:t>、</w:t>
            </w:r>
            <w:r>
              <w:rPr>
                <w:rFonts w:hint="eastAsia"/>
                <w:color w:val="000000"/>
                <w:sz w:val="22"/>
                <w:szCs w:val="22"/>
              </w:rPr>
              <w:t>ObjectId</w:t>
            </w:r>
            <w:r>
              <w:rPr>
                <w:rFonts w:hint="eastAsia"/>
                <w:color w:val="000000"/>
                <w:sz w:val="22"/>
                <w:szCs w:val="22"/>
              </w:rPr>
              <w:t>、其他类型转换为</w:t>
            </w:r>
            <w:r>
              <w:rPr>
                <w:rFonts w:hint="eastAsia"/>
                <w:color w:val="000000"/>
                <w:sz w:val="22"/>
                <w:szCs w:val="22"/>
              </w:rPr>
              <w:t>Array[Byte]</w:t>
            </w:r>
          </w:p>
        </w:tc>
      </w:tr>
      <w:tr w:rsidR="0060623C" w:rsidTr="001703D4">
        <w:tc>
          <w:tcPr>
            <w:tcW w:w="2458" w:type="dxa"/>
            <w:vAlign w:val="bottom"/>
          </w:tcPr>
          <w:p w:rsidR="0060623C" w:rsidRDefault="0060623C">
            <w:pPr>
              <w:rPr>
                <w:rFonts w:ascii="宋体" w:hAnsi="宋体" w:cs="宋体"/>
                <w:color w:val="000000"/>
                <w:sz w:val="22"/>
                <w:szCs w:val="22"/>
              </w:rPr>
            </w:pPr>
            <w:r>
              <w:rPr>
                <w:rFonts w:hint="eastAsia"/>
                <w:color w:val="000000"/>
                <w:sz w:val="22"/>
                <w:szCs w:val="22"/>
              </w:rPr>
              <w:t>ArrayType(elementType, _)</w:t>
            </w:r>
          </w:p>
        </w:tc>
        <w:tc>
          <w:tcPr>
            <w:tcW w:w="1924" w:type="dxa"/>
            <w:vAlign w:val="bottom"/>
          </w:tcPr>
          <w:p w:rsidR="0060623C" w:rsidRDefault="0060623C">
            <w:pPr>
              <w:rPr>
                <w:rFonts w:ascii="宋体" w:hAnsi="宋体" w:cs="宋体"/>
                <w:color w:val="000000"/>
                <w:sz w:val="22"/>
                <w:szCs w:val="22"/>
              </w:rPr>
            </w:pPr>
            <w:r>
              <w:rPr>
                <w:rFonts w:hint="eastAsia"/>
                <w:color w:val="000000"/>
                <w:sz w:val="22"/>
                <w:szCs w:val="22"/>
              </w:rPr>
              <w:t>ArrayType</w:t>
            </w:r>
            <w:r>
              <w:rPr>
                <w:rFonts w:hint="eastAsia"/>
                <w:color w:val="000000"/>
                <w:sz w:val="22"/>
                <w:szCs w:val="22"/>
              </w:rPr>
              <w:t>（</w:t>
            </w:r>
            <w:r>
              <w:rPr>
                <w:rFonts w:hint="eastAsia"/>
                <w:color w:val="000000"/>
                <w:sz w:val="22"/>
                <w:szCs w:val="22"/>
              </w:rPr>
              <w:t>elementType</w:t>
            </w:r>
            <w:r>
              <w:rPr>
                <w:rFonts w:hint="eastAsia"/>
                <w:color w:val="000000"/>
                <w:sz w:val="22"/>
                <w:szCs w:val="22"/>
              </w:rPr>
              <w:t>参考上述规则）</w:t>
            </w:r>
          </w:p>
        </w:tc>
        <w:tc>
          <w:tcPr>
            <w:tcW w:w="4140" w:type="dxa"/>
            <w:vAlign w:val="bottom"/>
          </w:tcPr>
          <w:p w:rsidR="0060623C" w:rsidRDefault="0060623C">
            <w:pPr>
              <w:rPr>
                <w:rFonts w:ascii="宋体" w:hAnsi="宋体" w:cs="宋体"/>
                <w:color w:val="000000"/>
                <w:sz w:val="22"/>
                <w:szCs w:val="22"/>
              </w:rPr>
            </w:pPr>
            <w:r>
              <w:rPr>
                <w:rFonts w:hint="eastAsia"/>
                <w:color w:val="000000"/>
                <w:sz w:val="22"/>
                <w:szCs w:val="22"/>
              </w:rPr>
              <w:t>elementType</w:t>
            </w:r>
            <w:r>
              <w:rPr>
                <w:rFonts w:hint="eastAsia"/>
                <w:color w:val="000000"/>
                <w:sz w:val="22"/>
                <w:szCs w:val="22"/>
              </w:rPr>
              <w:t>按对应类型转换</w:t>
            </w:r>
          </w:p>
        </w:tc>
      </w:tr>
      <w:tr w:rsidR="001B3603" w:rsidTr="001703D4">
        <w:tc>
          <w:tcPr>
            <w:tcW w:w="2458" w:type="dxa"/>
            <w:vAlign w:val="bottom"/>
          </w:tcPr>
          <w:p w:rsidR="001B3603" w:rsidRDefault="001B3603">
            <w:pPr>
              <w:rPr>
                <w:rFonts w:hint="eastAsia"/>
                <w:color w:val="000000"/>
                <w:sz w:val="22"/>
              </w:rPr>
            </w:pPr>
            <w:r w:rsidRPr="001B3603">
              <w:rPr>
                <w:color w:val="000000"/>
                <w:sz w:val="22"/>
              </w:rPr>
              <w:t>MapType</w:t>
            </w:r>
          </w:p>
        </w:tc>
        <w:tc>
          <w:tcPr>
            <w:tcW w:w="1924" w:type="dxa"/>
            <w:vAlign w:val="bottom"/>
          </w:tcPr>
          <w:p w:rsidR="001B3603" w:rsidRDefault="001B3603" w:rsidP="003210F7">
            <w:pPr>
              <w:rPr>
                <w:rFonts w:ascii="宋体" w:hAnsi="宋体" w:cs="宋体"/>
                <w:color w:val="000000"/>
                <w:sz w:val="22"/>
                <w:szCs w:val="22"/>
              </w:rPr>
            </w:pPr>
            <w:r>
              <w:rPr>
                <w:rFonts w:hint="eastAsia"/>
                <w:color w:val="000000"/>
                <w:sz w:val="22"/>
                <w:szCs w:val="22"/>
              </w:rPr>
              <w:t>ArrayType</w:t>
            </w:r>
            <w:r>
              <w:rPr>
                <w:rFonts w:hint="eastAsia"/>
                <w:color w:val="000000"/>
                <w:sz w:val="22"/>
                <w:szCs w:val="22"/>
              </w:rPr>
              <w:lastRenderedPageBreak/>
              <w:t>（</w:t>
            </w:r>
            <w:r>
              <w:rPr>
                <w:rFonts w:hint="eastAsia"/>
                <w:color w:val="000000"/>
                <w:sz w:val="22"/>
                <w:szCs w:val="22"/>
              </w:rPr>
              <w:t>elementType</w:t>
            </w:r>
            <w:r>
              <w:rPr>
                <w:rFonts w:hint="eastAsia"/>
                <w:color w:val="000000"/>
                <w:sz w:val="22"/>
                <w:szCs w:val="22"/>
              </w:rPr>
              <w:t>参考上述规则）</w:t>
            </w:r>
          </w:p>
        </w:tc>
        <w:tc>
          <w:tcPr>
            <w:tcW w:w="4140" w:type="dxa"/>
            <w:vAlign w:val="bottom"/>
          </w:tcPr>
          <w:p w:rsidR="001B3603" w:rsidRDefault="001B3603" w:rsidP="003210F7">
            <w:pPr>
              <w:rPr>
                <w:rFonts w:ascii="宋体" w:hAnsi="宋体" w:cs="宋体"/>
                <w:color w:val="000000"/>
                <w:sz w:val="22"/>
                <w:szCs w:val="22"/>
              </w:rPr>
            </w:pPr>
            <w:r>
              <w:rPr>
                <w:rFonts w:hint="eastAsia"/>
                <w:color w:val="000000"/>
                <w:sz w:val="22"/>
                <w:szCs w:val="22"/>
              </w:rPr>
              <w:lastRenderedPageBreak/>
              <w:t>elementType</w:t>
            </w:r>
            <w:r>
              <w:rPr>
                <w:rFonts w:hint="eastAsia"/>
                <w:color w:val="000000"/>
                <w:sz w:val="22"/>
                <w:szCs w:val="22"/>
              </w:rPr>
              <w:t>按对应类型转换</w:t>
            </w:r>
          </w:p>
        </w:tc>
      </w:tr>
      <w:tr w:rsidR="00D26C7D" w:rsidTr="001703D4">
        <w:tc>
          <w:tcPr>
            <w:tcW w:w="2458" w:type="dxa"/>
            <w:vAlign w:val="bottom"/>
          </w:tcPr>
          <w:p w:rsidR="00D26C7D" w:rsidRPr="001B3603" w:rsidRDefault="00D26C7D">
            <w:pPr>
              <w:rPr>
                <w:color w:val="000000"/>
                <w:sz w:val="22"/>
              </w:rPr>
            </w:pPr>
            <w:r>
              <w:rPr>
                <w:rFonts w:hint="eastAsia"/>
                <w:color w:val="000000"/>
                <w:sz w:val="22"/>
              </w:rPr>
              <w:lastRenderedPageBreak/>
              <w:t>StructType</w:t>
            </w:r>
          </w:p>
        </w:tc>
        <w:tc>
          <w:tcPr>
            <w:tcW w:w="1924" w:type="dxa"/>
            <w:vAlign w:val="bottom"/>
          </w:tcPr>
          <w:p w:rsidR="00D26C7D" w:rsidRDefault="00D26C7D" w:rsidP="003210F7">
            <w:pPr>
              <w:rPr>
                <w:rFonts w:hint="eastAsia"/>
                <w:color w:val="000000"/>
                <w:sz w:val="22"/>
              </w:rPr>
            </w:pPr>
            <w:r>
              <w:rPr>
                <w:color w:val="000000"/>
                <w:sz w:val="22"/>
              </w:rPr>
              <w:t>S</w:t>
            </w:r>
            <w:r>
              <w:rPr>
                <w:rFonts w:hint="eastAsia"/>
                <w:color w:val="000000"/>
                <w:sz w:val="22"/>
              </w:rPr>
              <w:t>truct</w:t>
            </w:r>
            <w:r>
              <w:rPr>
                <w:rFonts w:hint="eastAsia"/>
                <w:color w:val="000000"/>
                <w:sz w:val="22"/>
              </w:rPr>
              <w:t>（</w:t>
            </w:r>
            <w:r>
              <w:rPr>
                <w:rFonts w:hint="eastAsia"/>
                <w:color w:val="000000"/>
                <w:sz w:val="22"/>
              </w:rPr>
              <w:t>JSON</w:t>
            </w:r>
            <w:r>
              <w:rPr>
                <w:rFonts w:hint="eastAsia"/>
                <w:color w:val="000000"/>
                <w:sz w:val="22"/>
              </w:rPr>
              <w:t>）</w:t>
            </w:r>
          </w:p>
        </w:tc>
        <w:tc>
          <w:tcPr>
            <w:tcW w:w="4140" w:type="dxa"/>
            <w:vAlign w:val="bottom"/>
          </w:tcPr>
          <w:p w:rsidR="00D26C7D" w:rsidRDefault="00D26C7D" w:rsidP="003210F7">
            <w:pPr>
              <w:rPr>
                <w:rFonts w:hint="eastAsia"/>
                <w:color w:val="000000"/>
                <w:sz w:val="22"/>
              </w:rPr>
            </w:pPr>
          </w:p>
        </w:tc>
      </w:tr>
      <w:tr w:rsidR="0060623C" w:rsidTr="001703D4">
        <w:tc>
          <w:tcPr>
            <w:tcW w:w="2458" w:type="dxa"/>
            <w:vAlign w:val="bottom"/>
          </w:tcPr>
          <w:p w:rsidR="0060623C" w:rsidRDefault="0060623C">
            <w:pPr>
              <w:rPr>
                <w:rFonts w:ascii="宋体" w:hAnsi="宋体" w:cs="宋体"/>
                <w:color w:val="000000"/>
                <w:sz w:val="22"/>
                <w:szCs w:val="22"/>
              </w:rPr>
            </w:pPr>
            <w:r>
              <w:rPr>
                <w:rFonts w:hint="eastAsia"/>
                <w:color w:val="000000"/>
                <w:sz w:val="22"/>
                <w:szCs w:val="22"/>
              </w:rPr>
              <w:t xml:space="preserve">null </w:t>
            </w:r>
            <w:r>
              <w:rPr>
                <w:rFonts w:hint="eastAsia"/>
                <w:color w:val="000000"/>
                <w:sz w:val="22"/>
                <w:szCs w:val="22"/>
              </w:rPr>
              <w:t>、</w:t>
            </w:r>
            <w:r>
              <w:rPr>
                <w:rFonts w:hint="eastAsia"/>
                <w:color w:val="000000"/>
                <w:sz w:val="22"/>
                <w:szCs w:val="22"/>
              </w:rPr>
              <w:t xml:space="preserve">"" </w:t>
            </w:r>
          </w:p>
        </w:tc>
        <w:tc>
          <w:tcPr>
            <w:tcW w:w="1924" w:type="dxa"/>
            <w:vAlign w:val="bottom"/>
          </w:tcPr>
          <w:p w:rsidR="0060623C" w:rsidRDefault="0060623C">
            <w:pPr>
              <w:rPr>
                <w:rFonts w:ascii="宋体" w:hAnsi="宋体" w:cs="宋体"/>
                <w:color w:val="000000"/>
                <w:sz w:val="22"/>
                <w:szCs w:val="22"/>
              </w:rPr>
            </w:pPr>
            <w:r>
              <w:rPr>
                <w:rFonts w:hint="eastAsia"/>
                <w:color w:val="000000"/>
                <w:sz w:val="22"/>
                <w:szCs w:val="22"/>
              </w:rPr>
              <w:t>null</w:t>
            </w:r>
          </w:p>
        </w:tc>
        <w:tc>
          <w:tcPr>
            <w:tcW w:w="4140" w:type="dxa"/>
            <w:vAlign w:val="bottom"/>
          </w:tcPr>
          <w:p w:rsidR="0060623C" w:rsidRDefault="0060623C">
            <w:pPr>
              <w:rPr>
                <w:rFonts w:ascii="宋体" w:hAnsi="宋体" w:cs="宋体"/>
                <w:color w:val="000000"/>
                <w:sz w:val="22"/>
                <w:szCs w:val="22"/>
              </w:rPr>
            </w:pPr>
            <w:r>
              <w:rPr>
                <w:rFonts w:hint="eastAsia"/>
                <w:color w:val="000000"/>
                <w:sz w:val="22"/>
                <w:szCs w:val="22"/>
              </w:rPr>
              <w:t>未定义类型时转换规则</w:t>
            </w:r>
          </w:p>
        </w:tc>
      </w:tr>
    </w:tbl>
    <w:p w:rsidR="0060623C" w:rsidRPr="0060623C" w:rsidRDefault="001703D4" w:rsidP="0060623C">
      <w:pPr>
        <w:pStyle w:val="HTMLPreformatted"/>
        <w:tabs>
          <w:tab w:val="clear" w:pos="916"/>
          <w:tab w:val="left" w:pos="705"/>
        </w:tabs>
      </w:pPr>
      <w:r>
        <w:rPr>
          <w:rFonts w:hint="eastAsia"/>
        </w:rPr>
        <w:tab/>
        <w:t>综上所述，可以将spark连接器测试可以从如下几个方面去提取测试点：数据类型转换、数据操作（包括建立表、写数据）、SQL查询（重点验证select）、异常场景测试。</w:t>
      </w:r>
    </w:p>
    <w:p w:rsidR="00F76970" w:rsidRPr="00757CA5" w:rsidRDefault="00F76970" w:rsidP="00DB3A26">
      <w:pPr>
        <w:pStyle w:val="Heading3"/>
        <w:rPr>
          <w:rFonts w:ascii="Arial" w:hAnsi="Arial" w:cs="Arial"/>
        </w:rPr>
      </w:pPr>
      <w:bookmarkStart w:id="16" w:name="_Toc452657776"/>
      <w:r w:rsidRPr="00757CA5">
        <w:rPr>
          <w:rFonts w:ascii="Arial" w:hAnsi="Arial" w:cs="Arial"/>
        </w:rPr>
        <w:t>性能</w:t>
      </w:r>
      <w:r w:rsidR="002D0412" w:rsidRPr="00757CA5">
        <w:rPr>
          <w:rFonts w:ascii="Arial" w:hAnsi="Arial" w:cs="Arial"/>
        </w:rPr>
        <w:t>分析和设计</w:t>
      </w:r>
      <w:bookmarkEnd w:id="16"/>
    </w:p>
    <w:p w:rsidR="006937A9" w:rsidRPr="00757CA5" w:rsidRDefault="006937A9" w:rsidP="006937A9">
      <w:pPr>
        <w:pStyle w:val="Heading3"/>
        <w:rPr>
          <w:rFonts w:ascii="Arial" w:hAnsi="Arial" w:cs="Arial"/>
        </w:rPr>
      </w:pPr>
      <w:bookmarkStart w:id="17" w:name="_Toc452657777"/>
      <w:r w:rsidRPr="00757CA5">
        <w:rPr>
          <w:rFonts w:ascii="Arial" w:hAnsi="Arial" w:cs="Arial"/>
        </w:rPr>
        <w:t>兼容性分析和设计</w:t>
      </w:r>
      <w:bookmarkEnd w:id="17"/>
    </w:p>
    <w:p w:rsidR="00CA29A8" w:rsidRPr="00757CA5" w:rsidRDefault="00CA29A8" w:rsidP="003B1581">
      <w:pPr>
        <w:pStyle w:val="Heading3"/>
        <w:rPr>
          <w:rFonts w:ascii="Arial" w:hAnsi="Arial" w:cs="Arial"/>
        </w:rPr>
      </w:pPr>
      <w:bookmarkStart w:id="18" w:name="_Toc452657778"/>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18"/>
    </w:p>
    <w:p w:rsidR="00F52078" w:rsidRPr="00757CA5" w:rsidRDefault="00F52078" w:rsidP="00DB3A26">
      <w:pPr>
        <w:pStyle w:val="Heading2"/>
        <w:rPr>
          <w:rFonts w:cs="Arial"/>
        </w:rPr>
      </w:pPr>
      <w:bookmarkStart w:id="19" w:name="_Toc452657779"/>
      <w:r w:rsidRPr="00757CA5">
        <w:rPr>
          <w:rFonts w:cs="Arial"/>
        </w:rPr>
        <w:t>自动化分析和设计</w:t>
      </w:r>
      <w:bookmarkEnd w:id="19"/>
    </w:p>
    <w:p w:rsidR="00DB3A26" w:rsidRPr="00757CA5" w:rsidRDefault="00DB3A26" w:rsidP="00DB3A26">
      <w:pPr>
        <w:pStyle w:val="Heading2"/>
        <w:rPr>
          <w:rFonts w:cs="Arial"/>
        </w:rPr>
      </w:pPr>
      <w:bookmarkStart w:id="20" w:name="_Toc452657780"/>
      <w:r w:rsidRPr="00757CA5">
        <w:rPr>
          <w:rFonts w:cs="Arial"/>
        </w:rPr>
        <w:t>详细测试方法</w:t>
      </w:r>
      <w:bookmarkEnd w:id="20"/>
    </w:p>
    <w:p w:rsidR="00105B24" w:rsidRPr="00757CA5" w:rsidRDefault="00105B24" w:rsidP="00105B24">
      <w:pPr>
        <w:pStyle w:val="Heading3"/>
        <w:rPr>
          <w:rFonts w:ascii="Arial" w:hAnsi="Arial" w:cs="Arial"/>
        </w:rPr>
      </w:pPr>
      <w:bookmarkStart w:id="21" w:name="_Toc452657781"/>
      <w:r w:rsidRPr="00757CA5">
        <w:rPr>
          <w:rFonts w:ascii="Arial" w:hAnsi="Arial" w:cs="Arial"/>
        </w:rPr>
        <w:t>详细设计</w:t>
      </w:r>
      <w:bookmarkEnd w:id="21"/>
    </w:p>
    <w:p w:rsidR="00E1206A" w:rsidRDefault="00E1206A" w:rsidP="00E1206A">
      <w:pPr>
        <w:spacing w:line="276" w:lineRule="auto"/>
        <w:ind w:firstLineChars="200" w:firstLine="420"/>
        <w:rPr>
          <w:rFonts w:ascii="Arial" w:eastAsia="黑体" w:hAnsi="Arial" w:cs="Arial"/>
          <w:szCs w:val="21"/>
        </w:rPr>
      </w:pPr>
      <w:r w:rsidRPr="00335D79">
        <w:rPr>
          <w:rFonts w:ascii="Arial" w:eastAsia="黑体" w:hAnsi="Arial" w:cs="Arial" w:hint="eastAsia"/>
          <w:szCs w:val="21"/>
        </w:rPr>
        <w:t>本测试设计重点测试</w:t>
      </w:r>
      <w:r w:rsidR="000D3FC8">
        <w:rPr>
          <w:rFonts w:ascii="Arial" w:eastAsia="黑体" w:hAnsi="Arial" w:cs="Arial" w:hint="eastAsia"/>
          <w:szCs w:val="21"/>
        </w:rPr>
        <w:t>spark</w:t>
      </w:r>
      <w:r w:rsidR="000D3FC8">
        <w:rPr>
          <w:rFonts w:ascii="Arial" w:eastAsia="黑体" w:hAnsi="Arial" w:cs="Arial" w:hint="eastAsia"/>
          <w:szCs w:val="21"/>
        </w:rPr>
        <w:t>连接器读写</w:t>
      </w:r>
      <w:r>
        <w:rPr>
          <w:rFonts w:ascii="Arial" w:eastAsia="黑体" w:hAnsi="Arial" w:cs="Arial" w:hint="eastAsia"/>
          <w:szCs w:val="21"/>
        </w:rPr>
        <w:t>数据功能，主要分如下几个场景考虑：</w:t>
      </w:r>
    </w:p>
    <w:p w:rsidR="00E1206A" w:rsidRDefault="000D3FC8" w:rsidP="00E1206A">
      <w:pPr>
        <w:pStyle w:val="ListParagraph"/>
        <w:numPr>
          <w:ilvl w:val="0"/>
          <w:numId w:val="10"/>
        </w:numPr>
        <w:spacing w:line="276" w:lineRule="auto"/>
        <w:ind w:firstLineChars="0"/>
        <w:rPr>
          <w:rFonts w:ascii="Arial" w:eastAsia="黑体" w:hAnsi="Arial" w:cs="Arial"/>
        </w:rPr>
      </w:pPr>
      <w:r>
        <w:rPr>
          <w:rFonts w:ascii="Arial" w:eastAsia="黑体" w:hAnsi="Arial" w:cs="Arial" w:hint="eastAsia"/>
        </w:rPr>
        <w:t>通过</w:t>
      </w:r>
      <w:r>
        <w:rPr>
          <w:rFonts w:ascii="Arial" w:eastAsia="黑体" w:hAnsi="Arial" w:cs="Arial" w:hint="eastAsia"/>
        </w:rPr>
        <w:t>spark</w:t>
      </w:r>
      <w:r>
        <w:rPr>
          <w:rFonts w:ascii="Arial" w:eastAsia="黑体" w:hAnsi="Arial" w:cs="Arial" w:hint="eastAsia"/>
        </w:rPr>
        <w:t>连接器插入</w:t>
      </w:r>
      <w:r>
        <w:rPr>
          <w:rFonts w:ascii="Arial" w:eastAsia="黑体" w:hAnsi="Arial" w:cs="Arial" w:hint="eastAsia"/>
        </w:rPr>
        <w:t>/</w:t>
      </w:r>
      <w:r>
        <w:rPr>
          <w:rFonts w:ascii="Arial" w:eastAsia="黑体" w:hAnsi="Arial" w:cs="Arial" w:hint="eastAsia"/>
        </w:rPr>
        <w:t>查询数据正常场景</w:t>
      </w:r>
    </w:p>
    <w:p w:rsidR="000C4BE4" w:rsidRDefault="000D3FC8" w:rsidP="00E1206A">
      <w:pPr>
        <w:pStyle w:val="ListParagraph"/>
        <w:numPr>
          <w:ilvl w:val="0"/>
          <w:numId w:val="10"/>
        </w:numPr>
        <w:spacing w:line="276" w:lineRule="auto"/>
        <w:ind w:firstLineChars="0"/>
        <w:rPr>
          <w:rFonts w:ascii="Arial" w:eastAsia="黑体" w:hAnsi="Arial" w:cs="Arial" w:hint="eastAsia"/>
        </w:rPr>
      </w:pPr>
      <w:r w:rsidRPr="000C4BE4">
        <w:rPr>
          <w:rFonts w:ascii="Arial" w:eastAsia="黑体" w:hAnsi="Arial" w:cs="Arial" w:hint="eastAsia"/>
        </w:rPr>
        <w:t>插入</w:t>
      </w:r>
      <w:r w:rsidRPr="000C4BE4">
        <w:rPr>
          <w:rFonts w:ascii="Arial" w:eastAsia="黑体" w:hAnsi="Arial" w:cs="Arial" w:hint="eastAsia"/>
        </w:rPr>
        <w:t>/</w:t>
      </w:r>
      <w:r w:rsidRPr="000C4BE4">
        <w:rPr>
          <w:rFonts w:ascii="Arial" w:eastAsia="黑体" w:hAnsi="Arial" w:cs="Arial" w:hint="eastAsia"/>
        </w:rPr>
        <w:t>查询数据</w:t>
      </w:r>
      <w:r w:rsidR="00E1206A" w:rsidRPr="000C4BE4">
        <w:rPr>
          <w:rFonts w:ascii="Arial" w:eastAsia="黑体" w:hAnsi="Arial" w:cs="Arial" w:hint="eastAsia"/>
        </w:rPr>
        <w:t>异常场景，</w:t>
      </w:r>
      <w:r w:rsidRPr="000C4BE4">
        <w:rPr>
          <w:rFonts w:ascii="Arial" w:eastAsia="黑体" w:hAnsi="Arial" w:cs="Arial" w:hint="eastAsia"/>
        </w:rPr>
        <w:t>spark</w:t>
      </w:r>
      <w:r w:rsidRPr="000C4BE4">
        <w:rPr>
          <w:rFonts w:ascii="Arial" w:eastAsia="黑体" w:hAnsi="Arial" w:cs="Arial" w:hint="eastAsia"/>
        </w:rPr>
        <w:t>连接器直接从</w:t>
      </w:r>
      <w:r w:rsidRPr="000C4BE4">
        <w:rPr>
          <w:rFonts w:ascii="Arial" w:eastAsia="黑体" w:hAnsi="Arial" w:cs="Arial" w:hint="eastAsia"/>
        </w:rPr>
        <w:t>data</w:t>
      </w:r>
      <w:r w:rsidRPr="000C4BE4">
        <w:rPr>
          <w:rFonts w:ascii="Arial" w:eastAsia="黑体" w:hAnsi="Arial" w:cs="Arial" w:hint="eastAsia"/>
        </w:rPr>
        <w:t>节点查询数据，所以需要验证连接器和</w:t>
      </w:r>
      <w:r w:rsidRPr="000C4BE4">
        <w:rPr>
          <w:rFonts w:ascii="Arial" w:eastAsia="黑体" w:hAnsi="Arial" w:cs="Arial" w:hint="eastAsia"/>
        </w:rPr>
        <w:t>data</w:t>
      </w:r>
      <w:r w:rsidRPr="000C4BE4">
        <w:rPr>
          <w:rFonts w:ascii="Arial" w:eastAsia="黑体" w:hAnsi="Arial" w:cs="Arial" w:hint="eastAsia"/>
        </w:rPr>
        <w:t>节</w:t>
      </w:r>
      <w:r w:rsidR="000C4BE4" w:rsidRPr="000C4BE4">
        <w:rPr>
          <w:rFonts w:ascii="Arial" w:eastAsia="黑体" w:hAnsi="Arial" w:cs="Arial" w:hint="eastAsia"/>
        </w:rPr>
        <w:t>点间异常情况；插入异常覆盖基本的失败场景，包括</w:t>
      </w:r>
      <w:r w:rsidR="000C4BE4" w:rsidRPr="000C4BE4">
        <w:rPr>
          <w:rFonts w:ascii="Arial" w:eastAsia="黑体" w:hAnsi="Arial" w:cs="Arial" w:hint="eastAsia"/>
        </w:rPr>
        <w:t>coord</w:t>
      </w:r>
      <w:r w:rsidR="000C4BE4">
        <w:rPr>
          <w:rFonts w:ascii="Arial" w:eastAsia="黑体" w:hAnsi="Arial" w:cs="Arial" w:hint="eastAsia"/>
        </w:rPr>
        <w:t>节点和连接器之间的异常</w:t>
      </w:r>
    </w:p>
    <w:p w:rsidR="001703D4" w:rsidRDefault="001703D4" w:rsidP="00E1206A">
      <w:pPr>
        <w:pStyle w:val="ListParagraph"/>
        <w:numPr>
          <w:ilvl w:val="0"/>
          <w:numId w:val="10"/>
        </w:numPr>
        <w:spacing w:line="276" w:lineRule="auto"/>
        <w:ind w:firstLineChars="0"/>
        <w:rPr>
          <w:rFonts w:ascii="Arial" w:eastAsia="黑体" w:hAnsi="Arial" w:cs="Arial" w:hint="eastAsia"/>
        </w:rPr>
      </w:pPr>
      <w:r>
        <w:rPr>
          <w:rFonts w:ascii="Arial" w:eastAsia="黑体" w:hAnsi="Arial" w:cs="Arial" w:hint="eastAsia"/>
        </w:rPr>
        <w:t>数据类型转换</w:t>
      </w:r>
    </w:p>
    <w:p w:rsidR="00D4609C" w:rsidRPr="00757CA5" w:rsidRDefault="00D4609C" w:rsidP="00473D6B">
      <w:pPr>
        <w:ind w:firstLineChars="200" w:firstLine="420"/>
        <w:rPr>
          <w:rFonts w:ascii="Arial" w:eastAsia="黑体" w:hAnsi="Arial" w:cs="Arial"/>
          <w:i/>
          <w:color w:val="0000FF"/>
          <w:szCs w:val="21"/>
        </w:rPr>
      </w:pP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13"/>
        <w:gridCol w:w="3778"/>
        <w:gridCol w:w="1697"/>
        <w:gridCol w:w="1314"/>
      </w:tblGrid>
      <w:tr w:rsidR="00D4609C" w:rsidTr="00663A31">
        <w:trPr>
          <w:trHeight w:val="572"/>
        </w:trPr>
        <w:tc>
          <w:tcPr>
            <w:tcW w:w="1313"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测试项</w:t>
            </w:r>
          </w:p>
        </w:tc>
        <w:tc>
          <w:tcPr>
            <w:tcW w:w="3778"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测试子项</w:t>
            </w:r>
          </w:p>
        </w:tc>
        <w:tc>
          <w:tcPr>
            <w:tcW w:w="1697"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观察点</w:t>
            </w:r>
          </w:p>
        </w:tc>
        <w:tc>
          <w:tcPr>
            <w:tcW w:w="1314" w:type="dxa"/>
            <w:shd w:val="clear" w:color="auto" w:fill="B3B3B3"/>
          </w:tcPr>
          <w:p w:rsidR="00D4609C" w:rsidRPr="00701256" w:rsidRDefault="00D4609C" w:rsidP="00014CA4">
            <w:pPr>
              <w:pStyle w:val="aa"/>
              <w:spacing w:before="312"/>
              <w:ind w:firstLine="0"/>
              <w:rPr>
                <w:rFonts w:cs="Times New Roman"/>
                <w:i w:val="0"/>
                <w:noProof/>
                <w:color w:val="auto"/>
              </w:rPr>
            </w:pPr>
            <w:r w:rsidRPr="00701256">
              <w:rPr>
                <w:rFonts w:cs="Times New Roman" w:hint="eastAsia"/>
                <w:i w:val="0"/>
                <w:noProof/>
                <w:color w:val="auto"/>
              </w:rPr>
              <w:t>备注</w:t>
            </w:r>
          </w:p>
        </w:tc>
      </w:tr>
      <w:tr w:rsidR="00335D79" w:rsidRPr="00930685" w:rsidTr="00663A31">
        <w:tc>
          <w:tcPr>
            <w:tcW w:w="1313" w:type="dxa"/>
            <w:vMerge w:val="restart"/>
            <w:shd w:val="clear" w:color="auto" w:fill="auto"/>
          </w:tcPr>
          <w:p w:rsidR="00335D79" w:rsidRPr="00701256" w:rsidRDefault="001703D4" w:rsidP="00014CA4">
            <w:pPr>
              <w:pStyle w:val="aa"/>
              <w:spacing w:line="240" w:lineRule="auto"/>
              <w:ind w:firstLine="0"/>
              <w:rPr>
                <w:rFonts w:cs="Times New Roman"/>
                <w:i w:val="0"/>
                <w:noProof/>
                <w:color w:val="auto"/>
              </w:rPr>
            </w:pPr>
            <w:r>
              <w:rPr>
                <w:rFonts w:cs="Times New Roman" w:hint="eastAsia"/>
                <w:i w:val="0"/>
                <w:noProof/>
                <w:color w:val="auto"/>
              </w:rPr>
              <w:t>数据操作</w:t>
            </w:r>
          </w:p>
        </w:tc>
        <w:tc>
          <w:tcPr>
            <w:tcW w:w="3778" w:type="dxa"/>
          </w:tcPr>
          <w:p w:rsidR="00335D79" w:rsidRPr="001357DE" w:rsidRDefault="00BD3804" w:rsidP="00014CA4">
            <w:pPr>
              <w:pStyle w:val="aa"/>
              <w:spacing w:line="240" w:lineRule="auto"/>
              <w:ind w:firstLine="0"/>
              <w:rPr>
                <w:rFonts w:cs="Times New Roman"/>
                <w:i w:val="0"/>
                <w:noProof/>
                <w:color w:val="auto"/>
              </w:rPr>
            </w:pPr>
            <w:commentRangeStart w:id="22"/>
            <w:r>
              <w:rPr>
                <w:rFonts w:cs="Times New Roman" w:hint="eastAsia"/>
                <w:i w:val="0"/>
                <w:noProof/>
                <w:color w:val="auto"/>
              </w:rPr>
              <w:t>spark</w:t>
            </w:r>
            <w:r>
              <w:rPr>
                <w:rFonts w:cs="Times New Roman" w:hint="eastAsia"/>
                <w:i w:val="0"/>
                <w:noProof/>
                <w:color w:val="auto"/>
              </w:rPr>
              <w:t>端映射</w:t>
            </w:r>
            <w:r>
              <w:rPr>
                <w:rFonts w:cs="Times New Roman" w:hint="eastAsia"/>
                <w:i w:val="0"/>
                <w:noProof/>
                <w:color w:val="auto"/>
              </w:rPr>
              <w:t>sequoiadb</w:t>
            </w:r>
            <w:r>
              <w:rPr>
                <w:rFonts w:cs="Times New Roman" w:hint="eastAsia"/>
                <w:i w:val="0"/>
                <w:noProof/>
                <w:color w:val="auto"/>
              </w:rPr>
              <w:t>普通表插入数据（所有数据类型）</w:t>
            </w:r>
            <w:commentRangeEnd w:id="22"/>
            <w:r w:rsidR="00EB4527">
              <w:rPr>
                <w:rStyle w:val="CommentReference"/>
                <w:rFonts w:asciiTheme="minorHAnsi" w:eastAsiaTheme="minorEastAsia" w:hAnsiTheme="minorHAnsi" w:cstheme="minorBidi"/>
                <w:i w:val="0"/>
                <w:snapToGrid/>
                <w:color w:val="auto"/>
                <w:kern w:val="2"/>
              </w:rPr>
              <w:commentReference w:id="22"/>
            </w:r>
          </w:p>
        </w:tc>
        <w:tc>
          <w:tcPr>
            <w:tcW w:w="1697" w:type="dxa"/>
          </w:tcPr>
          <w:p w:rsidR="00335D79" w:rsidRDefault="00BD3804" w:rsidP="001357DE">
            <w:pPr>
              <w:pStyle w:val="aa"/>
              <w:spacing w:line="240" w:lineRule="auto"/>
              <w:ind w:firstLine="0"/>
              <w:rPr>
                <w:rFonts w:cs="Times New Roman"/>
                <w:i w:val="0"/>
                <w:noProof/>
                <w:color w:val="auto"/>
              </w:rPr>
            </w:pPr>
            <w:r>
              <w:rPr>
                <w:rFonts w:cs="Times New Roman" w:hint="eastAsia"/>
                <w:i w:val="0"/>
                <w:noProof/>
                <w:color w:val="auto"/>
              </w:rPr>
              <w:t>插入成功</w:t>
            </w:r>
          </w:p>
        </w:tc>
        <w:tc>
          <w:tcPr>
            <w:tcW w:w="1314" w:type="dxa"/>
          </w:tcPr>
          <w:p w:rsidR="00335D79" w:rsidRPr="00BD3804" w:rsidRDefault="00BD3804" w:rsidP="00014CA4">
            <w:pPr>
              <w:pStyle w:val="aa"/>
              <w:spacing w:line="240" w:lineRule="auto"/>
              <w:ind w:firstLine="0"/>
              <w:rPr>
                <w:rFonts w:cs="Times New Roman"/>
                <w:i w:val="0"/>
                <w:noProof/>
                <w:color w:val="000000" w:themeColor="text1"/>
              </w:rPr>
            </w:pPr>
            <w:r w:rsidRPr="00BD3804">
              <w:rPr>
                <w:rFonts w:cs="Times New Roman" w:hint="eastAsia"/>
                <w:i w:val="0"/>
                <w:noProof/>
                <w:color w:val="000000" w:themeColor="text1"/>
              </w:rPr>
              <w:t>覆盖数据边界值</w:t>
            </w:r>
          </w:p>
        </w:tc>
      </w:tr>
      <w:tr w:rsidR="00A11628" w:rsidRPr="00930685" w:rsidTr="00663A31">
        <w:tc>
          <w:tcPr>
            <w:tcW w:w="1313" w:type="dxa"/>
            <w:vMerge/>
            <w:shd w:val="clear" w:color="auto" w:fill="auto"/>
          </w:tcPr>
          <w:p w:rsidR="00A11628" w:rsidRPr="00701256" w:rsidRDefault="00A11628" w:rsidP="00014CA4">
            <w:pPr>
              <w:pStyle w:val="aa"/>
              <w:spacing w:line="240" w:lineRule="auto"/>
              <w:ind w:firstLine="0"/>
              <w:rPr>
                <w:rFonts w:cs="Times New Roman"/>
                <w:i w:val="0"/>
                <w:noProof/>
                <w:color w:val="auto"/>
              </w:rPr>
            </w:pPr>
          </w:p>
        </w:tc>
        <w:tc>
          <w:tcPr>
            <w:tcW w:w="3778" w:type="dxa"/>
          </w:tcPr>
          <w:p w:rsidR="00A11628" w:rsidRDefault="00BD3804" w:rsidP="00BD3804">
            <w:pPr>
              <w:pStyle w:val="aa"/>
              <w:spacing w:line="240" w:lineRule="auto"/>
              <w:ind w:firstLine="0"/>
              <w:rPr>
                <w:rFonts w:cs="Times New Roman"/>
                <w:i w:val="0"/>
                <w:noProof/>
                <w:color w:val="auto"/>
              </w:rPr>
            </w:pPr>
            <w:commentRangeStart w:id="23"/>
            <w:r>
              <w:rPr>
                <w:rFonts w:cs="Times New Roman" w:hint="eastAsia"/>
                <w:i w:val="0"/>
                <w:noProof/>
                <w:color w:val="auto"/>
              </w:rPr>
              <w:t>spark</w:t>
            </w:r>
            <w:r>
              <w:rPr>
                <w:rFonts w:cs="Times New Roman" w:hint="eastAsia"/>
                <w:i w:val="0"/>
                <w:noProof/>
                <w:color w:val="auto"/>
              </w:rPr>
              <w:t>端映射</w:t>
            </w:r>
            <w:r>
              <w:rPr>
                <w:rFonts w:cs="Times New Roman" w:hint="eastAsia"/>
                <w:i w:val="0"/>
                <w:noProof/>
                <w:color w:val="auto"/>
              </w:rPr>
              <w:t>sequoiadb</w:t>
            </w:r>
            <w:r>
              <w:rPr>
                <w:rFonts w:cs="Times New Roman" w:hint="eastAsia"/>
                <w:i w:val="0"/>
                <w:noProof/>
                <w:color w:val="auto"/>
              </w:rPr>
              <w:t>水平分区表插入数据（所有数据类型）</w:t>
            </w:r>
            <w:commentRangeEnd w:id="23"/>
            <w:r w:rsidR="00EB4527">
              <w:rPr>
                <w:rStyle w:val="CommentReference"/>
                <w:rFonts w:asciiTheme="minorHAnsi" w:eastAsiaTheme="minorEastAsia" w:hAnsiTheme="minorHAnsi" w:cstheme="minorBidi"/>
                <w:i w:val="0"/>
                <w:snapToGrid/>
                <w:color w:val="auto"/>
                <w:kern w:val="2"/>
              </w:rPr>
              <w:commentReference w:id="23"/>
            </w:r>
          </w:p>
        </w:tc>
        <w:tc>
          <w:tcPr>
            <w:tcW w:w="1697" w:type="dxa"/>
          </w:tcPr>
          <w:p w:rsidR="00A11628" w:rsidRDefault="00BD3804" w:rsidP="001357DE">
            <w:pPr>
              <w:pStyle w:val="aa"/>
              <w:spacing w:line="240" w:lineRule="auto"/>
              <w:ind w:firstLine="0"/>
              <w:rPr>
                <w:rFonts w:cs="Times New Roman"/>
                <w:i w:val="0"/>
                <w:noProof/>
                <w:color w:val="auto"/>
              </w:rPr>
            </w:pPr>
            <w:r>
              <w:rPr>
                <w:rFonts w:cs="Times New Roman" w:hint="eastAsia"/>
                <w:i w:val="0"/>
                <w:noProof/>
                <w:color w:val="auto"/>
              </w:rPr>
              <w:t>插入成功</w:t>
            </w:r>
          </w:p>
        </w:tc>
        <w:tc>
          <w:tcPr>
            <w:tcW w:w="1314" w:type="dxa"/>
          </w:tcPr>
          <w:p w:rsidR="00A11628" w:rsidRPr="00701256" w:rsidRDefault="00A11628" w:rsidP="00014CA4">
            <w:pPr>
              <w:pStyle w:val="aa"/>
              <w:spacing w:line="240" w:lineRule="auto"/>
              <w:ind w:firstLine="0"/>
              <w:rPr>
                <w:rFonts w:cs="Times New Roman"/>
                <w:i w:val="0"/>
                <w:noProof/>
                <w:color w:val="FF0000"/>
              </w:rPr>
            </w:pPr>
          </w:p>
        </w:tc>
      </w:tr>
      <w:tr w:rsidR="00335D79" w:rsidRPr="00930685" w:rsidTr="00663A31">
        <w:tc>
          <w:tcPr>
            <w:tcW w:w="131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778" w:type="dxa"/>
          </w:tcPr>
          <w:p w:rsidR="00335D79" w:rsidRPr="00EA412B" w:rsidRDefault="00BD3804" w:rsidP="00BD3804">
            <w:pPr>
              <w:pStyle w:val="aa"/>
              <w:spacing w:line="240" w:lineRule="auto"/>
              <w:ind w:firstLine="0"/>
              <w:rPr>
                <w:rFonts w:cs="Times New Roman"/>
                <w:i w:val="0"/>
                <w:noProof/>
                <w:color w:val="auto"/>
              </w:rPr>
            </w:pPr>
            <w:r>
              <w:rPr>
                <w:rFonts w:cs="Times New Roman" w:hint="eastAsia"/>
                <w:i w:val="0"/>
                <w:noProof/>
                <w:color w:val="auto"/>
              </w:rPr>
              <w:t>spark</w:t>
            </w:r>
            <w:r>
              <w:rPr>
                <w:rFonts w:cs="Times New Roman" w:hint="eastAsia"/>
                <w:i w:val="0"/>
                <w:noProof/>
                <w:color w:val="auto"/>
              </w:rPr>
              <w:t>端映射</w:t>
            </w:r>
            <w:r>
              <w:rPr>
                <w:rFonts w:cs="Times New Roman" w:hint="eastAsia"/>
                <w:i w:val="0"/>
                <w:noProof/>
                <w:color w:val="auto"/>
              </w:rPr>
              <w:t>sequoiadb</w:t>
            </w:r>
            <w:r>
              <w:rPr>
                <w:rFonts w:cs="Times New Roman" w:hint="eastAsia"/>
                <w:i w:val="0"/>
                <w:noProof/>
                <w:color w:val="auto"/>
              </w:rPr>
              <w:t>主子表插入数据（所有数据类型）</w:t>
            </w:r>
          </w:p>
        </w:tc>
        <w:tc>
          <w:tcPr>
            <w:tcW w:w="1697" w:type="dxa"/>
          </w:tcPr>
          <w:p w:rsidR="00335D79" w:rsidRDefault="00BD3804" w:rsidP="001357DE">
            <w:pPr>
              <w:pStyle w:val="aa"/>
              <w:spacing w:line="240" w:lineRule="auto"/>
              <w:ind w:firstLine="0"/>
              <w:rPr>
                <w:rFonts w:cs="Times New Roman"/>
                <w:i w:val="0"/>
                <w:noProof/>
                <w:color w:val="auto"/>
              </w:rPr>
            </w:pPr>
            <w:r>
              <w:rPr>
                <w:rFonts w:cs="Times New Roman" w:hint="eastAsia"/>
                <w:i w:val="0"/>
                <w:noProof/>
                <w:color w:val="auto"/>
              </w:rPr>
              <w:t>插入成功</w:t>
            </w:r>
          </w:p>
        </w:tc>
        <w:tc>
          <w:tcPr>
            <w:tcW w:w="1314"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663A31">
        <w:tc>
          <w:tcPr>
            <w:tcW w:w="131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778" w:type="dxa"/>
          </w:tcPr>
          <w:p w:rsidR="00335D79" w:rsidRPr="00EA412B" w:rsidRDefault="00BD3804" w:rsidP="00014CA4">
            <w:pPr>
              <w:pStyle w:val="aa"/>
              <w:spacing w:line="240" w:lineRule="auto"/>
              <w:ind w:firstLine="0"/>
              <w:rPr>
                <w:rFonts w:cs="Times New Roman"/>
                <w:i w:val="0"/>
                <w:noProof/>
                <w:color w:val="auto"/>
              </w:rPr>
            </w:pPr>
            <w:r>
              <w:rPr>
                <w:rFonts w:cs="Times New Roman" w:hint="eastAsia"/>
                <w:i w:val="0"/>
                <w:noProof/>
                <w:color w:val="auto"/>
              </w:rPr>
              <w:t>并发向相同表插入数据</w:t>
            </w:r>
          </w:p>
        </w:tc>
        <w:tc>
          <w:tcPr>
            <w:tcW w:w="1697" w:type="dxa"/>
          </w:tcPr>
          <w:p w:rsidR="00335D79" w:rsidRDefault="00335D79" w:rsidP="001357DE">
            <w:pPr>
              <w:pStyle w:val="aa"/>
              <w:spacing w:line="240" w:lineRule="auto"/>
              <w:ind w:firstLine="0"/>
              <w:rPr>
                <w:rFonts w:cs="Times New Roman"/>
                <w:i w:val="0"/>
                <w:noProof/>
                <w:color w:val="auto"/>
              </w:rPr>
            </w:pPr>
          </w:p>
        </w:tc>
        <w:tc>
          <w:tcPr>
            <w:tcW w:w="1314"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663A31">
        <w:tc>
          <w:tcPr>
            <w:tcW w:w="131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778" w:type="dxa"/>
          </w:tcPr>
          <w:p w:rsidR="00335D79" w:rsidRDefault="00BD3804" w:rsidP="00014CA4">
            <w:pPr>
              <w:pStyle w:val="aa"/>
              <w:spacing w:line="240" w:lineRule="auto"/>
              <w:ind w:firstLine="0"/>
              <w:rPr>
                <w:rFonts w:cs="Times New Roman"/>
                <w:i w:val="0"/>
                <w:noProof/>
                <w:color w:val="auto"/>
              </w:rPr>
            </w:pPr>
            <w:r>
              <w:rPr>
                <w:rFonts w:cs="Times New Roman"/>
                <w:i w:val="0"/>
                <w:noProof/>
                <w:color w:val="auto"/>
              </w:rPr>
              <w:t>S</w:t>
            </w:r>
            <w:r>
              <w:rPr>
                <w:rFonts w:cs="Times New Roman" w:hint="eastAsia"/>
                <w:i w:val="0"/>
                <w:noProof/>
                <w:color w:val="auto"/>
              </w:rPr>
              <w:t>park</w:t>
            </w:r>
            <w:r>
              <w:rPr>
                <w:rFonts w:cs="Times New Roman" w:hint="eastAsia"/>
                <w:i w:val="0"/>
                <w:noProof/>
                <w:color w:val="auto"/>
              </w:rPr>
              <w:t>端多个表映射到同一个</w:t>
            </w:r>
            <w:r>
              <w:rPr>
                <w:rFonts w:cs="Times New Roman" w:hint="eastAsia"/>
                <w:i w:val="0"/>
                <w:noProof/>
                <w:color w:val="auto"/>
              </w:rPr>
              <w:lastRenderedPageBreak/>
              <w:t>sequoiadb</w:t>
            </w:r>
            <w:r>
              <w:rPr>
                <w:rFonts w:cs="Times New Roman" w:hint="eastAsia"/>
                <w:i w:val="0"/>
                <w:noProof/>
                <w:color w:val="auto"/>
              </w:rPr>
              <w:t>表</w:t>
            </w:r>
          </w:p>
        </w:tc>
        <w:tc>
          <w:tcPr>
            <w:tcW w:w="1697" w:type="dxa"/>
          </w:tcPr>
          <w:p w:rsidR="00335D79" w:rsidRDefault="00BD3804" w:rsidP="001357DE">
            <w:pPr>
              <w:pStyle w:val="aa"/>
              <w:spacing w:line="240" w:lineRule="auto"/>
              <w:ind w:firstLine="0"/>
              <w:rPr>
                <w:rFonts w:cs="Times New Roman"/>
                <w:i w:val="0"/>
                <w:noProof/>
                <w:color w:val="auto"/>
              </w:rPr>
            </w:pPr>
            <w:r>
              <w:rPr>
                <w:rFonts w:cs="Times New Roman" w:hint="eastAsia"/>
                <w:i w:val="0"/>
                <w:noProof/>
                <w:color w:val="auto"/>
              </w:rPr>
              <w:lastRenderedPageBreak/>
              <w:t>创建表成功，数</w:t>
            </w:r>
            <w:r>
              <w:rPr>
                <w:rFonts w:cs="Times New Roman" w:hint="eastAsia"/>
                <w:i w:val="0"/>
                <w:noProof/>
                <w:color w:val="auto"/>
              </w:rPr>
              <w:lastRenderedPageBreak/>
              <w:t>据操作正常</w:t>
            </w:r>
          </w:p>
        </w:tc>
        <w:tc>
          <w:tcPr>
            <w:tcW w:w="1314"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663A31">
        <w:tc>
          <w:tcPr>
            <w:tcW w:w="131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778" w:type="dxa"/>
          </w:tcPr>
          <w:p w:rsidR="00335D79" w:rsidRPr="00BD3804" w:rsidRDefault="00F33446" w:rsidP="00014CA4">
            <w:pPr>
              <w:pStyle w:val="aa"/>
              <w:spacing w:line="240" w:lineRule="auto"/>
              <w:ind w:firstLine="0"/>
              <w:rPr>
                <w:rFonts w:cs="Times New Roman"/>
                <w:i w:val="0"/>
                <w:noProof/>
                <w:color w:val="auto"/>
              </w:rPr>
            </w:pPr>
            <w:commentRangeStart w:id="24"/>
            <w:r>
              <w:rPr>
                <w:rFonts w:cs="Times New Roman"/>
                <w:i w:val="0"/>
                <w:noProof/>
                <w:color w:val="auto"/>
              </w:rPr>
              <w:t>S</w:t>
            </w:r>
            <w:r>
              <w:rPr>
                <w:rFonts w:cs="Times New Roman" w:hint="eastAsia"/>
                <w:i w:val="0"/>
                <w:noProof/>
                <w:color w:val="auto"/>
              </w:rPr>
              <w:t>equoiadb</w:t>
            </w:r>
            <w:r>
              <w:rPr>
                <w:rFonts w:cs="Times New Roman" w:hint="eastAsia"/>
                <w:i w:val="0"/>
                <w:noProof/>
                <w:color w:val="auto"/>
              </w:rPr>
              <w:t>表中存在唯一索引，向外表插入相同记录</w:t>
            </w:r>
            <w:commentRangeEnd w:id="24"/>
            <w:r w:rsidR="00EB4527">
              <w:rPr>
                <w:rStyle w:val="CommentReference"/>
                <w:rFonts w:asciiTheme="minorHAnsi" w:eastAsiaTheme="minorEastAsia" w:hAnsiTheme="minorHAnsi" w:cstheme="minorBidi"/>
                <w:i w:val="0"/>
                <w:snapToGrid/>
                <w:color w:val="auto"/>
                <w:kern w:val="2"/>
              </w:rPr>
              <w:commentReference w:id="24"/>
            </w:r>
          </w:p>
        </w:tc>
        <w:tc>
          <w:tcPr>
            <w:tcW w:w="1697" w:type="dxa"/>
          </w:tcPr>
          <w:p w:rsidR="00335D79" w:rsidRDefault="00F33446" w:rsidP="001357DE">
            <w:pPr>
              <w:pStyle w:val="aa"/>
              <w:spacing w:line="240" w:lineRule="auto"/>
              <w:ind w:firstLine="0"/>
              <w:rPr>
                <w:rFonts w:cs="Times New Roman"/>
                <w:i w:val="0"/>
                <w:noProof/>
                <w:color w:val="auto"/>
              </w:rPr>
            </w:pPr>
            <w:r>
              <w:rPr>
                <w:rFonts w:cs="Times New Roman" w:hint="eastAsia"/>
                <w:i w:val="0"/>
                <w:noProof/>
                <w:color w:val="auto"/>
              </w:rPr>
              <w:t>插入失败</w:t>
            </w:r>
          </w:p>
        </w:tc>
        <w:tc>
          <w:tcPr>
            <w:tcW w:w="1314" w:type="dxa"/>
          </w:tcPr>
          <w:p w:rsidR="00335D79" w:rsidRPr="00701256" w:rsidRDefault="00335D79" w:rsidP="00014CA4">
            <w:pPr>
              <w:pStyle w:val="aa"/>
              <w:spacing w:line="240" w:lineRule="auto"/>
              <w:ind w:firstLine="0"/>
              <w:rPr>
                <w:rFonts w:cs="Times New Roman"/>
                <w:i w:val="0"/>
                <w:noProof/>
                <w:color w:val="FF0000"/>
              </w:rPr>
            </w:pPr>
          </w:p>
        </w:tc>
      </w:tr>
      <w:tr w:rsidR="000B5172" w:rsidRPr="000B5172" w:rsidTr="00663A31">
        <w:tc>
          <w:tcPr>
            <w:tcW w:w="1313" w:type="dxa"/>
            <w:vMerge/>
            <w:shd w:val="clear" w:color="auto" w:fill="auto"/>
          </w:tcPr>
          <w:p w:rsidR="000B5172" w:rsidRPr="00701256" w:rsidRDefault="000B5172" w:rsidP="00014CA4">
            <w:pPr>
              <w:pStyle w:val="aa"/>
              <w:spacing w:line="240" w:lineRule="auto"/>
              <w:ind w:firstLine="0"/>
              <w:rPr>
                <w:rFonts w:cs="Times New Roman"/>
                <w:i w:val="0"/>
                <w:noProof/>
                <w:color w:val="auto"/>
              </w:rPr>
            </w:pPr>
          </w:p>
        </w:tc>
        <w:tc>
          <w:tcPr>
            <w:tcW w:w="3778" w:type="dxa"/>
          </w:tcPr>
          <w:p w:rsidR="000B5172" w:rsidRDefault="00F33446" w:rsidP="00F33446">
            <w:pPr>
              <w:pStyle w:val="aa"/>
              <w:spacing w:line="240" w:lineRule="auto"/>
              <w:ind w:firstLine="0"/>
              <w:rPr>
                <w:rFonts w:cs="Times New Roman"/>
                <w:i w:val="0"/>
                <w:noProof/>
                <w:color w:val="auto"/>
              </w:rPr>
            </w:pPr>
            <w:r>
              <w:rPr>
                <w:rFonts w:cs="Times New Roman" w:hint="eastAsia"/>
                <w:i w:val="0"/>
                <w:noProof/>
                <w:color w:val="auto"/>
              </w:rPr>
              <w:t>外表中插入数据不在对应</w:t>
            </w:r>
            <w:r>
              <w:rPr>
                <w:rFonts w:cs="Times New Roman" w:hint="eastAsia"/>
                <w:i w:val="0"/>
                <w:noProof/>
                <w:color w:val="auto"/>
              </w:rPr>
              <w:t>sequoiadb</w:t>
            </w:r>
            <w:r>
              <w:rPr>
                <w:rFonts w:cs="Times New Roman" w:hint="eastAsia"/>
                <w:i w:val="0"/>
                <w:noProof/>
                <w:color w:val="auto"/>
              </w:rPr>
              <w:t>子表范围内</w:t>
            </w:r>
          </w:p>
        </w:tc>
        <w:tc>
          <w:tcPr>
            <w:tcW w:w="1697" w:type="dxa"/>
          </w:tcPr>
          <w:p w:rsidR="000B5172" w:rsidRPr="00F33446" w:rsidRDefault="00F33446" w:rsidP="001357DE">
            <w:pPr>
              <w:pStyle w:val="aa"/>
              <w:spacing w:line="240" w:lineRule="auto"/>
              <w:ind w:firstLine="0"/>
              <w:rPr>
                <w:rFonts w:cs="Times New Roman"/>
                <w:i w:val="0"/>
                <w:noProof/>
                <w:color w:val="auto"/>
              </w:rPr>
            </w:pPr>
            <w:r>
              <w:rPr>
                <w:rFonts w:cs="Times New Roman" w:hint="eastAsia"/>
                <w:i w:val="0"/>
                <w:noProof/>
                <w:color w:val="auto"/>
              </w:rPr>
              <w:t>插入失败</w:t>
            </w:r>
          </w:p>
        </w:tc>
        <w:tc>
          <w:tcPr>
            <w:tcW w:w="1314" w:type="dxa"/>
          </w:tcPr>
          <w:p w:rsidR="000B5172" w:rsidRPr="00701256" w:rsidRDefault="000B5172" w:rsidP="00014CA4">
            <w:pPr>
              <w:pStyle w:val="aa"/>
              <w:spacing w:line="240" w:lineRule="auto"/>
              <w:ind w:firstLine="0"/>
              <w:rPr>
                <w:rFonts w:cs="Times New Roman"/>
                <w:i w:val="0"/>
                <w:noProof/>
                <w:color w:val="FF0000"/>
              </w:rPr>
            </w:pPr>
          </w:p>
        </w:tc>
      </w:tr>
      <w:tr w:rsidR="000B5172" w:rsidRPr="000B5172" w:rsidTr="00663A31">
        <w:tc>
          <w:tcPr>
            <w:tcW w:w="1313" w:type="dxa"/>
            <w:vMerge/>
            <w:shd w:val="clear" w:color="auto" w:fill="auto"/>
          </w:tcPr>
          <w:p w:rsidR="000B5172" w:rsidRPr="00701256" w:rsidRDefault="000B5172" w:rsidP="00014CA4">
            <w:pPr>
              <w:pStyle w:val="aa"/>
              <w:spacing w:line="240" w:lineRule="auto"/>
              <w:ind w:firstLine="0"/>
              <w:rPr>
                <w:rFonts w:cs="Times New Roman"/>
                <w:i w:val="0"/>
                <w:noProof/>
                <w:color w:val="auto"/>
              </w:rPr>
            </w:pPr>
          </w:p>
        </w:tc>
        <w:tc>
          <w:tcPr>
            <w:tcW w:w="3778" w:type="dxa"/>
          </w:tcPr>
          <w:p w:rsidR="000B5172" w:rsidRDefault="00F33446" w:rsidP="00014CA4">
            <w:pPr>
              <w:pStyle w:val="aa"/>
              <w:spacing w:line="240" w:lineRule="auto"/>
              <w:ind w:firstLine="0"/>
              <w:rPr>
                <w:rFonts w:cs="Times New Roman"/>
                <w:i w:val="0"/>
                <w:noProof/>
                <w:color w:val="auto"/>
              </w:rPr>
            </w:pPr>
            <w:commentRangeStart w:id="25"/>
            <w:r>
              <w:rPr>
                <w:rFonts w:cs="Times New Roman" w:hint="eastAsia"/>
                <w:i w:val="0"/>
                <w:noProof/>
                <w:color w:val="auto"/>
              </w:rPr>
              <w:t>创建外表不指定字段，向外表插入数据</w:t>
            </w:r>
            <w:commentRangeEnd w:id="25"/>
            <w:r w:rsidR="00EB4527">
              <w:rPr>
                <w:rStyle w:val="CommentReference"/>
                <w:rFonts w:asciiTheme="minorHAnsi" w:eastAsiaTheme="minorEastAsia" w:hAnsiTheme="minorHAnsi" w:cstheme="minorBidi"/>
                <w:i w:val="0"/>
                <w:snapToGrid/>
                <w:color w:val="auto"/>
                <w:kern w:val="2"/>
              </w:rPr>
              <w:commentReference w:id="25"/>
            </w:r>
          </w:p>
        </w:tc>
        <w:tc>
          <w:tcPr>
            <w:tcW w:w="1697" w:type="dxa"/>
          </w:tcPr>
          <w:p w:rsidR="000B5172" w:rsidRPr="000B5172" w:rsidRDefault="00F33446" w:rsidP="001357DE">
            <w:pPr>
              <w:pStyle w:val="aa"/>
              <w:spacing w:line="240" w:lineRule="auto"/>
              <w:ind w:firstLine="0"/>
              <w:rPr>
                <w:rFonts w:cs="Times New Roman"/>
                <w:i w:val="0"/>
                <w:noProof/>
                <w:color w:val="auto"/>
              </w:rPr>
            </w:pPr>
            <w:r>
              <w:rPr>
                <w:rFonts w:cs="Times New Roman" w:hint="eastAsia"/>
                <w:i w:val="0"/>
                <w:noProof/>
                <w:color w:val="auto"/>
              </w:rPr>
              <w:t>创建外表成功，插入数据成功</w:t>
            </w:r>
          </w:p>
        </w:tc>
        <w:tc>
          <w:tcPr>
            <w:tcW w:w="1314" w:type="dxa"/>
          </w:tcPr>
          <w:p w:rsidR="000B5172" w:rsidRPr="00701256" w:rsidRDefault="000B5172" w:rsidP="00014CA4">
            <w:pPr>
              <w:pStyle w:val="aa"/>
              <w:spacing w:line="240" w:lineRule="auto"/>
              <w:ind w:firstLine="0"/>
              <w:rPr>
                <w:rFonts w:cs="Times New Roman"/>
                <w:i w:val="0"/>
                <w:noProof/>
                <w:color w:val="FF0000"/>
              </w:rPr>
            </w:pPr>
          </w:p>
        </w:tc>
      </w:tr>
      <w:tr w:rsidR="00335D79" w:rsidRPr="00930685" w:rsidTr="00663A31">
        <w:tc>
          <w:tcPr>
            <w:tcW w:w="131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778" w:type="dxa"/>
          </w:tcPr>
          <w:p w:rsidR="00335D79" w:rsidRPr="00F33446" w:rsidRDefault="00F33446" w:rsidP="00014CA4">
            <w:pPr>
              <w:pStyle w:val="aa"/>
              <w:spacing w:line="240" w:lineRule="auto"/>
              <w:ind w:firstLine="0"/>
              <w:rPr>
                <w:rFonts w:cs="Times New Roman"/>
                <w:i w:val="0"/>
                <w:noProof/>
                <w:color w:val="auto"/>
              </w:rPr>
            </w:pPr>
            <w:r>
              <w:rPr>
                <w:rFonts w:cs="Times New Roman" w:hint="eastAsia"/>
                <w:i w:val="0"/>
                <w:noProof/>
                <w:color w:val="auto"/>
              </w:rPr>
              <w:t>创建外表对应字段名和</w:t>
            </w:r>
            <w:r>
              <w:rPr>
                <w:rFonts w:cs="Times New Roman" w:hint="eastAsia"/>
                <w:i w:val="0"/>
                <w:noProof/>
                <w:color w:val="auto"/>
              </w:rPr>
              <w:t>sequoiadb</w:t>
            </w:r>
            <w:r>
              <w:rPr>
                <w:rFonts w:cs="Times New Roman" w:hint="eastAsia"/>
                <w:i w:val="0"/>
                <w:noProof/>
                <w:color w:val="auto"/>
              </w:rPr>
              <w:t>表中字段名不一致</w:t>
            </w:r>
          </w:p>
        </w:tc>
        <w:tc>
          <w:tcPr>
            <w:tcW w:w="1697" w:type="dxa"/>
          </w:tcPr>
          <w:p w:rsidR="00335D79" w:rsidRDefault="00F33446" w:rsidP="001357DE">
            <w:pPr>
              <w:pStyle w:val="aa"/>
              <w:spacing w:line="240" w:lineRule="auto"/>
              <w:ind w:firstLine="0"/>
              <w:rPr>
                <w:rFonts w:cs="Times New Roman"/>
                <w:i w:val="0"/>
                <w:noProof/>
                <w:color w:val="auto"/>
              </w:rPr>
            </w:pPr>
            <w:r>
              <w:rPr>
                <w:rFonts w:cs="Times New Roman" w:hint="eastAsia"/>
                <w:i w:val="0"/>
                <w:noProof/>
                <w:color w:val="auto"/>
              </w:rPr>
              <w:t>创建成功，查询数据为空值</w:t>
            </w:r>
          </w:p>
        </w:tc>
        <w:tc>
          <w:tcPr>
            <w:tcW w:w="1314"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663A31">
        <w:tc>
          <w:tcPr>
            <w:tcW w:w="1313" w:type="dxa"/>
            <w:vMerge w:val="restart"/>
            <w:shd w:val="clear" w:color="auto" w:fill="auto"/>
          </w:tcPr>
          <w:p w:rsidR="00335D79" w:rsidRPr="00701256" w:rsidRDefault="00F33446" w:rsidP="00014CA4">
            <w:pPr>
              <w:pStyle w:val="aa"/>
              <w:spacing w:line="240" w:lineRule="auto"/>
              <w:ind w:firstLine="0"/>
              <w:rPr>
                <w:rFonts w:cs="Times New Roman"/>
                <w:i w:val="0"/>
                <w:noProof/>
                <w:color w:val="auto"/>
              </w:rPr>
            </w:pPr>
            <w:r>
              <w:rPr>
                <w:rFonts w:cs="Times New Roman" w:hint="eastAsia"/>
                <w:i w:val="0"/>
                <w:noProof/>
                <w:color w:val="auto"/>
              </w:rPr>
              <w:t>SQL</w:t>
            </w:r>
            <w:r>
              <w:rPr>
                <w:rFonts w:cs="Times New Roman" w:hint="eastAsia"/>
                <w:i w:val="0"/>
                <w:noProof/>
                <w:color w:val="auto"/>
              </w:rPr>
              <w:t>查询</w:t>
            </w:r>
          </w:p>
        </w:tc>
        <w:tc>
          <w:tcPr>
            <w:tcW w:w="3778" w:type="dxa"/>
          </w:tcPr>
          <w:p w:rsidR="00335D79" w:rsidRDefault="00792250" w:rsidP="00014CA4">
            <w:pPr>
              <w:pStyle w:val="aa"/>
              <w:spacing w:line="240" w:lineRule="auto"/>
              <w:ind w:firstLine="0"/>
              <w:rPr>
                <w:rFonts w:cs="Times New Roman"/>
                <w:i w:val="0"/>
                <w:noProof/>
                <w:color w:val="auto"/>
              </w:rPr>
            </w:pPr>
            <w:r>
              <w:rPr>
                <w:rFonts w:cs="Times New Roman"/>
                <w:i w:val="0"/>
                <w:noProof/>
                <w:color w:val="auto"/>
              </w:rPr>
              <w:t>S</w:t>
            </w:r>
            <w:r>
              <w:rPr>
                <w:rFonts w:cs="Times New Roman" w:hint="eastAsia"/>
                <w:i w:val="0"/>
                <w:noProof/>
                <w:color w:val="auto"/>
              </w:rPr>
              <w:t>elect</w:t>
            </w:r>
            <w:r>
              <w:rPr>
                <w:rFonts w:cs="Times New Roman" w:hint="eastAsia"/>
                <w:i w:val="0"/>
                <w:noProof/>
                <w:color w:val="auto"/>
              </w:rPr>
              <w:t>查询</w:t>
            </w:r>
          </w:p>
        </w:tc>
        <w:tc>
          <w:tcPr>
            <w:tcW w:w="1697" w:type="dxa"/>
          </w:tcPr>
          <w:p w:rsidR="00335D79" w:rsidRDefault="00792250" w:rsidP="001357DE">
            <w:pPr>
              <w:pStyle w:val="aa"/>
              <w:spacing w:line="240" w:lineRule="auto"/>
              <w:ind w:firstLine="0"/>
              <w:rPr>
                <w:rFonts w:cs="Times New Roman"/>
                <w:i w:val="0"/>
                <w:noProof/>
                <w:color w:val="auto"/>
              </w:rPr>
            </w:pPr>
            <w:r>
              <w:rPr>
                <w:rFonts w:cs="Times New Roman" w:hint="eastAsia"/>
                <w:i w:val="0"/>
                <w:noProof/>
                <w:color w:val="auto"/>
              </w:rPr>
              <w:t>查询数据正确</w:t>
            </w:r>
          </w:p>
        </w:tc>
        <w:tc>
          <w:tcPr>
            <w:tcW w:w="1314"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663A31">
        <w:tc>
          <w:tcPr>
            <w:tcW w:w="131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778" w:type="dxa"/>
          </w:tcPr>
          <w:p w:rsidR="00335D79" w:rsidRPr="00601083" w:rsidRDefault="00792250" w:rsidP="00014CA4">
            <w:pPr>
              <w:pStyle w:val="aa"/>
              <w:spacing w:line="240" w:lineRule="auto"/>
              <w:ind w:firstLine="0"/>
              <w:rPr>
                <w:rFonts w:cs="Times New Roman"/>
                <w:i w:val="0"/>
                <w:noProof/>
                <w:color w:val="000000" w:themeColor="text1"/>
              </w:rPr>
            </w:pPr>
            <w:r>
              <w:rPr>
                <w:rFonts w:cs="Times New Roman"/>
                <w:i w:val="0"/>
                <w:noProof/>
                <w:color w:val="000000" w:themeColor="text1"/>
              </w:rPr>
              <w:t>W</w:t>
            </w:r>
            <w:r>
              <w:rPr>
                <w:rFonts w:cs="Times New Roman" w:hint="eastAsia"/>
                <w:i w:val="0"/>
                <w:noProof/>
                <w:color w:val="000000" w:themeColor="text1"/>
              </w:rPr>
              <w:t>here</w:t>
            </w:r>
            <w:r>
              <w:rPr>
                <w:rFonts w:cs="Times New Roman" w:hint="eastAsia"/>
                <w:i w:val="0"/>
                <w:noProof/>
                <w:color w:val="000000" w:themeColor="text1"/>
              </w:rPr>
              <w:t>子句使用</w:t>
            </w:r>
            <w:r w:rsidRPr="00792250">
              <w:rPr>
                <w:rFonts w:cs="Times New Roman"/>
                <w:i w:val="0"/>
                <w:noProof/>
                <w:color w:val="000000" w:themeColor="text1"/>
              </w:rPr>
              <w:t>$et</w:t>
            </w:r>
            <w:r>
              <w:rPr>
                <w:rFonts w:cs="Times New Roman" w:hint="eastAsia"/>
                <w:i w:val="0"/>
                <w:noProof/>
                <w:color w:val="000000" w:themeColor="text1"/>
              </w:rPr>
              <w:t>查询</w:t>
            </w:r>
          </w:p>
        </w:tc>
        <w:tc>
          <w:tcPr>
            <w:tcW w:w="1697" w:type="dxa"/>
          </w:tcPr>
          <w:p w:rsidR="00335D79" w:rsidRDefault="00F52635" w:rsidP="00F52635">
            <w:pPr>
              <w:pStyle w:val="aa"/>
              <w:spacing w:line="240" w:lineRule="auto"/>
              <w:ind w:firstLine="0"/>
              <w:rPr>
                <w:rFonts w:cs="Times New Roman"/>
                <w:i w:val="0"/>
                <w:noProof/>
                <w:color w:val="auto"/>
              </w:rPr>
            </w:pPr>
            <w:r>
              <w:rPr>
                <w:rFonts w:cs="Times New Roman" w:hint="eastAsia"/>
                <w:i w:val="0"/>
                <w:noProof/>
                <w:color w:val="auto"/>
              </w:rPr>
              <w:t>查询数据正确，有下压</w:t>
            </w:r>
          </w:p>
        </w:tc>
        <w:tc>
          <w:tcPr>
            <w:tcW w:w="1314" w:type="dxa"/>
          </w:tcPr>
          <w:p w:rsidR="00335D79" w:rsidRPr="00701256" w:rsidRDefault="00335D79" w:rsidP="00014CA4">
            <w:pPr>
              <w:pStyle w:val="aa"/>
              <w:spacing w:line="240" w:lineRule="auto"/>
              <w:ind w:firstLine="0"/>
              <w:rPr>
                <w:rFonts w:cs="Times New Roman"/>
                <w:i w:val="0"/>
                <w:noProof/>
                <w:color w:val="FF0000"/>
              </w:rPr>
            </w:pPr>
          </w:p>
        </w:tc>
      </w:tr>
      <w:tr w:rsidR="00792250" w:rsidRPr="00930685" w:rsidTr="00663A31">
        <w:tc>
          <w:tcPr>
            <w:tcW w:w="1313" w:type="dxa"/>
            <w:vMerge/>
            <w:shd w:val="clear" w:color="auto" w:fill="auto"/>
          </w:tcPr>
          <w:p w:rsidR="00792250" w:rsidRPr="00701256" w:rsidRDefault="00792250" w:rsidP="00014CA4">
            <w:pPr>
              <w:pStyle w:val="aa"/>
              <w:spacing w:line="240" w:lineRule="auto"/>
              <w:ind w:firstLine="0"/>
              <w:rPr>
                <w:rFonts w:cs="Times New Roman"/>
                <w:i w:val="0"/>
                <w:noProof/>
                <w:color w:val="auto"/>
              </w:rPr>
            </w:pPr>
          </w:p>
        </w:tc>
        <w:tc>
          <w:tcPr>
            <w:tcW w:w="3778" w:type="dxa"/>
          </w:tcPr>
          <w:p w:rsidR="00792250" w:rsidRDefault="00792250" w:rsidP="00014CA4">
            <w:pPr>
              <w:pStyle w:val="aa"/>
              <w:spacing w:line="240" w:lineRule="auto"/>
              <w:ind w:firstLine="0"/>
              <w:rPr>
                <w:rFonts w:cs="Times New Roman"/>
                <w:i w:val="0"/>
                <w:noProof/>
                <w:color w:val="000000" w:themeColor="text1"/>
              </w:rPr>
            </w:pPr>
            <w:r>
              <w:rPr>
                <w:rFonts w:cs="Times New Roman"/>
                <w:i w:val="0"/>
                <w:noProof/>
                <w:color w:val="000000" w:themeColor="text1"/>
              </w:rPr>
              <w:t>W</w:t>
            </w:r>
            <w:r>
              <w:rPr>
                <w:rFonts w:cs="Times New Roman" w:hint="eastAsia"/>
                <w:i w:val="0"/>
                <w:noProof/>
                <w:color w:val="000000" w:themeColor="text1"/>
              </w:rPr>
              <w:t>here</w:t>
            </w:r>
            <w:r>
              <w:rPr>
                <w:rFonts w:cs="Times New Roman" w:hint="eastAsia"/>
                <w:i w:val="0"/>
                <w:noProof/>
                <w:color w:val="000000" w:themeColor="text1"/>
              </w:rPr>
              <w:t>子句使用</w:t>
            </w:r>
            <w:r w:rsidRPr="00792250">
              <w:rPr>
                <w:rFonts w:cs="Times New Roman"/>
                <w:i w:val="0"/>
                <w:noProof/>
                <w:color w:val="000000" w:themeColor="text1"/>
              </w:rPr>
              <w:t>$gt</w:t>
            </w:r>
            <w:r>
              <w:rPr>
                <w:rFonts w:cs="Times New Roman" w:hint="eastAsia"/>
                <w:i w:val="0"/>
                <w:noProof/>
                <w:color w:val="000000" w:themeColor="text1"/>
              </w:rPr>
              <w:t>查询</w:t>
            </w:r>
          </w:p>
        </w:tc>
        <w:tc>
          <w:tcPr>
            <w:tcW w:w="1697" w:type="dxa"/>
          </w:tcPr>
          <w:p w:rsidR="00792250" w:rsidRDefault="00FB58DE" w:rsidP="001357DE">
            <w:pPr>
              <w:pStyle w:val="aa"/>
              <w:spacing w:line="240" w:lineRule="auto"/>
              <w:ind w:firstLine="0"/>
              <w:rPr>
                <w:rFonts w:cs="Times New Roman"/>
                <w:i w:val="0"/>
                <w:noProof/>
                <w:color w:val="auto"/>
              </w:rPr>
            </w:pPr>
            <w:r>
              <w:rPr>
                <w:rFonts w:cs="Times New Roman" w:hint="eastAsia"/>
                <w:i w:val="0"/>
                <w:noProof/>
                <w:color w:val="auto"/>
              </w:rPr>
              <w:t>查询数据正确，下压条件正确</w:t>
            </w:r>
          </w:p>
        </w:tc>
        <w:tc>
          <w:tcPr>
            <w:tcW w:w="1314" w:type="dxa"/>
          </w:tcPr>
          <w:p w:rsidR="00792250" w:rsidRPr="00701256" w:rsidRDefault="00792250" w:rsidP="00014CA4">
            <w:pPr>
              <w:pStyle w:val="aa"/>
              <w:spacing w:line="240" w:lineRule="auto"/>
              <w:ind w:firstLine="0"/>
              <w:rPr>
                <w:rFonts w:cs="Times New Roman"/>
                <w:i w:val="0"/>
                <w:noProof/>
                <w:color w:val="FF0000"/>
              </w:rPr>
            </w:pPr>
          </w:p>
        </w:tc>
      </w:tr>
      <w:tr w:rsidR="00792250" w:rsidRPr="00930685" w:rsidTr="00663A31">
        <w:tc>
          <w:tcPr>
            <w:tcW w:w="1313" w:type="dxa"/>
            <w:vMerge/>
            <w:shd w:val="clear" w:color="auto" w:fill="auto"/>
          </w:tcPr>
          <w:p w:rsidR="00792250" w:rsidRPr="00701256" w:rsidRDefault="00792250" w:rsidP="00014CA4">
            <w:pPr>
              <w:pStyle w:val="aa"/>
              <w:spacing w:line="240" w:lineRule="auto"/>
              <w:ind w:firstLine="0"/>
              <w:rPr>
                <w:rFonts w:cs="Times New Roman"/>
                <w:i w:val="0"/>
                <w:noProof/>
                <w:color w:val="auto"/>
              </w:rPr>
            </w:pPr>
          </w:p>
        </w:tc>
        <w:tc>
          <w:tcPr>
            <w:tcW w:w="3778" w:type="dxa"/>
          </w:tcPr>
          <w:p w:rsidR="00792250" w:rsidRDefault="00792250" w:rsidP="00014CA4">
            <w:pPr>
              <w:pStyle w:val="aa"/>
              <w:spacing w:line="240" w:lineRule="auto"/>
              <w:ind w:firstLine="0"/>
              <w:rPr>
                <w:rFonts w:cs="Times New Roman"/>
                <w:i w:val="0"/>
                <w:noProof/>
                <w:color w:val="000000" w:themeColor="text1"/>
              </w:rPr>
            </w:pPr>
            <w:r>
              <w:rPr>
                <w:rFonts w:cs="Times New Roman"/>
                <w:i w:val="0"/>
                <w:noProof/>
                <w:color w:val="000000" w:themeColor="text1"/>
              </w:rPr>
              <w:t>W</w:t>
            </w:r>
            <w:r>
              <w:rPr>
                <w:rFonts w:cs="Times New Roman" w:hint="eastAsia"/>
                <w:i w:val="0"/>
                <w:noProof/>
                <w:color w:val="000000" w:themeColor="text1"/>
              </w:rPr>
              <w:t>here</w:t>
            </w:r>
            <w:r>
              <w:rPr>
                <w:rFonts w:cs="Times New Roman" w:hint="eastAsia"/>
                <w:i w:val="0"/>
                <w:noProof/>
                <w:color w:val="000000" w:themeColor="text1"/>
              </w:rPr>
              <w:t>子句使用</w:t>
            </w:r>
            <w:r w:rsidRPr="00792250">
              <w:rPr>
                <w:rFonts w:cs="Times New Roman"/>
                <w:i w:val="0"/>
                <w:noProof/>
                <w:color w:val="000000" w:themeColor="text1"/>
              </w:rPr>
              <w:t>$gte</w:t>
            </w:r>
            <w:r>
              <w:rPr>
                <w:rFonts w:cs="Times New Roman" w:hint="eastAsia"/>
                <w:i w:val="0"/>
                <w:noProof/>
                <w:color w:val="000000" w:themeColor="text1"/>
              </w:rPr>
              <w:t>查询</w:t>
            </w:r>
          </w:p>
        </w:tc>
        <w:tc>
          <w:tcPr>
            <w:tcW w:w="1697" w:type="dxa"/>
          </w:tcPr>
          <w:p w:rsidR="00792250" w:rsidRDefault="00FB58DE" w:rsidP="001357DE">
            <w:pPr>
              <w:pStyle w:val="aa"/>
              <w:spacing w:line="240" w:lineRule="auto"/>
              <w:ind w:firstLine="0"/>
              <w:rPr>
                <w:rFonts w:cs="Times New Roman"/>
                <w:i w:val="0"/>
                <w:noProof/>
                <w:color w:val="auto"/>
              </w:rPr>
            </w:pPr>
            <w:r>
              <w:rPr>
                <w:rFonts w:cs="Times New Roman" w:hint="eastAsia"/>
                <w:i w:val="0"/>
                <w:noProof/>
                <w:color w:val="auto"/>
              </w:rPr>
              <w:t>查询数据正确，下压条件正确</w:t>
            </w:r>
          </w:p>
        </w:tc>
        <w:tc>
          <w:tcPr>
            <w:tcW w:w="1314" w:type="dxa"/>
          </w:tcPr>
          <w:p w:rsidR="00792250" w:rsidRPr="00701256" w:rsidRDefault="00792250" w:rsidP="00014CA4">
            <w:pPr>
              <w:pStyle w:val="aa"/>
              <w:spacing w:line="240" w:lineRule="auto"/>
              <w:ind w:firstLine="0"/>
              <w:rPr>
                <w:rFonts w:cs="Times New Roman"/>
                <w:i w:val="0"/>
                <w:noProof/>
                <w:color w:val="FF0000"/>
              </w:rPr>
            </w:pPr>
          </w:p>
        </w:tc>
      </w:tr>
      <w:tr w:rsidR="00792250" w:rsidRPr="00930685" w:rsidTr="00663A31">
        <w:tc>
          <w:tcPr>
            <w:tcW w:w="1313" w:type="dxa"/>
            <w:vMerge/>
            <w:shd w:val="clear" w:color="auto" w:fill="auto"/>
          </w:tcPr>
          <w:p w:rsidR="00792250" w:rsidRPr="00701256" w:rsidRDefault="00792250" w:rsidP="00014CA4">
            <w:pPr>
              <w:pStyle w:val="aa"/>
              <w:spacing w:line="240" w:lineRule="auto"/>
              <w:ind w:firstLine="0"/>
              <w:rPr>
                <w:rFonts w:cs="Times New Roman"/>
                <w:i w:val="0"/>
                <w:noProof/>
                <w:color w:val="auto"/>
              </w:rPr>
            </w:pPr>
          </w:p>
        </w:tc>
        <w:tc>
          <w:tcPr>
            <w:tcW w:w="3778" w:type="dxa"/>
          </w:tcPr>
          <w:p w:rsidR="00792250" w:rsidRDefault="00792250" w:rsidP="00014CA4">
            <w:pPr>
              <w:pStyle w:val="aa"/>
              <w:spacing w:line="240" w:lineRule="auto"/>
              <w:ind w:firstLine="0"/>
              <w:rPr>
                <w:rFonts w:cs="Times New Roman"/>
                <w:i w:val="0"/>
                <w:noProof/>
                <w:color w:val="000000" w:themeColor="text1"/>
              </w:rPr>
            </w:pPr>
            <w:r>
              <w:rPr>
                <w:rFonts w:cs="Times New Roman"/>
                <w:i w:val="0"/>
                <w:noProof/>
                <w:color w:val="000000" w:themeColor="text1"/>
              </w:rPr>
              <w:t>W</w:t>
            </w:r>
            <w:r>
              <w:rPr>
                <w:rFonts w:cs="Times New Roman" w:hint="eastAsia"/>
                <w:i w:val="0"/>
                <w:noProof/>
                <w:color w:val="000000" w:themeColor="text1"/>
              </w:rPr>
              <w:t>here</w:t>
            </w:r>
            <w:r>
              <w:rPr>
                <w:rFonts w:cs="Times New Roman" w:hint="eastAsia"/>
                <w:i w:val="0"/>
                <w:noProof/>
                <w:color w:val="000000" w:themeColor="text1"/>
              </w:rPr>
              <w:t>子句使用</w:t>
            </w:r>
            <w:r w:rsidRPr="00792250">
              <w:rPr>
                <w:rFonts w:cs="Times New Roman"/>
                <w:i w:val="0"/>
                <w:noProof/>
                <w:color w:val="000000" w:themeColor="text1"/>
              </w:rPr>
              <w:t>$in</w:t>
            </w:r>
            <w:r>
              <w:rPr>
                <w:rFonts w:cs="Times New Roman" w:hint="eastAsia"/>
                <w:i w:val="0"/>
                <w:noProof/>
                <w:color w:val="000000" w:themeColor="text1"/>
              </w:rPr>
              <w:t>查询</w:t>
            </w:r>
          </w:p>
        </w:tc>
        <w:tc>
          <w:tcPr>
            <w:tcW w:w="1697" w:type="dxa"/>
          </w:tcPr>
          <w:p w:rsidR="00792250" w:rsidRDefault="00792250" w:rsidP="001357DE">
            <w:pPr>
              <w:pStyle w:val="aa"/>
              <w:spacing w:line="240" w:lineRule="auto"/>
              <w:ind w:firstLine="0"/>
              <w:rPr>
                <w:rFonts w:cs="Times New Roman"/>
                <w:i w:val="0"/>
                <w:noProof/>
                <w:color w:val="auto"/>
              </w:rPr>
            </w:pPr>
          </w:p>
        </w:tc>
        <w:tc>
          <w:tcPr>
            <w:tcW w:w="1314" w:type="dxa"/>
          </w:tcPr>
          <w:p w:rsidR="00792250" w:rsidRPr="00701256" w:rsidRDefault="00792250" w:rsidP="00014CA4">
            <w:pPr>
              <w:pStyle w:val="aa"/>
              <w:spacing w:line="240" w:lineRule="auto"/>
              <w:ind w:firstLine="0"/>
              <w:rPr>
                <w:rFonts w:cs="Times New Roman"/>
                <w:i w:val="0"/>
                <w:noProof/>
                <w:color w:val="FF0000"/>
              </w:rPr>
            </w:pPr>
          </w:p>
        </w:tc>
      </w:tr>
      <w:tr w:rsidR="00792250" w:rsidRPr="00930685" w:rsidTr="00663A31">
        <w:tc>
          <w:tcPr>
            <w:tcW w:w="1313" w:type="dxa"/>
            <w:vMerge/>
            <w:shd w:val="clear" w:color="auto" w:fill="auto"/>
          </w:tcPr>
          <w:p w:rsidR="00792250" w:rsidRPr="00701256" w:rsidRDefault="00792250" w:rsidP="00014CA4">
            <w:pPr>
              <w:pStyle w:val="aa"/>
              <w:spacing w:line="240" w:lineRule="auto"/>
              <w:ind w:firstLine="0"/>
              <w:rPr>
                <w:rFonts w:cs="Times New Roman"/>
                <w:i w:val="0"/>
                <w:noProof/>
                <w:color w:val="auto"/>
              </w:rPr>
            </w:pPr>
          </w:p>
        </w:tc>
        <w:tc>
          <w:tcPr>
            <w:tcW w:w="3778" w:type="dxa"/>
          </w:tcPr>
          <w:p w:rsidR="00792250" w:rsidRDefault="00792250" w:rsidP="00014CA4">
            <w:pPr>
              <w:pStyle w:val="aa"/>
              <w:spacing w:line="240" w:lineRule="auto"/>
              <w:ind w:firstLine="0"/>
              <w:rPr>
                <w:rFonts w:cs="Times New Roman"/>
                <w:i w:val="0"/>
                <w:noProof/>
                <w:color w:val="000000" w:themeColor="text1"/>
              </w:rPr>
            </w:pPr>
            <w:r>
              <w:rPr>
                <w:rFonts w:cs="Times New Roman"/>
                <w:i w:val="0"/>
                <w:noProof/>
                <w:color w:val="000000" w:themeColor="text1"/>
              </w:rPr>
              <w:t>W</w:t>
            </w:r>
            <w:r>
              <w:rPr>
                <w:rFonts w:cs="Times New Roman" w:hint="eastAsia"/>
                <w:i w:val="0"/>
                <w:noProof/>
                <w:color w:val="000000" w:themeColor="text1"/>
              </w:rPr>
              <w:t>here</w:t>
            </w:r>
            <w:r>
              <w:rPr>
                <w:rFonts w:cs="Times New Roman" w:hint="eastAsia"/>
                <w:i w:val="0"/>
                <w:noProof/>
                <w:color w:val="000000" w:themeColor="text1"/>
              </w:rPr>
              <w:t>子句使用</w:t>
            </w:r>
            <w:r w:rsidRPr="00792250">
              <w:rPr>
                <w:rFonts w:cs="Times New Roman"/>
                <w:i w:val="0"/>
                <w:noProof/>
                <w:color w:val="000000" w:themeColor="text1"/>
              </w:rPr>
              <w:t>$et</w:t>
            </w:r>
            <w:r>
              <w:rPr>
                <w:rFonts w:cs="Times New Roman" w:hint="eastAsia"/>
                <w:i w:val="0"/>
                <w:noProof/>
                <w:color w:val="000000" w:themeColor="text1"/>
              </w:rPr>
              <w:t>查询</w:t>
            </w:r>
          </w:p>
        </w:tc>
        <w:tc>
          <w:tcPr>
            <w:tcW w:w="1697" w:type="dxa"/>
          </w:tcPr>
          <w:p w:rsidR="00792250" w:rsidRDefault="00792250" w:rsidP="001357DE">
            <w:pPr>
              <w:pStyle w:val="aa"/>
              <w:spacing w:line="240" w:lineRule="auto"/>
              <w:ind w:firstLine="0"/>
              <w:rPr>
                <w:rFonts w:cs="Times New Roman"/>
                <w:i w:val="0"/>
                <w:noProof/>
                <w:color w:val="auto"/>
              </w:rPr>
            </w:pPr>
          </w:p>
        </w:tc>
        <w:tc>
          <w:tcPr>
            <w:tcW w:w="1314" w:type="dxa"/>
          </w:tcPr>
          <w:p w:rsidR="00792250" w:rsidRPr="00701256" w:rsidRDefault="00792250" w:rsidP="00014CA4">
            <w:pPr>
              <w:pStyle w:val="aa"/>
              <w:spacing w:line="240" w:lineRule="auto"/>
              <w:ind w:firstLine="0"/>
              <w:rPr>
                <w:rFonts w:cs="Times New Roman"/>
                <w:i w:val="0"/>
                <w:noProof/>
                <w:color w:val="FF0000"/>
              </w:rPr>
            </w:pPr>
          </w:p>
        </w:tc>
      </w:tr>
      <w:tr w:rsidR="00792250" w:rsidRPr="00930685" w:rsidTr="00663A31">
        <w:tc>
          <w:tcPr>
            <w:tcW w:w="1313" w:type="dxa"/>
            <w:vMerge/>
            <w:shd w:val="clear" w:color="auto" w:fill="auto"/>
          </w:tcPr>
          <w:p w:rsidR="00792250" w:rsidRPr="00701256" w:rsidRDefault="00792250" w:rsidP="00014CA4">
            <w:pPr>
              <w:pStyle w:val="aa"/>
              <w:spacing w:line="240" w:lineRule="auto"/>
              <w:ind w:firstLine="0"/>
              <w:rPr>
                <w:rFonts w:cs="Times New Roman"/>
                <w:i w:val="0"/>
                <w:noProof/>
                <w:color w:val="auto"/>
              </w:rPr>
            </w:pPr>
          </w:p>
        </w:tc>
        <w:tc>
          <w:tcPr>
            <w:tcW w:w="3778" w:type="dxa"/>
          </w:tcPr>
          <w:p w:rsidR="00792250" w:rsidRDefault="00792250" w:rsidP="00014CA4">
            <w:pPr>
              <w:pStyle w:val="aa"/>
              <w:spacing w:line="240" w:lineRule="auto"/>
              <w:ind w:firstLine="0"/>
              <w:rPr>
                <w:rFonts w:cs="Times New Roman"/>
                <w:i w:val="0"/>
                <w:noProof/>
                <w:color w:val="000000" w:themeColor="text1"/>
              </w:rPr>
            </w:pPr>
            <w:r>
              <w:rPr>
                <w:rFonts w:cs="Times New Roman"/>
                <w:i w:val="0"/>
                <w:noProof/>
                <w:color w:val="000000" w:themeColor="text1"/>
              </w:rPr>
              <w:t>W</w:t>
            </w:r>
            <w:r>
              <w:rPr>
                <w:rFonts w:cs="Times New Roman" w:hint="eastAsia"/>
                <w:i w:val="0"/>
                <w:noProof/>
                <w:color w:val="000000" w:themeColor="text1"/>
              </w:rPr>
              <w:t>here</w:t>
            </w:r>
            <w:r>
              <w:rPr>
                <w:rFonts w:cs="Times New Roman" w:hint="eastAsia"/>
                <w:i w:val="0"/>
                <w:noProof/>
                <w:color w:val="000000" w:themeColor="text1"/>
              </w:rPr>
              <w:t>子句使用</w:t>
            </w:r>
            <w:r w:rsidRPr="00792250">
              <w:rPr>
                <w:rFonts w:cs="Times New Roman"/>
                <w:i w:val="0"/>
                <w:noProof/>
                <w:color w:val="000000" w:themeColor="text1"/>
              </w:rPr>
              <w:t>$lt</w:t>
            </w:r>
            <w:r>
              <w:rPr>
                <w:rFonts w:cs="Times New Roman" w:hint="eastAsia"/>
                <w:i w:val="0"/>
                <w:noProof/>
                <w:color w:val="000000" w:themeColor="text1"/>
              </w:rPr>
              <w:t>查询</w:t>
            </w:r>
          </w:p>
        </w:tc>
        <w:tc>
          <w:tcPr>
            <w:tcW w:w="1697" w:type="dxa"/>
          </w:tcPr>
          <w:p w:rsidR="00792250" w:rsidRDefault="00792250" w:rsidP="001357DE">
            <w:pPr>
              <w:pStyle w:val="aa"/>
              <w:spacing w:line="240" w:lineRule="auto"/>
              <w:ind w:firstLine="0"/>
              <w:rPr>
                <w:rFonts w:cs="Times New Roman"/>
                <w:i w:val="0"/>
                <w:noProof/>
                <w:color w:val="auto"/>
              </w:rPr>
            </w:pPr>
          </w:p>
        </w:tc>
        <w:tc>
          <w:tcPr>
            <w:tcW w:w="1314" w:type="dxa"/>
          </w:tcPr>
          <w:p w:rsidR="00792250" w:rsidRPr="00701256" w:rsidRDefault="00792250" w:rsidP="00014CA4">
            <w:pPr>
              <w:pStyle w:val="aa"/>
              <w:spacing w:line="240" w:lineRule="auto"/>
              <w:ind w:firstLine="0"/>
              <w:rPr>
                <w:rFonts w:cs="Times New Roman"/>
                <w:i w:val="0"/>
                <w:noProof/>
                <w:color w:val="FF0000"/>
              </w:rPr>
            </w:pPr>
          </w:p>
        </w:tc>
      </w:tr>
      <w:tr w:rsidR="00792250" w:rsidRPr="00930685" w:rsidTr="00663A31">
        <w:tc>
          <w:tcPr>
            <w:tcW w:w="1313" w:type="dxa"/>
            <w:vMerge/>
            <w:shd w:val="clear" w:color="auto" w:fill="auto"/>
          </w:tcPr>
          <w:p w:rsidR="00792250" w:rsidRPr="00701256" w:rsidRDefault="00792250" w:rsidP="00014CA4">
            <w:pPr>
              <w:pStyle w:val="aa"/>
              <w:spacing w:line="240" w:lineRule="auto"/>
              <w:ind w:firstLine="0"/>
              <w:rPr>
                <w:rFonts w:cs="Times New Roman"/>
                <w:i w:val="0"/>
                <w:noProof/>
                <w:color w:val="auto"/>
              </w:rPr>
            </w:pPr>
          </w:p>
        </w:tc>
        <w:tc>
          <w:tcPr>
            <w:tcW w:w="3778" w:type="dxa"/>
          </w:tcPr>
          <w:p w:rsidR="00792250" w:rsidRDefault="00792250" w:rsidP="00F52635">
            <w:pPr>
              <w:pStyle w:val="aa"/>
              <w:spacing w:line="240" w:lineRule="auto"/>
              <w:ind w:firstLine="0"/>
              <w:rPr>
                <w:rFonts w:cs="Times New Roman"/>
                <w:i w:val="0"/>
                <w:noProof/>
                <w:color w:val="000000" w:themeColor="text1"/>
              </w:rPr>
            </w:pPr>
            <w:r>
              <w:rPr>
                <w:rFonts w:cs="Times New Roman"/>
                <w:i w:val="0"/>
                <w:noProof/>
                <w:color w:val="000000" w:themeColor="text1"/>
              </w:rPr>
              <w:t>W</w:t>
            </w:r>
            <w:r>
              <w:rPr>
                <w:rFonts w:cs="Times New Roman" w:hint="eastAsia"/>
                <w:i w:val="0"/>
                <w:noProof/>
                <w:color w:val="000000" w:themeColor="text1"/>
              </w:rPr>
              <w:t>here</w:t>
            </w:r>
            <w:r>
              <w:rPr>
                <w:rFonts w:cs="Times New Roman" w:hint="eastAsia"/>
                <w:i w:val="0"/>
                <w:noProof/>
                <w:color w:val="000000" w:themeColor="text1"/>
              </w:rPr>
              <w:t>子句使用</w:t>
            </w:r>
            <w:r w:rsidRPr="00792250">
              <w:rPr>
                <w:rFonts w:cs="Times New Roman"/>
                <w:i w:val="0"/>
                <w:noProof/>
                <w:color w:val="000000" w:themeColor="text1"/>
              </w:rPr>
              <w:t>$lte</w:t>
            </w:r>
            <w:r>
              <w:rPr>
                <w:rFonts w:cs="Times New Roman" w:hint="eastAsia"/>
                <w:i w:val="0"/>
                <w:noProof/>
                <w:color w:val="000000" w:themeColor="text1"/>
              </w:rPr>
              <w:t>查询</w:t>
            </w:r>
          </w:p>
        </w:tc>
        <w:tc>
          <w:tcPr>
            <w:tcW w:w="1697" w:type="dxa"/>
          </w:tcPr>
          <w:p w:rsidR="00792250" w:rsidRDefault="00792250" w:rsidP="001357DE">
            <w:pPr>
              <w:pStyle w:val="aa"/>
              <w:spacing w:line="240" w:lineRule="auto"/>
              <w:ind w:firstLine="0"/>
              <w:rPr>
                <w:rFonts w:cs="Times New Roman"/>
                <w:i w:val="0"/>
                <w:noProof/>
                <w:color w:val="auto"/>
              </w:rPr>
            </w:pPr>
          </w:p>
        </w:tc>
        <w:tc>
          <w:tcPr>
            <w:tcW w:w="1314" w:type="dxa"/>
          </w:tcPr>
          <w:p w:rsidR="00792250" w:rsidRPr="00701256" w:rsidRDefault="00792250" w:rsidP="00014CA4">
            <w:pPr>
              <w:pStyle w:val="aa"/>
              <w:spacing w:line="240" w:lineRule="auto"/>
              <w:ind w:firstLine="0"/>
              <w:rPr>
                <w:rFonts w:cs="Times New Roman"/>
                <w:i w:val="0"/>
                <w:noProof/>
                <w:color w:val="FF0000"/>
              </w:rPr>
            </w:pPr>
          </w:p>
        </w:tc>
      </w:tr>
      <w:tr w:rsidR="00792250" w:rsidRPr="00930685" w:rsidTr="00663A31">
        <w:tc>
          <w:tcPr>
            <w:tcW w:w="1313" w:type="dxa"/>
            <w:vMerge/>
            <w:shd w:val="clear" w:color="auto" w:fill="auto"/>
          </w:tcPr>
          <w:p w:rsidR="00792250" w:rsidRPr="00701256" w:rsidRDefault="00792250" w:rsidP="00014CA4">
            <w:pPr>
              <w:pStyle w:val="aa"/>
              <w:spacing w:line="240" w:lineRule="auto"/>
              <w:ind w:firstLine="0"/>
              <w:rPr>
                <w:rFonts w:cs="Times New Roman"/>
                <w:i w:val="0"/>
                <w:noProof/>
                <w:color w:val="auto"/>
              </w:rPr>
            </w:pPr>
          </w:p>
        </w:tc>
        <w:tc>
          <w:tcPr>
            <w:tcW w:w="3778" w:type="dxa"/>
          </w:tcPr>
          <w:p w:rsidR="00792250" w:rsidRDefault="00792250" w:rsidP="00014CA4">
            <w:pPr>
              <w:pStyle w:val="aa"/>
              <w:spacing w:line="240" w:lineRule="auto"/>
              <w:ind w:firstLine="0"/>
              <w:rPr>
                <w:rFonts w:cs="Times New Roman"/>
                <w:i w:val="0"/>
                <w:noProof/>
                <w:color w:val="000000" w:themeColor="text1"/>
              </w:rPr>
            </w:pPr>
            <w:r>
              <w:rPr>
                <w:rFonts w:cs="Times New Roman"/>
                <w:i w:val="0"/>
                <w:noProof/>
                <w:color w:val="000000" w:themeColor="text1"/>
              </w:rPr>
              <w:t>W</w:t>
            </w:r>
            <w:r>
              <w:rPr>
                <w:rFonts w:cs="Times New Roman" w:hint="eastAsia"/>
                <w:i w:val="0"/>
                <w:noProof/>
                <w:color w:val="000000" w:themeColor="text1"/>
              </w:rPr>
              <w:t>here</w:t>
            </w:r>
            <w:r>
              <w:rPr>
                <w:rFonts w:cs="Times New Roman" w:hint="eastAsia"/>
                <w:i w:val="0"/>
                <w:noProof/>
                <w:color w:val="000000" w:themeColor="text1"/>
              </w:rPr>
              <w:t>子句使用</w:t>
            </w:r>
            <w:r w:rsidRPr="00792250">
              <w:rPr>
                <w:rFonts w:cs="Times New Roman"/>
                <w:i w:val="0"/>
                <w:noProof/>
                <w:color w:val="000000" w:themeColor="text1"/>
              </w:rPr>
              <w:t>$isnull</w:t>
            </w:r>
            <w:r>
              <w:rPr>
                <w:rFonts w:cs="Times New Roman" w:hint="eastAsia"/>
                <w:i w:val="0"/>
                <w:noProof/>
                <w:color w:val="000000" w:themeColor="text1"/>
              </w:rPr>
              <w:t>查询</w:t>
            </w:r>
          </w:p>
        </w:tc>
        <w:tc>
          <w:tcPr>
            <w:tcW w:w="1697" w:type="dxa"/>
          </w:tcPr>
          <w:p w:rsidR="00792250" w:rsidRDefault="00792250" w:rsidP="001357DE">
            <w:pPr>
              <w:pStyle w:val="aa"/>
              <w:spacing w:line="240" w:lineRule="auto"/>
              <w:ind w:firstLine="0"/>
              <w:rPr>
                <w:rFonts w:cs="Times New Roman"/>
                <w:i w:val="0"/>
                <w:noProof/>
                <w:color w:val="auto"/>
              </w:rPr>
            </w:pPr>
          </w:p>
        </w:tc>
        <w:tc>
          <w:tcPr>
            <w:tcW w:w="1314" w:type="dxa"/>
          </w:tcPr>
          <w:p w:rsidR="00792250" w:rsidRPr="00F52635" w:rsidRDefault="00F52635" w:rsidP="00014CA4">
            <w:pPr>
              <w:pStyle w:val="aa"/>
              <w:spacing w:line="240" w:lineRule="auto"/>
              <w:ind w:firstLine="0"/>
              <w:rPr>
                <w:rFonts w:cs="Times New Roman"/>
                <w:i w:val="0"/>
                <w:noProof/>
                <w:color w:val="000000" w:themeColor="text1"/>
              </w:rPr>
            </w:pPr>
            <w:r w:rsidRPr="00F52635">
              <w:rPr>
                <w:rFonts w:cs="Times New Roman" w:hint="eastAsia"/>
                <w:i w:val="0"/>
                <w:noProof/>
                <w:color w:val="000000" w:themeColor="text1"/>
              </w:rPr>
              <w:t>覆盖</w:t>
            </w:r>
            <w:r w:rsidRPr="00F52635">
              <w:rPr>
                <w:rFonts w:cs="Times New Roman" w:hint="eastAsia"/>
                <w:i w:val="0"/>
                <w:noProof/>
                <w:color w:val="000000" w:themeColor="text1"/>
              </w:rPr>
              <w:t>0</w:t>
            </w:r>
            <w:r w:rsidRPr="00F52635">
              <w:rPr>
                <w:rFonts w:cs="Times New Roman" w:hint="eastAsia"/>
                <w:i w:val="0"/>
                <w:noProof/>
                <w:color w:val="000000" w:themeColor="text1"/>
              </w:rPr>
              <w:t>和</w:t>
            </w:r>
            <w:r w:rsidRPr="00F52635">
              <w:rPr>
                <w:rFonts w:cs="Times New Roman" w:hint="eastAsia"/>
                <w:i w:val="0"/>
                <w:noProof/>
                <w:color w:val="000000" w:themeColor="text1"/>
              </w:rPr>
              <w:t>1</w:t>
            </w:r>
          </w:p>
        </w:tc>
      </w:tr>
      <w:tr w:rsidR="00792250" w:rsidRPr="00930685" w:rsidTr="00663A31">
        <w:tc>
          <w:tcPr>
            <w:tcW w:w="1313" w:type="dxa"/>
            <w:vMerge/>
            <w:shd w:val="clear" w:color="auto" w:fill="auto"/>
          </w:tcPr>
          <w:p w:rsidR="00792250" w:rsidRPr="00701256" w:rsidRDefault="00792250" w:rsidP="00014CA4">
            <w:pPr>
              <w:pStyle w:val="aa"/>
              <w:spacing w:line="240" w:lineRule="auto"/>
              <w:ind w:firstLine="0"/>
              <w:rPr>
                <w:rFonts w:cs="Times New Roman"/>
                <w:i w:val="0"/>
                <w:noProof/>
                <w:color w:val="auto"/>
              </w:rPr>
            </w:pPr>
          </w:p>
        </w:tc>
        <w:tc>
          <w:tcPr>
            <w:tcW w:w="3778" w:type="dxa"/>
          </w:tcPr>
          <w:p w:rsidR="00792250" w:rsidRDefault="00792250" w:rsidP="00014CA4">
            <w:pPr>
              <w:pStyle w:val="aa"/>
              <w:spacing w:line="240" w:lineRule="auto"/>
              <w:ind w:firstLine="0"/>
              <w:rPr>
                <w:rFonts w:cs="Times New Roman"/>
                <w:i w:val="0"/>
                <w:noProof/>
                <w:color w:val="000000" w:themeColor="text1"/>
              </w:rPr>
            </w:pPr>
            <w:r>
              <w:rPr>
                <w:rFonts w:cs="Times New Roman"/>
                <w:i w:val="0"/>
                <w:noProof/>
                <w:color w:val="000000" w:themeColor="text1"/>
              </w:rPr>
              <w:t>W</w:t>
            </w:r>
            <w:r>
              <w:rPr>
                <w:rFonts w:cs="Times New Roman" w:hint="eastAsia"/>
                <w:i w:val="0"/>
                <w:noProof/>
                <w:color w:val="000000" w:themeColor="text1"/>
              </w:rPr>
              <w:t>here</w:t>
            </w:r>
            <w:r>
              <w:rPr>
                <w:rFonts w:cs="Times New Roman" w:hint="eastAsia"/>
                <w:i w:val="0"/>
                <w:noProof/>
                <w:color w:val="000000" w:themeColor="text1"/>
              </w:rPr>
              <w:t>子句使用</w:t>
            </w:r>
            <w:r w:rsidR="00F52635" w:rsidRPr="00F52635">
              <w:rPr>
                <w:rFonts w:cs="Times New Roman"/>
                <w:i w:val="0"/>
                <w:noProof/>
                <w:color w:val="000000" w:themeColor="text1"/>
              </w:rPr>
              <w:t>$and</w:t>
            </w:r>
            <w:r>
              <w:rPr>
                <w:rFonts w:cs="Times New Roman" w:hint="eastAsia"/>
                <w:i w:val="0"/>
                <w:noProof/>
                <w:color w:val="000000" w:themeColor="text1"/>
              </w:rPr>
              <w:t>查询</w:t>
            </w:r>
          </w:p>
        </w:tc>
        <w:tc>
          <w:tcPr>
            <w:tcW w:w="1697" w:type="dxa"/>
          </w:tcPr>
          <w:p w:rsidR="00792250" w:rsidRDefault="00792250" w:rsidP="001357DE">
            <w:pPr>
              <w:pStyle w:val="aa"/>
              <w:spacing w:line="240" w:lineRule="auto"/>
              <w:ind w:firstLine="0"/>
              <w:rPr>
                <w:rFonts w:cs="Times New Roman"/>
                <w:i w:val="0"/>
                <w:noProof/>
                <w:color w:val="auto"/>
              </w:rPr>
            </w:pPr>
          </w:p>
        </w:tc>
        <w:tc>
          <w:tcPr>
            <w:tcW w:w="1314" w:type="dxa"/>
          </w:tcPr>
          <w:p w:rsidR="00792250" w:rsidRPr="00701256" w:rsidRDefault="00792250" w:rsidP="00014CA4">
            <w:pPr>
              <w:pStyle w:val="aa"/>
              <w:spacing w:line="240" w:lineRule="auto"/>
              <w:ind w:firstLine="0"/>
              <w:rPr>
                <w:rFonts w:cs="Times New Roman"/>
                <w:i w:val="0"/>
                <w:noProof/>
                <w:color w:val="FF0000"/>
              </w:rPr>
            </w:pPr>
          </w:p>
        </w:tc>
      </w:tr>
      <w:tr w:rsidR="00792250" w:rsidRPr="00930685" w:rsidTr="00663A31">
        <w:tc>
          <w:tcPr>
            <w:tcW w:w="1313" w:type="dxa"/>
            <w:vMerge/>
            <w:shd w:val="clear" w:color="auto" w:fill="auto"/>
          </w:tcPr>
          <w:p w:rsidR="00792250" w:rsidRPr="00701256" w:rsidRDefault="00792250" w:rsidP="00014CA4">
            <w:pPr>
              <w:pStyle w:val="aa"/>
              <w:spacing w:line="240" w:lineRule="auto"/>
              <w:ind w:firstLine="0"/>
              <w:rPr>
                <w:rFonts w:cs="Times New Roman"/>
                <w:i w:val="0"/>
                <w:noProof/>
                <w:color w:val="auto"/>
              </w:rPr>
            </w:pPr>
          </w:p>
        </w:tc>
        <w:tc>
          <w:tcPr>
            <w:tcW w:w="3778" w:type="dxa"/>
          </w:tcPr>
          <w:p w:rsidR="00792250" w:rsidRDefault="00792250" w:rsidP="00014CA4">
            <w:pPr>
              <w:pStyle w:val="aa"/>
              <w:spacing w:line="240" w:lineRule="auto"/>
              <w:ind w:firstLine="0"/>
              <w:rPr>
                <w:rFonts w:cs="Times New Roman"/>
                <w:i w:val="0"/>
                <w:noProof/>
                <w:color w:val="000000" w:themeColor="text1"/>
              </w:rPr>
            </w:pPr>
            <w:r>
              <w:rPr>
                <w:rFonts w:cs="Times New Roman"/>
                <w:i w:val="0"/>
                <w:noProof/>
                <w:color w:val="000000" w:themeColor="text1"/>
              </w:rPr>
              <w:t>W</w:t>
            </w:r>
            <w:r>
              <w:rPr>
                <w:rFonts w:cs="Times New Roman" w:hint="eastAsia"/>
                <w:i w:val="0"/>
                <w:noProof/>
                <w:color w:val="000000" w:themeColor="text1"/>
              </w:rPr>
              <w:t>here</w:t>
            </w:r>
            <w:r>
              <w:rPr>
                <w:rFonts w:cs="Times New Roman" w:hint="eastAsia"/>
                <w:i w:val="0"/>
                <w:noProof/>
                <w:color w:val="000000" w:themeColor="text1"/>
              </w:rPr>
              <w:t>子句使用</w:t>
            </w:r>
            <w:r w:rsidR="00F52635" w:rsidRPr="00F52635">
              <w:rPr>
                <w:rFonts w:cs="Times New Roman"/>
                <w:i w:val="0"/>
                <w:noProof/>
                <w:color w:val="000000" w:themeColor="text1"/>
              </w:rPr>
              <w:t>$or</w:t>
            </w:r>
            <w:r>
              <w:rPr>
                <w:rFonts w:cs="Times New Roman" w:hint="eastAsia"/>
                <w:i w:val="0"/>
                <w:noProof/>
                <w:color w:val="000000" w:themeColor="text1"/>
              </w:rPr>
              <w:t>查询</w:t>
            </w:r>
          </w:p>
        </w:tc>
        <w:tc>
          <w:tcPr>
            <w:tcW w:w="1697" w:type="dxa"/>
          </w:tcPr>
          <w:p w:rsidR="00792250" w:rsidRDefault="00792250" w:rsidP="001357DE">
            <w:pPr>
              <w:pStyle w:val="aa"/>
              <w:spacing w:line="240" w:lineRule="auto"/>
              <w:ind w:firstLine="0"/>
              <w:rPr>
                <w:rFonts w:cs="Times New Roman"/>
                <w:i w:val="0"/>
                <w:noProof/>
                <w:color w:val="auto"/>
              </w:rPr>
            </w:pPr>
          </w:p>
        </w:tc>
        <w:tc>
          <w:tcPr>
            <w:tcW w:w="1314" w:type="dxa"/>
          </w:tcPr>
          <w:p w:rsidR="00792250" w:rsidRPr="00701256" w:rsidRDefault="00792250" w:rsidP="00014CA4">
            <w:pPr>
              <w:pStyle w:val="aa"/>
              <w:spacing w:line="240" w:lineRule="auto"/>
              <w:ind w:firstLine="0"/>
              <w:rPr>
                <w:rFonts w:cs="Times New Roman"/>
                <w:i w:val="0"/>
                <w:noProof/>
                <w:color w:val="FF0000"/>
              </w:rPr>
            </w:pPr>
          </w:p>
        </w:tc>
      </w:tr>
      <w:tr w:rsidR="00F52635" w:rsidRPr="00930685" w:rsidTr="00663A31">
        <w:tc>
          <w:tcPr>
            <w:tcW w:w="1313" w:type="dxa"/>
            <w:vMerge/>
            <w:shd w:val="clear" w:color="auto" w:fill="auto"/>
          </w:tcPr>
          <w:p w:rsidR="00F52635" w:rsidRPr="00701256" w:rsidRDefault="00F52635" w:rsidP="00014CA4">
            <w:pPr>
              <w:pStyle w:val="aa"/>
              <w:spacing w:line="240" w:lineRule="auto"/>
              <w:ind w:firstLine="0"/>
              <w:rPr>
                <w:rFonts w:cs="Times New Roman"/>
                <w:i w:val="0"/>
                <w:noProof/>
                <w:color w:val="auto"/>
              </w:rPr>
            </w:pPr>
          </w:p>
        </w:tc>
        <w:tc>
          <w:tcPr>
            <w:tcW w:w="3778" w:type="dxa"/>
          </w:tcPr>
          <w:p w:rsidR="00F52635" w:rsidRDefault="00F52635" w:rsidP="00F52635">
            <w:pPr>
              <w:pStyle w:val="aa"/>
              <w:spacing w:line="240" w:lineRule="auto"/>
              <w:ind w:firstLine="0"/>
              <w:rPr>
                <w:rFonts w:cs="Times New Roman"/>
                <w:i w:val="0"/>
                <w:noProof/>
                <w:color w:val="000000" w:themeColor="text1"/>
              </w:rPr>
            </w:pPr>
            <w:r>
              <w:rPr>
                <w:rFonts w:cs="Times New Roman"/>
                <w:i w:val="0"/>
                <w:noProof/>
                <w:color w:val="000000" w:themeColor="text1"/>
              </w:rPr>
              <w:t>W</w:t>
            </w:r>
            <w:r>
              <w:rPr>
                <w:rFonts w:cs="Times New Roman" w:hint="eastAsia"/>
                <w:i w:val="0"/>
                <w:noProof/>
                <w:color w:val="000000" w:themeColor="text1"/>
              </w:rPr>
              <w:t>here</w:t>
            </w:r>
            <w:r>
              <w:rPr>
                <w:rFonts w:cs="Times New Roman" w:hint="eastAsia"/>
                <w:i w:val="0"/>
                <w:noProof/>
                <w:color w:val="000000" w:themeColor="text1"/>
              </w:rPr>
              <w:t>子句使用</w:t>
            </w:r>
            <w:r w:rsidRPr="00F52635">
              <w:rPr>
                <w:rFonts w:cs="Times New Roman"/>
                <w:i w:val="0"/>
                <w:noProof/>
                <w:color w:val="000000" w:themeColor="text1"/>
              </w:rPr>
              <w:t>$</w:t>
            </w:r>
            <w:r>
              <w:rPr>
                <w:rFonts w:cs="Times New Roman" w:hint="eastAsia"/>
                <w:i w:val="0"/>
                <w:noProof/>
                <w:color w:val="000000" w:themeColor="text1"/>
              </w:rPr>
              <w:t>not</w:t>
            </w:r>
            <w:r>
              <w:rPr>
                <w:rFonts w:cs="Times New Roman" w:hint="eastAsia"/>
                <w:i w:val="0"/>
                <w:noProof/>
                <w:color w:val="000000" w:themeColor="text1"/>
              </w:rPr>
              <w:t>查询</w:t>
            </w:r>
          </w:p>
        </w:tc>
        <w:tc>
          <w:tcPr>
            <w:tcW w:w="1697" w:type="dxa"/>
          </w:tcPr>
          <w:p w:rsidR="00F52635" w:rsidRDefault="00F52635" w:rsidP="001357DE">
            <w:pPr>
              <w:pStyle w:val="aa"/>
              <w:spacing w:line="240" w:lineRule="auto"/>
              <w:ind w:firstLine="0"/>
              <w:rPr>
                <w:rFonts w:cs="Times New Roman"/>
                <w:i w:val="0"/>
                <w:noProof/>
                <w:color w:val="auto"/>
              </w:rPr>
            </w:pPr>
          </w:p>
        </w:tc>
        <w:tc>
          <w:tcPr>
            <w:tcW w:w="1314" w:type="dxa"/>
          </w:tcPr>
          <w:p w:rsidR="00F52635" w:rsidRPr="00701256" w:rsidRDefault="00F52635" w:rsidP="00014CA4">
            <w:pPr>
              <w:pStyle w:val="aa"/>
              <w:spacing w:line="240" w:lineRule="auto"/>
              <w:ind w:firstLine="0"/>
              <w:rPr>
                <w:rFonts w:cs="Times New Roman"/>
                <w:i w:val="0"/>
                <w:noProof/>
                <w:color w:val="FF0000"/>
              </w:rPr>
            </w:pPr>
          </w:p>
        </w:tc>
      </w:tr>
      <w:tr w:rsidR="00F52635" w:rsidRPr="00930685" w:rsidTr="00663A31">
        <w:tc>
          <w:tcPr>
            <w:tcW w:w="1313" w:type="dxa"/>
            <w:vMerge/>
            <w:shd w:val="clear" w:color="auto" w:fill="auto"/>
          </w:tcPr>
          <w:p w:rsidR="00F52635" w:rsidRPr="00701256" w:rsidRDefault="00F52635" w:rsidP="00014CA4">
            <w:pPr>
              <w:pStyle w:val="aa"/>
              <w:spacing w:line="240" w:lineRule="auto"/>
              <w:ind w:firstLine="0"/>
              <w:rPr>
                <w:rFonts w:cs="Times New Roman"/>
                <w:i w:val="0"/>
                <w:noProof/>
                <w:color w:val="auto"/>
              </w:rPr>
            </w:pPr>
          </w:p>
        </w:tc>
        <w:tc>
          <w:tcPr>
            <w:tcW w:w="3778" w:type="dxa"/>
          </w:tcPr>
          <w:p w:rsidR="00F52635" w:rsidRDefault="00F52635" w:rsidP="00014CA4">
            <w:pPr>
              <w:pStyle w:val="aa"/>
              <w:spacing w:line="240" w:lineRule="auto"/>
              <w:ind w:firstLine="0"/>
              <w:rPr>
                <w:rFonts w:cs="Times New Roman"/>
                <w:i w:val="0"/>
                <w:noProof/>
                <w:color w:val="000000" w:themeColor="text1"/>
              </w:rPr>
            </w:pPr>
            <w:r>
              <w:rPr>
                <w:rFonts w:cs="Times New Roman"/>
                <w:i w:val="0"/>
                <w:noProof/>
                <w:color w:val="000000" w:themeColor="text1"/>
              </w:rPr>
              <w:t>W</w:t>
            </w:r>
            <w:r>
              <w:rPr>
                <w:rFonts w:cs="Times New Roman" w:hint="eastAsia"/>
                <w:i w:val="0"/>
                <w:noProof/>
                <w:color w:val="000000" w:themeColor="text1"/>
              </w:rPr>
              <w:t>here</w:t>
            </w:r>
            <w:r>
              <w:rPr>
                <w:rFonts w:cs="Times New Roman" w:hint="eastAsia"/>
                <w:i w:val="0"/>
                <w:noProof/>
                <w:color w:val="000000" w:themeColor="text1"/>
              </w:rPr>
              <w:t>子句运算符组合查询</w:t>
            </w:r>
          </w:p>
        </w:tc>
        <w:tc>
          <w:tcPr>
            <w:tcW w:w="1697" w:type="dxa"/>
          </w:tcPr>
          <w:p w:rsidR="00F52635" w:rsidRDefault="00F52635" w:rsidP="001357DE">
            <w:pPr>
              <w:pStyle w:val="aa"/>
              <w:spacing w:line="240" w:lineRule="auto"/>
              <w:ind w:firstLine="0"/>
              <w:rPr>
                <w:rFonts w:cs="Times New Roman"/>
                <w:i w:val="0"/>
                <w:noProof/>
                <w:color w:val="auto"/>
              </w:rPr>
            </w:pPr>
          </w:p>
        </w:tc>
        <w:tc>
          <w:tcPr>
            <w:tcW w:w="1314" w:type="dxa"/>
          </w:tcPr>
          <w:p w:rsidR="00F52635" w:rsidRPr="00701256" w:rsidRDefault="00F52635" w:rsidP="00014CA4">
            <w:pPr>
              <w:pStyle w:val="aa"/>
              <w:spacing w:line="240" w:lineRule="auto"/>
              <w:ind w:firstLine="0"/>
              <w:rPr>
                <w:rFonts w:cs="Times New Roman"/>
                <w:i w:val="0"/>
                <w:noProof/>
                <w:color w:val="FF0000"/>
              </w:rPr>
            </w:pPr>
          </w:p>
        </w:tc>
      </w:tr>
      <w:tr w:rsidR="00335D79" w:rsidRPr="00930685" w:rsidTr="00663A31">
        <w:tc>
          <w:tcPr>
            <w:tcW w:w="131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778" w:type="dxa"/>
          </w:tcPr>
          <w:p w:rsidR="00335D79" w:rsidRDefault="00906E11" w:rsidP="00014CA4">
            <w:pPr>
              <w:pStyle w:val="aa"/>
              <w:spacing w:line="240" w:lineRule="auto"/>
              <w:ind w:firstLine="0"/>
              <w:rPr>
                <w:rFonts w:cs="Times New Roman"/>
                <w:i w:val="0"/>
                <w:noProof/>
                <w:color w:val="auto"/>
              </w:rPr>
            </w:pPr>
            <w:r>
              <w:rPr>
                <w:rFonts w:cs="Times New Roman" w:hint="eastAsia"/>
                <w:i w:val="0"/>
                <w:noProof/>
                <w:color w:val="auto"/>
              </w:rPr>
              <w:t>其他</w:t>
            </w:r>
            <w:r>
              <w:rPr>
                <w:rFonts w:cs="Times New Roman" w:hint="eastAsia"/>
                <w:i w:val="0"/>
                <w:noProof/>
                <w:color w:val="auto"/>
              </w:rPr>
              <w:t>SQL</w:t>
            </w:r>
            <w:r>
              <w:rPr>
                <w:rFonts w:cs="Times New Roman" w:hint="eastAsia"/>
                <w:i w:val="0"/>
                <w:noProof/>
                <w:color w:val="auto"/>
              </w:rPr>
              <w:t>查询验证</w:t>
            </w:r>
          </w:p>
        </w:tc>
        <w:tc>
          <w:tcPr>
            <w:tcW w:w="1697" w:type="dxa"/>
          </w:tcPr>
          <w:p w:rsidR="00335D79" w:rsidRDefault="00335D79" w:rsidP="001357DE">
            <w:pPr>
              <w:pStyle w:val="aa"/>
              <w:spacing w:line="240" w:lineRule="auto"/>
              <w:ind w:firstLine="0"/>
              <w:rPr>
                <w:rFonts w:cs="Times New Roman"/>
                <w:i w:val="0"/>
                <w:noProof/>
                <w:color w:val="auto"/>
              </w:rPr>
            </w:pPr>
          </w:p>
        </w:tc>
        <w:tc>
          <w:tcPr>
            <w:tcW w:w="1314" w:type="dxa"/>
          </w:tcPr>
          <w:p w:rsidR="00335D79" w:rsidRPr="00701256" w:rsidRDefault="00335D79" w:rsidP="00014CA4">
            <w:pPr>
              <w:pStyle w:val="aa"/>
              <w:spacing w:line="240" w:lineRule="auto"/>
              <w:ind w:firstLine="0"/>
              <w:rPr>
                <w:rFonts w:cs="Times New Roman"/>
                <w:i w:val="0"/>
                <w:noProof/>
                <w:color w:val="FF0000"/>
              </w:rPr>
            </w:pPr>
          </w:p>
        </w:tc>
      </w:tr>
      <w:tr w:rsidR="00977BB8" w:rsidRPr="00930685" w:rsidTr="00663A31">
        <w:tc>
          <w:tcPr>
            <w:tcW w:w="1313" w:type="dxa"/>
            <w:shd w:val="clear" w:color="auto" w:fill="auto"/>
          </w:tcPr>
          <w:p w:rsidR="00977BB8" w:rsidRPr="00701256" w:rsidRDefault="00977BB8" w:rsidP="00014CA4">
            <w:pPr>
              <w:pStyle w:val="aa"/>
              <w:spacing w:line="240" w:lineRule="auto"/>
              <w:ind w:firstLine="0"/>
              <w:rPr>
                <w:rFonts w:cs="Times New Roman"/>
                <w:i w:val="0"/>
                <w:noProof/>
                <w:color w:val="auto"/>
              </w:rPr>
            </w:pPr>
          </w:p>
        </w:tc>
        <w:tc>
          <w:tcPr>
            <w:tcW w:w="3778" w:type="dxa"/>
          </w:tcPr>
          <w:p w:rsidR="00977BB8" w:rsidRDefault="00663A31" w:rsidP="00014CA4">
            <w:pPr>
              <w:pStyle w:val="aa"/>
              <w:spacing w:line="240" w:lineRule="auto"/>
              <w:ind w:firstLine="0"/>
              <w:rPr>
                <w:rFonts w:cs="Times New Roman" w:hint="eastAsia"/>
                <w:i w:val="0"/>
                <w:noProof/>
                <w:color w:val="auto"/>
              </w:rPr>
            </w:pPr>
            <w:r>
              <w:rPr>
                <w:rFonts w:cs="Times New Roman" w:hint="eastAsia"/>
                <w:i w:val="0"/>
                <w:noProof/>
                <w:color w:val="auto"/>
              </w:rPr>
              <w:t>相同表</w:t>
            </w:r>
            <w:r w:rsidR="00977BB8">
              <w:rPr>
                <w:rFonts w:cs="Times New Roman" w:hint="eastAsia"/>
                <w:i w:val="0"/>
                <w:noProof/>
                <w:color w:val="auto"/>
              </w:rPr>
              <w:t>并发查询</w:t>
            </w:r>
            <w:r>
              <w:rPr>
                <w:rFonts w:cs="Times New Roman" w:hint="eastAsia"/>
                <w:i w:val="0"/>
                <w:noProof/>
                <w:color w:val="auto"/>
              </w:rPr>
              <w:t>多个字段（大数据量）</w:t>
            </w:r>
          </w:p>
        </w:tc>
        <w:tc>
          <w:tcPr>
            <w:tcW w:w="1697" w:type="dxa"/>
          </w:tcPr>
          <w:p w:rsidR="00977BB8" w:rsidRDefault="00977BB8" w:rsidP="001357DE">
            <w:pPr>
              <w:pStyle w:val="aa"/>
              <w:spacing w:line="240" w:lineRule="auto"/>
              <w:ind w:firstLine="0"/>
              <w:rPr>
                <w:rFonts w:cs="Times New Roman"/>
                <w:i w:val="0"/>
                <w:noProof/>
                <w:color w:val="auto"/>
              </w:rPr>
            </w:pPr>
          </w:p>
        </w:tc>
        <w:tc>
          <w:tcPr>
            <w:tcW w:w="1314" w:type="dxa"/>
          </w:tcPr>
          <w:p w:rsidR="00977BB8" w:rsidRPr="00701256" w:rsidRDefault="00977BB8" w:rsidP="00014CA4">
            <w:pPr>
              <w:pStyle w:val="aa"/>
              <w:spacing w:line="240" w:lineRule="auto"/>
              <w:ind w:firstLine="0"/>
              <w:rPr>
                <w:rFonts w:cs="Times New Roman"/>
                <w:i w:val="0"/>
                <w:noProof/>
                <w:color w:val="FF0000"/>
              </w:rPr>
            </w:pPr>
          </w:p>
        </w:tc>
      </w:tr>
      <w:tr w:rsidR="00906E11" w:rsidRPr="00930685" w:rsidTr="00663A31">
        <w:tc>
          <w:tcPr>
            <w:tcW w:w="1313" w:type="dxa"/>
            <w:shd w:val="clear" w:color="auto" w:fill="auto"/>
          </w:tcPr>
          <w:p w:rsidR="00906E11" w:rsidRPr="00701256" w:rsidRDefault="00906E11" w:rsidP="00014CA4">
            <w:pPr>
              <w:pStyle w:val="aa"/>
              <w:spacing w:line="240" w:lineRule="auto"/>
              <w:ind w:firstLine="0"/>
              <w:rPr>
                <w:rFonts w:cs="Times New Roman"/>
                <w:i w:val="0"/>
                <w:noProof/>
                <w:color w:val="auto"/>
              </w:rPr>
            </w:pPr>
            <w:r>
              <w:rPr>
                <w:rFonts w:cs="Times New Roman" w:hint="eastAsia"/>
                <w:i w:val="0"/>
                <w:noProof/>
                <w:color w:val="auto"/>
              </w:rPr>
              <w:t>数据类型</w:t>
            </w:r>
          </w:p>
        </w:tc>
        <w:tc>
          <w:tcPr>
            <w:tcW w:w="3778" w:type="dxa"/>
          </w:tcPr>
          <w:p w:rsidR="00906E11" w:rsidRDefault="00FB58DE"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Pr>
                <w:rFonts w:cs="Times New Roman" w:hint="eastAsia"/>
                <w:i w:val="0"/>
                <w:noProof/>
                <w:color w:val="auto"/>
              </w:rPr>
              <w:t>integer</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表中数据为对应转换类型</w:t>
            </w:r>
            <w:r>
              <w:rPr>
                <w:rFonts w:cs="Times New Roman" w:hint="eastAsia"/>
                <w:i w:val="0"/>
                <w:noProof/>
                <w:color w:val="auto"/>
              </w:rPr>
              <w:t>int</w:t>
            </w:r>
          </w:p>
        </w:tc>
        <w:tc>
          <w:tcPr>
            <w:tcW w:w="1697" w:type="dxa"/>
          </w:tcPr>
          <w:p w:rsidR="00906E11" w:rsidRDefault="00FB58DE" w:rsidP="001357DE">
            <w:pPr>
              <w:pStyle w:val="aa"/>
              <w:spacing w:line="240" w:lineRule="auto"/>
              <w:ind w:firstLine="0"/>
              <w:rPr>
                <w:rFonts w:cs="Times New Roman"/>
                <w:i w:val="0"/>
                <w:noProof/>
                <w:color w:val="auto"/>
              </w:rPr>
            </w:pPr>
            <w:r>
              <w:rPr>
                <w:rFonts w:cs="Times New Roman" w:hint="eastAsia"/>
                <w:i w:val="0"/>
                <w:noProof/>
                <w:color w:val="auto"/>
              </w:rPr>
              <w:t>插入、查询功能正常</w:t>
            </w:r>
          </w:p>
        </w:tc>
        <w:tc>
          <w:tcPr>
            <w:tcW w:w="1314" w:type="dxa"/>
          </w:tcPr>
          <w:p w:rsidR="00906E11" w:rsidRPr="00FB58DE" w:rsidRDefault="00FB58DE" w:rsidP="00014CA4">
            <w:pPr>
              <w:pStyle w:val="aa"/>
              <w:spacing w:line="240" w:lineRule="auto"/>
              <w:ind w:firstLine="0"/>
              <w:rPr>
                <w:rFonts w:cs="Times New Roman"/>
                <w:i w:val="0"/>
                <w:noProof/>
                <w:color w:val="000000" w:themeColor="text1"/>
              </w:rPr>
            </w:pPr>
            <w:r w:rsidRPr="00FB58DE">
              <w:rPr>
                <w:rFonts w:cs="Times New Roman" w:hint="eastAsia"/>
                <w:i w:val="0"/>
                <w:noProof/>
                <w:color w:val="000000" w:themeColor="text1"/>
              </w:rPr>
              <w:t>分别验证外表插入、</w:t>
            </w:r>
            <w:r w:rsidRPr="00FB58DE">
              <w:rPr>
                <w:rFonts w:cs="Times New Roman" w:hint="eastAsia"/>
                <w:i w:val="0"/>
                <w:noProof/>
                <w:color w:val="000000" w:themeColor="text1"/>
              </w:rPr>
              <w:t>sequoiadb</w:t>
            </w:r>
            <w:r w:rsidRPr="00FB58DE">
              <w:rPr>
                <w:rFonts w:cs="Times New Roman" w:hint="eastAsia"/>
                <w:i w:val="0"/>
                <w:noProof/>
                <w:color w:val="000000" w:themeColor="text1"/>
              </w:rPr>
              <w:t>表中插入数据通过外表查询</w:t>
            </w:r>
          </w:p>
        </w:tc>
      </w:tr>
      <w:tr w:rsidR="00906E11" w:rsidRPr="00930685" w:rsidTr="00663A31">
        <w:tc>
          <w:tcPr>
            <w:tcW w:w="1313" w:type="dxa"/>
            <w:shd w:val="clear" w:color="auto" w:fill="auto"/>
          </w:tcPr>
          <w:p w:rsidR="00906E11" w:rsidRPr="00701256" w:rsidRDefault="00906E11" w:rsidP="00014CA4">
            <w:pPr>
              <w:pStyle w:val="aa"/>
              <w:spacing w:line="240" w:lineRule="auto"/>
              <w:ind w:firstLine="0"/>
              <w:rPr>
                <w:rFonts w:cs="Times New Roman"/>
                <w:i w:val="0"/>
                <w:noProof/>
                <w:color w:val="auto"/>
              </w:rPr>
            </w:pPr>
          </w:p>
        </w:tc>
        <w:tc>
          <w:tcPr>
            <w:tcW w:w="3778" w:type="dxa"/>
          </w:tcPr>
          <w:p w:rsidR="00906E11" w:rsidRDefault="00FB58DE" w:rsidP="00FB58DE">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Pr>
                <w:rFonts w:cs="Times New Roman" w:hint="eastAsia"/>
                <w:i w:val="0"/>
                <w:noProof/>
                <w:color w:val="auto"/>
              </w:rPr>
              <w:t>integer</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表中数据为兼容可转换类型</w:t>
            </w:r>
          </w:p>
        </w:tc>
        <w:tc>
          <w:tcPr>
            <w:tcW w:w="1697" w:type="dxa"/>
          </w:tcPr>
          <w:p w:rsidR="00906E11" w:rsidRPr="00FB58DE" w:rsidRDefault="00FB58DE" w:rsidP="001357DE">
            <w:pPr>
              <w:pStyle w:val="aa"/>
              <w:spacing w:line="240" w:lineRule="auto"/>
              <w:ind w:firstLine="0"/>
              <w:rPr>
                <w:rFonts w:cs="Times New Roman"/>
                <w:i w:val="0"/>
                <w:noProof/>
                <w:color w:val="auto"/>
              </w:rPr>
            </w:pPr>
            <w:r>
              <w:rPr>
                <w:rFonts w:cs="Times New Roman" w:hint="eastAsia"/>
                <w:i w:val="0"/>
                <w:noProof/>
                <w:color w:val="auto"/>
              </w:rPr>
              <w:t>插入、查询转换结果正确</w:t>
            </w:r>
          </w:p>
        </w:tc>
        <w:tc>
          <w:tcPr>
            <w:tcW w:w="1314" w:type="dxa"/>
          </w:tcPr>
          <w:p w:rsidR="00906E11" w:rsidRPr="00FB58DE" w:rsidRDefault="00FB58DE" w:rsidP="00014CA4">
            <w:pPr>
              <w:pStyle w:val="aa"/>
              <w:spacing w:line="240" w:lineRule="auto"/>
              <w:ind w:firstLine="0"/>
              <w:rPr>
                <w:rFonts w:cs="Times New Roman"/>
                <w:i w:val="0"/>
                <w:noProof/>
                <w:color w:val="000000" w:themeColor="text1"/>
              </w:rPr>
            </w:pPr>
            <w:r w:rsidRPr="00FB58DE">
              <w:rPr>
                <w:rFonts w:cs="Times New Roman" w:hint="eastAsia"/>
                <w:i w:val="0"/>
                <w:noProof/>
                <w:color w:val="000000" w:themeColor="text1"/>
              </w:rPr>
              <w:t>分别验证可转换数据和转换为</w:t>
            </w:r>
            <w:r w:rsidRPr="00FB58DE">
              <w:rPr>
                <w:rFonts w:cs="Times New Roman" w:hint="eastAsia"/>
                <w:i w:val="0"/>
                <w:noProof/>
                <w:color w:val="000000" w:themeColor="text1"/>
              </w:rPr>
              <w:t>null</w:t>
            </w:r>
            <w:r w:rsidRPr="00FB58DE">
              <w:rPr>
                <w:rFonts w:cs="Times New Roman" w:hint="eastAsia"/>
                <w:i w:val="0"/>
                <w:noProof/>
                <w:color w:val="000000" w:themeColor="text1"/>
              </w:rPr>
              <w:t>数据，如</w:t>
            </w:r>
            <w:r w:rsidRPr="00FB58DE">
              <w:rPr>
                <w:rFonts w:cs="Times New Roman" w:hint="eastAsia"/>
                <w:i w:val="0"/>
                <w:noProof/>
                <w:color w:val="000000" w:themeColor="text1"/>
              </w:rPr>
              <w:t>string</w:t>
            </w:r>
            <w:r w:rsidRPr="00FB58DE">
              <w:rPr>
                <w:rFonts w:cs="Times New Roman" w:hint="eastAsia"/>
                <w:i w:val="0"/>
                <w:noProof/>
                <w:color w:val="000000" w:themeColor="text1"/>
              </w:rPr>
              <w:t>为“</w:t>
            </w:r>
            <w:r w:rsidRPr="00FB58DE">
              <w:rPr>
                <w:rFonts w:cs="Times New Roman" w:hint="eastAsia"/>
                <w:i w:val="0"/>
                <w:noProof/>
                <w:color w:val="000000" w:themeColor="text1"/>
              </w:rPr>
              <w:t>1234</w:t>
            </w:r>
            <w:r w:rsidRPr="00FB58DE">
              <w:rPr>
                <w:rFonts w:cs="Times New Roman" w:hint="eastAsia"/>
                <w:i w:val="0"/>
                <w:noProof/>
                <w:color w:val="000000" w:themeColor="text1"/>
              </w:rPr>
              <w:t>”、“</w:t>
            </w:r>
            <w:r w:rsidRPr="00FB58DE">
              <w:rPr>
                <w:rFonts w:cs="Times New Roman" w:hint="eastAsia"/>
                <w:i w:val="0"/>
                <w:noProof/>
                <w:color w:val="000000" w:themeColor="text1"/>
              </w:rPr>
              <w:t>test</w:t>
            </w:r>
            <w:r w:rsidRPr="00FB58DE">
              <w:rPr>
                <w:rFonts w:cs="Times New Roman" w:hint="eastAsia"/>
                <w:i w:val="0"/>
                <w:noProof/>
                <w:color w:val="000000" w:themeColor="text1"/>
              </w:rPr>
              <w:t>”两种场景</w:t>
            </w:r>
          </w:p>
        </w:tc>
      </w:tr>
      <w:tr w:rsidR="00906E11" w:rsidRPr="00930685" w:rsidTr="00663A31">
        <w:tc>
          <w:tcPr>
            <w:tcW w:w="1313" w:type="dxa"/>
            <w:shd w:val="clear" w:color="auto" w:fill="auto"/>
          </w:tcPr>
          <w:p w:rsidR="00906E11" w:rsidRPr="00701256" w:rsidRDefault="00906E11" w:rsidP="00014CA4">
            <w:pPr>
              <w:pStyle w:val="aa"/>
              <w:spacing w:line="240" w:lineRule="auto"/>
              <w:ind w:firstLine="0"/>
              <w:rPr>
                <w:rFonts w:cs="Times New Roman"/>
                <w:i w:val="0"/>
                <w:noProof/>
                <w:color w:val="auto"/>
              </w:rPr>
            </w:pPr>
          </w:p>
        </w:tc>
        <w:tc>
          <w:tcPr>
            <w:tcW w:w="3778" w:type="dxa"/>
          </w:tcPr>
          <w:p w:rsidR="00906E11" w:rsidRDefault="00FB58DE" w:rsidP="00FB58DE">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Pr="00FB58DE">
              <w:rPr>
                <w:rFonts w:cs="Times New Roman"/>
                <w:i w:val="0"/>
                <w:noProof/>
                <w:color w:val="auto"/>
              </w:rPr>
              <w:t>String</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w:t>
            </w:r>
            <w:r>
              <w:rPr>
                <w:rFonts w:cs="Times New Roman" w:hint="eastAsia"/>
                <w:i w:val="0"/>
                <w:noProof/>
                <w:color w:val="auto"/>
              </w:rPr>
              <w:lastRenderedPageBreak/>
              <w:t>数据为对应转换类型</w:t>
            </w:r>
            <w:r w:rsidRPr="00FB58DE">
              <w:rPr>
                <w:rFonts w:cs="Times New Roman"/>
                <w:i w:val="0"/>
                <w:noProof/>
                <w:color w:val="auto"/>
              </w:rPr>
              <w:t>String</w:t>
            </w:r>
          </w:p>
        </w:tc>
        <w:tc>
          <w:tcPr>
            <w:tcW w:w="1697" w:type="dxa"/>
          </w:tcPr>
          <w:p w:rsidR="00906E11" w:rsidRDefault="00906E11" w:rsidP="001357DE">
            <w:pPr>
              <w:pStyle w:val="aa"/>
              <w:spacing w:line="240" w:lineRule="auto"/>
              <w:ind w:firstLine="0"/>
              <w:rPr>
                <w:rFonts w:cs="Times New Roman"/>
                <w:i w:val="0"/>
                <w:noProof/>
                <w:color w:val="auto"/>
              </w:rPr>
            </w:pPr>
          </w:p>
        </w:tc>
        <w:tc>
          <w:tcPr>
            <w:tcW w:w="1314" w:type="dxa"/>
          </w:tcPr>
          <w:p w:rsidR="00906E11" w:rsidRPr="00701256" w:rsidRDefault="00906E11" w:rsidP="00014CA4">
            <w:pPr>
              <w:pStyle w:val="aa"/>
              <w:spacing w:line="240" w:lineRule="auto"/>
              <w:ind w:firstLine="0"/>
              <w:rPr>
                <w:rFonts w:cs="Times New Roman"/>
                <w:i w:val="0"/>
                <w:noProof/>
                <w:color w:val="FF0000"/>
              </w:rPr>
            </w:pPr>
          </w:p>
        </w:tc>
      </w:tr>
      <w:tr w:rsidR="00906E11" w:rsidRPr="00930685" w:rsidTr="00663A31">
        <w:tc>
          <w:tcPr>
            <w:tcW w:w="1313" w:type="dxa"/>
            <w:shd w:val="clear" w:color="auto" w:fill="auto"/>
          </w:tcPr>
          <w:p w:rsidR="00906E11" w:rsidRPr="00701256" w:rsidRDefault="00906E11" w:rsidP="00014CA4">
            <w:pPr>
              <w:pStyle w:val="aa"/>
              <w:spacing w:line="240" w:lineRule="auto"/>
              <w:ind w:firstLine="0"/>
              <w:rPr>
                <w:rFonts w:cs="Times New Roman"/>
                <w:i w:val="0"/>
                <w:noProof/>
                <w:color w:val="auto"/>
              </w:rPr>
            </w:pPr>
          </w:p>
        </w:tc>
        <w:tc>
          <w:tcPr>
            <w:tcW w:w="3778" w:type="dxa"/>
          </w:tcPr>
          <w:p w:rsidR="00906E11" w:rsidRDefault="00FB58DE" w:rsidP="00FB58DE">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00BC6410" w:rsidRPr="00FB58DE">
              <w:rPr>
                <w:rFonts w:cs="Times New Roman"/>
                <w:i w:val="0"/>
                <w:noProof/>
                <w:color w:val="auto"/>
              </w:rPr>
              <w:t>String</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表中数据为兼容可转换类型</w:t>
            </w:r>
          </w:p>
        </w:tc>
        <w:tc>
          <w:tcPr>
            <w:tcW w:w="1697" w:type="dxa"/>
          </w:tcPr>
          <w:p w:rsidR="00906E11" w:rsidRDefault="00906E11" w:rsidP="001357DE">
            <w:pPr>
              <w:pStyle w:val="aa"/>
              <w:spacing w:line="240" w:lineRule="auto"/>
              <w:ind w:firstLine="0"/>
              <w:rPr>
                <w:rFonts w:cs="Times New Roman"/>
                <w:i w:val="0"/>
                <w:noProof/>
                <w:color w:val="auto"/>
              </w:rPr>
            </w:pPr>
          </w:p>
        </w:tc>
        <w:tc>
          <w:tcPr>
            <w:tcW w:w="1314" w:type="dxa"/>
          </w:tcPr>
          <w:p w:rsidR="00906E11" w:rsidRPr="00701256" w:rsidRDefault="00906E11" w:rsidP="00014CA4">
            <w:pPr>
              <w:pStyle w:val="aa"/>
              <w:spacing w:line="240" w:lineRule="auto"/>
              <w:ind w:firstLine="0"/>
              <w:rPr>
                <w:rFonts w:cs="Times New Roman"/>
                <w:i w:val="0"/>
                <w:noProof/>
                <w:color w:val="FF0000"/>
              </w:rPr>
            </w:pPr>
          </w:p>
        </w:tc>
      </w:tr>
      <w:tr w:rsidR="00906E11" w:rsidRPr="00930685" w:rsidTr="00663A31">
        <w:tc>
          <w:tcPr>
            <w:tcW w:w="1313" w:type="dxa"/>
            <w:shd w:val="clear" w:color="auto" w:fill="auto"/>
          </w:tcPr>
          <w:p w:rsidR="00906E11" w:rsidRPr="00701256" w:rsidRDefault="00906E11" w:rsidP="00014CA4">
            <w:pPr>
              <w:pStyle w:val="aa"/>
              <w:spacing w:line="240" w:lineRule="auto"/>
              <w:ind w:firstLine="0"/>
              <w:rPr>
                <w:rFonts w:cs="Times New Roman"/>
                <w:i w:val="0"/>
                <w:noProof/>
                <w:color w:val="auto"/>
              </w:rPr>
            </w:pPr>
          </w:p>
        </w:tc>
        <w:tc>
          <w:tcPr>
            <w:tcW w:w="3778" w:type="dxa"/>
          </w:tcPr>
          <w:p w:rsidR="00906E11" w:rsidRDefault="00FB58DE"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00BC6410" w:rsidRPr="00BC6410">
              <w:rPr>
                <w:rFonts w:cs="Times New Roman"/>
                <w:i w:val="0"/>
                <w:noProof/>
                <w:color w:val="auto"/>
              </w:rPr>
              <w:t>Long</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表中数据为对应转换类型</w:t>
            </w:r>
            <w:r w:rsidR="00BC6410" w:rsidRPr="00BC6410">
              <w:rPr>
                <w:rFonts w:cs="Times New Roman"/>
                <w:i w:val="0"/>
                <w:noProof/>
                <w:color w:val="auto"/>
              </w:rPr>
              <w:t>Long</w:t>
            </w:r>
          </w:p>
        </w:tc>
        <w:tc>
          <w:tcPr>
            <w:tcW w:w="1697" w:type="dxa"/>
          </w:tcPr>
          <w:p w:rsidR="00906E11" w:rsidRDefault="00906E11" w:rsidP="001357DE">
            <w:pPr>
              <w:pStyle w:val="aa"/>
              <w:spacing w:line="240" w:lineRule="auto"/>
              <w:ind w:firstLine="0"/>
              <w:rPr>
                <w:rFonts w:cs="Times New Roman"/>
                <w:i w:val="0"/>
                <w:noProof/>
                <w:color w:val="auto"/>
              </w:rPr>
            </w:pPr>
          </w:p>
        </w:tc>
        <w:tc>
          <w:tcPr>
            <w:tcW w:w="1314" w:type="dxa"/>
          </w:tcPr>
          <w:p w:rsidR="00906E11" w:rsidRPr="00701256" w:rsidRDefault="00906E11" w:rsidP="00014CA4">
            <w:pPr>
              <w:pStyle w:val="aa"/>
              <w:spacing w:line="240" w:lineRule="auto"/>
              <w:ind w:firstLine="0"/>
              <w:rPr>
                <w:rFonts w:cs="Times New Roman"/>
                <w:i w:val="0"/>
                <w:noProof/>
                <w:color w:val="FF0000"/>
              </w:rPr>
            </w:pPr>
          </w:p>
        </w:tc>
      </w:tr>
      <w:tr w:rsidR="00906E11" w:rsidRPr="00930685" w:rsidTr="00663A31">
        <w:tc>
          <w:tcPr>
            <w:tcW w:w="1313" w:type="dxa"/>
            <w:shd w:val="clear" w:color="auto" w:fill="auto"/>
          </w:tcPr>
          <w:p w:rsidR="00906E11" w:rsidRPr="00701256" w:rsidRDefault="00906E11" w:rsidP="00014CA4">
            <w:pPr>
              <w:pStyle w:val="aa"/>
              <w:spacing w:line="240" w:lineRule="auto"/>
              <w:ind w:firstLine="0"/>
              <w:rPr>
                <w:rFonts w:cs="Times New Roman"/>
                <w:i w:val="0"/>
                <w:noProof/>
                <w:color w:val="auto"/>
              </w:rPr>
            </w:pPr>
          </w:p>
        </w:tc>
        <w:tc>
          <w:tcPr>
            <w:tcW w:w="3778" w:type="dxa"/>
          </w:tcPr>
          <w:p w:rsidR="00906E11" w:rsidRDefault="00FB58DE"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00BC6410" w:rsidRPr="00BC6410">
              <w:rPr>
                <w:rFonts w:cs="Times New Roman"/>
                <w:i w:val="0"/>
                <w:noProof/>
                <w:color w:val="auto"/>
              </w:rPr>
              <w:t>Long</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表中数据为兼容可转换类型</w:t>
            </w:r>
          </w:p>
        </w:tc>
        <w:tc>
          <w:tcPr>
            <w:tcW w:w="1697" w:type="dxa"/>
          </w:tcPr>
          <w:p w:rsidR="00906E11" w:rsidRDefault="00906E11" w:rsidP="001357DE">
            <w:pPr>
              <w:pStyle w:val="aa"/>
              <w:spacing w:line="240" w:lineRule="auto"/>
              <w:ind w:firstLine="0"/>
              <w:rPr>
                <w:rFonts w:cs="Times New Roman"/>
                <w:i w:val="0"/>
                <w:noProof/>
                <w:color w:val="auto"/>
              </w:rPr>
            </w:pPr>
          </w:p>
        </w:tc>
        <w:tc>
          <w:tcPr>
            <w:tcW w:w="1314" w:type="dxa"/>
          </w:tcPr>
          <w:p w:rsidR="00906E11" w:rsidRPr="00701256" w:rsidRDefault="00906E11" w:rsidP="00014CA4">
            <w:pPr>
              <w:pStyle w:val="aa"/>
              <w:spacing w:line="240" w:lineRule="auto"/>
              <w:ind w:firstLine="0"/>
              <w:rPr>
                <w:rFonts w:cs="Times New Roman"/>
                <w:i w:val="0"/>
                <w:noProof/>
                <w:color w:val="FF0000"/>
              </w:rPr>
            </w:pPr>
          </w:p>
        </w:tc>
      </w:tr>
      <w:tr w:rsidR="00906E11" w:rsidRPr="00930685" w:rsidTr="00663A31">
        <w:tc>
          <w:tcPr>
            <w:tcW w:w="1313" w:type="dxa"/>
            <w:shd w:val="clear" w:color="auto" w:fill="auto"/>
          </w:tcPr>
          <w:p w:rsidR="00906E11" w:rsidRPr="00701256" w:rsidRDefault="00906E11" w:rsidP="00014CA4">
            <w:pPr>
              <w:pStyle w:val="aa"/>
              <w:spacing w:line="240" w:lineRule="auto"/>
              <w:ind w:firstLine="0"/>
              <w:rPr>
                <w:rFonts w:cs="Times New Roman"/>
                <w:i w:val="0"/>
                <w:noProof/>
                <w:color w:val="auto"/>
              </w:rPr>
            </w:pPr>
          </w:p>
        </w:tc>
        <w:tc>
          <w:tcPr>
            <w:tcW w:w="3778" w:type="dxa"/>
          </w:tcPr>
          <w:p w:rsidR="00906E11" w:rsidRDefault="00FB58DE"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00BC6410" w:rsidRPr="00BC6410">
              <w:rPr>
                <w:rFonts w:cs="Times New Roman"/>
                <w:i w:val="0"/>
                <w:noProof/>
                <w:color w:val="auto"/>
              </w:rPr>
              <w:t>Double</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表中数据为对应转换类型</w:t>
            </w:r>
            <w:r w:rsidR="00BC6410" w:rsidRPr="00BC6410">
              <w:rPr>
                <w:rFonts w:cs="Times New Roman"/>
                <w:i w:val="0"/>
                <w:noProof/>
                <w:color w:val="auto"/>
              </w:rPr>
              <w:t>Double</w:t>
            </w:r>
          </w:p>
        </w:tc>
        <w:tc>
          <w:tcPr>
            <w:tcW w:w="1697" w:type="dxa"/>
          </w:tcPr>
          <w:p w:rsidR="00906E11" w:rsidRDefault="00906E11" w:rsidP="001357DE">
            <w:pPr>
              <w:pStyle w:val="aa"/>
              <w:spacing w:line="240" w:lineRule="auto"/>
              <w:ind w:firstLine="0"/>
              <w:rPr>
                <w:rFonts w:cs="Times New Roman"/>
                <w:i w:val="0"/>
                <w:noProof/>
                <w:color w:val="auto"/>
              </w:rPr>
            </w:pPr>
          </w:p>
        </w:tc>
        <w:tc>
          <w:tcPr>
            <w:tcW w:w="1314" w:type="dxa"/>
          </w:tcPr>
          <w:p w:rsidR="00906E11" w:rsidRPr="00701256" w:rsidRDefault="00906E11" w:rsidP="00014CA4">
            <w:pPr>
              <w:pStyle w:val="aa"/>
              <w:spacing w:line="240" w:lineRule="auto"/>
              <w:ind w:firstLine="0"/>
              <w:rPr>
                <w:rFonts w:cs="Times New Roman"/>
                <w:i w:val="0"/>
                <w:noProof/>
                <w:color w:val="FF0000"/>
              </w:rPr>
            </w:pPr>
          </w:p>
        </w:tc>
      </w:tr>
      <w:tr w:rsidR="00906E11" w:rsidRPr="00930685" w:rsidTr="00663A31">
        <w:tc>
          <w:tcPr>
            <w:tcW w:w="1313" w:type="dxa"/>
            <w:shd w:val="clear" w:color="auto" w:fill="auto"/>
          </w:tcPr>
          <w:p w:rsidR="00906E11" w:rsidRPr="00701256" w:rsidRDefault="00906E11" w:rsidP="00014CA4">
            <w:pPr>
              <w:pStyle w:val="aa"/>
              <w:spacing w:line="240" w:lineRule="auto"/>
              <w:ind w:firstLine="0"/>
              <w:rPr>
                <w:rFonts w:cs="Times New Roman"/>
                <w:i w:val="0"/>
                <w:noProof/>
                <w:color w:val="auto"/>
              </w:rPr>
            </w:pPr>
          </w:p>
        </w:tc>
        <w:tc>
          <w:tcPr>
            <w:tcW w:w="3778" w:type="dxa"/>
          </w:tcPr>
          <w:p w:rsidR="00906E11" w:rsidRDefault="00FB58DE"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00BC6410" w:rsidRPr="00BC6410">
              <w:rPr>
                <w:rFonts w:cs="Times New Roman"/>
                <w:i w:val="0"/>
                <w:noProof/>
                <w:color w:val="auto"/>
              </w:rPr>
              <w:t>Double</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表中数据为兼容可转换类型</w:t>
            </w:r>
          </w:p>
        </w:tc>
        <w:tc>
          <w:tcPr>
            <w:tcW w:w="1697" w:type="dxa"/>
          </w:tcPr>
          <w:p w:rsidR="00906E11" w:rsidRDefault="00906E11" w:rsidP="001357DE">
            <w:pPr>
              <w:pStyle w:val="aa"/>
              <w:spacing w:line="240" w:lineRule="auto"/>
              <w:ind w:firstLine="0"/>
              <w:rPr>
                <w:rFonts w:cs="Times New Roman"/>
                <w:i w:val="0"/>
                <w:noProof/>
                <w:color w:val="auto"/>
              </w:rPr>
            </w:pPr>
          </w:p>
        </w:tc>
        <w:tc>
          <w:tcPr>
            <w:tcW w:w="1314" w:type="dxa"/>
          </w:tcPr>
          <w:p w:rsidR="00906E11" w:rsidRPr="00701256" w:rsidRDefault="00906E11" w:rsidP="00014CA4">
            <w:pPr>
              <w:pStyle w:val="aa"/>
              <w:spacing w:line="240" w:lineRule="auto"/>
              <w:ind w:firstLine="0"/>
              <w:rPr>
                <w:rFonts w:cs="Times New Roman"/>
                <w:i w:val="0"/>
                <w:noProof/>
                <w:color w:val="FF0000"/>
              </w:rPr>
            </w:pPr>
          </w:p>
        </w:tc>
      </w:tr>
      <w:tr w:rsidR="00906E11" w:rsidRPr="00930685" w:rsidTr="00663A31">
        <w:tc>
          <w:tcPr>
            <w:tcW w:w="1313" w:type="dxa"/>
            <w:shd w:val="clear" w:color="auto" w:fill="auto"/>
          </w:tcPr>
          <w:p w:rsidR="00906E11" w:rsidRPr="00701256" w:rsidRDefault="00906E11" w:rsidP="00014CA4">
            <w:pPr>
              <w:pStyle w:val="aa"/>
              <w:spacing w:line="240" w:lineRule="auto"/>
              <w:ind w:firstLine="0"/>
              <w:rPr>
                <w:rFonts w:cs="Times New Roman"/>
                <w:i w:val="0"/>
                <w:noProof/>
                <w:color w:val="auto"/>
              </w:rPr>
            </w:pPr>
          </w:p>
        </w:tc>
        <w:tc>
          <w:tcPr>
            <w:tcW w:w="3778" w:type="dxa"/>
          </w:tcPr>
          <w:p w:rsidR="00906E11" w:rsidRDefault="00FB58DE"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00BC6410" w:rsidRPr="00BC6410">
              <w:rPr>
                <w:rFonts w:cs="Times New Roman"/>
                <w:i w:val="0"/>
                <w:noProof/>
                <w:color w:val="auto"/>
              </w:rPr>
              <w:t>Decimal</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表中数据为对应转换类型</w:t>
            </w:r>
            <w:r w:rsidR="00BC6410" w:rsidRPr="00BC6410">
              <w:rPr>
                <w:rFonts w:cs="Times New Roman"/>
                <w:i w:val="0"/>
                <w:noProof/>
                <w:color w:val="auto"/>
              </w:rPr>
              <w:t>Decimal</w:t>
            </w:r>
          </w:p>
        </w:tc>
        <w:tc>
          <w:tcPr>
            <w:tcW w:w="1697" w:type="dxa"/>
          </w:tcPr>
          <w:p w:rsidR="00906E11" w:rsidRDefault="00906E11" w:rsidP="001357DE">
            <w:pPr>
              <w:pStyle w:val="aa"/>
              <w:spacing w:line="240" w:lineRule="auto"/>
              <w:ind w:firstLine="0"/>
              <w:rPr>
                <w:rFonts w:cs="Times New Roman"/>
                <w:i w:val="0"/>
                <w:noProof/>
                <w:color w:val="auto"/>
              </w:rPr>
            </w:pPr>
          </w:p>
        </w:tc>
        <w:tc>
          <w:tcPr>
            <w:tcW w:w="1314" w:type="dxa"/>
          </w:tcPr>
          <w:p w:rsidR="00906E11" w:rsidRPr="00701256" w:rsidRDefault="00906E11" w:rsidP="00014CA4">
            <w:pPr>
              <w:pStyle w:val="aa"/>
              <w:spacing w:line="240" w:lineRule="auto"/>
              <w:ind w:firstLine="0"/>
              <w:rPr>
                <w:rFonts w:cs="Times New Roman"/>
                <w:i w:val="0"/>
                <w:noProof/>
                <w:color w:val="FF0000"/>
              </w:rPr>
            </w:pPr>
          </w:p>
        </w:tc>
      </w:tr>
      <w:tr w:rsidR="00906E11" w:rsidRPr="00930685" w:rsidTr="00663A31">
        <w:tc>
          <w:tcPr>
            <w:tcW w:w="1313" w:type="dxa"/>
            <w:shd w:val="clear" w:color="auto" w:fill="auto"/>
          </w:tcPr>
          <w:p w:rsidR="00906E11" w:rsidRPr="00701256" w:rsidRDefault="00906E11" w:rsidP="00014CA4">
            <w:pPr>
              <w:pStyle w:val="aa"/>
              <w:spacing w:line="240" w:lineRule="auto"/>
              <w:ind w:firstLine="0"/>
              <w:rPr>
                <w:rFonts w:cs="Times New Roman"/>
                <w:i w:val="0"/>
                <w:noProof/>
                <w:color w:val="auto"/>
              </w:rPr>
            </w:pPr>
          </w:p>
        </w:tc>
        <w:tc>
          <w:tcPr>
            <w:tcW w:w="3778" w:type="dxa"/>
          </w:tcPr>
          <w:p w:rsidR="00906E11" w:rsidRDefault="00FB58DE"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00BC6410" w:rsidRPr="00BC6410">
              <w:rPr>
                <w:rFonts w:cs="Times New Roman"/>
                <w:i w:val="0"/>
                <w:noProof/>
                <w:color w:val="auto"/>
              </w:rPr>
              <w:t>Decimal</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表中数据为兼容可转换类型</w:t>
            </w:r>
          </w:p>
        </w:tc>
        <w:tc>
          <w:tcPr>
            <w:tcW w:w="1697" w:type="dxa"/>
          </w:tcPr>
          <w:p w:rsidR="00906E11" w:rsidRDefault="00906E11" w:rsidP="001357DE">
            <w:pPr>
              <w:pStyle w:val="aa"/>
              <w:spacing w:line="240" w:lineRule="auto"/>
              <w:ind w:firstLine="0"/>
              <w:rPr>
                <w:rFonts w:cs="Times New Roman"/>
                <w:i w:val="0"/>
                <w:noProof/>
                <w:color w:val="auto"/>
              </w:rPr>
            </w:pPr>
          </w:p>
        </w:tc>
        <w:tc>
          <w:tcPr>
            <w:tcW w:w="1314" w:type="dxa"/>
          </w:tcPr>
          <w:p w:rsidR="00906E11" w:rsidRPr="00701256" w:rsidRDefault="00906E11" w:rsidP="00014CA4">
            <w:pPr>
              <w:pStyle w:val="aa"/>
              <w:spacing w:line="240" w:lineRule="auto"/>
              <w:ind w:firstLine="0"/>
              <w:rPr>
                <w:rFonts w:cs="Times New Roman"/>
                <w:i w:val="0"/>
                <w:noProof/>
                <w:color w:val="FF0000"/>
              </w:rPr>
            </w:pPr>
          </w:p>
        </w:tc>
      </w:tr>
      <w:tr w:rsidR="00906E11" w:rsidRPr="00930685" w:rsidTr="00663A31">
        <w:tc>
          <w:tcPr>
            <w:tcW w:w="1313" w:type="dxa"/>
            <w:shd w:val="clear" w:color="auto" w:fill="auto"/>
          </w:tcPr>
          <w:p w:rsidR="00906E11" w:rsidRPr="00701256" w:rsidRDefault="00906E11" w:rsidP="00014CA4">
            <w:pPr>
              <w:pStyle w:val="aa"/>
              <w:spacing w:line="240" w:lineRule="auto"/>
              <w:ind w:firstLine="0"/>
              <w:rPr>
                <w:rFonts w:cs="Times New Roman"/>
                <w:i w:val="0"/>
                <w:noProof/>
                <w:color w:val="auto"/>
              </w:rPr>
            </w:pPr>
          </w:p>
        </w:tc>
        <w:tc>
          <w:tcPr>
            <w:tcW w:w="3778" w:type="dxa"/>
          </w:tcPr>
          <w:p w:rsidR="00906E11" w:rsidRDefault="00FB58DE"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00BC6410" w:rsidRPr="00BC6410">
              <w:rPr>
                <w:rFonts w:cs="Times New Roman"/>
                <w:i w:val="0"/>
                <w:noProof/>
                <w:color w:val="auto"/>
              </w:rPr>
              <w:t>Boolean</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表中数据为对应转换类型</w:t>
            </w:r>
            <w:r w:rsidR="00BC6410" w:rsidRPr="00BC6410">
              <w:rPr>
                <w:rFonts w:cs="Times New Roman"/>
                <w:i w:val="0"/>
                <w:noProof/>
                <w:color w:val="auto"/>
              </w:rPr>
              <w:t>Boolean</w:t>
            </w:r>
          </w:p>
        </w:tc>
        <w:tc>
          <w:tcPr>
            <w:tcW w:w="1697" w:type="dxa"/>
          </w:tcPr>
          <w:p w:rsidR="00906E11" w:rsidRDefault="00906E11" w:rsidP="001357DE">
            <w:pPr>
              <w:pStyle w:val="aa"/>
              <w:spacing w:line="240" w:lineRule="auto"/>
              <w:ind w:firstLine="0"/>
              <w:rPr>
                <w:rFonts w:cs="Times New Roman"/>
                <w:i w:val="0"/>
                <w:noProof/>
                <w:color w:val="auto"/>
              </w:rPr>
            </w:pPr>
          </w:p>
        </w:tc>
        <w:tc>
          <w:tcPr>
            <w:tcW w:w="1314" w:type="dxa"/>
          </w:tcPr>
          <w:p w:rsidR="00906E11" w:rsidRPr="00701256" w:rsidRDefault="00906E11" w:rsidP="00014CA4">
            <w:pPr>
              <w:pStyle w:val="aa"/>
              <w:spacing w:line="240" w:lineRule="auto"/>
              <w:ind w:firstLine="0"/>
              <w:rPr>
                <w:rFonts w:cs="Times New Roman"/>
                <w:i w:val="0"/>
                <w:noProof/>
                <w:color w:val="FF0000"/>
              </w:rPr>
            </w:pPr>
          </w:p>
        </w:tc>
      </w:tr>
      <w:tr w:rsidR="00906E11" w:rsidRPr="00930685" w:rsidTr="00663A31">
        <w:tc>
          <w:tcPr>
            <w:tcW w:w="1313" w:type="dxa"/>
            <w:shd w:val="clear" w:color="auto" w:fill="auto"/>
          </w:tcPr>
          <w:p w:rsidR="00906E11" w:rsidRPr="00701256" w:rsidRDefault="00906E11" w:rsidP="00014CA4">
            <w:pPr>
              <w:pStyle w:val="aa"/>
              <w:spacing w:line="240" w:lineRule="auto"/>
              <w:ind w:firstLine="0"/>
              <w:rPr>
                <w:rFonts w:cs="Times New Roman"/>
                <w:i w:val="0"/>
                <w:noProof/>
                <w:color w:val="auto"/>
              </w:rPr>
            </w:pPr>
          </w:p>
        </w:tc>
        <w:tc>
          <w:tcPr>
            <w:tcW w:w="3778" w:type="dxa"/>
          </w:tcPr>
          <w:p w:rsidR="00906E11" w:rsidRDefault="00FB58DE"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00BC6410" w:rsidRPr="00BC6410">
              <w:rPr>
                <w:rFonts w:cs="Times New Roman"/>
                <w:i w:val="0"/>
                <w:noProof/>
                <w:color w:val="auto"/>
              </w:rPr>
              <w:t>Boolean</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表中数据为兼容可转换类型</w:t>
            </w:r>
          </w:p>
        </w:tc>
        <w:tc>
          <w:tcPr>
            <w:tcW w:w="1697" w:type="dxa"/>
          </w:tcPr>
          <w:p w:rsidR="00906E11" w:rsidRDefault="00906E11" w:rsidP="001357DE">
            <w:pPr>
              <w:pStyle w:val="aa"/>
              <w:spacing w:line="240" w:lineRule="auto"/>
              <w:ind w:firstLine="0"/>
              <w:rPr>
                <w:rFonts w:cs="Times New Roman"/>
                <w:i w:val="0"/>
                <w:noProof/>
                <w:color w:val="auto"/>
              </w:rPr>
            </w:pPr>
          </w:p>
        </w:tc>
        <w:tc>
          <w:tcPr>
            <w:tcW w:w="1314" w:type="dxa"/>
          </w:tcPr>
          <w:p w:rsidR="00906E11" w:rsidRPr="00701256" w:rsidRDefault="00906E11" w:rsidP="00014CA4">
            <w:pPr>
              <w:pStyle w:val="aa"/>
              <w:spacing w:line="240" w:lineRule="auto"/>
              <w:ind w:firstLine="0"/>
              <w:rPr>
                <w:rFonts w:cs="Times New Roman"/>
                <w:i w:val="0"/>
                <w:noProof/>
                <w:color w:val="FF0000"/>
              </w:rPr>
            </w:pPr>
          </w:p>
        </w:tc>
      </w:tr>
      <w:tr w:rsidR="00FB58DE" w:rsidRPr="00930685" w:rsidTr="00663A31">
        <w:tc>
          <w:tcPr>
            <w:tcW w:w="1313" w:type="dxa"/>
            <w:shd w:val="clear" w:color="auto" w:fill="auto"/>
          </w:tcPr>
          <w:p w:rsidR="00FB58DE" w:rsidRPr="00701256" w:rsidRDefault="00FB58DE" w:rsidP="00014CA4">
            <w:pPr>
              <w:pStyle w:val="aa"/>
              <w:spacing w:line="240" w:lineRule="auto"/>
              <w:ind w:firstLine="0"/>
              <w:rPr>
                <w:rFonts w:cs="Times New Roman"/>
                <w:i w:val="0"/>
                <w:noProof/>
                <w:color w:val="auto"/>
              </w:rPr>
            </w:pPr>
          </w:p>
        </w:tc>
        <w:tc>
          <w:tcPr>
            <w:tcW w:w="3778" w:type="dxa"/>
          </w:tcPr>
          <w:p w:rsidR="00FB58DE" w:rsidRDefault="00FB58DE"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00BC6410" w:rsidRPr="00BC6410">
              <w:rPr>
                <w:rFonts w:cs="Times New Roman"/>
                <w:i w:val="0"/>
                <w:noProof/>
                <w:color w:val="auto"/>
              </w:rPr>
              <w:t>null</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表中数据为对应转换类型</w:t>
            </w:r>
            <w:r w:rsidR="00BC6410" w:rsidRPr="00BC6410">
              <w:rPr>
                <w:rFonts w:cs="Times New Roman"/>
                <w:i w:val="0"/>
                <w:noProof/>
                <w:color w:val="auto"/>
              </w:rPr>
              <w:t>null</w:t>
            </w:r>
          </w:p>
        </w:tc>
        <w:tc>
          <w:tcPr>
            <w:tcW w:w="1697" w:type="dxa"/>
          </w:tcPr>
          <w:p w:rsidR="00FB58DE" w:rsidRDefault="00FB58DE" w:rsidP="001357DE">
            <w:pPr>
              <w:pStyle w:val="aa"/>
              <w:spacing w:line="240" w:lineRule="auto"/>
              <w:ind w:firstLine="0"/>
              <w:rPr>
                <w:rFonts w:cs="Times New Roman"/>
                <w:i w:val="0"/>
                <w:noProof/>
                <w:color w:val="auto"/>
              </w:rPr>
            </w:pPr>
          </w:p>
        </w:tc>
        <w:tc>
          <w:tcPr>
            <w:tcW w:w="1314" w:type="dxa"/>
          </w:tcPr>
          <w:p w:rsidR="00FB58DE" w:rsidRPr="00701256" w:rsidRDefault="00FB58DE" w:rsidP="00014CA4">
            <w:pPr>
              <w:pStyle w:val="aa"/>
              <w:spacing w:line="240" w:lineRule="auto"/>
              <w:ind w:firstLine="0"/>
              <w:rPr>
                <w:rFonts w:cs="Times New Roman"/>
                <w:i w:val="0"/>
                <w:noProof/>
                <w:color w:val="FF0000"/>
              </w:rPr>
            </w:pPr>
          </w:p>
        </w:tc>
      </w:tr>
      <w:tr w:rsidR="00906E11" w:rsidRPr="00930685" w:rsidTr="00663A31">
        <w:tc>
          <w:tcPr>
            <w:tcW w:w="1313" w:type="dxa"/>
            <w:shd w:val="clear" w:color="auto" w:fill="auto"/>
          </w:tcPr>
          <w:p w:rsidR="00906E11" w:rsidRPr="00701256" w:rsidRDefault="00906E11" w:rsidP="00014CA4">
            <w:pPr>
              <w:pStyle w:val="aa"/>
              <w:spacing w:line="240" w:lineRule="auto"/>
              <w:ind w:firstLine="0"/>
              <w:rPr>
                <w:rFonts w:cs="Times New Roman"/>
                <w:i w:val="0"/>
                <w:noProof/>
                <w:color w:val="auto"/>
              </w:rPr>
            </w:pPr>
          </w:p>
        </w:tc>
        <w:tc>
          <w:tcPr>
            <w:tcW w:w="3778" w:type="dxa"/>
          </w:tcPr>
          <w:p w:rsidR="00906E11" w:rsidRDefault="00FB58DE"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00BC6410" w:rsidRPr="00BC6410">
              <w:rPr>
                <w:rFonts w:cs="Times New Roman"/>
                <w:i w:val="0"/>
                <w:noProof/>
                <w:color w:val="auto"/>
              </w:rPr>
              <w:t>null</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表中数据为兼容可转换类型</w:t>
            </w:r>
          </w:p>
        </w:tc>
        <w:tc>
          <w:tcPr>
            <w:tcW w:w="1697" w:type="dxa"/>
          </w:tcPr>
          <w:p w:rsidR="00906E11" w:rsidRDefault="00906E11" w:rsidP="001357DE">
            <w:pPr>
              <w:pStyle w:val="aa"/>
              <w:spacing w:line="240" w:lineRule="auto"/>
              <w:ind w:firstLine="0"/>
              <w:rPr>
                <w:rFonts w:cs="Times New Roman"/>
                <w:i w:val="0"/>
                <w:noProof/>
                <w:color w:val="auto"/>
              </w:rPr>
            </w:pPr>
          </w:p>
        </w:tc>
        <w:tc>
          <w:tcPr>
            <w:tcW w:w="1314" w:type="dxa"/>
          </w:tcPr>
          <w:p w:rsidR="00906E11" w:rsidRPr="00701256" w:rsidRDefault="00906E11" w:rsidP="00014CA4">
            <w:pPr>
              <w:pStyle w:val="aa"/>
              <w:spacing w:line="240" w:lineRule="auto"/>
              <w:ind w:firstLine="0"/>
              <w:rPr>
                <w:rFonts w:cs="Times New Roman"/>
                <w:i w:val="0"/>
                <w:noProof/>
                <w:color w:val="FF0000"/>
              </w:rPr>
            </w:pPr>
          </w:p>
        </w:tc>
      </w:tr>
      <w:tr w:rsidR="00906E11" w:rsidRPr="00930685" w:rsidTr="00663A31">
        <w:tc>
          <w:tcPr>
            <w:tcW w:w="1313" w:type="dxa"/>
            <w:shd w:val="clear" w:color="auto" w:fill="auto"/>
          </w:tcPr>
          <w:p w:rsidR="00906E11" w:rsidRPr="00701256" w:rsidRDefault="00906E11" w:rsidP="00014CA4">
            <w:pPr>
              <w:pStyle w:val="aa"/>
              <w:spacing w:line="240" w:lineRule="auto"/>
              <w:ind w:firstLine="0"/>
              <w:rPr>
                <w:rFonts w:cs="Times New Roman"/>
                <w:i w:val="0"/>
                <w:noProof/>
                <w:color w:val="auto"/>
              </w:rPr>
            </w:pPr>
          </w:p>
        </w:tc>
        <w:tc>
          <w:tcPr>
            <w:tcW w:w="3778" w:type="dxa"/>
          </w:tcPr>
          <w:p w:rsidR="00906E11" w:rsidRPr="00BC6410" w:rsidRDefault="00BC6410"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Pr="00BC6410">
              <w:rPr>
                <w:rFonts w:cs="Times New Roman"/>
                <w:i w:val="0"/>
                <w:noProof/>
                <w:color w:val="auto"/>
              </w:rPr>
              <w:t>Timestamp</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表中数据为对应转换类型</w:t>
            </w:r>
            <w:r w:rsidRPr="00BC6410">
              <w:rPr>
                <w:rFonts w:cs="Times New Roman"/>
                <w:i w:val="0"/>
                <w:noProof/>
                <w:color w:val="auto"/>
              </w:rPr>
              <w:t>Timestamp</w:t>
            </w:r>
          </w:p>
        </w:tc>
        <w:tc>
          <w:tcPr>
            <w:tcW w:w="1697" w:type="dxa"/>
          </w:tcPr>
          <w:p w:rsidR="00906E11" w:rsidRDefault="00906E11" w:rsidP="001357DE">
            <w:pPr>
              <w:pStyle w:val="aa"/>
              <w:spacing w:line="240" w:lineRule="auto"/>
              <w:ind w:firstLine="0"/>
              <w:rPr>
                <w:rFonts w:cs="Times New Roman"/>
                <w:i w:val="0"/>
                <w:noProof/>
                <w:color w:val="auto"/>
              </w:rPr>
            </w:pPr>
          </w:p>
        </w:tc>
        <w:tc>
          <w:tcPr>
            <w:tcW w:w="1314" w:type="dxa"/>
          </w:tcPr>
          <w:p w:rsidR="00906E11" w:rsidRPr="00701256" w:rsidRDefault="00906E11" w:rsidP="00014CA4">
            <w:pPr>
              <w:pStyle w:val="aa"/>
              <w:spacing w:line="240" w:lineRule="auto"/>
              <w:ind w:firstLine="0"/>
              <w:rPr>
                <w:rFonts w:cs="Times New Roman"/>
                <w:i w:val="0"/>
                <w:noProof/>
                <w:color w:val="FF0000"/>
              </w:rPr>
            </w:pPr>
          </w:p>
        </w:tc>
      </w:tr>
      <w:tr w:rsidR="00906E11" w:rsidRPr="00930685" w:rsidTr="00663A31">
        <w:tc>
          <w:tcPr>
            <w:tcW w:w="1313" w:type="dxa"/>
            <w:shd w:val="clear" w:color="auto" w:fill="auto"/>
          </w:tcPr>
          <w:p w:rsidR="00906E11" w:rsidRPr="00701256" w:rsidRDefault="00906E11" w:rsidP="00014CA4">
            <w:pPr>
              <w:pStyle w:val="aa"/>
              <w:spacing w:line="240" w:lineRule="auto"/>
              <w:ind w:firstLine="0"/>
              <w:rPr>
                <w:rFonts w:cs="Times New Roman"/>
                <w:i w:val="0"/>
                <w:noProof/>
                <w:color w:val="auto"/>
              </w:rPr>
            </w:pPr>
          </w:p>
        </w:tc>
        <w:tc>
          <w:tcPr>
            <w:tcW w:w="3778" w:type="dxa"/>
          </w:tcPr>
          <w:p w:rsidR="00906E11" w:rsidRDefault="00BC6410"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Pr="00BC6410">
              <w:rPr>
                <w:rFonts w:cs="Times New Roman"/>
                <w:i w:val="0"/>
                <w:noProof/>
                <w:color w:val="auto"/>
              </w:rPr>
              <w:t>Timestamp</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表中数据为兼容可转换类型</w:t>
            </w:r>
          </w:p>
        </w:tc>
        <w:tc>
          <w:tcPr>
            <w:tcW w:w="1697" w:type="dxa"/>
          </w:tcPr>
          <w:p w:rsidR="00906E11" w:rsidRDefault="00906E11" w:rsidP="001357DE">
            <w:pPr>
              <w:pStyle w:val="aa"/>
              <w:spacing w:line="240" w:lineRule="auto"/>
              <w:ind w:firstLine="0"/>
              <w:rPr>
                <w:rFonts w:cs="Times New Roman"/>
                <w:i w:val="0"/>
                <w:noProof/>
                <w:color w:val="auto"/>
              </w:rPr>
            </w:pPr>
          </w:p>
        </w:tc>
        <w:tc>
          <w:tcPr>
            <w:tcW w:w="1314" w:type="dxa"/>
          </w:tcPr>
          <w:p w:rsidR="00906E11" w:rsidRPr="00701256" w:rsidRDefault="00906E11" w:rsidP="00014CA4">
            <w:pPr>
              <w:pStyle w:val="aa"/>
              <w:spacing w:line="240" w:lineRule="auto"/>
              <w:ind w:firstLine="0"/>
              <w:rPr>
                <w:rFonts w:cs="Times New Roman"/>
                <w:i w:val="0"/>
                <w:noProof/>
                <w:color w:val="FF0000"/>
              </w:rPr>
            </w:pPr>
          </w:p>
        </w:tc>
      </w:tr>
      <w:tr w:rsidR="00906E11" w:rsidRPr="00930685" w:rsidTr="00663A31">
        <w:tc>
          <w:tcPr>
            <w:tcW w:w="1313" w:type="dxa"/>
            <w:shd w:val="clear" w:color="auto" w:fill="auto"/>
          </w:tcPr>
          <w:p w:rsidR="00906E11" w:rsidRPr="00701256" w:rsidRDefault="00906E11" w:rsidP="00014CA4">
            <w:pPr>
              <w:pStyle w:val="aa"/>
              <w:spacing w:line="240" w:lineRule="auto"/>
              <w:ind w:firstLine="0"/>
              <w:rPr>
                <w:rFonts w:cs="Times New Roman"/>
                <w:i w:val="0"/>
                <w:noProof/>
                <w:color w:val="auto"/>
              </w:rPr>
            </w:pPr>
          </w:p>
        </w:tc>
        <w:tc>
          <w:tcPr>
            <w:tcW w:w="3778" w:type="dxa"/>
          </w:tcPr>
          <w:p w:rsidR="00906E11" w:rsidRDefault="00BC6410"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Pr="00BC6410">
              <w:rPr>
                <w:rFonts w:cs="Times New Roman"/>
                <w:i w:val="0"/>
                <w:noProof/>
                <w:color w:val="auto"/>
              </w:rPr>
              <w:t>Float</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表中数据为对应转换类型</w:t>
            </w:r>
            <w:r w:rsidRPr="00BC6410">
              <w:rPr>
                <w:rFonts w:cs="Times New Roman"/>
                <w:i w:val="0"/>
                <w:noProof/>
                <w:color w:val="auto"/>
              </w:rPr>
              <w:t>Float</w:t>
            </w:r>
          </w:p>
        </w:tc>
        <w:tc>
          <w:tcPr>
            <w:tcW w:w="1697" w:type="dxa"/>
          </w:tcPr>
          <w:p w:rsidR="00906E11" w:rsidRDefault="00906E11" w:rsidP="001357DE">
            <w:pPr>
              <w:pStyle w:val="aa"/>
              <w:spacing w:line="240" w:lineRule="auto"/>
              <w:ind w:firstLine="0"/>
              <w:rPr>
                <w:rFonts w:cs="Times New Roman"/>
                <w:i w:val="0"/>
                <w:noProof/>
                <w:color w:val="auto"/>
              </w:rPr>
            </w:pPr>
          </w:p>
        </w:tc>
        <w:tc>
          <w:tcPr>
            <w:tcW w:w="1314" w:type="dxa"/>
          </w:tcPr>
          <w:p w:rsidR="00906E11" w:rsidRPr="00701256" w:rsidRDefault="00906E11" w:rsidP="00014CA4">
            <w:pPr>
              <w:pStyle w:val="aa"/>
              <w:spacing w:line="240" w:lineRule="auto"/>
              <w:ind w:firstLine="0"/>
              <w:rPr>
                <w:rFonts w:cs="Times New Roman"/>
                <w:i w:val="0"/>
                <w:noProof/>
                <w:color w:val="FF0000"/>
              </w:rPr>
            </w:pPr>
          </w:p>
        </w:tc>
      </w:tr>
      <w:tr w:rsidR="00906E11" w:rsidRPr="00930685" w:rsidTr="00663A31">
        <w:tc>
          <w:tcPr>
            <w:tcW w:w="1313" w:type="dxa"/>
            <w:shd w:val="clear" w:color="auto" w:fill="auto"/>
          </w:tcPr>
          <w:p w:rsidR="00906E11" w:rsidRPr="00701256" w:rsidRDefault="00906E11" w:rsidP="00014CA4">
            <w:pPr>
              <w:pStyle w:val="aa"/>
              <w:spacing w:line="240" w:lineRule="auto"/>
              <w:ind w:firstLine="0"/>
              <w:rPr>
                <w:rFonts w:cs="Times New Roman"/>
                <w:i w:val="0"/>
                <w:noProof/>
                <w:color w:val="auto"/>
              </w:rPr>
            </w:pPr>
          </w:p>
        </w:tc>
        <w:tc>
          <w:tcPr>
            <w:tcW w:w="3778" w:type="dxa"/>
          </w:tcPr>
          <w:p w:rsidR="00906E11" w:rsidRDefault="00BC6410"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Pr="00BC6410">
              <w:rPr>
                <w:rFonts w:cs="Times New Roman"/>
                <w:i w:val="0"/>
                <w:noProof/>
                <w:color w:val="auto"/>
              </w:rPr>
              <w:t>Float</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表中数据为兼容可转换类型</w:t>
            </w:r>
          </w:p>
        </w:tc>
        <w:tc>
          <w:tcPr>
            <w:tcW w:w="1697" w:type="dxa"/>
          </w:tcPr>
          <w:p w:rsidR="00906E11" w:rsidRDefault="00906E11" w:rsidP="001357DE">
            <w:pPr>
              <w:pStyle w:val="aa"/>
              <w:spacing w:line="240" w:lineRule="auto"/>
              <w:ind w:firstLine="0"/>
              <w:rPr>
                <w:rFonts w:cs="Times New Roman"/>
                <w:i w:val="0"/>
                <w:noProof/>
                <w:color w:val="auto"/>
              </w:rPr>
            </w:pPr>
          </w:p>
        </w:tc>
        <w:tc>
          <w:tcPr>
            <w:tcW w:w="1314" w:type="dxa"/>
          </w:tcPr>
          <w:p w:rsidR="00906E11" w:rsidRPr="00701256" w:rsidRDefault="00906E11" w:rsidP="00014CA4">
            <w:pPr>
              <w:pStyle w:val="aa"/>
              <w:spacing w:line="240" w:lineRule="auto"/>
              <w:ind w:firstLine="0"/>
              <w:rPr>
                <w:rFonts w:cs="Times New Roman"/>
                <w:i w:val="0"/>
                <w:noProof/>
                <w:color w:val="FF0000"/>
              </w:rPr>
            </w:pPr>
          </w:p>
        </w:tc>
      </w:tr>
      <w:tr w:rsidR="00BC6410" w:rsidRPr="00930685" w:rsidTr="00663A31">
        <w:tc>
          <w:tcPr>
            <w:tcW w:w="1313" w:type="dxa"/>
            <w:shd w:val="clear" w:color="auto" w:fill="auto"/>
          </w:tcPr>
          <w:p w:rsidR="00BC6410" w:rsidRPr="00701256" w:rsidRDefault="00BC6410" w:rsidP="00014CA4">
            <w:pPr>
              <w:pStyle w:val="aa"/>
              <w:spacing w:line="240" w:lineRule="auto"/>
              <w:ind w:firstLine="0"/>
              <w:rPr>
                <w:rFonts w:cs="Times New Roman"/>
                <w:i w:val="0"/>
                <w:noProof/>
                <w:color w:val="auto"/>
              </w:rPr>
            </w:pPr>
          </w:p>
        </w:tc>
        <w:tc>
          <w:tcPr>
            <w:tcW w:w="3778" w:type="dxa"/>
          </w:tcPr>
          <w:p w:rsidR="00BC6410" w:rsidRDefault="00BC6410"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Pr="00BC6410">
              <w:rPr>
                <w:rFonts w:cs="Times New Roman"/>
                <w:i w:val="0"/>
                <w:noProof/>
                <w:color w:val="auto"/>
              </w:rPr>
              <w:t>Timestamp</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表中数据为对应转换类型</w:t>
            </w:r>
            <w:r w:rsidRPr="00BC6410">
              <w:rPr>
                <w:rFonts w:cs="Times New Roman"/>
                <w:i w:val="0"/>
                <w:noProof/>
                <w:color w:val="auto"/>
              </w:rPr>
              <w:t>Timestamp</w:t>
            </w:r>
          </w:p>
        </w:tc>
        <w:tc>
          <w:tcPr>
            <w:tcW w:w="1697" w:type="dxa"/>
          </w:tcPr>
          <w:p w:rsidR="00BC6410" w:rsidRDefault="00BC6410" w:rsidP="001357DE">
            <w:pPr>
              <w:pStyle w:val="aa"/>
              <w:spacing w:line="240" w:lineRule="auto"/>
              <w:ind w:firstLine="0"/>
              <w:rPr>
                <w:rFonts w:cs="Times New Roman"/>
                <w:i w:val="0"/>
                <w:noProof/>
                <w:color w:val="auto"/>
              </w:rPr>
            </w:pPr>
          </w:p>
        </w:tc>
        <w:tc>
          <w:tcPr>
            <w:tcW w:w="1314" w:type="dxa"/>
          </w:tcPr>
          <w:p w:rsidR="00BC6410" w:rsidRPr="00701256" w:rsidRDefault="00BC6410" w:rsidP="00014CA4">
            <w:pPr>
              <w:pStyle w:val="aa"/>
              <w:spacing w:line="240" w:lineRule="auto"/>
              <w:ind w:firstLine="0"/>
              <w:rPr>
                <w:rFonts w:cs="Times New Roman"/>
                <w:i w:val="0"/>
                <w:noProof/>
                <w:color w:val="FF0000"/>
              </w:rPr>
            </w:pPr>
          </w:p>
        </w:tc>
      </w:tr>
      <w:tr w:rsidR="00BC6410" w:rsidRPr="00930685" w:rsidTr="00663A31">
        <w:tc>
          <w:tcPr>
            <w:tcW w:w="1313" w:type="dxa"/>
            <w:shd w:val="clear" w:color="auto" w:fill="auto"/>
          </w:tcPr>
          <w:p w:rsidR="00BC6410" w:rsidRPr="00701256" w:rsidRDefault="00BC6410" w:rsidP="00014CA4">
            <w:pPr>
              <w:pStyle w:val="aa"/>
              <w:spacing w:line="240" w:lineRule="auto"/>
              <w:ind w:firstLine="0"/>
              <w:rPr>
                <w:rFonts w:cs="Times New Roman"/>
                <w:i w:val="0"/>
                <w:noProof/>
                <w:color w:val="auto"/>
              </w:rPr>
            </w:pPr>
          </w:p>
        </w:tc>
        <w:tc>
          <w:tcPr>
            <w:tcW w:w="3778" w:type="dxa"/>
          </w:tcPr>
          <w:p w:rsidR="00BC6410" w:rsidRDefault="00DB1180"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Pr="00BC6410">
              <w:rPr>
                <w:rFonts w:cs="Times New Roman"/>
                <w:i w:val="0"/>
                <w:noProof/>
                <w:color w:val="auto"/>
              </w:rPr>
              <w:t>Float</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表中数据为兼容可转换类型</w:t>
            </w:r>
          </w:p>
        </w:tc>
        <w:tc>
          <w:tcPr>
            <w:tcW w:w="1697" w:type="dxa"/>
          </w:tcPr>
          <w:p w:rsidR="00BC6410" w:rsidRDefault="00BC6410" w:rsidP="001357DE">
            <w:pPr>
              <w:pStyle w:val="aa"/>
              <w:spacing w:line="240" w:lineRule="auto"/>
              <w:ind w:firstLine="0"/>
              <w:rPr>
                <w:rFonts w:cs="Times New Roman"/>
                <w:i w:val="0"/>
                <w:noProof/>
                <w:color w:val="auto"/>
              </w:rPr>
            </w:pPr>
          </w:p>
        </w:tc>
        <w:tc>
          <w:tcPr>
            <w:tcW w:w="1314" w:type="dxa"/>
          </w:tcPr>
          <w:p w:rsidR="00BC6410" w:rsidRPr="00701256" w:rsidRDefault="00BC6410" w:rsidP="00014CA4">
            <w:pPr>
              <w:pStyle w:val="aa"/>
              <w:spacing w:line="240" w:lineRule="auto"/>
              <w:ind w:firstLine="0"/>
              <w:rPr>
                <w:rFonts w:cs="Times New Roman"/>
                <w:i w:val="0"/>
                <w:noProof/>
                <w:color w:val="FF0000"/>
              </w:rPr>
            </w:pPr>
          </w:p>
        </w:tc>
      </w:tr>
      <w:tr w:rsidR="00BC6410" w:rsidRPr="00930685" w:rsidTr="00663A31">
        <w:tc>
          <w:tcPr>
            <w:tcW w:w="1313" w:type="dxa"/>
            <w:shd w:val="clear" w:color="auto" w:fill="auto"/>
          </w:tcPr>
          <w:p w:rsidR="00BC6410" w:rsidRPr="00701256" w:rsidRDefault="00BC6410" w:rsidP="00014CA4">
            <w:pPr>
              <w:pStyle w:val="aa"/>
              <w:spacing w:line="240" w:lineRule="auto"/>
              <w:ind w:firstLine="0"/>
              <w:rPr>
                <w:rFonts w:cs="Times New Roman"/>
                <w:i w:val="0"/>
                <w:noProof/>
                <w:color w:val="auto"/>
              </w:rPr>
            </w:pPr>
          </w:p>
        </w:tc>
        <w:tc>
          <w:tcPr>
            <w:tcW w:w="3778" w:type="dxa"/>
          </w:tcPr>
          <w:p w:rsidR="00BC6410" w:rsidRDefault="00BC6410"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00DB1180" w:rsidRPr="00DB1180">
              <w:rPr>
                <w:rFonts w:cs="Times New Roman"/>
                <w:i w:val="0"/>
                <w:noProof/>
                <w:color w:val="auto"/>
              </w:rPr>
              <w:t>Byte</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表中数据为对应转换类型</w:t>
            </w:r>
            <w:r w:rsidR="00DB1180" w:rsidRPr="00DB1180">
              <w:rPr>
                <w:rFonts w:cs="Times New Roman"/>
                <w:i w:val="0"/>
                <w:noProof/>
                <w:color w:val="auto"/>
              </w:rPr>
              <w:t>Byte</w:t>
            </w:r>
          </w:p>
        </w:tc>
        <w:tc>
          <w:tcPr>
            <w:tcW w:w="1697" w:type="dxa"/>
          </w:tcPr>
          <w:p w:rsidR="00BC6410" w:rsidRDefault="00BC6410" w:rsidP="001357DE">
            <w:pPr>
              <w:pStyle w:val="aa"/>
              <w:spacing w:line="240" w:lineRule="auto"/>
              <w:ind w:firstLine="0"/>
              <w:rPr>
                <w:rFonts w:cs="Times New Roman"/>
                <w:i w:val="0"/>
                <w:noProof/>
                <w:color w:val="auto"/>
              </w:rPr>
            </w:pPr>
          </w:p>
        </w:tc>
        <w:tc>
          <w:tcPr>
            <w:tcW w:w="1314" w:type="dxa"/>
          </w:tcPr>
          <w:p w:rsidR="00BC6410" w:rsidRPr="00701256" w:rsidRDefault="00BC6410" w:rsidP="00014CA4">
            <w:pPr>
              <w:pStyle w:val="aa"/>
              <w:spacing w:line="240" w:lineRule="auto"/>
              <w:ind w:firstLine="0"/>
              <w:rPr>
                <w:rFonts w:cs="Times New Roman"/>
                <w:i w:val="0"/>
                <w:noProof/>
                <w:color w:val="FF0000"/>
              </w:rPr>
            </w:pPr>
          </w:p>
        </w:tc>
      </w:tr>
      <w:tr w:rsidR="00BC6410" w:rsidRPr="00930685" w:rsidTr="00663A31">
        <w:tc>
          <w:tcPr>
            <w:tcW w:w="1313" w:type="dxa"/>
            <w:shd w:val="clear" w:color="auto" w:fill="auto"/>
          </w:tcPr>
          <w:p w:rsidR="00BC6410" w:rsidRPr="00701256" w:rsidRDefault="00BC6410" w:rsidP="00014CA4">
            <w:pPr>
              <w:pStyle w:val="aa"/>
              <w:spacing w:line="240" w:lineRule="auto"/>
              <w:ind w:firstLine="0"/>
              <w:rPr>
                <w:rFonts w:cs="Times New Roman"/>
                <w:i w:val="0"/>
                <w:noProof/>
                <w:color w:val="auto"/>
              </w:rPr>
            </w:pPr>
          </w:p>
        </w:tc>
        <w:tc>
          <w:tcPr>
            <w:tcW w:w="3778" w:type="dxa"/>
          </w:tcPr>
          <w:p w:rsidR="00BC6410" w:rsidRDefault="00DB1180"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Pr="00DB1180">
              <w:rPr>
                <w:rFonts w:cs="Times New Roman"/>
                <w:i w:val="0"/>
                <w:noProof/>
                <w:color w:val="auto"/>
              </w:rPr>
              <w:t>Byte</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表中数据为兼容可转换类型</w:t>
            </w:r>
          </w:p>
        </w:tc>
        <w:tc>
          <w:tcPr>
            <w:tcW w:w="1697" w:type="dxa"/>
          </w:tcPr>
          <w:p w:rsidR="00BC6410" w:rsidRDefault="00BC6410" w:rsidP="001357DE">
            <w:pPr>
              <w:pStyle w:val="aa"/>
              <w:spacing w:line="240" w:lineRule="auto"/>
              <w:ind w:firstLine="0"/>
              <w:rPr>
                <w:rFonts w:cs="Times New Roman"/>
                <w:i w:val="0"/>
                <w:noProof/>
                <w:color w:val="auto"/>
              </w:rPr>
            </w:pPr>
          </w:p>
        </w:tc>
        <w:tc>
          <w:tcPr>
            <w:tcW w:w="1314" w:type="dxa"/>
          </w:tcPr>
          <w:p w:rsidR="00BC6410" w:rsidRPr="00701256" w:rsidRDefault="00BC6410" w:rsidP="00014CA4">
            <w:pPr>
              <w:pStyle w:val="aa"/>
              <w:spacing w:line="240" w:lineRule="auto"/>
              <w:ind w:firstLine="0"/>
              <w:rPr>
                <w:rFonts w:cs="Times New Roman"/>
                <w:i w:val="0"/>
                <w:noProof/>
                <w:color w:val="FF0000"/>
              </w:rPr>
            </w:pPr>
          </w:p>
        </w:tc>
      </w:tr>
      <w:tr w:rsidR="00BC6410" w:rsidRPr="00930685" w:rsidTr="00663A31">
        <w:tc>
          <w:tcPr>
            <w:tcW w:w="1313" w:type="dxa"/>
            <w:shd w:val="clear" w:color="auto" w:fill="auto"/>
          </w:tcPr>
          <w:p w:rsidR="00BC6410" w:rsidRPr="00701256" w:rsidRDefault="00BC6410" w:rsidP="00014CA4">
            <w:pPr>
              <w:pStyle w:val="aa"/>
              <w:spacing w:line="240" w:lineRule="auto"/>
              <w:ind w:firstLine="0"/>
              <w:rPr>
                <w:rFonts w:cs="Times New Roman"/>
                <w:i w:val="0"/>
                <w:noProof/>
                <w:color w:val="auto"/>
              </w:rPr>
            </w:pPr>
          </w:p>
        </w:tc>
        <w:tc>
          <w:tcPr>
            <w:tcW w:w="3778" w:type="dxa"/>
          </w:tcPr>
          <w:p w:rsidR="00BC6410" w:rsidRDefault="00BC6410"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00DB1180" w:rsidRPr="00DB1180">
              <w:rPr>
                <w:rFonts w:cs="Times New Roman"/>
                <w:i w:val="0"/>
                <w:noProof/>
                <w:color w:val="auto"/>
              </w:rPr>
              <w:t>ShortType</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lastRenderedPageBreak/>
              <w:t>表中数据为对应转换类型</w:t>
            </w:r>
            <w:r w:rsidR="00DB1180" w:rsidRPr="00DB1180">
              <w:rPr>
                <w:rFonts w:cs="Times New Roman"/>
                <w:i w:val="0"/>
                <w:noProof/>
                <w:color w:val="auto"/>
              </w:rPr>
              <w:t>ShortType</w:t>
            </w:r>
          </w:p>
        </w:tc>
        <w:tc>
          <w:tcPr>
            <w:tcW w:w="1697" w:type="dxa"/>
          </w:tcPr>
          <w:p w:rsidR="00BC6410" w:rsidRDefault="00BC6410" w:rsidP="001357DE">
            <w:pPr>
              <w:pStyle w:val="aa"/>
              <w:spacing w:line="240" w:lineRule="auto"/>
              <w:ind w:firstLine="0"/>
              <w:rPr>
                <w:rFonts w:cs="Times New Roman"/>
                <w:i w:val="0"/>
                <w:noProof/>
                <w:color w:val="auto"/>
              </w:rPr>
            </w:pPr>
          </w:p>
        </w:tc>
        <w:tc>
          <w:tcPr>
            <w:tcW w:w="1314" w:type="dxa"/>
          </w:tcPr>
          <w:p w:rsidR="00BC6410" w:rsidRPr="00701256" w:rsidRDefault="00BC6410" w:rsidP="00014CA4">
            <w:pPr>
              <w:pStyle w:val="aa"/>
              <w:spacing w:line="240" w:lineRule="auto"/>
              <w:ind w:firstLine="0"/>
              <w:rPr>
                <w:rFonts w:cs="Times New Roman"/>
                <w:i w:val="0"/>
                <w:noProof/>
                <w:color w:val="FF0000"/>
              </w:rPr>
            </w:pPr>
          </w:p>
        </w:tc>
      </w:tr>
      <w:tr w:rsidR="00BC6410" w:rsidRPr="00930685" w:rsidTr="00663A31">
        <w:tc>
          <w:tcPr>
            <w:tcW w:w="1313" w:type="dxa"/>
            <w:shd w:val="clear" w:color="auto" w:fill="auto"/>
          </w:tcPr>
          <w:p w:rsidR="00BC6410" w:rsidRPr="00701256" w:rsidRDefault="00BC6410" w:rsidP="00014CA4">
            <w:pPr>
              <w:pStyle w:val="aa"/>
              <w:spacing w:line="240" w:lineRule="auto"/>
              <w:ind w:firstLine="0"/>
              <w:rPr>
                <w:rFonts w:cs="Times New Roman"/>
                <w:i w:val="0"/>
                <w:noProof/>
                <w:color w:val="auto"/>
              </w:rPr>
            </w:pPr>
          </w:p>
        </w:tc>
        <w:tc>
          <w:tcPr>
            <w:tcW w:w="3778" w:type="dxa"/>
          </w:tcPr>
          <w:p w:rsidR="00BC6410" w:rsidRDefault="00DB1180"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Pr="00DB1180">
              <w:rPr>
                <w:rFonts w:cs="Times New Roman"/>
                <w:i w:val="0"/>
                <w:noProof/>
                <w:color w:val="auto"/>
              </w:rPr>
              <w:t>ShortType</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表中数据为兼容可转换类型</w:t>
            </w:r>
          </w:p>
        </w:tc>
        <w:tc>
          <w:tcPr>
            <w:tcW w:w="1697" w:type="dxa"/>
          </w:tcPr>
          <w:p w:rsidR="00BC6410" w:rsidRDefault="00BC6410" w:rsidP="001357DE">
            <w:pPr>
              <w:pStyle w:val="aa"/>
              <w:spacing w:line="240" w:lineRule="auto"/>
              <w:ind w:firstLine="0"/>
              <w:rPr>
                <w:rFonts w:cs="Times New Roman"/>
                <w:i w:val="0"/>
                <w:noProof/>
                <w:color w:val="auto"/>
              </w:rPr>
            </w:pPr>
          </w:p>
        </w:tc>
        <w:tc>
          <w:tcPr>
            <w:tcW w:w="1314" w:type="dxa"/>
          </w:tcPr>
          <w:p w:rsidR="00BC6410" w:rsidRPr="00701256" w:rsidRDefault="00BC6410" w:rsidP="00014CA4">
            <w:pPr>
              <w:pStyle w:val="aa"/>
              <w:spacing w:line="240" w:lineRule="auto"/>
              <w:ind w:firstLine="0"/>
              <w:rPr>
                <w:rFonts w:cs="Times New Roman"/>
                <w:i w:val="0"/>
                <w:noProof/>
                <w:color w:val="FF0000"/>
              </w:rPr>
            </w:pPr>
          </w:p>
        </w:tc>
      </w:tr>
      <w:tr w:rsidR="00BC6410" w:rsidRPr="00930685" w:rsidTr="00663A31">
        <w:tc>
          <w:tcPr>
            <w:tcW w:w="1313" w:type="dxa"/>
            <w:shd w:val="clear" w:color="auto" w:fill="auto"/>
          </w:tcPr>
          <w:p w:rsidR="00BC6410" w:rsidRPr="00701256" w:rsidRDefault="00BC6410" w:rsidP="00014CA4">
            <w:pPr>
              <w:pStyle w:val="aa"/>
              <w:spacing w:line="240" w:lineRule="auto"/>
              <w:ind w:firstLine="0"/>
              <w:rPr>
                <w:rFonts w:cs="Times New Roman"/>
                <w:i w:val="0"/>
                <w:noProof/>
                <w:color w:val="auto"/>
              </w:rPr>
            </w:pPr>
          </w:p>
        </w:tc>
        <w:tc>
          <w:tcPr>
            <w:tcW w:w="3778" w:type="dxa"/>
          </w:tcPr>
          <w:p w:rsidR="00BC6410" w:rsidRDefault="00BC6410"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00DB1180" w:rsidRPr="00DB1180">
              <w:rPr>
                <w:rFonts w:cs="Times New Roman"/>
                <w:i w:val="0"/>
                <w:noProof/>
                <w:color w:val="auto"/>
              </w:rPr>
              <w:t>Date</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表中数据为对应转换类型</w:t>
            </w:r>
            <w:r w:rsidR="00DB1180" w:rsidRPr="00DB1180">
              <w:rPr>
                <w:rFonts w:cs="Times New Roman"/>
                <w:i w:val="0"/>
                <w:noProof/>
                <w:color w:val="auto"/>
              </w:rPr>
              <w:t>Date</w:t>
            </w:r>
          </w:p>
        </w:tc>
        <w:tc>
          <w:tcPr>
            <w:tcW w:w="1697" w:type="dxa"/>
          </w:tcPr>
          <w:p w:rsidR="00BC6410" w:rsidRDefault="00BC6410" w:rsidP="001357DE">
            <w:pPr>
              <w:pStyle w:val="aa"/>
              <w:spacing w:line="240" w:lineRule="auto"/>
              <w:ind w:firstLine="0"/>
              <w:rPr>
                <w:rFonts w:cs="Times New Roman"/>
                <w:i w:val="0"/>
                <w:noProof/>
                <w:color w:val="auto"/>
              </w:rPr>
            </w:pPr>
          </w:p>
        </w:tc>
        <w:tc>
          <w:tcPr>
            <w:tcW w:w="1314" w:type="dxa"/>
          </w:tcPr>
          <w:p w:rsidR="00BC6410" w:rsidRPr="00701256" w:rsidRDefault="00BC6410" w:rsidP="00014CA4">
            <w:pPr>
              <w:pStyle w:val="aa"/>
              <w:spacing w:line="240" w:lineRule="auto"/>
              <w:ind w:firstLine="0"/>
              <w:rPr>
                <w:rFonts w:cs="Times New Roman"/>
                <w:i w:val="0"/>
                <w:noProof/>
                <w:color w:val="FF0000"/>
              </w:rPr>
            </w:pPr>
          </w:p>
        </w:tc>
      </w:tr>
      <w:tr w:rsidR="00BC6410" w:rsidRPr="00930685" w:rsidTr="00663A31">
        <w:tc>
          <w:tcPr>
            <w:tcW w:w="1313" w:type="dxa"/>
            <w:shd w:val="clear" w:color="auto" w:fill="auto"/>
          </w:tcPr>
          <w:p w:rsidR="00BC6410" w:rsidRPr="00701256" w:rsidRDefault="00BC6410" w:rsidP="00014CA4">
            <w:pPr>
              <w:pStyle w:val="aa"/>
              <w:spacing w:line="240" w:lineRule="auto"/>
              <w:ind w:firstLine="0"/>
              <w:rPr>
                <w:rFonts w:cs="Times New Roman"/>
                <w:i w:val="0"/>
                <w:noProof/>
                <w:color w:val="auto"/>
              </w:rPr>
            </w:pPr>
          </w:p>
        </w:tc>
        <w:tc>
          <w:tcPr>
            <w:tcW w:w="3778" w:type="dxa"/>
          </w:tcPr>
          <w:p w:rsidR="00BC6410" w:rsidRDefault="00DB1180"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Pr="00DB1180">
              <w:rPr>
                <w:rFonts w:cs="Times New Roman"/>
                <w:i w:val="0"/>
                <w:noProof/>
                <w:color w:val="auto"/>
              </w:rPr>
              <w:t>Date</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表中数据为兼容可转换类型</w:t>
            </w:r>
          </w:p>
        </w:tc>
        <w:tc>
          <w:tcPr>
            <w:tcW w:w="1697" w:type="dxa"/>
          </w:tcPr>
          <w:p w:rsidR="00BC6410" w:rsidRDefault="00BC6410" w:rsidP="001357DE">
            <w:pPr>
              <w:pStyle w:val="aa"/>
              <w:spacing w:line="240" w:lineRule="auto"/>
              <w:ind w:firstLine="0"/>
              <w:rPr>
                <w:rFonts w:cs="Times New Roman"/>
                <w:i w:val="0"/>
                <w:noProof/>
                <w:color w:val="auto"/>
              </w:rPr>
            </w:pPr>
          </w:p>
        </w:tc>
        <w:tc>
          <w:tcPr>
            <w:tcW w:w="1314" w:type="dxa"/>
          </w:tcPr>
          <w:p w:rsidR="00BC6410" w:rsidRPr="00701256" w:rsidRDefault="00BC6410" w:rsidP="00014CA4">
            <w:pPr>
              <w:pStyle w:val="aa"/>
              <w:spacing w:line="240" w:lineRule="auto"/>
              <w:ind w:firstLine="0"/>
              <w:rPr>
                <w:rFonts w:cs="Times New Roman"/>
                <w:i w:val="0"/>
                <w:noProof/>
                <w:color w:val="FF0000"/>
              </w:rPr>
            </w:pPr>
          </w:p>
        </w:tc>
      </w:tr>
      <w:tr w:rsidR="00DB1180" w:rsidRPr="00930685" w:rsidTr="00663A31">
        <w:tc>
          <w:tcPr>
            <w:tcW w:w="1313" w:type="dxa"/>
            <w:shd w:val="clear" w:color="auto" w:fill="auto"/>
          </w:tcPr>
          <w:p w:rsidR="00DB1180" w:rsidRPr="00701256" w:rsidRDefault="00DB1180" w:rsidP="00014CA4">
            <w:pPr>
              <w:pStyle w:val="aa"/>
              <w:spacing w:line="240" w:lineRule="auto"/>
              <w:ind w:firstLine="0"/>
              <w:rPr>
                <w:rFonts w:cs="Times New Roman"/>
                <w:i w:val="0"/>
                <w:noProof/>
                <w:color w:val="auto"/>
              </w:rPr>
            </w:pPr>
          </w:p>
        </w:tc>
        <w:tc>
          <w:tcPr>
            <w:tcW w:w="3778" w:type="dxa"/>
          </w:tcPr>
          <w:p w:rsidR="00DB1180" w:rsidRDefault="00DB1180" w:rsidP="00DB1180">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Pr="00DB1180">
              <w:rPr>
                <w:rFonts w:cs="Times New Roman"/>
                <w:i w:val="0"/>
                <w:noProof/>
                <w:color w:val="auto"/>
              </w:rPr>
              <w:t>Binary</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表中数据为对应转换类型</w:t>
            </w:r>
            <w:r w:rsidRPr="00DB1180">
              <w:rPr>
                <w:rFonts w:cs="Times New Roman"/>
                <w:i w:val="0"/>
                <w:noProof/>
                <w:color w:val="auto"/>
              </w:rPr>
              <w:t>Binary</w:t>
            </w:r>
          </w:p>
        </w:tc>
        <w:tc>
          <w:tcPr>
            <w:tcW w:w="1697" w:type="dxa"/>
          </w:tcPr>
          <w:p w:rsidR="00DB1180" w:rsidRDefault="00DB1180" w:rsidP="001357DE">
            <w:pPr>
              <w:pStyle w:val="aa"/>
              <w:spacing w:line="240" w:lineRule="auto"/>
              <w:ind w:firstLine="0"/>
              <w:rPr>
                <w:rFonts w:cs="Times New Roman"/>
                <w:i w:val="0"/>
                <w:noProof/>
                <w:color w:val="auto"/>
              </w:rPr>
            </w:pPr>
          </w:p>
        </w:tc>
        <w:tc>
          <w:tcPr>
            <w:tcW w:w="1314" w:type="dxa"/>
          </w:tcPr>
          <w:p w:rsidR="00DB1180" w:rsidRPr="00701256" w:rsidRDefault="00DB1180" w:rsidP="00014CA4">
            <w:pPr>
              <w:pStyle w:val="aa"/>
              <w:spacing w:line="240" w:lineRule="auto"/>
              <w:ind w:firstLine="0"/>
              <w:rPr>
                <w:rFonts w:cs="Times New Roman"/>
                <w:i w:val="0"/>
                <w:noProof/>
                <w:color w:val="FF0000"/>
              </w:rPr>
            </w:pPr>
          </w:p>
        </w:tc>
      </w:tr>
      <w:tr w:rsidR="00DB1180" w:rsidRPr="00DB1180" w:rsidTr="00663A31">
        <w:tc>
          <w:tcPr>
            <w:tcW w:w="1313" w:type="dxa"/>
            <w:shd w:val="clear" w:color="auto" w:fill="auto"/>
          </w:tcPr>
          <w:p w:rsidR="00DB1180" w:rsidRPr="00701256" w:rsidRDefault="00DB1180" w:rsidP="00014CA4">
            <w:pPr>
              <w:pStyle w:val="aa"/>
              <w:spacing w:line="240" w:lineRule="auto"/>
              <w:ind w:firstLine="0"/>
              <w:rPr>
                <w:rFonts w:cs="Times New Roman"/>
                <w:i w:val="0"/>
                <w:noProof/>
                <w:color w:val="auto"/>
              </w:rPr>
            </w:pPr>
          </w:p>
        </w:tc>
        <w:tc>
          <w:tcPr>
            <w:tcW w:w="3778" w:type="dxa"/>
          </w:tcPr>
          <w:p w:rsidR="00DB1180" w:rsidRDefault="00DB1180"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Pr="00DB1180">
              <w:rPr>
                <w:rFonts w:cs="Times New Roman"/>
                <w:i w:val="0"/>
                <w:noProof/>
                <w:color w:val="auto"/>
              </w:rPr>
              <w:t>Binary</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表中数据为兼容可转换类型</w:t>
            </w:r>
          </w:p>
        </w:tc>
        <w:tc>
          <w:tcPr>
            <w:tcW w:w="1697" w:type="dxa"/>
          </w:tcPr>
          <w:p w:rsidR="00DB1180" w:rsidRDefault="00DB1180" w:rsidP="001357DE">
            <w:pPr>
              <w:pStyle w:val="aa"/>
              <w:spacing w:line="240" w:lineRule="auto"/>
              <w:ind w:firstLine="0"/>
              <w:rPr>
                <w:rFonts w:cs="Times New Roman"/>
                <w:i w:val="0"/>
                <w:noProof/>
                <w:color w:val="auto"/>
              </w:rPr>
            </w:pPr>
          </w:p>
        </w:tc>
        <w:tc>
          <w:tcPr>
            <w:tcW w:w="1314" w:type="dxa"/>
          </w:tcPr>
          <w:p w:rsidR="00DB1180" w:rsidRPr="00701256" w:rsidRDefault="00DB1180" w:rsidP="00014CA4">
            <w:pPr>
              <w:pStyle w:val="aa"/>
              <w:spacing w:line="240" w:lineRule="auto"/>
              <w:ind w:firstLine="0"/>
              <w:rPr>
                <w:rFonts w:cs="Times New Roman"/>
                <w:i w:val="0"/>
                <w:noProof/>
                <w:color w:val="FF0000"/>
              </w:rPr>
            </w:pPr>
          </w:p>
        </w:tc>
      </w:tr>
      <w:tr w:rsidR="00DB1180" w:rsidRPr="00DB1180" w:rsidTr="00663A31">
        <w:tc>
          <w:tcPr>
            <w:tcW w:w="1313" w:type="dxa"/>
            <w:shd w:val="clear" w:color="auto" w:fill="auto"/>
          </w:tcPr>
          <w:p w:rsidR="00DB1180" w:rsidRPr="00701256" w:rsidRDefault="00DB1180" w:rsidP="00014CA4">
            <w:pPr>
              <w:pStyle w:val="aa"/>
              <w:spacing w:line="240" w:lineRule="auto"/>
              <w:ind w:firstLine="0"/>
              <w:rPr>
                <w:rFonts w:cs="Times New Roman"/>
                <w:i w:val="0"/>
                <w:noProof/>
                <w:color w:val="auto"/>
              </w:rPr>
            </w:pPr>
          </w:p>
        </w:tc>
        <w:tc>
          <w:tcPr>
            <w:tcW w:w="3778" w:type="dxa"/>
          </w:tcPr>
          <w:p w:rsidR="00DB1180" w:rsidRDefault="00DB1180" w:rsidP="00DB1180">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Pr="00DB1180">
              <w:rPr>
                <w:rFonts w:cs="Times New Roman"/>
                <w:i w:val="0"/>
                <w:noProof/>
                <w:color w:val="auto"/>
              </w:rPr>
              <w:t>ArrayType</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表中数据为对应转换类型</w:t>
            </w:r>
            <w:r w:rsidRPr="00DB1180">
              <w:rPr>
                <w:rFonts w:cs="Times New Roman"/>
                <w:i w:val="0"/>
                <w:noProof/>
                <w:color w:val="auto"/>
              </w:rPr>
              <w:t xml:space="preserve">ArrayType </w:t>
            </w:r>
            <w:r>
              <w:rPr>
                <w:rFonts w:cs="Times New Roman" w:hint="eastAsia"/>
                <w:i w:val="0"/>
                <w:noProof/>
                <w:color w:val="auto"/>
              </w:rPr>
              <w:t>（数组元素类型一致）</w:t>
            </w:r>
          </w:p>
        </w:tc>
        <w:tc>
          <w:tcPr>
            <w:tcW w:w="1697" w:type="dxa"/>
          </w:tcPr>
          <w:p w:rsidR="00DB1180" w:rsidRDefault="00DB1180" w:rsidP="001357DE">
            <w:pPr>
              <w:pStyle w:val="aa"/>
              <w:spacing w:line="240" w:lineRule="auto"/>
              <w:ind w:firstLine="0"/>
              <w:rPr>
                <w:rFonts w:cs="Times New Roman"/>
                <w:i w:val="0"/>
                <w:noProof/>
                <w:color w:val="auto"/>
              </w:rPr>
            </w:pPr>
          </w:p>
        </w:tc>
        <w:tc>
          <w:tcPr>
            <w:tcW w:w="1314" w:type="dxa"/>
          </w:tcPr>
          <w:p w:rsidR="00DB1180" w:rsidRPr="00701256" w:rsidRDefault="00DB1180" w:rsidP="00014CA4">
            <w:pPr>
              <w:pStyle w:val="aa"/>
              <w:spacing w:line="240" w:lineRule="auto"/>
              <w:ind w:firstLine="0"/>
              <w:rPr>
                <w:rFonts w:cs="Times New Roman"/>
                <w:i w:val="0"/>
                <w:noProof/>
                <w:color w:val="FF0000"/>
              </w:rPr>
            </w:pPr>
          </w:p>
        </w:tc>
      </w:tr>
      <w:tr w:rsidR="00DB1180" w:rsidRPr="00DB1180" w:rsidTr="00663A31">
        <w:tc>
          <w:tcPr>
            <w:tcW w:w="1313" w:type="dxa"/>
            <w:shd w:val="clear" w:color="auto" w:fill="auto"/>
          </w:tcPr>
          <w:p w:rsidR="00DB1180" w:rsidRPr="00701256" w:rsidRDefault="00DB1180" w:rsidP="00014CA4">
            <w:pPr>
              <w:pStyle w:val="aa"/>
              <w:spacing w:line="240" w:lineRule="auto"/>
              <w:ind w:firstLine="0"/>
              <w:rPr>
                <w:rFonts w:cs="Times New Roman"/>
                <w:i w:val="0"/>
                <w:noProof/>
                <w:color w:val="auto"/>
              </w:rPr>
            </w:pPr>
          </w:p>
        </w:tc>
        <w:tc>
          <w:tcPr>
            <w:tcW w:w="3778" w:type="dxa"/>
          </w:tcPr>
          <w:p w:rsidR="00DB1180" w:rsidRDefault="00DB1180" w:rsidP="00014CA4">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Pr="00DB1180">
              <w:rPr>
                <w:rFonts w:cs="Times New Roman"/>
                <w:i w:val="0"/>
                <w:noProof/>
                <w:color w:val="auto"/>
              </w:rPr>
              <w:t>ArrayType</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表中数据为兼容可转换类型（数组元素类型兼容转换类型）</w:t>
            </w:r>
          </w:p>
        </w:tc>
        <w:tc>
          <w:tcPr>
            <w:tcW w:w="1697" w:type="dxa"/>
          </w:tcPr>
          <w:p w:rsidR="00DB1180" w:rsidRDefault="00DB1180" w:rsidP="001357DE">
            <w:pPr>
              <w:pStyle w:val="aa"/>
              <w:spacing w:line="240" w:lineRule="auto"/>
              <w:ind w:firstLine="0"/>
              <w:rPr>
                <w:rFonts w:cs="Times New Roman"/>
                <w:i w:val="0"/>
                <w:noProof/>
                <w:color w:val="auto"/>
              </w:rPr>
            </w:pPr>
          </w:p>
        </w:tc>
        <w:tc>
          <w:tcPr>
            <w:tcW w:w="1314" w:type="dxa"/>
          </w:tcPr>
          <w:p w:rsidR="00DB1180" w:rsidRPr="00DB1180" w:rsidRDefault="00DB1180" w:rsidP="00014CA4">
            <w:pPr>
              <w:pStyle w:val="aa"/>
              <w:spacing w:line="240" w:lineRule="auto"/>
              <w:ind w:firstLine="0"/>
              <w:rPr>
                <w:rFonts w:cs="Times New Roman"/>
                <w:i w:val="0"/>
                <w:noProof/>
                <w:color w:val="000000" w:themeColor="text1"/>
              </w:rPr>
            </w:pPr>
            <w:r w:rsidRPr="00DB1180">
              <w:rPr>
                <w:rFonts w:cs="Times New Roman" w:hint="eastAsia"/>
                <w:i w:val="0"/>
                <w:noProof/>
                <w:color w:val="000000" w:themeColor="text1"/>
              </w:rPr>
              <w:t>数组内元素类型转换需要验证</w:t>
            </w:r>
          </w:p>
        </w:tc>
      </w:tr>
      <w:tr w:rsidR="00560BAF" w:rsidRPr="00DB1180" w:rsidTr="00663A31">
        <w:tc>
          <w:tcPr>
            <w:tcW w:w="1313" w:type="dxa"/>
            <w:shd w:val="clear" w:color="auto" w:fill="auto"/>
          </w:tcPr>
          <w:p w:rsidR="00560BAF" w:rsidRPr="00701256" w:rsidRDefault="00560BAF" w:rsidP="00014CA4">
            <w:pPr>
              <w:pStyle w:val="aa"/>
              <w:spacing w:line="240" w:lineRule="auto"/>
              <w:ind w:firstLine="0"/>
              <w:rPr>
                <w:rFonts w:cs="Times New Roman"/>
                <w:i w:val="0"/>
                <w:noProof/>
                <w:color w:val="auto"/>
              </w:rPr>
            </w:pPr>
          </w:p>
        </w:tc>
        <w:tc>
          <w:tcPr>
            <w:tcW w:w="3778" w:type="dxa"/>
          </w:tcPr>
          <w:p w:rsidR="00560BAF" w:rsidRDefault="00560BAF" w:rsidP="003210F7">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Pr="00560BAF">
              <w:rPr>
                <w:rFonts w:cs="Times New Roman"/>
                <w:i w:val="0"/>
                <w:noProof/>
                <w:color w:val="auto"/>
              </w:rPr>
              <w:t>MapType</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表中数据为对应转换类型</w:t>
            </w:r>
            <w:r w:rsidRPr="00DB1180">
              <w:rPr>
                <w:rFonts w:cs="Times New Roman"/>
                <w:i w:val="0"/>
                <w:noProof/>
                <w:color w:val="auto"/>
              </w:rPr>
              <w:t xml:space="preserve">ArrayType </w:t>
            </w:r>
            <w:r>
              <w:rPr>
                <w:rFonts w:cs="Times New Roman" w:hint="eastAsia"/>
                <w:i w:val="0"/>
                <w:noProof/>
                <w:color w:val="auto"/>
              </w:rPr>
              <w:t>（数组元素类型一致）</w:t>
            </w:r>
          </w:p>
        </w:tc>
        <w:tc>
          <w:tcPr>
            <w:tcW w:w="1697" w:type="dxa"/>
          </w:tcPr>
          <w:p w:rsidR="00560BAF" w:rsidRDefault="00560BAF" w:rsidP="001357DE">
            <w:pPr>
              <w:pStyle w:val="aa"/>
              <w:spacing w:line="240" w:lineRule="auto"/>
              <w:ind w:firstLine="0"/>
              <w:rPr>
                <w:rFonts w:cs="Times New Roman"/>
                <w:i w:val="0"/>
                <w:noProof/>
                <w:color w:val="auto"/>
              </w:rPr>
            </w:pPr>
          </w:p>
        </w:tc>
        <w:tc>
          <w:tcPr>
            <w:tcW w:w="1314" w:type="dxa"/>
          </w:tcPr>
          <w:p w:rsidR="00560BAF" w:rsidRPr="00DB1180" w:rsidRDefault="00560BAF" w:rsidP="00014CA4">
            <w:pPr>
              <w:pStyle w:val="aa"/>
              <w:spacing w:line="240" w:lineRule="auto"/>
              <w:ind w:firstLine="0"/>
              <w:rPr>
                <w:rFonts w:cs="Times New Roman" w:hint="eastAsia"/>
                <w:i w:val="0"/>
                <w:noProof/>
                <w:color w:val="000000" w:themeColor="text1"/>
              </w:rPr>
            </w:pPr>
          </w:p>
        </w:tc>
      </w:tr>
      <w:tr w:rsidR="00560BAF" w:rsidRPr="0025353B" w:rsidTr="00663A31">
        <w:tc>
          <w:tcPr>
            <w:tcW w:w="1313" w:type="dxa"/>
            <w:shd w:val="clear" w:color="auto" w:fill="auto"/>
          </w:tcPr>
          <w:p w:rsidR="00560BAF" w:rsidRPr="00701256" w:rsidRDefault="00560BAF" w:rsidP="00014CA4">
            <w:pPr>
              <w:pStyle w:val="aa"/>
              <w:spacing w:line="240" w:lineRule="auto"/>
              <w:ind w:firstLine="0"/>
              <w:rPr>
                <w:rFonts w:cs="Times New Roman"/>
                <w:i w:val="0"/>
                <w:noProof/>
                <w:color w:val="auto"/>
              </w:rPr>
            </w:pPr>
          </w:p>
        </w:tc>
        <w:tc>
          <w:tcPr>
            <w:tcW w:w="3778" w:type="dxa"/>
          </w:tcPr>
          <w:p w:rsidR="00560BAF" w:rsidRDefault="00560BAF" w:rsidP="003210F7">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Pr="00560BAF">
              <w:rPr>
                <w:rFonts w:cs="Times New Roman"/>
                <w:i w:val="0"/>
                <w:noProof/>
                <w:color w:val="auto"/>
              </w:rPr>
              <w:t>MapType</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表中数据为兼容可转换类型（数组元素类型兼容转换类型）</w:t>
            </w:r>
          </w:p>
        </w:tc>
        <w:tc>
          <w:tcPr>
            <w:tcW w:w="1697" w:type="dxa"/>
          </w:tcPr>
          <w:p w:rsidR="00560BAF" w:rsidRDefault="00560BAF" w:rsidP="001357DE">
            <w:pPr>
              <w:pStyle w:val="aa"/>
              <w:spacing w:line="240" w:lineRule="auto"/>
              <w:ind w:firstLine="0"/>
              <w:rPr>
                <w:rFonts w:cs="Times New Roman"/>
                <w:i w:val="0"/>
                <w:noProof/>
                <w:color w:val="auto"/>
              </w:rPr>
            </w:pPr>
          </w:p>
        </w:tc>
        <w:tc>
          <w:tcPr>
            <w:tcW w:w="1314" w:type="dxa"/>
          </w:tcPr>
          <w:p w:rsidR="00560BAF" w:rsidRPr="00DB1180" w:rsidRDefault="00560BAF" w:rsidP="00014CA4">
            <w:pPr>
              <w:pStyle w:val="aa"/>
              <w:spacing w:line="240" w:lineRule="auto"/>
              <w:ind w:firstLine="0"/>
              <w:rPr>
                <w:rFonts w:cs="Times New Roman" w:hint="eastAsia"/>
                <w:i w:val="0"/>
                <w:noProof/>
                <w:color w:val="000000" w:themeColor="text1"/>
              </w:rPr>
            </w:pPr>
          </w:p>
        </w:tc>
      </w:tr>
      <w:tr w:rsidR="0025353B" w:rsidRPr="0025353B" w:rsidTr="00663A31">
        <w:tc>
          <w:tcPr>
            <w:tcW w:w="1313" w:type="dxa"/>
            <w:shd w:val="clear" w:color="auto" w:fill="auto"/>
          </w:tcPr>
          <w:p w:rsidR="0025353B" w:rsidRPr="00701256" w:rsidRDefault="0025353B" w:rsidP="00014CA4">
            <w:pPr>
              <w:pStyle w:val="aa"/>
              <w:spacing w:line="240" w:lineRule="auto"/>
              <w:ind w:firstLine="0"/>
              <w:rPr>
                <w:rFonts w:cs="Times New Roman"/>
                <w:i w:val="0"/>
                <w:noProof/>
                <w:color w:val="auto"/>
              </w:rPr>
            </w:pPr>
          </w:p>
        </w:tc>
        <w:tc>
          <w:tcPr>
            <w:tcW w:w="3778" w:type="dxa"/>
          </w:tcPr>
          <w:p w:rsidR="0025353B" w:rsidRDefault="0025353B" w:rsidP="0025353B">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Pr="0025353B">
              <w:rPr>
                <w:rFonts w:cs="Times New Roman"/>
                <w:i w:val="0"/>
                <w:noProof/>
                <w:color w:val="auto"/>
              </w:rPr>
              <w:t>StructType</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表中数据为对应转换类型</w:t>
            </w:r>
            <w:r>
              <w:rPr>
                <w:rFonts w:cs="Times New Roman" w:hint="eastAsia"/>
                <w:i w:val="0"/>
                <w:noProof/>
                <w:color w:val="auto"/>
              </w:rPr>
              <w:t>JSON</w:t>
            </w:r>
            <w:r w:rsidRPr="00DB1180">
              <w:rPr>
                <w:rFonts w:cs="Times New Roman"/>
                <w:i w:val="0"/>
                <w:noProof/>
                <w:color w:val="auto"/>
              </w:rPr>
              <w:t xml:space="preserve"> </w:t>
            </w:r>
            <w:r>
              <w:rPr>
                <w:rFonts w:cs="Times New Roman" w:hint="eastAsia"/>
                <w:i w:val="0"/>
                <w:noProof/>
                <w:color w:val="auto"/>
              </w:rPr>
              <w:t>（数组元素类型一致）</w:t>
            </w:r>
          </w:p>
        </w:tc>
        <w:tc>
          <w:tcPr>
            <w:tcW w:w="1697" w:type="dxa"/>
          </w:tcPr>
          <w:p w:rsidR="0025353B" w:rsidRDefault="0025353B" w:rsidP="001357DE">
            <w:pPr>
              <w:pStyle w:val="aa"/>
              <w:spacing w:line="240" w:lineRule="auto"/>
              <w:ind w:firstLine="0"/>
              <w:rPr>
                <w:rFonts w:cs="Times New Roman"/>
                <w:i w:val="0"/>
                <w:noProof/>
                <w:color w:val="auto"/>
              </w:rPr>
            </w:pPr>
          </w:p>
        </w:tc>
        <w:tc>
          <w:tcPr>
            <w:tcW w:w="1314" w:type="dxa"/>
          </w:tcPr>
          <w:p w:rsidR="0025353B" w:rsidRPr="00DB1180" w:rsidRDefault="0025353B" w:rsidP="00014CA4">
            <w:pPr>
              <w:pStyle w:val="aa"/>
              <w:spacing w:line="240" w:lineRule="auto"/>
              <w:ind w:firstLine="0"/>
              <w:rPr>
                <w:rFonts w:cs="Times New Roman" w:hint="eastAsia"/>
                <w:i w:val="0"/>
                <w:noProof/>
                <w:color w:val="000000" w:themeColor="text1"/>
              </w:rPr>
            </w:pPr>
          </w:p>
        </w:tc>
      </w:tr>
      <w:tr w:rsidR="0025353B" w:rsidRPr="0025353B" w:rsidTr="00663A31">
        <w:tc>
          <w:tcPr>
            <w:tcW w:w="1313" w:type="dxa"/>
            <w:shd w:val="clear" w:color="auto" w:fill="auto"/>
          </w:tcPr>
          <w:p w:rsidR="0025353B" w:rsidRPr="00701256" w:rsidRDefault="0025353B" w:rsidP="00014CA4">
            <w:pPr>
              <w:pStyle w:val="aa"/>
              <w:spacing w:line="240" w:lineRule="auto"/>
              <w:ind w:firstLine="0"/>
              <w:rPr>
                <w:rFonts w:cs="Times New Roman"/>
                <w:i w:val="0"/>
                <w:noProof/>
                <w:color w:val="auto"/>
              </w:rPr>
            </w:pPr>
          </w:p>
        </w:tc>
        <w:tc>
          <w:tcPr>
            <w:tcW w:w="3778" w:type="dxa"/>
          </w:tcPr>
          <w:p w:rsidR="0025353B" w:rsidRDefault="0025353B" w:rsidP="003210F7">
            <w:pPr>
              <w:pStyle w:val="aa"/>
              <w:spacing w:line="240" w:lineRule="auto"/>
              <w:ind w:firstLine="0"/>
              <w:rPr>
                <w:rFonts w:cs="Times New Roman" w:hint="eastAsia"/>
                <w:i w:val="0"/>
                <w:noProof/>
                <w:color w:val="auto"/>
              </w:rPr>
            </w:pPr>
            <w:r>
              <w:rPr>
                <w:rFonts w:cs="Times New Roman" w:hint="eastAsia"/>
                <w:i w:val="0"/>
                <w:noProof/>
                <w:color w:val="auto"/>
              </w:rPr>
              <w:t>外表指定类型为</w:t>
            </w:r>
            <w:r w:rsidRPr="0025353B">
              <w:rPr>
                <w:rFonts w:cs="Times New Roman"/>
                <w:i w:val="0"/>
                <w:noProof/>
                <w:color w:val="auto"/>
              </w:rPr>
              <w:t>StructType</w:t>
            </w:r>
            <w:r>
              <w:rPr>
                <w:rFonts w:cs="Times New Roman" w:hint="eastAsia"/>
                <w:i w:val="0"/>
                <w:noProof/>
                <w:color w:val="auto"/>
              </w:rPr>
              <w:t>，</w:t>
            </w:r>
            <w:r>
              <w:rPr>
                <w:rFonts w:cs="Times New Roman" w:hint="eastAsia"/>
                <w:i w:val="0"/>
                <w:noProof/>
                <w:color w:val="auto"/>
              </w:rPr>
              <w:t>sequoiadb</w:t>
            </w:r>
            <w:r>
              <w:rPr>
                <w:rFonts w:cs="Times New Roman" w:hint="eastAsia"/>
                <w:i w:val="0"/>
                <w:noProof/>
                <w:color w:val="auto"/>
              </w:rPr>
              <w:t>表中数据为兼容可转换类型（数组元素类型兼容转换类型）</w:t>
            </w:r>
          </w:p>
        </w:tc>
        <w:tc>
          <w:tcPr>
            <w:tcW w:w="1697" w:type="dxa"/>
          </w:tcPr>
          <w:p w:rsidR="0025353B" w:rsidRDefault="0025353B" w:rsidP="001357DE">
            <w:pPr>
              <w:pStyle w:val="aa"/>
              <w:spacing w:line="240" w:lineRule="auto"/>
              <w:ind w:firstLine="0"/>
              <w:rPr>
                <w:rFonts w:cs="Times New Roman"/>
                <w:i w:val="0"/>
                <w:noProof/>
                <w:color w:val="auto"/>
              </w:rPr>
            </w:pPr>
          </w:p>
        </w:tc>
        <w:tc>
          <w:tcPr>
            <w:tcW w:w="1314" w:type="dxa"/>
          </w:tcPr>
          <w:p w:rsidR="0025353B" w:rsidRPr="00DB1180" w:rsidRDefault="0025353B" w:rsidP="00014CA4">
            <w:pPr>
              <w:pStyle w:val="aa"/>
              <w:spacing w:line="240" w:lineRule="auto"/>
              <w:ind w:firstLine="0"/>
              <w:rPr>
                <w:rFonts w:cs="Times New Roman" w:hint="eastAsia"/>
                <w:i w:val="0"/>
                <w:noProof/>
                <w:color w:val="000000" w:themeColor="text1"/>
              </w:rPr>
            </w:pPr>
          </w:p>
        </w:tc>
      </w:tr>
      <w:tr w:rsidR="00DB1180" w:rsidRPr="00DB1180" w:rsidTr="00663A31">
        <w:tc>
          <w:tcPr>
            <w:tcW w:w="1313" w:type="dxa"/>
            <w:shd w:val="clear" w:color="auto" w:fill="auto"/>
          </w:tcPr>
          <w:p w:rsidR="00DB1180" w:rsidRPr="00701256" w:rsidRDefault="00DB1180" w:rsidP="00014CA4">
            <w:pPr>
              <w:pStyle w:val="aa"/>
              <w:spacing w:line="240" w:lineRule="auto"/>
              <w:ind w:firstLine="0"/>
              <w:rPr>
                <w:rFonts w:cs="Times New Roman"/>
                <w:i w:val="0"/>
                <w:noProof/>
                <w:color w:val="auto"/>
              </w:rPr>
            </w:pPr>
          </w:p>
        </w:tc>
        <w:tc>
          <w:tcPr>
            <w:tcW w:w="3778" w:type="dxa"/>
          </w:tcPr>
          <w:p w:rsidR="00DB1180" w:rsidRPr="00DB1180" w:rsidRDefault="00DB1180" w:rsidP="00DB1180">
            <w:pPr>
              <w:pStyle w:val="aa"/>
              <w:spacing w:line="240" w:lineRule="auto"/>
              <w:ind w:firstLine="0"/>
              <w:rPr>
                <w:rFonts w:cs="Times New Roman" w:hint="eastAsia"/>
                <w:i w:val="0"/>
                <w:noProof/>
                <w:color w:val="auto"/>
              </w:rPr>
            </w:pPr>
            <w:r>
              <w:rPr>
                <w:rFonts w:cs="Times New Roman" w:hint="eastAsia"/>
                <w:i w:val="0"/>
                <w:noProof/>
                <w:color w:val="auto"/>
              </w:rPr>
              <w:t>外表未指定字段，</w:t>
            </w:r>
            <w:r>
              <w:rPr>
                <w:rFonts w:cs="Times New Roman" w:hint="eastAsia"/>
                <w:i w:val="0"/>
                <w:noProof/>
                <w:color w:val="auto"/>
              </w:rPr>
              <w:t>sequoiadb</w:t>
            </w:r>
            <w:r>
              <w:rPr>
                <w:rFonts w:cs="Times New Roman" w:hint="eastAsia"/>
                <w:i w:val="0"/>
                <w:noProof/>
                <w:color w:val="auto"/>
              </w:rPr>
              <w:t>表中指定字段类型</w:t>
            </w:r>
          </w:p>
        </w:tc>
        <w:tc>
          <w:tcPr>
            <w:tcW w:w="1697" w:type="dxa"/>
          </w:tcPr>
          <w:p w:rsidR="00DB1180" w:rsidRDefault="00DB1180" w:rsidP="001357DE">
            <w:pPr>
              <w:pStyle w:val="aa"/>
              <w:spacing w:line="240" w:lineRule="auto"/>
              <w:ind w:firstLine="0"/>
              <w:rPr>
                <w:rFonts w:cs="Times New Roman"/>
                <w:i w:val="0"/>
                <w:noProof/>
                <w:color w:val="auto"/>
              </w:rPr>
            </w:pPr>
            <w:r>
              <w:rPr>
                <w:rFonts w:cs="Times New Roman" w:hint="eastAsia"/>
                <w:i w:val="0"/>
                <w:noProof/>
                <w:color w:val="auto"/>
              </w:rPr>
              <w:t>查询数据类型转换正确</w:t>
            </w:r>
          </w:p>
        </w:tc>
        <w:tc>
          <w:tcPr>
            <w:tcW w:w="1314" w:type="dxa"/>
          </w:tcPr>
          <w:p w:rsidR="00DB1180" w:rsidRPr="00DB1180" w:rsidRDefault="00DB1180" w:rsidP="00014CA4">
            <w:pPr>
              <w:pStyle w:val="aa"/>
              <w:spacing w:line="240" w:lineRule="auto"/>
              <w:ind w:firstLine="0"/>
              <w:rPr>
                <w:rFonts w:cs="Times New Roman"/>
                <w:i w:val="0"/>
                <w:noProof/>
                <w:color w:val="000000" w:themeColor="text1"/>
              </w:rPr>
            </w:pPr>
            <w:r w:rsidRPr="00DB1180">
              <w:rPr>
                <w:rFonts w:cs="Times New Roman" w:hint="eastAsia"/>
                <w:i w:val="0"/>
                <w:noProof/>
                <w:color w:val="000000" w:themeColor="text1"/>
              </w:rPr>
              <w:t>覆盖所有类型</w:t>
            </w:r>
          </w:p>
        </w:tc>
      </w:tr>
      <w:tr w:rsidR="00F65AAA" w:rsidRPr="00DB1180" w:rsidTr="00663A31">
        <w:tc>
          <w:tcPr>
            <w:tcW w:w="1313" w:type="dxa"/>
            <w:shd w:val="clear" w:color="auto" w:fill="auto"/>
          </w:tcPr>
          <w:p w:rsidR="00F65AAA" w:rsidRPr="00701256" w:rsidRDefault="00F65AAA" w:rsidP="00014CA4">
            <w:pPr>
              <w:pStyle w:val="aa"/>
              <w:spacing w:line="240" w:lineRule="auto"/>
              <w:ind w:firstLine="0"/>
              <w:rPr>
                <w:rFonts w:cs="Times New Roman"/>
                <w:i w:val="0"/>
                <w:noProof/>
                <w:color w:val="auto"/>
              </w:rPr>
            </w:pPr>
          </w:p>
        </w:tc>
        <w:tc>
          <w:tcPr>
            <w:tcW w:w="3778" w:type="dxa"/>
          </w:tcPr>
          <w:p w:rsidR="00F65AAA" w:rsidRDefault="00F65AAA" w:rsidP="00DB1180">
            <w:pPr>
              <w:pStyle w:val="aa"/>
              <w:spacing w:line="240" w:lineRule="auto"/>
              <w:ind w:firstLine="0"/>
              <w:rPr>
                <w:rFonts w:cs="Times New Roman" w:hint="eastAsia"/>
                <w:i w:val="0"/>
                <w:noProof/>
                <w:color w:val="auto"/>
              </w:rPr>
            </w:pPr>
            <w:r>
              <w:rPr>
                <w:rFonts w:cs="Times New Roman" w:hint="eastAsia"/>
                <w:i w:val="0"/>
                <w:noProof/>
                <w:color w:val="auto"/>
              </w:rPr>
              <w:t>外表中对应数据类型长度小于</w:t>
            </w:r>
            <w:r>
              <w:rPr>
                <w:rFonts w:cs="Times New Roman" w:hint="eastAsia"/>
                <w:i w:val="0"/>
                <w:noProof/>
                <w:color w:val="auto"/>
              </w:rPr>
              <w:t>sequoiadb</w:t>
            </w:r>
            <w:r>
              <w:rPr>
                <w:rFonts w:cs="Times New Roman" w:hint="eastAsia"/>
                <w:i w:val="0"/>
                <w:noProof/>
                <w:color w:val="auto"/>
              </w:rPr>
              <w:t>表中对应类型长度</w:t>
            </w:r>
          </w:p>
        </w:tc>
        <w:tc>
          <w:tcPr>
            <w:tcW w:w="1697" w:type="dxa"/>
          </w:tcPr>
          <w:p w:rsidR="00F65AAA" w:rsidRPr="00F65AAA" w:rsidRDefault="00F65AAA" w:rsidP="001357DE">
            <w:pPr>
              <w:pStyle w:val="aa"/>
              <w:spacing w:line="240" w:lineRule="auto"/>
              <w:ind w:firstLine="0"/>
              <w:rPr>
                <w:rFonts w:cs="Times New Roman" w:hint="eastAsia"/>
                <w:i w:val="0"/>
                <w:noProof/>
                <w:color w:val="auto"/>
              </w:rPr>
            </w:pPr>
            <w:r>
              <w:rPr>
                <w:rFonts w:cs="Times New Roman" w:hint="eastAsia"/>
                <w:i w:val="0"/>
                <w:noProof/>
                <w:color w:val="auto"/>
              </w:rPr>
              <w:t>查询过滤掉超过长度字符</w:t>
            </w:r>
          </w:p>
        </w:tc>
        <w:tc>
          <w:tcPr>
            <w:tcW w:w="1314" w:type="dxa"/>
          </w:tcPr>
          <w:p w:rsidR="00F65AAA" w:rsidRPr="00DB1180" w:rsidRDefault="00F65AAA" w:rsidP="00014CA4">
            <w:pPr>
              <w:pStyle w:val="aa"/>
              <w:spacing w:line="240" w:lineRule="auto"/>
              <w:ind w:firstLine="0"/>
              <w:rPr>
                <w:rFonts w:cs="Times New Roman" w:hint="eastAsia"/>
                <w:i w:val="0"/>
                <w:noProof/>
                <w:color w:val="000000" w:themeColor="text1"/>
              </w:rPr>
            </w:pPr>
          </w:p>
        </w:tc>
      </w:tr>
      <w:tr w:rsidR="00977BB8" w:rsidRPr="00DB1180" w:rsidTr="00663A31">
        <w:tc>
          <w:tcPr>
            <w:tcW w:w="1313" w:type="dxa"/>
            <w:shd w:val="clear" w:color="auto" w:fill="auto"/>
          </w:tcPr>
          <w:p w:rsidR="00977BB8" w:rsidRPr="00701256" w:rsidRDefault="00977BB8" w:rsidP="00014CA4">
            <w:pPr>
              <w:pStyle w:val="aa"/>
              <w:spacing w:line="240" w:lineRule="auto"/>
              <w:ind w:firstLine="0"/>
              <w:rPr>
                <w:rFonts w:cs="Times New Roman"/>
                <w:i w:val="0"/>
                <w:noProof/>
                <w:color w:val="auto"/>
              </w:rPr>
            </w:pPr>
            <w:r>
              <w:rPr>
                <w:rFonts w:cs="Times New Roman" w:hint="eastAsia"/>
                <w:i w:val="0"/>
                <w:noProof/>
                <w:color w:val="auto"/>
              </w:rPr>
              <w:t>异常场景</w:t>
            </w:r>
          </w:p>
        </w:tc>
        <w:tc>
          <w:tcPr>
            <w:tcW w:w="3778" w:type="dxa"/>
          </w:tcPr>
          <w:p w:rsidR="00977BB8" w:rsidRDefault="00663A31" w:rsidP="00DB1180">
            <w:pPr>
              <w:pStyle w:val="aa"/>
              <w:spacing w:line="240" w:lineRule="auto"/>
              <w:ind w:firstLine="0"/>
              <w:rPr>
                <w:rFonts w:cs="Times New Roman" w:hint="eastAsia"/>
                <w:i w:val="0"/>
                <w:noProof/>
                <w:color w:val="auto"/>
              </w:rPr>
            </w:pPr>
            <w:r>
              <w:rPr>
                <w:rFonts w:cs="Times New Roman" w:hint="eastAsia"/>
                <w:i w:val="0"/>
                <w:noProof/>
                <w:color w:val="auto"/>
              </w:rPr>
              <w:t>外表插入数据过程中</w:t>
            </w:r>
            <w:r>
              <w:rPr>
                <w:rFonts w:cs="Times New Roman" w:hint="eastAsia"/>
                <w:i w:val="0"/>
                <w:noProof/>
                <w:color w:val="auto"/>
              </w:rPr>
              <w:t>coord</w:t>
            </w:r>
            <w:r>
              <w:rPr>
                <w:rFonts w:cs="Times New Roman" w:hint="eastAsia"/>
                <w:i w:val="0"/>
                <w:noProof/>
                <w:color w:val="auto"/>
              </w:rPr>
              <w:t>节点异常</w:t>
            </w:r>
          </w:p>
        </w:tc>
        <w:tc>
          <w:tcPr>
            <w:tcW w:w="1697" w:type="dxa"/>
          </w:tcPr>
          <w:p w:rsidR="00977BB8" w:rsidRDefault="00977BB8" w:rsidP="001357DE">
            <w:pPr>
              <w:pStyle w:val="aa"/>
              <w:spacing w:line="240" w:lineRule="auto"/>
              <w:ind w:firstLine="0"/>
              <w:rPr>
                <w:rFonts w:cs="Times New Roman" w:hint="eastAsia"/>
                <w:i w:val="0"/>
                <w:noProof/>
                <w:color w:val="auto"/>
              </w:rPr>
            </w:pPr>
          </w:p>
        </w:tc>
        <w:tc>
          <w:tcPr>
            <w:tcW w:w="1314" w:type="dxa"/>
          </w:tcPr>
          <w:p w:rsidR="00977BB8" w:rsidRPr="00DB1180" w:rsidRDefault="00977BB8" w:rsidP="00014CA4">
            <w:pPr>
              <w:pStyle w:val="aa"/>
              <w:spacing w:line="240" w:lineRule="auto"/>
              <w:ind w:firstLine="0"/>
              <w:rPr>
                <w:rFonts w:cs="Times New Roman" w:hint="eastAsia"/>
                <w:i w:val="0"/>
                <w:noProof/>
                <w:color w:val="000000" w:themeColor="text1"/>
              </w:rPr>
            </w:pPr>
          </w:p>
        </w:tc>
      </w:tr>
      <w:tr w:rsidR="00977BB8" w:rsidRPr="00DB1180" w:rsidTr="00663A31">
        <w:tc>
          <w:tcPr>
            <w:tcW w:w="1313" w:type="dxa"/>
            <w:shd w:val="clear" w:color="auto" w:fill="auto"/>
          </w:tcPr>
          <w:p w:rsidR="00977BB8" w:rsidRPr="00701256" w:rsidRDefault="00977BB8" w:rsidP="00014CA4">
            <w:pPr>
              <w:pStyle w:val="aa"/>
              <w:spacing w:line="240" w:lineRule="auto"/>
              <w:ind w:firstLine="0"/>
              <w:rPr>
                <w:rFonts w:cs="Times New Roman"/>
                <w:i w:val="0"/>
                <w:noProof/>
                <w:color w:val="auto"/>
              </w:rPr>
            </w:pPr>
          </w:p>
        </w:tc>
        <w:tc>
          <w:tcPr>
            <w:tcW w:w="3778" w:type="dxa"/>
          </w:tcPr>
          <w:p w:rsidR="00977BB8" w:rsidRPr="00663A31" w:rsidRDefault="00663A31" w:rsidP="00DB1180">
            <w:pPr>
              <w:pStyle w:val="aa"/>
              <w:spacing w:line="240" w:lineRule="auto"/>
              <w:ind w:firstLine="0"/>
              <w:rPr>
                <w:rFonts w:cs="Times New Roman" w:hint="eastAsia"/>
                <w:i w:val="0"/>
                <w:noProof/>
                <w:color w:val="auto"/>
              </w:rPr>
            </w:pPr>
            <w:commentRangeStart w:id="26"/>
            <w:r>
              <w:rPr>
                <w:rFonts w:cs="Times New Roman" w:hint="eastAsia"/>
                <w:i w:val="0"/>
                <w:noProof/>
                <w:color w:val="auto"/>
              </w:rPr>
              <w:t>外表插入数据过程中</w:t>
            </w:r>
            <w:r>
              <w:rPr>
                <w:rFonts w:cs="Times New Roman" w:hint="eastAsia"/>
                <w:i w:val="0"/>
                <w:noProof/>
                <w:color w:val="auto"/>
              </w:rPr>
              <w:t>catalog</w:t>
            </w:r>
            <w:r>
              <w:rPr>
                <w:rFonts w:cs="Times New Roman" w:hint="eastAsia"/>
                <w:i w:val="0"/>
                <w:noProof/>
                <w:color w:val="auto"/>
              </w:rPr>
              <w:t>节点异常</w:t>
            </w:r>
            <w:commentRangeEnd w:id="26"/>
            <w:r w:rsidR="007A6190">
              <w:rPr>
                <w:rStyle w:val="CommentReference"/>
                <w:rFonts w:asciiTheme="minorHAnsi" w:eastAsiaTheme="minorEastAsia" w:hAnsiTheme="minorHAnsi" w:cstheme="minorBidi"/>
                <w:i w:val="0"/>
                <w:snapToGrid/>
                <w:color w:val="auto"/>
                <w:kern w:val="2"/>
              </w:rPr>
              <w:commentReference w:id="26"/>
            </w:r>
          </w:p>
        </w:tc>
        <w:tc>
          <w:tcPr>
            <w:tcW w:w="1697" w:type="dxa"/>
          </w:tcPr>
          <w:p w:rsidR="00977BB8" w:rsidRDefault="00977BB8" w:rsidP="001357DE">
            <w:pPr>
              <w:pStyle w:val="aa"/>
              <w:spacing w:line="240" w:lineRule="auto"/>
              <w:ind w:firstLine="0"/>
              <w:rPr>
                <w:rFonts w:cs="Times New Roman" w:hint="eastAsia"/>
                <w:i w:val="0"/>
                <w:noProof/>
                <w:color w:val="auto"/>
              </w:rPr>
            </w:pPr>
          </w:p>
        </w:tc>
        <w:tc>
          <w:tcPr>
            <w:tcW w:w="1314" w:type="dxa"/>
          </w:tcPr>
          <w:p w:rsidR="00977BB8" w:rsidRPr="00DB1180" w:rsidRDefault="00977BB8" w:rsidP="00014CA4">
            <w:pPr>
              <w:pStyle w:val="aa"/>
              <w:spacing w:line="240" w:lineRule="auto"/>
              <w:ind w:firstLine="0"/>
              <w:rPr>
                <w:rFonts w:cs="Times New Roman" w:hint="eastAsia"/>
                <w:i w:val="0"/>
                <w:noProof/>
                <w:color w:val="000000" w:themeColor="text1"/>
              </w:rPr>
            </w:pPr>
          </w:p>
        </w:tc>
      </w:tr>
      <w:tr w:rsidR="00663A31" w:rsidRPr="00DB1180" w:rsidTr="00663A31">
        <w:tc>
          <w:tcPr>
            <w:tcW w:w="1313" w:type="dxa"/>
            <w:shd w:val="clear" w:color="auto" w:fill="auto"/>
          </w:tcPr>
          <w:p w:rsidR="00663A31" w:rsidRPr="00701256" w:rsidRDefault="00663A31" w:rsidP="00014CA4">
            <w:pPr>
              <w:pStyle w:val="aa"/>
              <w:spacing w:line="240" w:lineRule="auto"/>
              <w:ind w:firstLine="0"/>
              <w:rPr>
                <w:rFonts w:cs="Times New Roman"/>
                <w:i w:val="0"/>
                <w:noProof/>
                <w:color w:val="auto"/>
              </w:rPr>
            </w:pPr>
          </w:p>
        </w:tc>
        <w:tc>
          <w:tcPr>
            <w:tcW w:w="3778" w:type="dxa"/>
          </w:tcPr>
          <w:p w:rsidR="00663A31" w:rsidRDefault="00663A31" w:rsidP="00DB1180">
            <w:pPr>
              <w:pStyle w:val="aa"/>
              <w:spacing w:line="240" w:lineRule="auto"/>
              <w:ind w:firstLine="0"/>
              <w:rPr>
                <w:rFonts w:cs="Times New Roman" w:hint="eastAsia"/>
                <w:i w:val="0"/>
                <w:noProof/>
                <w:color w:val="auto"/>
              </w:rPr>
            </w:pPr>
            <w:r>
              <w:rPr>
                <w:rFonts w:cs="Times New Roman" w:hint="eastAsia"/>
                <w:i w:val="0"/>
                <w:noProof/>
                <w:color w:val="auto"/>
              </w:rPr>
              <w:t>当前与</w:t>
            </w:r>
            <w:r>
              <w:rPr>
                <w:rFonts w:cs="Times New Roman" w:hint="eastAsia"/>
                <w:i w:val="0"/>
                <w:noProof/>
                <w:color w:val="auto"/>
              </w:rPr>
              <w:t>spark</w:t>
            </w:r>
            <w:r>
              <w:rPr>
                <w:rFonts w:cs="Times New Roman" w:hint="eastAsia"/>
                <w:i w:val="0"/>
                <w:noProof/>
                <w:color w:val="auto"/>
              </w:rPr>
              <w:t>连接器通信的</w:t>
            </w:r>
            <w:r>
              <w:rPr>
                <w:rFonts w:cs="Times New Roman" w:hint="eastAsia"/>
                <w:i w:val="0"/>
                <w:noProof/>
                <w:color w:val="auto"/>
              </w:rPr>
              <w:t>coord</w:t>
            </w:r>
            <w:r>
              <w:rPr>
                <w:rFonts w:cs="Times New Roman" w:hint="eastAsia"/>
                <w:i w:val="0"/>
                <w:noProof/>
                <w:color w:val="auto"/>
              </w:rPr>
              <w:t>节点异常</w:t>
            </w:r>
          </w:p>
        </w:tc>
        <w:tc>
          <w:tcPr>
            <w:tcW w:w="1697" w:type="dxa"/>
          </w:tcPr>
          <w:p w:rsidR="00663A31" w:rsidRDefault="00663A31" w:rsidP="001357DE">
            <w:pPr>
              <w:pStyle w:val="aa"/>
              <w:spacing w:line="240" w:lineRule="auto"/>
              <w:ind w:firstLine="0"/>
              <w:rPr>
                <w:rFonts w:cs="Times New Roman" w:hint="eastAsia"/>
                <w:i w:val="0"/>
                <w:noProof/>
                <w:color w:val="auto"/>
              </w:rPr>
            </w:pPr>
          </w:p>
        </w:tc>
        <w:tc>
          <w:tcPr>
            <w:tcW w:w="1314" w:type="dxa"/>
          </w:tcPr>
          <w:p w:rsidR="00663A31" w:rsidRPr="00DB1180" w:rsidRDefault="00663A31" w:rsidP="00014CA4">
            <w:pPr>
              <w:pStyle w:val="aa"/>
              <w:spacing w:line="240" w:lineRule="auto"/>
              <w:ind w:firstLine="0"/>
              <w:rPr>
                <w:rFonts w:cs="Times New Roman" w:hint="eastAsia"/>
                <w:i w:val="0"/>
                <w:noProof/>
                <w:color w:val="000000" w:themeColor="text1"/>
              </w:rPr>
            </w:pPr>
          </w:p>
        </w:tc>
      </w:tr>
      <w:tr w:rsidR="00977BB8" w:rsidRPr="00DB1180" w:rsidTr="00663A31">
        <w:tc>
          <w:tcPr>
            <w:tcW w:w="1313" w:type="dxa"/>
            <w:shd w:val="clear" w:color="auto" w:fill="auto"/>
          </w:tcPr>
          <w:p w:rsidR="00977BB8" w:rsidRPr="00701256" w:rsidRDefault="00977BB8" w:rsidP="00014CA4">
            <w:pPr>
              <w:pStyle w:val="aa"/>
              <w:spacing w:line="240" w:lineRule="auto"/>
              <w:ind w:firstLine="0"/>
              <w:rPr>
                <w:rFonts w:cs="Times New Roman"/>
                <w:i w:val="0"/>
                <w:noProof/>
                <w:color w:val="auto"/>
              </w:rPr>
            </w:pPr>
          </w:p>
        </w:tc>
        <w:tc>
          <w:tcPr>
            <w:tcW w:w="3778" w:type="dxa"/>
          </w:tcPr>
          <w:p w:rsidR="00977BB8" w:rsidRPr="00663A31" w:rsidRDefault="00663A31" w:rsidP="00DB1180">
            <w:pPr>
              <w:pStyle w:val="aa"/>
              <w:spacing w:line="240" w:lineRule="auto"/>
              <w:ind w:firstLine="0"/>
              <w:rPr>
                <w:rFonts w:cs="Times New Roman" w:hint="eastAsia"/>
                <w:i w:val="0"/>
                <w:noProof/>
                <w:color w:val="auto"/>
              </w:rPr>
            </w:pPr>
            <w:r>
              <w:rPr>
                <w:rFonts w:cs="Times New Roman" w:hint="eastAsia"/>
                <w:i w:val="0"/>
                <w:noProof/>
                <w:color w:val="auto"/>
              </w:rPr>
              <w:t>外表查询数据过程中</w:t>
            </w:r>
            <w:r>
              <w:rPr>
                <w:rFonts w:cs="Times New Roman" w:hint="eastAsia"/>
                <w:i w:val="0"/>
                <w:noProof/>
                <w:color w:val="auto"/>
              </w:rPr>
              <w:t>data</w:t>
            </w:r>
            <w:r>
              <w:rPr>
                <w:rFonts w:cs="Times New Roman" w:hint="eastAsia"/>
                <w:i w:val="0"/>
                <w:noProof/>
                <w:color w:val="auto"/>
              </w:rPr>
              <w:t>节点异常</w:t>
            </w:r>
          </w:p>
        </w:tc>
        <w:tc>
          <w:tcPr>
            <w:tcW w:w="1697" w:type="dxa"/>
          </w:tcPr>
          <w:p w:rsidR="00977BB8" w:rsidRDefault="00977BB8" w:rsidP="001357DE">
            <w:pPr>
              <w:pStyle w:val="aa"/>
              <w:spacing w:line="240" w:lineRule="auto"/>
              <w:ind w:firstLine="0"/>
              <w:rPr>
                <w:rFonts w:cs="Times New Roman" w:hint="eastAsia"/>
                <w:i w:val="0"/>
                <w:noProof/>
                <w:color w:val="auto"/>
              </w:rPr>
            </w:pPr>
          </w:p>
        </w:tc>
        <w:tc>
          <w:tcPr>
            <w:tcW w:w="1314" w:type="dxa"/>
          </w:tcPr>
          <w:p w:rsidR="00977BB8" w:rsidRPr="00DB1180" w:rsidRDefault="00977BB8" w:rsidP="00014CA4">
            <w:pPr>
              <w:pStyle w:val="aa"/>
              <w:spacing w:line="240" w:lineRule="auto"/>
              <w:ind w:firstLine="0"/>
              <w:rPr>
                <w:rFonts w:cs="Times New Roman" w:hint="eastAsia"/>
                <w:i w:val="0"/>
                <w:noProof/>
                <w:color w:val="000000" w:themeColor="text1"/>
              </w:rPr>
            </w:pPr>
          </w:p>
        </w:tc>
      </w:tr>
      <w:tr w:rsidR="00977BB8" w:rsidRPr="00DB1180" w:rsidTr="00663A31">
        <w:tc>
          <w:tcPr>
            <w:tcW w:w="1313" w:type="dxa"/>
            <w:shd w:val="clear" w:color="auto" w:fill="auto"/>
          </w:tcPr>
          <w:p w:rsidR="00977BB8" w:rsidRPr="00701256" w:rsidRDefault="00977BB8" w:rsidP="00014CA4">
            <w:pPr>
              <w:pStyle w:val="aa"/>
              <w:spacing w:line="240" w:lineRule="auto"/>
              <w:ind w:firstLine="0"/>
              <w:rPr>
                <w:rFonts w:cs="Times New Roman"/>
                <w:i w:val="0"/>
                <w:noProof/>
                <w:color w:val="auto"/>
              </w:rPr>
            </w:pPr>
          </w:p>
        </w:tc>
        <w:tc>
          <w:tcPr>
            <w:tcW w:w="3778" w:type="dxa"/>
          </w:tcPr>
          <w:p w:rsidR="00977BB8" w:rsidRDefault="00663A31" w:rsidP="00D7626F">
            <w:pPr>
              <w:pStyle w:val="aa"/>
              <w:spacing w:line="240" w:lineRule="auto"/>
              <w:ind w:firstLine="0"/>
              <w:rPr>
                <w:rFonts w:cs="Times New Roman" w:hint="eastAsia"/>
                <w:i w:val="0"/>
                <w:noProof/>
                <w:color w:val="auto"/>
              </w:rPr>
            </w:pPr>
            <w:r>
              <w:rPr>
                <w:rFonts w:cs="Times New Roman" w:hint="eastAsia"/>
                <w:i w:val="0"/>
                <w:noProof/>
                <w:color w:val="auto"/>
              </w:rPr>
              <w:t>外表查询数据</w:t>
            </w:r>
            <w:r w:rsidR="00D7626F">
              <w:rPr>
                <w:rFonts w:cs="Times New Roman" w:hint="eastAsia"/>
                <w:i w:val="0"/>
                <w:noProof/>
                <w:color w:val="auto"/>
              </w:rPr>
              <w:t>前</w:t>
            </w:r>
            <w:r>
              <w:rPr>
                <w:rFonts w:cs="Times New Roman" w:hint="eastAsia"/>
                <w:i w:val="0"/>
                <w:noProof/>
                <w:color w:val="auto"/>
              </w:rPr>
              <w:t>中</w:t>
            </w:r>
            <w:r w:rsidR="00D7626F">
              <w:rPr>
                <w:rFonts w:cs="Times New Roman" w:hint="eastAsia"/>
                <w:i w:val="0"/>
                <w:noProof/>
                <w:color w:val="auto"/>
              </w:rPr>
              <w:t>data</w:t>
            </w:r>
            <w:r w:rsidR="00D7626F">
              <w:rPr>
                <w:rFonts w:cs="Times New Roman" w:hint="eastAsia"/>
                <w:i w:val="0"/>
                <w:noProof/>
                <w:color w:val="auto"/>
              </w:rPr>
              <w:t>节点异常</w:t>
            </w:r>
          </w:p>
        </w:tc>
        <w:tc>
          <w:tcPr>
            <w:tcW w:w="1697" w:type="dxa"/>
          </w:tcPr>
          <w:p w:rsidR="00977BB8" w:rsidRDefault="00977BB8" w:rsidP="001357DE">
            <w:pPr>
              <w:pStyle w:val="aa"/>
              <w:spacing w:line="240" w:lineRule="auto"/>
              <w:ind w:firstLine="0"/>
              <w:rPr>
                <w:rFonts w:cs="Times New Roman" w:hint="eastAsia"/>
                <w:i w:val="0"/>
                <w:noProof/>
                <w:color w:val="auto"/>
              </w:rPr>
            </w:pPr>
          </w:p>
        </w:tc>
        <w:tc>
          <w:tcPr>
            <w:tcW w:w="1314" w:type="dxa"/>
          </w:tcPr>
          <w:p w:rsidR="00977BB8" w:rsidRPr="00DB1180" w:rsidRDefault="00977BB8" w:rsidP="00014CA4">
            <w:pPr>
              <w:pStyle w:val="aa"/>
              <w:spacing w:line="240" w:lineRule="auto"/>
              <w:ind w:firstLine="0"/>
              <w:rPr>
                <w:rFonts w:cs="Times New Roman" w:hint="eastAsia"/>
                <w:i w:val="0"/>
                <w:noProof/>
                <w:color w:val="000000" w:themeColor="text1"/>
              </w:rPr>
            </w:pPr>
          </w:p>
        </w:tc>
      </w:tr>
    </w:tbl>
    <w:p w:rsidR="000141B8" w:rsidRPr="00D4609C" w:rsidRDefault="000141B8" w:rsidP="00171EF1">
      <w:pPr>
        <w:ind w:left="420"/>
        <w:rPr>
          <w:rFonts w:ascii="Arial" w:hAnsi="Arial" w:cs="Arial"/>
        </w:rPr>
      </w:pPr>
    </w:p>
    <w:p w:rsidR="00105B24" w:rsidRPr="00757CA5" w:rsidRDefault="00105B24" w:rsidP="00105B24">
      <w:pPr>
        <w:pStyle w:val="Heading3"/>
        <w:rPr>
          <w:rFonts w:ascii="Arial" w:hAnsi="Arial" w:cs="Arial"/>
        </w:rPr>
      </w:pPr>
      <w:bookmarkStart w:id="27" w:name="_Toc452657782"/>
      <w:r w:rsidRPr="00757CA5">
        <w:rPr>
          <w:rFonts w:ascii="Arial" w:hAnsi="Arial" w:cs="Arial"/>
        </w:rPr>
        <w:lastRenderedPageBreak/>
        <w:t>验收测试用例</w:t>
      </w:r>
      <w:bookmarkEnd w:id="27"/>
    </w:p>
    <w:p w:rsidR="00CA112C" w:rsidRPr="00757CA5" w:rsidRDefault="00CA112C" w:rsidP="00CA112C">
      <w:pPr>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CA112C">
      <w:pPr>
        <w:rPr>
          <w:rFonts w:ascii="Arial" w:hAnsi="Arial" w:cs="Arial"/>
        </w:rPr>
      </w:pPr>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251ADC">
            <w:pPr>
              <w:rPr>
                <w:rFonts w:ascii="Arial" w:hAnsi="Arial" w:cs="Arial"/>
              </w:rPr>
            </w:pPr>
            <w:r w:rsidRPr="00757CA5">
              <w:rPr>
                <w:rFonts w:ascii="Arial" w:hAnsi="Arial" w:cs="Arial"/>
              </w:rPr>
              <w:t>编号</w:t>
            </w:r>
          </w:p>
        </w:tc>
        <w:tc>
          <w:tcPr>
            <w:tcW w:w="1643" w:type="dxa"/>
          </w:tcPr>
          <w:p w:rsidR="00335D79" w:rsidRPr="00757CA5" w:rsidRDefault="00335D79" w:rsidP="00251ADC">
            <w:pPr>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251ADC">
            <w:pPr>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251ADC">
            <w:pPr>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251ADC">
            <w:pPr>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251ADC">
            <w:pPr>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r>
      <w:tr w:rsidR="00335D79" w:rsidRPr="00757CA5" w:rsidTr="00335D79">
        <w:trPr>
          <w:cnfStyle w:val="000000010000"/>
        </w:trPr>
        <w:tc>
          <w:tcPr>
            <w:cnfStyle w:val="001000000000"/>
            <w:tcW w:w="1791" w:type="dxa"/>
          </w:tcPr>
          <w:p w:rsidR="00335D79" w:rsidRPr="00757CA5" w:rsidRDefault="00335D79" w:rsidP="00251ADC">
            <w:pPr>
              <w:rPr>
                <w:rFonts w:ascii="Arial" w:hAnsi="Arial" w:cs="Arial"/>
                <w:b w:val="0"/>
                <w:sz w:val="20"/>
                <w:szCs w:val="20"/>
              </w:rPr>
            </w:pPr>
            <w:r w:rsidRPr="00757CA5">
              <w:rPr>
                <w:rFonts w:ascii="Arial" w:hAnsi="Arial" w:cs="Arial"/>
                <w:b w:val="0"/>
                <w:sz w:val="20"/>
                <w:szCs w:val="20"/>
              </w:rPr>
              <w:t>TS003</w:t>
            </w:r>
          </w:p>
        </w:tc>
        <w:tc>
          <w:tcPr>
            <w:tcW w:w="1643"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r>
    </w:tbl>
    <w:p w:rsidR="00251ADC" w:rsidRPr="00757CA5" w:rsidRDefault="00251ADC" w:rsidP="00251ADC">
      <w:pPr>
        <w:rPr>
          <w:rFonts w:ascii="Arial" w:hAnsi="Arial" w:cs="Arial"/>
        </w:rPr>
      </w:pPr>
    </w:p>
    <w:sectPr w:rsidR="00251ADC" w:rsidRPr="00757CA5" w:rsidSect="006776F8">
      <w:headerReference w:type="even" r:id="rId12"/>
      <w:headerReference w:type="default" r:id="rId13"/>
      <w:footerReference w:type="even" r:id="rId14"/>
      <w:footerReference w:type="default" r:id="rId15"/>
      <w:headerReference w:type="first" r:id="rId16"/>
      <w:footerReference w:type="first" r:id="rId17"/>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4" w:author="wuyan" w:date="2016-06-03T10:39:00Z" w:initials="w">
    <w:p w:rsidR="00F60635" w:rsidRDefault="00F60635">
      <w:pPr>
        <w:pStyle w:val="CommentText"/>
      </w:pPr>
      <w:r>
        <w:rPr>
          <w:rStyle w:val="CommentReference"/>
        </w:rPr>
        <w:annotationRef/>
      </w:r>
      <w:r>
        <w:rPr>
          <w:rFonts w:hint="eastAsia"/>
        </w:rPr>
        <w:t>确认还有没有其他工具</w:t>
      </w:r>
    </w:p>
  </w:comment>
  <w:comment w:id="15" w:author="wuyan" w:date="2016-06-03T10:31:00Z" w:initials="w">
    <w:p w:rsidR="00F60635" w:rsidRDefault="00F60635">
      <w:pPr>
        <w:pStyle w:val="CommentText"/>
      </w:pPr>
      <w:r>
        <w:rPr>
          <w:rStyle w:val="CommentReference"/>
        </w:rPr>
        <w:annotationRef/>
      </w:r>
      <w:r>
        <w:rPr>
          <w:rFonts w:hint="eastAsia"/>
        </w:rPr>
        <w:t>补充</w:t>
      </w:r>
      <w:r>
        <w:rPr>
          <w:rFonts w:hint="eastAsia"/>
        </w:rPr>
        <w:t>sequoiadb</w:t>
      </w:r>
      <w:r>
        <w:rPr>
          <w:rFonts w:hint="eastAsia"/>
        </w:rPr>
        <w:t>所有类型</w:t>
      </w:r>
    </w:p>
  </w:comment>
  <w:comment w:id="22" w:author="wuyan" w:date="2016-06-03T10:03:00Z" w:initials="w">
    <w:p w:rsidR="00EB4527" w:rsidRDefault="00EB4527">
      <w:pPr>
        <w:pStyle w:val="CommentText"/>
      </w:pPr>
      <w:r>
        <w:rPr>
          <w:rStyle w:val="CommentReference"/>
        </w:rPr>
        <w:annotationRef/>
      </w:r>
      <w:r>
        <w:rPr>
          <w:rFonts w:hint="eastAsia"/>
        </w:rPr>
        <w:t>不考虑</w:t>
      </w:r>
    </w:p>
  </w:comment>
  <w:comment w:id="23" w:author="wuyan" w:date="2016-06-03T10:03:00Z" w:initials="w">
    <w:p w:rsidR="00EB4527" w:rsidRDefault="00EB4527">
      <w:pPr>
        <w:pStyle w:val="CommentText"/>
      </w:pPr>
      <w:r>
        <w:rPr>
          <w:rStyle w:val="CommentReference"/>
        </w:rPr>
        <w:annotationRef/>
      </w:r>
      <w:r>
        <w:rPr>
          <w:rFonts w:hint="eastAsia"/>
        </w:rPr>
        <w:t>不考虑</w:t>
      </w:r>
    </w:p>
  </w:comment>
  <w:comment w:id="24" w:author="wuyan" w:date="2016-06-03T10:03:00Z" w:initials="w">
    <w:p w:rsidR="00EB4527" w:rsidRDefault="00EB4527">
      <w:pPr>
        <w:pStyle w:val="CommentText"/>
      </w:pPr>
      <w:r>
        <w:rPr>
          <w:rStyle w:val="CommentReference"/>
        </w:rPr>
        <w:annotationRef/>
      </w:r>
      <w:r>
        <w:rPr>
          <w:rFonts w:hint="eastAsia"/>
        </w:rPr>
        <w:t>不考虑</w:t>
      </w:r>
    </w:p>
  </w:comment>
  <w:comment w:id="25" w:author="wuyan" w:date="2016-06-03T10:05:00Z" w:initials="w">
    <w:p w:rsidR="00EB4527" w:rsidRDefault="00EB4527">
      <w:pPr>
        <w:pStyle w:val="CommentText"/>
      </w:pPr>
      <w:r>
        <w:rPr>
          <w:rStyle w:val="CommentReference"/>
        </w:rPr>
        <w:annotationRef/>
      </w:r>
      <w:r>
        <w:rPr>
          <w:rFonts w:hint="eastAsia"/>
        </w:rPr>
        <w:t>覆盖所有的类型</w:t>
      </w:r>
    </w:p>
  </w:comment>
  <w:comment w:id="26" w:author="wuyan" w:date="2016-06-03T10:30:00Z" w:initials="w">
    <w:p w:rsidR="007A6190" w:rsidRDefault="007A6190">
      <w:pPr>
        <w:pStyle w:val="CommentText"/>
      </w:pPr>
      <w:r>
        <w:rPr>
          <w:rStyle w:val="CommentReference"/>
        </w:rPr>
        <w:annotationRef/>
      </w:r>
      <w:r>
        <w:rPr>
          <w:rFonts w:hint="eastAsia"/>
        </w:rPr>
        <w:t>不考虑</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B427E" w:rsidRDefault="006B427E" w:rsidP="003B2C55">
      <w:r>
        <w:separator/>
      </w:r>
    </w:p>
  </w:endnote>
  <w:endnote w:type="continuationSeparator" w:id="1">
    <w:p w:rsidR="006B427E" w:rsidRDefault="006B427E"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altName w:val="黑体"/>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58DE" w:rsidRDefault="00FB58DE"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FB58DE">
      <w:tc>
        <w:tcPr>
          <w:tcW w:w="1760" w:type="pct"/>
        </w:tcPr>
        <w:p w:rsidR="00FB58DE" w:rsidRDefault="00FB58DE" w:rsidP="006776F8">
          <w:pPr>
            <w:pStyle w:val="Footer"/>
            <w:ind w:firstLine="360"/>
          </w:pPr>
          <w:fldSimple w:instr=" TIME \@ &quot;yyyy-M-d&quot; ">
            <w:r>
              <w:rPr>
                <w:noProof/>
              </w:rPr>
              <w:t>2016-6-1</w:t>
            </w:r>
          </w:fldSimple>
        </w:p>
      </w:tc>
      <w:tc>
        <w:tcPr>
          <w:tcW w:w="1635" w:type="pct"/>
        </w:tcPr>
        <w:p w:rsidR="00FB58DE" w:rsidRDefault="00FB58DE" w:rsidP="006776F8">
          <w:pPr>
            <w:pStyle w:val="Footer"/>
            <w:ind w:firstLineChars="50" w:firstLine="90"/>
          </w:pPr>
        </w:p>
      </w:tc>
      <w:tc>
        <w:tcPr>
          <w:tcW w:w="1606" w:type="pct"/>
        </w:tcPr>
        <w:p w:rsidR="00FB58DE" w:rsidRDefault="00FB58DE" w:rsidP="006776F8">
          <w:pPr>
            <w:pStyle w:val="Footer"/>
            <w:ind w:firstLine="360"/>
            <w:jc w:val="right"/>
          </w:pPr>
        </w:p>
      </w:tc>
    </w:tr>
  </w:tbl>
  <w:p w:rsidR="00FB58DE" w:rsidRPr="00712D85" w:rsidRDefault="00FB58DE"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58DE" w:rsidRDefault="00FB58DE"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B427E" w:rsidRDefault="006B427E" w:rsidP="003B2C55">
      <w:r>
        <w:separator/>
      </w:r>
    </w:p>
  </w:footnote>
  <w:footnote w:type="continuationSeparator" w:id="1">
    <w:p w:rsidR="006B427E" w:rsidRDefault="006B427E"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58DE" w:rsidRDefault="00FB58DE"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FB58DE" w:rsidRPr="007C572A">
      <w:trPr>
        <w:cantSplit/>
        <w:trHeight w:hRule="exact" w:val="782"/>
      </w:trPr>
      <w:tc>
        <w:tcPr>
          <w:tcW w:w="500" w:type="pct"/>
        </w:tcPr>
        <w:p w:rsidR="00FB58DE" w:rsidRPr="007C572A" w:rsidRDefault="00FB58DE" w:rsidP="006776F8">
          <w:pPr>
            <w:pStyle w:val="a5"/>
            <w:rPr>
              <w:rFonts w:ascii="Dotum" w:eastAsia="Dotum" w:hAnsi="Dotum"/>
            </w:rPr>
          </w:pPr>
        </w:p>
        <w:p w:rsidR="00FB58DE" w:rsidRPr="007C572A" w:rsidRDefault="00FB58DE" w:rsidP="006776F8">
          <w:pPr>
            <w:rPr>
              <w:rFonts w:ascii="Dotum" w:eastAsia="Dotum" w:hAnsi="Dotum"/>
            </w:rPr>
          </w:pPr>
        </w:p>
      </w:tc>
      <w:tc>
        <w:tcPr>
          <w:tcW w:w="3500" w:type="pct"/>
          <w:vAlign w:val="bottom"/>
        </w:tcPr>
        <w:p w:rsidR="00FB58DE" w:rsidRPr="008F6976" w:rsidRDefault="00FB58DE"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FB58DE" w:rsidRPr="007C572A" w:rsidRDefault="00FB58DE" w:rsidP="006776F8">
          <w:pPr>
            <w:pStyle w:val="Header"/>
            <w:ind w:firstLine="360"/>
            <w:rPr>
              <w:rFonts w:ascii="Dotum" w:eastAsia="Dotum" w:hAnsi="Dotum"/>
            </w:rPr>
          </w:pPr>
        </w:p>
      </w:tc>
    </w:tr>
  </w:tbl>
  <w:p w:rsidR="00FB58DE" w:rsidRPr="007C572A" w:rsidRDefault="00FB58DE"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58DE" w:rsidRDefault="00FB58DE"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2">
    <w:nsid w:val="43B257E5"/>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F4F3F7C"/>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1B70ECB"/>
    <w:multiLevelType w:val="hybridMultilevel"/>
    <w:tmpl w:val="2FCE36D4"/>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526124E7"/>
    <w:multiLevelType w:val="hybridMultilevel"/>
    <w:tmpl w:val="C8108206"/>
    <w:lvl w:ilvl="0" w:tplc="BC1E3E1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
    <w:nsid w:val="66C9069A"/>
    <w:multiLevelType w:val="hybridMultilevel"/>
    <w:tmpl w:val="5BFA1FE8"/>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730B2FF6"/>
    <w:multiLevelType w:val="hybridMultilevel"/>
    <w:tmpl w:val="106AF3D2"/>
    <w:lvl w:ilvl="0" w:tplc="5F06CC4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76E73FC2"/>
    <w:multiLevelType w:val="hybridMultilevel"/>
    <w:tmpl w:val="106AF3D2"/>
    <w:lvl w:ilvl="0" w:tplc="5F06CC4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6"/>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3"/>
  </w:num>
  <w:num w:numId="5">
    <w:abstractNumId w:val="2"/>
  </w:num>
  <w:num w:numId="6">
    <w:abstractNumId w:val="7"/>
  </w:num>
  <w:num w:numId="7">
    <w:abstractNumId w:val="4"/>
  </w:num>
  <w:num w:numId="8">
    <w:abstractNumId w:val="9"/>
  </w:num>
  <w:num w:numId="9">
    <w:abstractNumId w:val="8"/>
  </w:num>
  <w:num w:numId="10">
    <w:abstractNumId w:val="5"/>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6793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FF3"/>
    <w:rsid w:val="00011E16"/>
    <w:rsid w:val="000141B8"/>
    <w:rsid w:val="00014CA4"/>
    <w:rsid w:val="00014F3C"/>
    <w:rsid w:val="00020A36"/>
    <w:rsid w:val="000210DD"/>
    <w:rsid w:val="00024640"/>
    <w:rsid w:val="00032E94"/>
    <w:rsid w:val="00036E12"/>
    <w:rsid w:val="00043C3E"/>
    <w:rsid w:val="00043C7F"/>
    <w:rsid w:val="00053A5A"/>
    <w:rsid w:val="000550AC"/>
    <w:rsid w:val="000608B5"/>
    <w:rsid w:val="00065606"/>
    <w:rsid w:val="000706D6"/>
    <w:rsid w:val="0007070C"/>
    <w:rsid w:val="000709B9"/>
    <w:rsid w:val="0007426D"/>
    <w:rsid w:val="00074D92"/>
    <w:rsid w:val="00076576"/>
    <w:rsid w:val="0007686B"/>
    <w:rsid w:val="0008008D"/>
    <w:rsid w:val="000802F5"/>
    <w:rsid w:val="0009044B"/>
    <w:rsid w:val="00091823"/>
    <w:rsid w:val="00095DFB"/>
    <w:rsid w:val="00096A64"/>
    <w:rsid w:val="000A05C5"/>
    <w:rsid w:val="000A6921"/>
    <w:rsid w:val="000A6B2B"/>
    <w:rsid w:val="000B0564"/>
    <w:rsid w:val="000B3115"/>
    <w:rsid w:val="000B5172"/>
    <w:rsid w:val="000C000E"/>
    <w:rsid w:val="000C1633"/>
    <w:rsid w:val="000C2D72"/>
    <w:rsid w:val="000C30C0"/>
    <w:rsid w:val="000C34AA"/>
    <w:rsid w:val="000C481E"/>
    <w:rsid w:val="000C4A00"/>
    <w:rsid w:val="000C4BE4"/>
    <w:rsid w:val="000C5E73"/>
    <w:rsid w:val="000C7C70"/>
    <w:rsid w:val="000D0726"/>
    <w:rsid w:val="000D0FD8"/>
    <w:rsid w:val="000D2547"/>
    <w:rsid w:val="000D3FC8"/>
    <w:rsid w:val="000D71D6"/>
    <w:rsid w:val="000D7402"/>
    <w:rsid w:val="000D7BB4"/>
    <w:rsid w:val="000E0696"/>
    <w:rsid w:val="000E244F"/>
    <w:rsid w:val="000E2E09"/>
    <w:rsid w:val="000E2EA1"/>
    <w:rsid w:val="000F2301"/>
    <w:rsid w:val="000F2347"/>
    <w:rsid w:val="000F2EDD"/>
    <w:rsid w:val="000F3BDE"/>
    <w:rsid w:val="000F5D4C"/>
    <w:rsid w:val="000F7690"/>
    <w:rsid w:val="00101468"/>
    <w:rsid w:val="0010245B"/>
    <w:rsid w:val="00102CE6"/>
    <w:rsid w:val="001040FC"/>
    <w:rsid w:val="001052F5"/>
    <w:rsid w:val="00105B24"/>
    <w:rsid w:val="00107427"/>
    <w:rsid w:val="00110000"/>
    <w:rsid w:val="00110B20"/>
    <w:rsid w:val="00112ED2"/>
    <w:rsid w:val="0011583D"/>
    <w:rsid w:val="00117497"/>
    <w:rsid w:val="00117C53"/>
    <w:rsid w:val="00120376"/>
    <w:rsid w:val="00120602"/>
    <w:rsid w:val="001209A2"/>
    <w:rsid w:val="001246EA"/>
    <w:rsid w:val="0012591E"/>
    <w:rsid w:val="00127E32"/>
    <w:rsid w:val="00133B00"/>
    <w:rsid w:val="001357DE"/>
    <w:rsid w:val="0014369F"/>
    <w:rsid w:val="00145AAF"/>
    <w:rsid w:val="00146E2C"/>
    <w:rsid w:val="00153A80"/>
    <w:rsid w:val="00155B66"/>
    <w:rsid w:val="00156575"/>
    <w:rsid w:val="00156617"/>
    <w:rsid w:val="001639EC"/>
    <w:rsid w:val="001676E6"/>
    <w:rsid w:val="001703D4"/>
    <w:rsid w:val="00171EF1"/>
    <w:rsid w:val="00174B3A"/>
    <w:rsid w:val="0017526A"/>
    <w:rsid w:val="00176F43"/>
    <w:rsid w:val="0018012E"/>
    <w:rsid w:val="00187932"/>
    <w:rsid w:val="001907B0"/>
    <w:rsid w:val="00190FCD"/>
    <w:rsid w:val="00192375"/>
    <w:rsid w:val="001961F9"/>
    <w:rsid w:val="001A65BA"/>
    <w:rsid w:val="001B3603"/>
    <w:rsid w:val="001B41DC"/>
    <w:rsid w:val="001B7535"/>
    <w:rsid w:val="001B78A7"/>
    <w:rsid w:val="001C1D5E"/>
    <w:rsid w:val="001C3C78"/>
    <w:rsid w:val="001C428B"/>
    <w:rsid w:val="001C6938"/>
    <w:rsid w:val="001C71A2"/>
    <w:rsid w:val="001D4C4C"/>
    <w:rsid w:val="001E2503"/>
    <w:rsid w:val="001E42D4"/>
    <w:rsid w:val="001E436C"/>
    <w:rsid w:val="001E68A0"/>
    <w:rsid w:val="001E6A71"/>
    <w:rsid w:val="001F4398"/>
    <w:rsid w:val="001F5711"/>
    <w:rsid w:val="001F654E"/>
    <w:rsid w:val="001F7E38"/>
    <w:rsid w:val="0020065A"/>
    <w:rsid w:val="00202DA4"/>
    <w:rsid w:val="002042C9"/>
    <w:rsid w:val="00207260"/>
    <w:rsid w:val="00211027"/>
    <w:rsid w:val="002146C5"/>
    <w:rsid w:val="002167C6"/>
    <w:rsid w:val="002170C8"/>
    <w:rsid w:val="002175AD"/>
    <w:rsid w:val="002261A6"/>
    <w:rsid w:val="0022668A"/>
    <w:rsid w:val="002269EC"/>
    <w:rsid w:val="00226E3E"/>
    <w:rsid w:val="002273F9"/>
    <w:rsid w:val="00230764"/>
    <w:rsid w:val="002320D5"/>
    <w:rsid w:val="002333A1"/>
    <w:rsid w:val="00236570"/>
    <w:rsid w:val="00240878"/>
    <w:rsid w:val="002437D0"/>
    <w:rsid w:val="002455C5"/>
    <w:rsid w:val="00246175"/>
    <w:rsid w:val="00251ADC"/>
    <w:rsid w:val="00252875"/>
    <w:rsid w:val="0025353B"/>
    <w:rsid w:val="00255D55"/>
    <w:rsid w:val="00263F00"/>
    <w:rsid w:val="00264CBB"/>
    <w:rsid w:val="002666EE"/>
    <w:rsid w:val="0027158D"/>
    <w:rsid w:val="002720F3"/>
    <w:rsid w:val="00275764"/>
    <w:rsid w:val="00276ABB"/>
    <w:rsid w:val="00280AF9"/>
    <w:rsid w:val="00281041"/>
    <w:rsid w:val="00281622"/>
    <w:rsid w:val="0028466B"/>
    <w:rsid w:val="00286C68"/>
    <w:rsid w:val="002903C9"/>
    <w:rsid w:val="00291EB1"/>
    <w:rsid w:val="002944AB"/>
    <w:rsid w:val="00295862"/>
    <w:rsid w:val="002A028E"/>
    <w:rsid w:val="002A2E99"/>
    <w:rsid w:val="002A633E"/>
    <w:rsid w:val="002B13D2"/>
    <w:rsid w:val="002B1A97"/>
    <w:rsid w:val="002B5D4D"/>
    <w:rsid w:val="002B61BA"/>
    <w:rsid w:val="002B6D6F"/>
    <w:rsid w:val="002B76BB"/>
    <w:rsid w:val="002C0979"/>
    <w:rsid w:val="002C09E2"/>
    <w:rsid w:val="002C2083"/>
    <w:rsid w:val="002C65DE"/>
    <w:rsid w:val="002C6A25"/>
    <w:rsid w:val="002D0412"/>
    <w:rsid w:val="002D4FF3"/>
    <w:rsid w:val="002E04F2"/>
    <w:rsid w:val="002E3720"/>
    <w:rsid w:val="002E54BD"/>
    <w:rsid w:val="002F137A"/>
    <w:rsid w:val="002F3E6D"/>
    <w:rsid w:val="00306CDB"/>
    <w:rsid w:val="00310C2C"/>
    <w:rsid w:val="00314074"/>
    <w:rsid w:val="003140D5"/>
    <w:rsid w:val="003161DA"/>
    <w:rsid w:val="00317032"/>
    <w:rsid w:val="00324D54"/>
    <w:rsid w:val="0032743B"/>
    <w:rsid w:val="00327608"/>
    <w:rsid w:val="00327E7B"/>
    <w:rsid w:val="00333F4B"/>
    <w:rsid w:val="003359DB"/>
    <w:rsid w:val="00335D79"/>
    <w:rsid w:val="00336592"/>
    <w:rsid w:val="00336BEF"/>
    <w:rsid w:val="003435B6"/>
    <w:rsid w:val="00343F5C"/>
    <w:rsid w:val="003473C7"/>
    <w:rsid w:val="00354B95"/>
    <w:rsid w:val="00357511"/>
    <w:rsid w:val="00361F53"/>
    <w:rsid w:val="00362C9C"/>
    <w:rsid w:val="003659D5"/>
    <w:rsid w:val="003700AD"/>
    <w:rsid w:val="00372661"/>
    <w:rsid w:val="003736AD"/>
    <w:rsid w:val="00380BFA"/>
    <w:rsid w:val="003818DE"/>
    <w:rsid w:val="0038210B"/>
    <w:rsid w:val="00384118"/>
    <w:rsid w:val="00384523"/>
    <w:rsid w:val="00385367"/>
    <w:rsid w:val="00385395"/>
    <w:rsid w:val="0038721D"/>
    <w:rsid w:val="00392E26"/>
    <w:rsid w:val="003938F6"/>
    <w:rsid w:val="00396515"/>
    <w:rsid w:val="003A1EF0"/>
    <w:rsid w:val="003A4B49"/>
    <w:rsid w:val="003A5422"/>
    <w:rsid w:val="003A6159"/>
    <w:rsid w:val="003A68D0"/>
    <w:rsid w:val="003A7278"/>
    <w:rsid w:val="003A7ABC"/>
    <w:rsid w:val="003B11A2"/>
    <w:rsid w:val="003B1581"/>
    <w:rsid w:val="003B1D3A"/>
    <w:rsid w:val="003B2C55"/>
    <w:rsid w:val="003B3D45"/>
    <w:rsid w:val="003B49FB"/>
    <w:rsid w:val="003C03F8"/>
    <w:rsid w:val="003C6481"/>
    <w:rsid w:val="003C74DD"/>
    <w:rsid w:val="003D6175"/>
    <w:rsid w:val="003D6EAE"/>
    <w:rsid w:val="003D70E2"/>
    <w:rsid w:val="003D7B1E"/>
    <w:rsid w:val="003E0D76"/>
    <w:rsid w:val="003E1E4D"/>
    <w:rsid w:val="003E63FB"/>
    <w:rsid w:val="003F05D7"/>
    <w:rsid w:val="003F2D79"/>
    <w:rsid w:val="003F5FC3"/>
    <w:rsid w:val="003F72E3"/>
    <w:rsid w:val="003F760A"/>
    <w:rsid w:val="00401FE8"/>
    <w:rsid w:val="004023A5"/>
    <w:rsid w:val="0040373A"/>
    <w:rsid w:val="00403DE0"/>
    <w:rsid w:val="00404325"/>
    <w:rsid w:val="00405823"/>
    <w:rsid w:val="0041068C"/>
    <w:rsid w:val="004135BD"/>
    <w:rsid w:val="0041394C"/>
    <w:rsid w:val="00413DDF"/>
    <w:rsid w:val="00414D1E"/>
    <w:rsid w:val="00416150"/>
    <w:rsid w:val="004176E9"/>
    <w:rsid w:val="00422FC2"/>
    <w:rsid w:val="004275B0"/>
    <w:rsid w:val="00434524"/>
    <w:rsid w:val="00434914"/>
    <w:rsid w:val="004370E1"/>
    <w:rsid w:val="004371C5"/>
    <w:rsid w:val="0044266E"/>
    <w:rsid w:val="0044590B"/>
    <w:rsid w:val="0045060E"/>
    <w:rsid w:val="004546F5"/>
    <w:rsid w:val="00460482"/>
    <w:rsid w:val="00461FDB"/>
    <w:rsid w:val="004629B5"/>
    <w:rsid w:val="00463DC8"/>
    <w:rsid w:val="00463DFC"/>
    <w:rsid w:val="00465510"/>
    <w:rsid w:val="004673C8"/>
    <w:rsid w:val="0047025D"/>
    <w:rsid w:val="00470A32"/>
    <w:rsid w:val="004733ED"/>
    <w:rsid w:val="00473D6B"/>
    <w:rsid w:val="00474D96"/>
    <w:rsid w:val="00477386"/>
    <w:rsid w:val="004810B1"/>
    <w:rsid w:val="0048127F"/>
    <w:rsid w:val="00482D02"/>
    <w:rsid w:val="0048331D"/>
    <w:rsid w:val="00487EB2"/>
    <w:rsid w:val="0049152C"/>
    <w:rsid w:val="004924A7"/>
    <w:rsid w:val="00493B5E"/>
    <w:rsid w:val="00496BBD"/>
    <w:rsid w:val="004A12B7"/>
    <w:rsid w:val="004A1346"/>
    <w:rsid w:val="004A31B5"/>
    <w:rsid w:val="004A568C"/>
    <w:rsid w:val="004A59FB"/>
    <w:rsid w:val="004A6C77"/>
    <w:rsid w:val="004B05EC"/>
    <w:rsid w:val="004B1B22"/>
    <w:rsid w:val="004B2D56"/>
    <w:rsid w:val="004B3BC6"/>
    <w:rsid w:val="004B45E5"/>
    <w:rsid w:val="004B4F7E"/>
    <w:rsid w:val="004B67AB"/>
    <w:rsid w:val="004C0835"/>
    <w:rsid w:val="004C1D6C"/>
    <w:rsid w:val="004C2D1E"/>
    <w:rsid w:val="004C366F"/>
    <w:rsid w:val="004C50D7"/>
    <w:rsid w:val="004C567B"/>
    <w:rsid w:val="004C637A"/>
    <w:rsid w:val="004D0638"/>
    <w:rsid w:val="004D1B49"/>
    <w:rsid w:val="004D2A77"/>
    <w:rsid w:val="004D4F18"/>
    <w:rsid w:val="004D7747"/>
    <w:rsid w:val="004E06BB"/>
    <w:rsid w:val="004E0AEC"/>
    <w:rsid w:val="004E4D45"/>
    <w:rsid w:val="004E6B19"/>
    <w:rsid w:val="004F213C"/>
    <w:rsid w:val="004F3AA3"/>
    <w:rsid w:val="004F61D1"/>
    <w:rsid w:val="004F6E80"/>
    <w:rsid w:val="005017F2"/>
    <w:rsid w:val="00506FE0"/>
    <w:rsid w:val="00510649"/>
    <w:rsid w:val="005106BF"/>
    <w:rsid w:val="00512D7C"/>
    <w:rsid w:val="00514304"/>
    <w:rsid w:val="0051552B"/>
    <w:rsid w:val="0051641B"/>
    <w:rsid w:val="00522637"/>
    <w:rsid w:val="00523ED7"/>
    <w:rsid w:val="0053339C"/>
    <w:rsid w:val="0053353B"/>
    <w:rsid w:val="0053599F"/>
    <w:rsid w:val="00537316"/>
    <w:rsid w:val="0054355C"/>
    <w:rsid w:val="00543DB4"/>
    <w:rsid w:val="00544445"/>
    <w:rsid w:val="00545C8C"/>
    <w:rsid w:val="00547C05"/>
    <w:rsid w:val="00550EA4"/>
    <w:rsid w:val="00553B6C"/>
    <w:rsid w:val="0055594D"/>
    <w:rsid w:val="00560BAF"/>
    <w:rsid w:val="0056549B"/>
    <w:rsid w:val="00567912"/>
    <w:rsid w:val="00570D17"/>
    <w:rsid w:val="00571088"/>
    <w:rsid w:val="00574D4C"/>
    <w:rsid w:val="00576F7B"/>
    <w:rsid w:val="00577714"/>
    <w:rsid w:val="00577BFA"/>
    <w:rsid w:val="0058067B"/>
    <w:rsid w:val="00580E22"/>
    <w:rsid w:val="005840B8"/>
    <w:rsid w:val="005844AF"/>
    <w:rsid w:val="00584FFA"/>
    <w:rsid w:val="005853E4"/>
    <w:rsid w:val="005861B8"/>
    <w:rsid w:val="00592D94"/>
    <w:rsid w:val="00595236"/>
    <w:rsid w:val="0059612A"/>
    <w:rsid w:val="00597C1E"/>
    <w:rsid w:val="005A192A"/>
    <w:rsid w:val="005A1B5D"/>
    <w:rsid w:val="005A2BD0"/>
    <w:rsid w:val="005A3456"/>
    <w:rsid w:val="005A468E"/>
    <w:rsid w:val="005A7153"/>
    <w:rsid w:val="005B025C"/>
    <w:rsid w:val="005B0B87"/>
    <w:rsid w:val="005B103B"/>
    <w:rsid w:val="005B2D33"/>
    <w:rsid w:val="005B3555"/>
    <w:rsid w:val="005B67D0"/>
    <w:rsid w:val="005C11D1"/>
    <w:rsid w:val="005C23EE"/>
    <w:rsid w:val="005C28D3"/>
    <w:rsid w:val="005C3C91"/>
    <w:rsid w:val="005C44A2"/>
    <w:rsid w:val="005D11C7"/>
    <w:rsid w:val="005D1B47"/>
    <w:rsid w:val="005D1C55"/>
    <w:rsid w:val="005D2352"/>
    <w:rsid w:val="005D250B"/>
    <w:rsid w:val="005D44A5"/>
    <w:rsid w:val="005D68A9"/>
    <w:rsid w:val="005D6A22"/>
    <w:rsid w:val="005D74A2"/>
    <w:rsid w:val="005D7CF8"/>
    <w:rsid w:val="005E03A1"/>
    <w:rsid w:val="005E0E5B"/>
    <w:rsid w:val="005E2976"/>
    <w:rsid w:val="005E5E62"/>
    <w:rsid w:val="005F4201"/>
    <w:rsid w:val="005F4D2A"/>
    <w:rsid w:val="005F51D0"/>
    <w:rsid w:val="005F6DA6"/>
    <w:rsid w:val="005F6FAE"/>
    <w:rsid w:val="00601083"/>
    <w:rsid w:val="0060200A"/>
    <w:rsid w:val="0060508A"/>
    <w:rsid w:val="0060623C"/>
    <w:rsid w:val="00607C88"/>
    <w:rsid w:val="00611890"/>
    <w:rsid w:val="00612592"/>
    <w:rsid w:val="00615C3A"/>
    <w:rsid w:val="006217EA"/>
    <w:rsid w:val="0062207D"/>
    <w:rsid w:val="006306C1"/>
    <w:rsid w:val="00632B98"/>
    <w:rsid w:val="00632C16"/>
    <w:rsid w:val="00633331"/>
    <w:rsid w:val="00633732"/>
    <w:rsid w:val="00633B84"/>
    <w:rsid w:val="00634423"/>
    <w:rsid w:val="0063526E"/>
    <w:rsid w:val="00642F9C"/>
    <w:rsid w:val="00645CEA"/>
    <w:rsid w:val="006478A7"/>
    <w:rsid w:val="00653172"/>
    <w:rsid w:val="0065402F"/>
    <w:rsid w:val="0065617D"/>
    <w:rsid w:val="0065664D"/>
    <w:rsid w:val="00656DC2"/>
    <w:rsid w:val="0066137F"/>
    <w:rsid w:val="00662467"/>
    <w:rsid w:val="00663A31"/>
    <w:rsid w:val="00666745"/>
    <w:rsid w:val="00667345"/>
    <w:rsid w:val="00667769"/>
    <w:rsid w:val="006736DC"/>
    <w:rsid w:val="0067756D"/>
    <w:rsid w:val="006776F8"/>
    <w:rsid w:val="00680861"/>
    <w:rsid w:val="0068244C"/>
    <w:rsid w:val="0068346E"/>
    <w:rsid w:val="00684DC6"/>
    <w:rsid w:val="0069195E"/>
    <w:rsid w:val="0069202F"/>
    <w:rsid w:val="006937A9"/>
    <w:rsid w:val="006937C8"/>
    <w:rsid w:val="00694727"/>
    <w:rsid w:val="00697AE3"/>
    <w:rsid w:val="006A0051"/>
    <w:rsid w:val="006A031C"/>
    <w:rsid w:val="006A0681"/>
    <w:rsid w:val="006A3D11"/>
    <w:rsid w:val="006A5E70"/>
    <w:rsid w:val="006B2EA1"/>
    <w:rsid w:val="006B37CC"/>
    <w:rsid w:val="006B3C59"/>
    <w:rsid w:val="006B3F69"/>
    <w:rsid w:val="006B427E"/>
    <w:rsid w:val="006B57BF"/>
    <w:rsid w:val="006B6465"/>
    <w:rsid w:val="006B67A2"/>
    <w:rsid w:val="006B6B88"/>
    <w:rsid w:val="006C6D43"/>
    <w:rsid w:val="006C723A"/>
    <w:rsid w:val="006D00D7"/>
    <w:rsid w:val="006D530A"/>
    <w:rsid w:val="006D5E81"/>
    <w:rsid w:val="006D6707"/>
    <w:rsid w:val="006E098B"/>
    <w:rsid w:val="006E74B4"/>
    <w:rsid w:val="006E79CA"/>
    <w:rsid w:val="006F04A7"/>
    <w:rsid w:val="006F10D6"/>
    <w:rsid w:val="006F1D3E"/>
    <w:rsid w:val="006F5E16"/>
    <w:rsid w:val="006F6EC5"/>
    <w:rsid w:val="00701E3B"/>
    <w:rsid w:val="00702850"/>
    <w:rsid w:val="007048C8"/>
    <w:rsid w:val="00710818"/>
    <w:rsid w:val="00711821"/>
    <w:rsid w:val="007118ED"/>
    <w:rsid w:val="00714785"/>
    <w:rsid w:val="007169FE"/>
    <w:rsid w:val="00720293"/>
    <w:rsid w:val="0072173A"/>
    <w:rsid w:val="007256CA"/>
    <w:rsid w:val="00730449"/>
    <w:rsid w:val="00732059"/>
    <w:rsid w:val="00743ACA"/>
    <w:rsid w:val="00747E41"/>
    <w:rsid w:val="00750FB2"/>
    <w:rsid w:val="00757CA5"/>
    <w:rsid w:val="00760B12"/>
    <w:rsid w:val="00761313"/>
    <w:rsid w:val="00762644"/>
    <w:rsid w:val="00765382"/>
    <w:rsid w:val="00767604"/>
    <w:rsid w:val="00770DF4"/>
    <w:rsid w:val="0077129B"/>
    <w:rsid w:val="00776006"/>
    <w:rsid w:val="00780174"/>
    <w:rsid w:val="00792250"/>
    <w:rsid w:val="00794DD3"/>
    <w:rsid w:val="00797DAF"/>
    <w:rsid w:val="007A0881"/>
    <w:rsid w:val="007A386B"/>
    <w:rsid w:val="007A547F"/>
    <w:rsid w:val="007A5B45"/>
    <w:rsid w:val="007A6190"/>
    <w:rsid w:val="007B0BB1"/>
    <w:rsid w:val="007B2BFE"/>
    <w:rsid w:val="007B3B68"/>
    <w:rsid w:val="007B5CE8"/>
    <w:rsid w:val="007B6F84"/>
    <w:rsid w:val="007B7BA6"/>
    <w:rsid w:val="007B7D8A"/>
    <w:rsid w:val="007C265A"/>
    <w:rsid w:val="007C41F5"/>
    <w:rsid w:val="007C77D5"/>
    <w:rsid w:val="007D0146"/>
    <w:rsid w:val="007D09F7"/>
    <w:rsid w:val="007D11BE"/>
    <w:rsid w:val="007D1C4C"/>
    <w:rsid w:val="007D45D8"/>
    <w:rsid w:val="007D5F82"/>
    <w:rsid w:val="007D60DB"/>
    <w:rsid w:val="007E0885"/>
    <w:rsid w:val="007E47A0"/>
    <w:rsid w:val="007E4FC4"/>
    <w:rsid w:val="007E6779"/>
    <w:rsid w:val="007F16A8"/>
    <w:rsid w:val="007F2CCF"/>
    <w:rsid w:val="007F67F8"/>
    <w:rsid w:val="007F7C50"/>
    <w:rsid w:val="00800FEF"/>
    <w:rsid w:val="008015A5"/>
    <w:rsid w:val="00802AF7"/>
    <w:rsid w:val="00804429"/>
    <w:rsid w:val="00804465"/>
    <w:rsid w:val="00804C0E"/>
    <w:rsid w:val="00804D05"/>
    <w:rsid w:val="008060AB"/>
    <w:rsid w:val="00807FAD"/>
    <w:rsid w:val="00810E3E"/>
    <w:rsid w:val="00810E4E"/>
    <w:rsid w:val="008110B5"/>
    <w:rsid w:val="0081134E"/>
    <w:rsid w:val="0081142D"/>
    <w:rsid w:val="0082139A"/>
    <w:rsid w:val="00834005"/>
    <w:rsid w:val="00836825"/>
    <w:rsid w:val="00841313"/>
    <w:rsid w:val="0084334F"/>
    <w:rsid w:val="008467A5"/>
    <w:rsid w:val="00847D17"/>
    <w:rsid w:val="00850933"/>
    <w:rsid w:val="008510C8"/>
    <w:rsid w:val="0085339C"/>
    <w:rsid w:val="00854961"/>
    <w:rsid w:val="00854F55"/>
    <w:rsid w:val="00855935"/>
    <w:rsid w:val="00855DE7"/>
    <w:rsid w:val="008627C1"/>
    <w:rsid w:val="0086584F"/>
    <w:rsid w:val="00865AFF"/>
    <w:rsid w:val="00875CAE"/>
    <w:rsid w:val="00876188"/>
    <w:rsid w:val="008778A6"/>
    <w:rsid w:val="00883621"/>
    <w:rsid w:val="008902CE"/>
    <w:rsid w:val="0089056E"/>
    <w:rsid w:val="0089101D"/>
    <w:rsid w:val="00891679"/>
    <w:rsid w:val="0089714F"/>
    <w:rsid w:val="008A1843"/>
    <w:rsid w:val="008A2128"/>
    <w:rsid w:val="008A25A5"/>
    <w:rsid w:val="008A5F8B"/>
    <w:rsid w:val="008B1907"/>
    <w:rsid w:val="008B1CF8"/>
    <w:rsid w:val="008B4010"/>
    <w:rsid w:val="008C0079"/>
    <w:rsid w:val="008C2929"/>
    <w:rsid w:val="008C2EE9"/>
    <w:rsid w:val="008C2F1B"/>
    <w:rsid w:val="008C3A42"/>
    <w:rsid w:val="008C3C3E"/>
    <w:rsid w:val="008C530D"/>
    <w:rsid w:val="008D15E2"/>
    <w:rsid w:val="008D1E72"/>
    <w:rsid w:val="008D43F5"/>
    <w:rsid w:val="008D4733"/>
    <w:rsid w:val="008E3DD9"/>
    <w:rsid w:val="008F303F"/>
    <w:rsid w:val="008F5804"/>
    <w:rsid w:val="008F6976"/>
    <w:rsid w:val="0090257D"/>
    <w:rsid w:val="0090494B"/>
    <w:rsid w:val="00906E11"/>
    <w:rsid w:val="00907089"/>
    <w:rsid w:val="009167BE"/>
    <w:rsid w:val="00917CBE"/>
    <w:rsid w:val="00922A79"/>
    <w:rsid w:val="009235C5"/>
    <w:rsid w:val="0092389A"/>
    <w:rsid w:val="0092450A"/>
    <w:rsid w:val="00925DC9"/>
    <w:rsid w:val="009264BF"/>
    <w:rsid w:val="00926C42"/>
    <w:rsid w:val="00927E57"/>
    <w:rsid w:val="00931E60"/>
    <w:rsid w:val="009324E3"/>
    <w:rsid w:val="00933149"/>
    <w:rsid w:val="009334C0"/>
    <w:rsid w:val="00934920"/>
    <w:rsid w:val="00940F14"/>
    <w:rsid w:val="00942021"/>
    <w:rsid w:val="00946E7C"/>
    <w:rsid w:val="009509C0"/>
    <w:rsid w:val="00951619"/>
    <w:rsid w:val="00953330"/>
    <w:rsid w:val="00954344"/>
    <w:rsid w:val="009554B1"/>
    <w:rsid w:val="00955CAE"/>
    <w:rsid w:val="00957D99"/>
    <w:rsid w:val="00962018"/>
    <w:rsid w:val="00963E39"/>
    <w:rsid w:val="009642FF"/>
    <w:rsid w:val="00964975"/>
    <w:rsid w:val="009660AB"/>
    <w:rsid w:val="009667AB"/>
    <w:rsid w:val="009709D7"/>
    <w:rsid w:val="0097672E"/>
    <w:rsid w:val="009768F1"/>
    <w:rsid w:val="00977BB8"/>
    <w:rsid w:val="00980BEC"/>
    <w:rsid w:val="00982A44"/>
    <w:rsid w:val="009856D7"/>
    <w:rsid w:val="00990100"/>
    <w:rsid w:val="00991A76"/>
    <w:rsid w:val="00992FD1"/>
    <w:rsid w:val="00994739"/>
    <w:rsid w:val="009970F9"/>
    <w:rsid w:val="009979A6"/>
    <w:rsid w:val="009A6086"/>
    <w:rsid w:val="009A6500"/>
    <w:rsid w:val="009B0860"/>
    <w:rsid w:val="009B274D"/>
    <w:rsid w:val="009B2E3B"/>
    <w:rsid w:val="009B444E"/>
    <w:rsid w:val="009B7133"/>
    <w:rsid w:val="009C443E"/>
    <w:rsid w:val="009C5076"/>
    <w:rsid w:val="009D077D"/>
    <w:rsid w:val="009D1BDB"/>
    <w:rsid w:val="009D20E9"/>
    <w:rsid w:val="009D22E0"/>
    <w:rsid w:val="009D246F"/>
    <w:rsid w:val="009D3E47"/>
    <w:rsid w:val="009D7B78"/>
    <w:rsid w:val="009E28F2"/>
    <w:rsid w:val="009E3714"/>
    <w:rsid w:val="009E3BC8"/>
    <w:rsid w:val="009E3FBF"/>
    <w:rsid w:val="009E4129"/>
    <w:rsid w:val="009F03A6"/>
    <w:rsid w:val="009F2B6D"/>
    <w:rsid w:val="009F467B"/>
    <w:rsid w:val="009F4713"/>
    <w:rsid w:val="009F658C"/>
    <w:rsid w:val="009F6DD8"/>
    <w:rsid w:val="009F797A"/>
    <w:rsid w:val="00A0043A"/>
    <w:rsid w:val="00A02C02"/>
    <w:rsid w:val="00A04083"/>
    <w:rsid w:val="00A06854"/>
    <w:rsid w:val="00A11628"/>
    <w:rsid w:val="00A11F6B"/>
    <w:rsid w:val="00A12DFE"/>
    <w:rsid w:val="00A17395"/>
    <w:rsid w:val="00A20B37"/>
    <w:rsid w:val="00A23BDB"/>
    <w:rsid w:val="00A24B0A"/>
    <w:rsid w:val="00A25204"/>
    <w:rsid w:val="00A2605B"/>
    <w:rsid w:val="00A30985"/>
    <w:rsid w:val="00A36441"/>
    <w:rsid w:val="00A37724"/>
    <w:rsid w:val="00A40CAF"/>
    <w:rsid w:val="00A40F28"/>
    <w:rsid w:val="00A4110D"/>
    <w:rsid w:val="00A41400"/>
    <w:rsid w:val="00A43CC6"/>
    <w:rsid w:val="00A4425D"/>
    <w:rsid w:val="00A5122D"/>
    <w:rsid w:val="00A5486F"/>
    <w:rsid w:val="00A5513C"/>
    <w:rsid w:val="00A5799D"/>
    <w:rsid w:val="00A605E0"/>
    <w:rsid w:val="00A61764"/>
    <w:rsid w:val="00A6344D"/>
    <w:rsid w:val="00A63D64"/>
    <w:rsid w:val="00A63F24"/>
    <w:rsid w:val="00A64639"/>
    <w:rsid w:val="00A6543B"/>
    <w:rsid w:val="00A66E33"/>
    <w:rsid w:val="00A67F51"/>
    <w:rsid w:val="00A70629"/>
    <w:rsid w:val="00A70834"/>
    <w:rsid w:val="00A70B81"/>
    <w:rsid w:val="00A71C46"/>
    <w:rsid w:val="00A772CD"/>
    <w:rsid w:val="00A80A99"/>
    <w:rsid w:val="00A91F2A"/>
    <w:rsid w:val="00A92D8C"/>
    <w:rsid w:val="00A93113"/>
    <w:rsid w:val="00A94217"/>
    <w:rsid w:val="00A95BE3"/>
    <w:rsid w:val="00A95E72"/>
    <w:rsid w:val="00A971A9"/>
    <w:rsid w:val="00A973B0"/>
    <w:rsid w:val="00AA0BBA"/>
    <w:rsid w:val="00AA38A5"/>
    <w:rsid w:val="00AA634A"/>
    <w:rsid w:val="00AA67AF"/>
    <w:rsid w:val="00AB29F0"/>
    <w:rsid w:val="00AB4084"/>
    <w:rsid w:val="00AB60AF"/>
    <w:rsid w:val="00AB6286"/>
    <w:rsid w:val="00AB6C59"/>
    <w:rsid w:val="00AC0ADC"/>
    <w:rsid w:val="00AC3F95"/>
    <w:rsid w:val="00AC5B78"/>
    <w:rsid w:val="00AC6019"/>
    <w:rsid w:val="00AD4E0C"/>
    <w:rsid w:val="00AD5753"/>
    <w:rsid w:val="00AD6992"/>
    <w:rsid w:val="00AD722D"/>
    <w:rsid w:val="00AE1458"/>
    <w:rsid w:val="00AE19A1"/>
    <w:rsid w:val="00AE299F"/>
    <w:rsid w:val="00AF0F34"/>
    <w:rsid w:val="00AF234D"/>
    <w:rsid w:val="00AF3B46"/>
    <w:rsid w:val="00AF3EFE"/>
    <w:rsid w:val="00AF6C86"/>
    <w:rsid w:val="00B0093B"/>
    <w:rsid w:val="00B00C0E"/>
    <w:rsid w:val="00B01DEC"/>
    <w:rsid w:val="00B03DC8"/>
    <w:rsid w:val="00B0404F"/>
    <w:rsid w:val="00B054CA"/>
    <w:rsid w:val="00B0628C"/>
    <w:rsid w:val="00B0645E"/>
    <w:rsid w:val="00B070CC"/>
    <w:rsid w:val="00B1559B"/>
    <w:rsid w:val="00B21932"/>
    <w:rsid w:val="00B236D3"/>
    <w:rsid w:val="00B23F8D"/>
    <w:rsid w:val="00B2419E"/>
    <w:rsid w:val="00B24799"/>
    <w:rsid w:val="00B24F06"/>
    <w:rsid w:val="00B26368"/>
    <w:rsid w:val="00B30C28"/>
    <w:rsid w:val="00B330F5"/>
    <w:rsid w:val="00B34CCD"/>
    <w:rsid w:val="00B3562B"/>
    <w:rsid w:val="00B47715"/>
    <w:rsid w:val="00B51A99"/>
    <w:rsid w:val="00B539FC"/>
    <w:rsid w:val="00B57F7F"/>
    <w:rsid w:val="00B60604"/>
    <w:rsid w:val="00B611A1"/>
    <w:rsid w:val="00B655CC"/>
    <w:rsid w:val="00B6644D"/>
    <w:rsid w:val="00B67510"/>
    <w:rsid w:val="00B71838"/>
    <w:rsid w:val="00B75006"/>
    <w:rsid w:val="00B7504A"/>
    <w:rsid w:val="00B769A1"/>
    <w:rsid w:val="00B95956"/>
    <w:rsid w:val="00B9617B"/>
    <w:rsid w:val="00BA1C0F"/>
    <w:rsid w:val="00BA331C"/>
    <w:rsid w:val="00BA39B9"/>
    <w:rsid w:val="00BA4132"/>
    <w:rsid w:val="00BA4E21"/>
    <w:rsid w:val="00BA7CCD"/>
    <w:rsid w:val="00BB007D"/>
    <w:rsid w:val="00BB569B"/>
    <w:rsid w:val="00BB6E7E"/>
    <w:rsid w:val="00BC0923"/>
    <w:rsid w:val="00BC23E9"/>
    <w:rsid w:val="00BC51EA"/>
    <w:rsid w:val="00BC6410"/>
    <w:rsid w:val="00BC789F"/>
    <w:rsid w:val="00BD0A54"/>
    <w:rsid w:val="00BD1181"/>
    <w:rsid w:val="00BD3804"/>
    <w:rsid w:val="00BD41D3"/>
    <w:rsid w:val="00BD5B3F"/>
    <w:rsid w:val="00BD621C"/>
    <w:rsid w:val="00BE0024"/>
    <w:rsid w:val="00BE4846"/>
    <w:rsid w:val="00BE6256"/>
    <w:rsid w:val="00BE677F"/>
    <w:rsid w:val="00BF18AC"/>
    <w:rsid w:val="00BF36F9"/>
    <w:rsid w:val="00BF38F7"/>
    <w:rsid w:val="00C0137E"/>
    <w:rsid w:val="00C0262A"/>
    <w:rsid w:val="00C02CEA"/>
    <w:rsid w:val="00C07698"/>
    <w:rsid w:val="00C12AB3"/>
    <w:rsid w:val="00C14CC3"/>
    <w:rsid w:val="00C16934"/>
    <w:rsid w:val="00C201BD"/>
    <w:rsid w:val="00C216B6"/>
    <w:rsid w:val="00C2518C"/>
    <w:rsid w:val="00C25D49"/>
    <w:rsid w:val="00C25DEA"/>
    <w:rsid w:val="00C27A84"/>
    <w:rsid w:val="00C31065"/>
    <w:rsid w:val="00C31F61"/>
    <w:rsid w:val="00C35338"/>
    <w:rsid w:val="00C37042"/>
    <w:rsid w:val="00C45956"/>
    <w:rsid w:val="00C51262"/>
    <w:rsid w:val="00C60169"/>
    <w:rsid w:val="00C60414"/>
    <w:rsid w:val="00C6046A"/>
    <w:rsid w:val="00C665DA"/>
    <w:rsid w:val="00C6707E"/>
    <w:rsid w:val="00C70AE6"/>
    <w:rsid w:val="00C7555E"/>
    <w:rsid w:val="00C81931"/>
    <w:rsid w:val="00C8376D"/>
    <w:rsid w:val="00C83AA2"/>
    <w:rsid w:val="00C85A32"/>
    <w:rsid w:val="00C9017E"/>
    <w:rsid w:val="00C976D1"/>
    <w:rsid w:val="00CA0324"/>
    <w:rsid w:val="00CA112C"/>
    <w:rsid w:val="00CA14DC"/>
    <w:rsid w:val="00CA1B0E"/>
    <w:rsid w:val="00CA1C9C"/>
    <w:rsid w:val="00CA29A8"/>
    <w:rsid w:val="00CA503C"/>
    <w:rsid w:val="00CA7474"/>
    <w:rsid w:val="00CA79E0"/>
    <w:rsid w:val="00CA7F68"/>
    <w:rsid w:val="00CB2CC1"/>
    <w:rsid w:val="00CB3F4B"/>
    <w:rsid w:val="00CC54B1"/>
    <w:rsid w:val="00CC71CD"/>
    <w:rsid w:val="00CD050A"/>
    <w:rsid w:val="00CD16E7"/>
    <w:rsid w:val="00CD2703"/>
    <w:rsid w:val="00CD2766"/>
    <w:rsid w:val="00CD3028"/>
    <w:rsid w:val="00CD6983"/>
    <w:rsid w:val="00CE2A95"/>
    <w:rsid w:val="00CE5CA8"/>
    <w:rsid w:val="00CE7A7A"/>
    <w:rsid w:val="00CF0A5E"/>
    <w:rsid w:val="00CF171B"/>
    <w:rsid w:val="00CF34D8"/>
    <w:rsid w:val="00CF41C3"/>
    <w:rsid w:val="00D01971"/>
    <w:rsid w:val="00D020FA"/>
    <w:rsid w:val="00D03566"/>
    <w:rsid w:val="00D04436"/>
    <w:rsid w:val="00D07297"/>
    <w:rsid w:val="00D1093A"/>
    <w:rsid w:val="00D13CB1"/>
    <w:rsid w:val="00D165B2"/>
    <w:rsid w:val="00D2224C"/>
    <w:rsid w:val="00D26C7D"/>
    <w:rsid w:val="00D32560"/>
    <w:rsid w:val="00D330D1"/>
    <w:rsid w:val="00D347B1"/>
    <w:rsid w:val="00D37B32"/>
    <w:rsid w:val="00D4609C"/>
    <w:rsid w:val="00D5142E"/>
    <w:rsid w:val="00D53D49"/>
    <w:rsid w:val="00D54769"/>
    <w:rsid w:val="00D61A26"/>
    <w:rsid w:val="00D6210D"/>
    <w:rsid w:val="00D63BC6"/>
    <w:rsid w:val="00D652BA"/>
    <w:rsid w:val="00D6530C"/>
    <w:rsid w:val="00D65BF5"/>
    <w:rsid w:val="00D65D3E"/>
    <w:rsid w:val="00D71F30"/>
    <w:rsid w:val="00D72DAB"/>
    <w:rsid w:val="00D7626F"/>
    <w:rsid w:val="00D77A7C"/>
    <w:rsid w:val="00D8743E"/>
    <w:rsid w:val="00D87574"/>
    <w:rsid w:val="00D879C3"/>
    <w:rsid w:val="00D92750"/>
    <w:rsid w:val="00DA05CA"/>
    <w:rsid w:val="00DA07EE"/>
    <w:rsid w:val="00DA0E97"/>
    <w:rsid w:val="00DA3BD0"/>
    <w:rsid w:val="00DA472B"/>
    <w:rsid w:val="00DA4B53"/>
    <w:rsid w:val="00DA5E5E"/>
    <w:rsid w:val="00DA68D3"/>
    <w:rsid w:val="00DA6BD8"/>
    <w:rsid w:val="00DA7D14"/>
    <w:rsid w:val="00DB1180"/>
    <w:rsid w:val="00DB3A26"/>
    <w:rsid w:val="00DB5E8B"/>
    <w:rsid w:val="00DB77C7"/>
    <w:rsid w:val="00DC0220"/>
    <w:rsid w:val="00DC260D"/>
    <w:rsid w:val="00DC4ED2"/>
    <w:rsid w:val="00DD1D65"/>
    <w:rsid w:val="00DD4C3F"/>
    <w:rsid w:val="00DE084F"/>
    <w:rsid w:val="00DE0F79"/>
    <w:rsid w:val="00DE312F"/>
    <w:rsid w:val="00DF07A2"/>
    <w:rsid w:val="00DF12DB"/>
    <w:rsid w:val="00DF2188"/>
    <w:rsid w:val="00DF4ACA"/>
    <w:rsid w:val="00E01104"/>
    <w:rsid w:val="00E07140"/>
    <w:rsid w:val="00E0761A"/>
    <w:rsid w:val="00E11669"/>
    <w:rsid w:val="00E1206A"/>
    <w:rsid w:val="00E16A21"/>
    <w:rsid w:val="00E206FC"/>
    <w:rsid w:val="00E22F32"/>
    <w:rsid w:val="00E327B8"/>
    <w:rsid w:val="00E336DA"/>
    <w:rsid w:val="00E355EC"/>
    <w:rsid w:val="00E3669E"/>
    <w:rsid w:val="00E36F4D"/>
    <w:rsid w:val="00E41454"/>
    <w:rsid w:val="00E44747"/>
    <w:rsid w:val="00E45897"/>
    <w:rsid w:val="00E45D5B"/>
    <w:rsid w:val="00E52350"/>
    <w:rsid w:val="00E52D1C"/>
    <w:rsid w:val="00E5544F"/>
    <w:rsid w:val="00E5744C"/>
    <w:rsid w:val="00E57613"/>
    <w:rsid w:val="00E63A05"/>
    <w:rsid w:val="00E63F9E"/>
    <w:rsid w:val="00E65869"/>
    <w:rsid w:val="00E71B90"/>
    <w:rsid w:val="00E746BF"/>
    <w:rsid w:val="00E77247"/>
    <w:rsid w:val="00E85CE3"/>
    <w:rsid w:val="00E8688C"/>
    <w:rsid w:val="00E9016B"/>
    <w:rsid w:val="00E928AF"/>
    <w:rsid w:val="00E978AE"/>
    <w:rsid w:val="00EA101D"/>
    <w:rsid w:val="00EA1F7D"/>
    <w:rsid w:val="00EA412B"/>
    <w:rsid w:val="00EB0D69"/>
    <w:rsid w:val="00EB2F2A"/>
    <w:rsid w:val="00EB4527"/>
    <w:rsid w:val="00EB5913"/>
    <w:rsid w:val="00EB59DF"/>
    <w:rsid w:val="00EC4AFC"/>
    <w:rsid w:val="00EC7294"/>
    <w:rsid w:val="00ED02E0"/>
    <w:rsid w:val="00ED28CD"/>
    <w:rsid w:val="00ED4130"/>
    <w:rsid w:val="00EE3080"/>
    <w:rsid w:val="00EE367B"/>
    <w:rsid w:val="00EE7D04"/>
    <w:rsid w:val="00EF03B3"/>
    <w:rsid w:val="00EF03BC"/>
    <w:rsid w:val="00EF2EBD"/>
    <w:rsid w:val="00EF3F35"/>
    <w:rsid w:val="00EF685A"/>
    <w:rsid w:val="00F009E3"/>
    <w:rsid w:val="00F0447B"/>
    <w:rsid w:val="00F04B7B"/>
    <w:rsid w:val="00F10844"/>
    <w:rsid w:val="00F11BA6"/>
    <w:rsid w:val="00F16B47"/>
    <w:rsid w:val="00F208F4"/>
    <w:rsid w:val="00F21D9A"/>
    <w:rsid w:val="00F23FF0"/>
    <w:rsid w:val="00F2411F"/>
    <w:rsid w:val="00F258CD"/>
    <w:rsid w:val="00F27F21"/>
    <w:rsid w:val="00F3067A"/>
    <w:rsid w:val="00F31FB1"/>
    <w:rsid w:val="00F32CFC"/>
    <w:rsid w:val="00F33446"/>
    <w:rsid w:val="00F350C3"/>
    <w:rsid w:val="00F37E48"/>
    <w:rsid w:val="00F44085"/>
    <w:rsid w:val="00F4748B"/>
    <w:rsid w:val="00F5062F"/>
    <w:rsid w:val="00F50C54"/>
    <w:rsid w:val="00F52078"/>
    <w:rsid w:val="00F52635"/>
    <w:rsid w:val="00F53B80"/>
    <w:rsid w:val="00F54202"/>
    <w:rsid w:val="00F60635"/>
    <w:rsid w:val="00F6086C"/>
    <w:rsid w:val="00F6123A"/>
    <w:rsid w:val="00F614E5"/>
    <w:rsid w:val="00F61635"/>
    <w:rsid w:val="00F6203E"/>
    <w:rsid w:val="00F62A76"/>
    <w:rsid w:val="00F6335C"/>
    <w:rsid w:val="00F64176"/>
    <w:rsid w:val="00F65AAA"/>
    <w:rsid w:val="00F70A9B"/>
    <w:rsid w:val="00F72F31"/>
    <w:rsid w:val="00F7575C"/>
    <w:rsid w:val="00F75C8D"/>
    <w:rsid w:val="00F76970"/>
    <w:rsid w:val="00F81071"/>
    <w:rsid w:val="00F830F2"/>
    <w:rsid w:val="00F84DE7"/>
    <w:rsid w:val="00FA1A62"/>
    <w:rsid w:val="00FA4F7C"/>
    <w:rsid w:val="00FA763D"/>
    <w:rsid w:val="00FB072D"/>
    <w:rsid w:val="00FB1391"/>
    <w:rsid w:val="00FB58DE"/>
    <w:rsid w:val="00FB6933"/>
    <w:rsid w:val="00FC167F"/>
    <w:rsid w:val="00FC3922"/>
    <w:rsid w:val="00FC4C62"/>
    <w:rsid w:val="00FD0537"/>
    <w:rsid w:val="00FD14D7"/>
    <w:rsid w:val="00FD4F27"/>
    <w:rsid w:val="00FE1789"/>
    <w:rsid w:val="00FE1DAA"/>
    <w:rsid w:val="00FE6653"/>
    <w:rsid w:val="00FF11F5"/>
    <w:rsid w:val="00FF21BD"/>
    <w:rsid w:val="00FF2269"/>
    <w:rsid w:val="00FF2752"/>
    <w:rsid w:val="00FF3B8C"/>
    <w:rsid w:val="00FF5158"/>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79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s>
</file>

<file path=word/webSettings.xml><?xml version="1.0" encoding="utf-8"?>
<w:webSettings xmlns:r="http://schemas.openxmlformats.org/officeDocument/2006/relationships" xmlns:w="http://schemas.openxmlformats.org/wordprocessingml/2006/main">
  <w:divs>
    <w:div w:id="314993959">
      <w:bodyDiv w:val="1"/>
      <w:marLeft w:val="0"/>
      <w:marRight w:val="0"/>
      <w:marTop w:val="0"/>
      <w:marBottom w:val="0"/>
      <w:divBdr>
        <w:top w:val="none" w:sz="0" w:space="0" w:color="auto"/>
        <w:left w:val="none" w:sz="0" w:space="0" w:color="auto"/>
        <w:bottom w:val="none" w:sz="0" w:space="0" w:color="auto"/>
        <w:right w:val="none" w:sz="0" w:space="0" w:color="auto"/>
      </w:divBdr>
    </w:div>
    <w:div w:id="337317194">
      <w:bodyDiv w:val="1"/>
      <w:marLeft w:val="0"/>
      <w:marRight w:val="0"/>
      <w:marTop w:val="0"/>
      <w:marBottom w:val="0"/>
      <w:divBdr>
        <w:top w:val="none" w:sz="0" w:space="0" w:color="auto"/>
        <w:left w:val="none" w:sz="0" w:space="0" w:color="auto"/>
        <w:bottom w:val="none" w:sz="0" w:space="0" w:color="auto"/>
        <w:right w:val="none" w:sz="0" w:space="0" w:color="auto"/>
      </w:divBdr>
    </w:div>
    <w:div w:id="462502362">
      <w:bodyDiv w:val="1"/>
      <w:marLeft w:val="0"/>
      <w:marRight w:val="0"/>
      <w:marTop w:val="0"/>
      <w:marBottom w:val="0"/>
      <w:divBdr>
        <w:top w:val="none" w:sz="0" w:space="0" w:color="auto"/>
        <w:left w:val="none" w:sz="0" w:space="0" w:color="auto"/>
        <w:bottom w:val="none" w:sz="0" w:space="0" w:color="auto"/>
        <w:right w:val="none" w:sz="0" w:space="0" w:color="auto"/>
      </w:divBdr>
      <w:divsChild>
        <w:div w:id="103696743">
          <w:marLeft w:val="0"/>
          <w:marRight w:val="0"/>
          <w:marTop w:val="0"/>
          <w:marBottom w:val="0"/>
          <w:divBdr>
            <w:top w:val="none" w:sz="0" w:space="0" w:color="auto"/>
            <w:left w:val="none" w:sz="0" w:space="0" w:color="auto"/>
            <w:bottom w:val="none" w:sz="0" w:space="0" w:color="auto"/>
            <w:right w:val="none" w:sz="0" w:space="0" w:color="auto"/>
          </w:divBdr>
        </w:div>
      </w:divsChild>
    </w:div>
    <w:div w:id="567424954">
      <w:bodyDiv w:val="1"/>
      <w:marLeft w:val="0"/>
      <w:marRight w:val="0"/>
      <w:marTop w:val="0"/>
      <w:marBottom w:val="0"/>
      <w:divBdr>
        <w:top w:val="none" w:sz="0" w:space="0" w:color="auto"/>
        <w:left w:val="none" w:sz="0" w:space="0" w:color="auto"/>
        <w:bottom w:val="none" w:sz="0" w:space="0" w:color="auto"/>
        <w:right w:val="none" w:sz="0" w:space="0" w:color="auto"/>
      </w:divBdr>
    </w:div>
    <w:div w:id="607740892">
      <w:bodyDiv w:val="1"/>
      <w:marLeft w:val="0"/>
      <w:marRight w:val="0"/>
      <w:marTop w:val="0"/>
      <w:marBottom w:val="0"/>
      <w:divBdr>
        <w:top w:val="none" w:sz="0" w:space="0" w:color="auto"/>
        <w:left w:val="none" w:sz="0" w:space="0" w:color="auto"/>
        <w:bottom w:val="none" w:sz="0" w:space="0" w:color="auto"/>
        <w:right w:val="none" w:sz="0" w:space="0" w:color="auto"/>
      </w:divBdr>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122560">
      <w:bodyDiv w:val="1"/>
      <w:marLeft w:val="0"/>
      <w:marRight w:val="0"/>
      <w:marTop w:val="0"/>
      <w:marBottom w:val="0"/>
      <w:divBdr>
        <w:top w:val="none" w:sz="0" w:space="0" w:color="auto"/>
        <w:left w:val="none" w:sz="0" w:space="0" w:color="auto"/>
        <w:bottom w:val="none" w:sz="0" w:space="0" w:color="auto"/>
        <w:right w:val="none" w:sz="0" w:space="0" w:color="auto"/>
      </w:divBdr>
    </w:div>
    <w:div w:id="164970141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917474248">
      <w:bodyDiv w:val="1"/>
      <w:marLeft w:val="0"/>
      <w:marRight w:val="0"/>
      <w:marTop w:val="0"/>
      <w:marBottom w:val="0"/>
      <w:divBdr>
        <w:top w:val="none" w:sz="0" w:space="0" w:color="auto"/>
        <w:left w:val="none" w:sz="0" w:space="0" w:color="auto"/>
        <w:bottom w:val="none" w:sz="0" w:space="0" w:color="auto"/>
        <w:right w:val="none" w:sz="0" w:space="0" w:color="auto"/>
      </w:divBdr>
    </w:div>
    <w:div w:id="2020426534">
      <w:bodyDiv w:val="1"/>
      <w:marLeft w:val="0"/>
      <w:marRight w:val="0"/>
      <w:marTop w:val="0"/>
      <w:marBottom w:val="0"/>
      <w:divBdr>
        <w:top w:val="none" w:sz="0" w:space="0" w:color="auto"/>
        <w:left w:val="none" w:sz="0" w:space="0" w:color="auto"/>
        <w:bottom w:val="none" w:sz="0" w:space="0" w:color="auto"/>
        <w:right w:val="none" w:sz="0" w:space="0" w:color="auto"/>
      </w:divBdr>
    </w:div>
    <w:div w:id="211270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D6648C54-8187-44E1-87E4-314728453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22214</TotalTime>
  <Pages>11</Pages>
  <Words>1071</Words>
  <Characters>6108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7165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35</cp:revision>
  <dcterms:created xsi:type="dcterms:W3CDTF">2015-06-04T11:36:00Z</dcterms:created>
  <dcterms:modified xsi:type="dcterms:W3CDTF">2016-06-12T01:51:00Z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