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p>
    <w:p w:rsidR="00131352" w:rsidRDefault="005874CE" w:rsidP="005874CE">
      <w:r>
        <w:rPr>
          <w:rFonts w:hint="eastAsia"/>
        </w:rPr>
        <w:t>修改</w:t>
      </w:r>
      <w:r>
        <w:rPr>
          <w:rFonts w:hint="eastAsia"/>
        </w:rPr>
        <w:t>planbucket</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CD7DAB">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0C3248">
        <w:rPr>
          <w:rFonts w:hint="eastAsia"/>
        </w:rPr>
        <w:t>3</w:t>
      </w:r>
    </w:p>
    <w:p w:rsidR="00C00BB8" w:rsidRDefault="00C00BB8" w:rsidP="007D7721">
      <w:pPr>
        <w:pStyle w:val="ListParagraph"/>
        <w:numPr>
          <w:ilvl w:val="0"/>
          <w:numId w:val="21"/>
        </w:numPr>
        <w:ind w:firstLineChars="0"/>
      </w:pPr>
      <w:r>
        <w:rPr>
          <w:rFonts w:hint="eastAsia"/>
        </w:rPr>
        <w:t>不支持动态修改</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lastRenderedPageBreak/>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Pr="00CA3F5F" w:rsidRDefault="00CA3F5F" w:rsidP="00836852"/>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lastRenderedPageBreak/>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w:t>
      </w:r>
      <w:r w:rsidR="006F410D">
        <w:rPr>
          <w:rFonts w:hint="eastAsia"/>
        </w:rPr>
        <w:t>c</w:t>
      </w:r>
      <w:r>
        <w:rPr>
          <w:rFonts w:hint="eastAsia"/>
        </w:rPr>
        <w:t>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rPr>
          <w:rFonts w:hint="eastAsia"/>
        </w:rPr>
      </w:pPr>
      <w:r>
        <w:rPr>
          <w:rFonts w:hint="eastAsia"/>
        </w:rPr>
        <w:t>y</w:t>
      </w:r>
      <w:r>
        <w:rPr>
          <w:rFonts w:hint="eastAsia"/>
        </w:rPr>
        <w:t>为参数的</w:t>
      </w:r>
      <w:r w:rsidR="00B56FD4">
        <w:rPr>
          <w:rFonts w:hint="eastAsia"/>
        </w:rPr>
        <w:t>比较</w:t>
      </w:r>
      <w:r>
        <w:rPr>
          <w:rFonts w:hint="eastAsia"/>
        </w:rPr>
        <w:t>类型</w:t>
      </w:r>
      <w:r w:rsidR="00E94BEE">
        <w:rPr>
          <w:rFonts w:hint="eastAsia"/>
        </w:rPr>
        <w:t>(INT32)</w:t>
      </w:r>
      <w:r>
        <w:rPr>
          <w:rFonts w:hint="eastAsia"/>
        </w:rPr>
        <w:t>（即</w:t>
      </w:r>
      <w:r w:rsidR="00AC249F">
        <w:rPr>
          <w:rFonts w:hint="eastAsia"/>
        </w:rPr>
        <w:t>Canonical</w:t>
      </w:r>
      <w:r>
        <w:rPr>
          <w:rFonts w:hint="eastAsia"/>
        </w:rPr>
        <w:t>Type</w:t>
      </w:r>
      <w:r w:rsidR="00AC249F">
        <w:rPr>
          <w:rFonts w:hint="eastAsia"/>
        </w:rPr>
        <w:t>，同一个</w:t>
      </w:r>
      <w:r w:rsidR="00AC249F">
        <w:rPr>
          <w:rFonts w:hint="eastAsia"/>
        </w:rPr>
        <w:t>CanonicalType</w:t>
      </w:r>
      <w:r w:rsidR="00AC249F">
        <w:rPr>
          <w:rFonts w:hint="eastAsia"/>
        </w:rPr>
        <w:t>的数值可以进行比较</w:t>
      </w:r>
      <w:r>
        <w:rPr>
          <w:rFonts w:hint="eastAsia"/>
        </w:rPr>
        <w:t>）</w:t>
      </w:r>
    </w:p>
    <w:p w:rsidR="006F410D" w:rsidRDefault="006F410D" w:rsidP="006F410D">
      <w:pPr>
        <w:pStyle w:val="ListParagraph"/>
        <w:numPr>
          <w:ilvl w:val="1"/>
          <w:numId w:val="34"/>
        </w:numPr>
        <w:ind w:firstLineChars="0"/>
        <w:rPr>
          <w:rFonts w:hint="eastAsia"/>
        </w:rPr>
      </w:pPr>
      <w:r>
        <w:rPr>
          <w:rFonts w:hint="eastAsia"/>
        </w:rPr>
        <w:t>OPT_PLAN_FUZZYOPTR</w:t>
      </w:r>
      <w:r>
        <w:rPr>
          <w:rFonts w:hint="eastAsia"/>
        </w:rPr>
        <w:t>的操作符</w:t>
      </w:r>
    </w:p>
    <w:p w:rsidR="006F410D" w:rsidRDefault="006F410D" w:rsidP="006F410D">
      <w:pPr>
        <w:pStyle w:val="ListParagraph"/>
        <w:numPr>
          <w:ilvl w:val="2"/>
          <w:numId w:val="34"/>
        </w:numPr>
        <w:ind w:firstLineChars="0"/>
        <w:rPr>
          <w:rFonts w:hint="eastAsia"/>
        </w:rPr>
      </w:pPr>
      <w:r>
        <w:rPr>
          <w:rFonts w:hint="eastAsia"/>
        </w:rPr>
        <w:t>{ field : { $op : { $param : [ x, y ], $ctype : z } }</w:t>
      </w:r>
    </w:p>
    <w:p w:rsidR="006F410D" w:rsidRDefault="006F410D" w:rsidP="006F410D">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6F410D" w:rsidRDefault="00B56FD4" w:rsidP="006F410D">
      <w:pPr>
        <w:pStyle w:val="ListParagraph"/>
        <w:numPr>
          <w:ilvl w:val="2"/>
          <w:numId w:val="34"/>
        </w:numPr>
        <w:ind w:firstLineChars="0"/>
        <w:rPr>
          <w:rFonts w:hint="eastAsia"/>
        </w:rPr>
      </w:pPr>
      <w:r>
        <w:rPr>
          <w:rFonts w:hint="eastAsia"/>
        </w:rPr>
        <w:t>y</w:t>
      </w:r>
      <w:r>
        <w:rPr>
          <w:rFonts w:hint="eastAsia"/>
        </w:rPr>
        <w:t>为操作符本身的配置，是否</w:t>
      </w:r>
      <w:r>
        <w:rPr>
          <w:rFonts w:hint="eastAsia"/>
        </w:rPr>
        <w:t>inclusive</w:t>
      </w:r>
      <w:r w:rsidR="00E13EC6">
        <w:rPr>
          <w:rFonts w:hint="eastAsia"/>
        </w:rPr>
        <w:t>(BOOL)</w:t>
      </w:r>
    </w:p>
    <w:p w:rsidR="00B56FD4" w:rsidRDefault="00B56FD4" w:rsidP="006F410D">
      <w:pPr>
        <w:pStyle w:val="ListParagraph"/>
        <w:numPr>
          <w:ilvl w:val="2"/>
          <w:numId w:val="34"/>
        </w:numPr>
        <w:ind w:firstLineChars="0"/>
      </w:pPr>
      <w:r>
        <w:rPr>
          <w:rFonts w:hint="eastAsia"/>
        </w:rPr>
        <w:t>z</w:t>
      </w:r>
      <w:r>
        <w:rPr>
          <w:rFonts w:hint="eastAsia"/>
        </w:rPr>
        <w:t>为参数的</w:t>
      </w:r>
      <w:r w:rsidR="001757DB">
        <w:rPr>
          <w:rFonts w:hint="eastAsia"/>
        </w:rPr>
        <w:t>比较</w:t>
      </w:r>
      <w:r>
        <w:rPr>
          <w:rFonts w:hint="eastAsia"/>
        </w:rPr>
        <w:t>类型</w:t>
      </w:r>
      <w:r w:rsidR="00E13EC6">
        <w:rPr>
          <w:rFonts w:hint="eastAsia"/>
        </w:rPr>
        <w:t>(INT32)</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Bool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32D73" w:rsidRDefault="00E32D73" w:rsidP="001D0415">
      <w:pPr>
        <w:pStyle w:val="ListParagraph"/>
        <w:numPr>
          <w:ilvl w:val="1"/>
          <w:numId w:val="11"/>
        </w:numPr>
        <w:ind w:firstLineChars="0"/>
      </w:pPr>
      <w:r>
        <w:rPr>
          <w:rFonts w:hint="eastAsia"/>
        </w:rPr>
        <w:t>jstNull</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lastRenderedPageBreak/>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r>
        <w:rPr>
          <w:rFonts w:hint="eastAsia"/>
        </w:rPr>
        <w:t>Matcher</w:t>
      </w:r>
      <w:r>
        <w:rPr>
          <w:rFonts w:hint="eastAsia"/>
        </w:rPr>
        <w:t>的快速解析</w:t>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027BDC" w:rsidP="00027BDC"/>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4B5D45" w:rsidRDefault="004B5D45" w:rsidP="004B5D45"/>
    <w:p w:rsidR="004B5D45" w:rsidRDefault="004B5D45" w:rsidP="006D4AAB">
      <w:pPr>
        <w:pStyle w:val="Heading4"/>
      </w:pPr>
      <w:r>
        <w:rPr>
          <w:rFonts w:hint="eastAsia"/>
        </w:rPr>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w:t>
      </w:r>
      <w:r>
        <w:rPr>
          <w:rFonts w:hint="eastAsia"/>
        </w:rPr>
        <w:lastRenderedPageBreak/>
        <w:t>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lastRenderedPageBreak/>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D12793" w:rsidRDefault="00DD166C" w:rsidP="00DD166C">
      <w:pPr>
        <w:pStyle w:val="Heading4"/>
      </w:pPr>
      <w:r>
        <w:rPr>
          <w:rFonts w:hint="eastAsia"/>
        </w:rPr>
        <w:lastRenderedPageBreak/>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lastRenderedPageBreak/>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286C19">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286C19">
            <w:pPr>
              <w:ind w:left="0"/>
              <w:rPr>
                <w:sz w:val="13"/>
                <w:szCs w:val="13"/>
              </w:rPr>
            </w:pPr>
            <w:r w:rsidRPr="001E500A">
              <w:rPr>
                <w:rFonts w:hint="eastAsia"/>
                <w:sz w:val="13"/>
                <w:szCs w:val="13"/>
              </w:rPr>
              <w:t>25% duplicated</w:t>
            </w:r>
          </w:p>
        </w:tc>
        <w:tc>
          <w:tcPr>
            <w:tcW w:w="1366" w:type="pct"/>
            <w:gridSpan w:val="2"/>
          </w:tcPr>
          <w:p w:rsidR="00FC5C33" w:rsidRPr="001E500A" w:rsidRDefault="00FC5C33" w:rsidP="00286C19">
            <w:pPr>
              <w:ind w:left="0"/>
              <w:rPr>
                <w:sz w:val="13"/>
                <w:szCs w:val="13"/>
              </w:rPr>
            </w:pPr>
            <w:r w:rsidRPr="001E500A">
              <w:rPr>
                <w:rFonts w:hint="eastAsia"/>
                <w:sz w:val="13"/>
                <w:szCs w:val="13"/>
              </w:rPr>
              <w:t>50% duplicated</w:t>
            </w:r>
          </w:p>
        </w:tc>
        <w:tc>
          <w:tcPr>
            <w:tcW w:w="1337" w:type="pct"/>
            <w:gridSpan w:val="2"/>
          </w:tcPr>
          <w:p w:rsidR="00FC5C33" w:rsidRPr="001E500A" w:rsidRDefault="00FC5C33" w:rsidP="00286C19">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286C19">
            <w:pPr>
              <w:ind w:left="0"/>
              <w:rPr>
                <w:sz w:val="13"/>
                <w:szCs w:val="13"/>
              </w:rPr>
            </w:pPr>
          </w:p>
        </w:tc>
        <w:tc>
          <w:tcPr>
            <w:tcW w:w="594"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c>
          <w:tcPr>
            <w:tcW w:w="683" w:type="pct"/>
          </w:tcPr>
          <w:p w:rsidR="00FC5C33" w:rsidRPr="001E500A" w:rsidRDefault="00FC5C33" w:rsidP="00286C19">
            <w:pPr>
              <w:ind w:left="0"/>
              <w:rPr>
                <w:sz w:val="13"/>
                <w:szCs w:val="13"/>
              </w:rPr>
            </w:pPr>
            <w:r w:rsidRPr="001E500A">
              <w:rPr>
                <w:rFonts w:hint="eastAsia"/>
                <w:sz w:val="13"/>
                <w:szCs w:val="13"/>
              </w:rPr>
              <w:t>time(ms)</w:t>
            </w:r>
          </w:p>
        </w:tc>
        <w:tc>
          <w:tcPr>
            <w:tcW w:w="683" w:type="pct"/>
          </w:tcPr>
          <w:p w:rsidR="00FC5C33" w:rsidRPr="001E500A" w:rsidRDefault="00FC5C33" w:rsidP="00286C19">
            <w:pPr>
              <w:ind w:left="0"/>
              <w:rPr>
                <w:sz w:val="13"/>
                <w:szCs w:val="13"/>
              </w:rPr>
            </w:pPr>
            <w:r w:rsidRPr="001E500A">
              <w:rPr>
                <w:rFonts w:hint="eastAsia"/>
                <w:sz w:val="13"/>
                <w:szCs w:val="13"/>
              </w:rPr>
              <w:t>OPS</w:t>
            </w:r>
          </w:p>
        </w:tc>
        <w:tc>
          <w:tcPr>
            <w:tcW w:w="595"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286C19">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lastRenderedPageBreak/>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286C19">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286C19">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lastRenderedPageBreak/>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25"/>
        <w:gridCol w:w="1093"/>
        <w:gridCol w:w="1681"/>
        <w:gridCol w:w="4666"/>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C05B55" w:rsidRPr="00D92EA0" w:rsidRDefault="00A239B0" w:rsidP="003D4B2E">
            <w:pPr>
              <w:ind w:left="0"/>
              <w:jc w:val="left"/>
              <w:rPr>
                <w:sz w:val="13"/>
                <w:szCs w:val="13"/>
              </w:rPr>
            </w:pPr>
            <w:r>
              <w:rPr>
                <w:rFonts w:hint="eastAsia"/>
                <w:sz w:val="13"/>
                <w:szCs w:val="13"/>
              </w:rPr>
              <w:t>1</w:t>
            </w:r>
            <w:r w:rsidR="00C05B55">
              <w:rPr>
                <w:rFonts w:hint="eastAsia"/>
                <w:sz w:val="13"/>
                <w:szCs w:val="13"/>
              </w:rPr>
              <w:t xml:space="preserve">. </w:t>
            </w:r>
            <w:r w:rsidR="00C05B55">
              <w:rPr>
                <w:rFonts w:hint="eastAsia"/>
                <w:sz w:val="13"/>
                <w:szCs w:val="13"/>
              </w:rPr>
              <w:t>修改</w:t>
            </w:r>
            <w:r w:rsidR="00C05B55">
              <w:rPr>
                <w:rFonts w:hint="eastAsia"/>
                <w:sz w:val="13"/>
                <w:szCs w:val="13"/>
              </w:rPr>
              <w:t>plancachelevel</w:t>
            </w:r>
            <w:r w:rsidR="00C05B55">
              <w:rPr>
                <w:rFonts w:hint="eastAsia"/>
                <w:sz w:val="13"/>
                <w:szCs w:val="13"/>
              </w:rPr>
              <w:t>为</w:t>
            </w:r>
            <w:r>
              <w:rPr>
                <w:rFonts w:hint="eastAsia"/>
                <w:sz w:val="13"/>
                <w:szCs w:val="13"/>
              </w:rPr>
              <w:t>3</w:t>
            </w:r>
          </w:p>
        </w:tc>
        <w:tc>
          <w:tcPr>
            <w:tcW w:w="0" w:type="auto"/>
          </w:tcPr>
          <w:p w:rsidR="00C05B55" w:rsidRPr="00D92EA0" w:rsidRDefault="00C05B55" w:rsidP="00E61F5F">
            <w:pPr>
              <w:ind w:left="0"/>
              <w:jc w:val="left"/>
              <w:rPr>
                <w:sz w:val="13"/>
                <w:szCs w:val="13"/>
              </w:rPr>
            </w:pP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37899" w:rsidRDefault="00F37899" w:rsidP="00210B6B">
      <w:r>
        <w:separator/>
      </w:r>
    </w:p>
  </w:endnote>
  <w:endnote w:type="continuationSeparator" w:id="1">
    <w:p w:rsidR="00F37899" w:rsidRDefault="00F37899"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37899" w:rsidRDefault="00F37899" w:rsidP="00210B6B">
      <w:r>
        <w:separator/>
      </w:r>
    </w:p>
  </w:footnote>
  <w:footnote w:type="continuationSeparator" w:id="1">
    <w:p w:rsidR="00F37899" w:rsidRDefault="00F37899"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0"/>
  </w:num>
  <w:num w:numId="3">
    <w:abstractNumId w:val="29"/>
  </w:num>
  <w:num w:numId="4">
    <w:abstractNumId w:val="24"/>
  </w:num>
  <w:num w:numId="5">
    <w:abstractNumId w:val="29"/>
    <w:lvlOverride w:ilvl="0">
      <w:startOverride w:val="1"/>
    </w:lvlOverride>
  </w:num>
  <w:num w:numId="6">
    <w:abstractNumId w:val="2"/>
  </w:num>
  <w:num w:numId="7">
    <w:abstractNumId w:val="11"/>
  </w:num>
  <w:num w:numId="8">
    <w:abstractNumId w:val="27"/>
  </w:num>
  <w:num w:numId="9">
    <w:abstractNumId w:val="29"/>
    <w:lvlOverride w:ilvl="0">
      <w:startOverride w:val="1"/>
    </w:lvlOverride>
  </w:num>
  <w:num w:numId="10">
    <w:abstractNumId w:val="3"/>
  </w:num>
  <w:num w:numId="11">
    <w:abstractNumId w:val="8"/>
  </w:num>
  <w:num w:numId="12">
    <w:abstractNumId w:val="41"/>
  </w:num>
  <w:num w:numId="13">
    <w:abstractNumId w:val="32"/>
  </w:num>
  <w:num w:numId="14">
    <w:abstractNumId w:val="20"/>
  </w:num>
  <w:num w:numId="15">
    <w:abstractNumId w:val="33"/>
  </w:num>
  <w:num w:numId="16">
    <w:abstractNumId w:val="14"/>
  </w:num>
  <w:num w:numId="17">
    <w:abstractNumId w:val="22"/>
  </w:num>
  <w:num w:numId="18">
    <w:abstractNumId w:val="23"/>
  </w:num>
  <w:num w:numId="19">
    <w:abstractNumId w:val="0"/>
  </w:num>
  <w:num w:numId="20">
    <w:abstractNumId w:val="5"/>
  </w:num>
  <w:num w:numId="21">
    <w:abstractNumId w:val="15"/>
  </w:num>
  <w:num w:numId="22">
    <w:abstractNumId w:val="12"/>
  </w:num>
  <w:num w:numId="23">
    <w:abstractNumId w:val="29"/>
    <w:lvlOverride w:ilvl="0">
      <w:startOverride w:val="1"/>
    </w:lvlOverride>
  </w:num>
  <w:num w:numId="24">
    <w:abstractNumId w:val="35"/>
  </w:num>
  <w:num w:numId="25">
    <w:abstractNumId w:val="25"/>
  </w:num>
  <w:num w:numId="26">
    <w:abstractNumId w:val="31"/>
  </w:num>
  <w:num w:numId="27">
    <w:abstractNumId w:val="21"/>
  </w:num>
  <w:num w:numId="28">
    <w:abstractNumId w:val="37"/>
  </w:num>
  <w:num w:numId="29">
    <w:abstractNumId w:val="26"/>
  </w:num>
  <w:num w:numId="30">
    <w:abstractNumId w:val="38"/>
  </w:num>
  <w:num w:numId="31">
    <w:abstractNumId w:val="7"/>
  </w:num>
  <w:num w:numId="32">
    <w:abstractNumId w:val="28"/>
  </w:num>
  <w:num w:numId="33">
    <w:abstractNumId w:val="18"/>
  </w:num>
  <w:num w:numId="34">
    <w:abstractNumId w:val="10"/>
  </w:num>
  <w:num w:numId="35">
    <w:abstractNumId w:val="30"/>
  </w:num>
  <w:num w:numId="36">
    <w:abstractNumId w:val="1"/>
  </w:num>
  <w:num w:numId="37">
    <w:abstractNumId w:val="4"/>
  </w:num>
  <w:num w:numId="38">
    <w:abstractNumId w:val="36"/>
  </w:num>
  <w:num w:numId="39">
    <w:abstractNumId w:val="9"/>
  </w:num>
  <w:num w:numId="40">
    <w:abstractNumId w:val="34"/>
  </w:num>
  <w:num w:numId="41">
    <w:abstractNumId w:val="16"/>
  </w:num>
  <w:num w:numId="42">
    <w:abstractNumId w:val="6"/>
  </w:num>
  <w:num w:numId="43">
    <w:abstractNumId w:val="17"/>
  </w:num>
  <w:num w:numId="44">
    <w:abstractNumId w:val="39"/>
  </w:num>
  <w:num w:numId="45">
    <w:abstractNumId w:val="19"/>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138F"/>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1F8B"/>
    <w:rsid w:val="001732EC"/>
    <w:rsid w:val="0017363C"/>
    <w:rsid w:val="001739F9"/>
    <w:rsid w:val="00173CD2"/>
    <w:rsid w:val="00173EB5"/>
    <w:rsid w:val="00174D9F"/>
    <w:rsid w:val="001757DB"/>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57B7"/>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CC6"/>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720"/>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12D6"/>
    <w:rsid w:val="003D1395"/>
    <w:rsid w:val="003D20FB"/>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5C6A"/>
    <w:rsid w:val="00455CB4"/>
    <w:rsid w:val="004562A2"/>
    <w:rsid w:val="0045675D"/>
    <w:rsid w:val="004568AA"/>
    <w:rsid w:val="004577AE"/>
    <w:rsid w:val="00457A1D"/>
    <w:rsid w:val="0046030E"/>
    <w:rsid w:val="00460777"/>
    <w:rsid w:val="004609CF"/>
    <w:rsid w:val="00460B43"/>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5A"/>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C7C08"/>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4DD3"/>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10D"/>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4E92"/>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1506"/>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3AD"/>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5B90"/>
    <w:rsid w:val="0096686E"/>
    <w:rsid w:val="00966BAE"/>
    <w:rsid w:val="00966FF2"/>
    <w:rsid w:val="00971452"/>
    <w:rsid w:val="00971509"/>
    <w:rsid w:val="00971778"/>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9B0"/>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249F"/>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617"/>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6FD4"/>
    <w:rsid w:val="00B57306"/>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B52"/>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ACD"/>
    <w:rsid w:val="00D810DE"/>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1FD4"/>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CD3"/>
    <w:rsid w:val="00E121E1"/>
    <w:rsid w:val="00E1224C"/>
    <w:rsid w:val="00E12AAB"/>
    <w:rsid w:val="00E13BE3"/>
    <w:rsid w:val="00E13EC6"/>
    <w:rsid w:val="00E14646"/>
    <w:rsid w:val="00E1495B"/>
    <w:rsid w:val="00E14AD5"/>
    <w:rsid w:val="00E14F88"/>
    <w:rsid w:val="00E15082"/>
    <w:rsid w:val="00E15247"/>
    <w:rsid w:val="00E152AB"/>
    <w:rsid w:val="00E16561"/>
    <w:rsid w:val="00E165E5"/>
    <w:rsid w:val="00E17B1F"/>
    <w:rsid w:val="00E202C0"/>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4BEE"/>
    <w:rsid w:val="00E95B53"/>
    <w:rsid w:val="00E96AE7"/>
    <w:rsid w:val="00E96E06"/>
    <w:rsid w:val="00E96EB2"/>
    <w:rsid w:val="00EA0010"/>
    <w:rsid w:val="00EA029E"/>
    <w:rsid w:val="00EA0E3E"/>
    <w:rsid w:val="00EA16AC"/>
    <w:rsid w:val="00EA3CC6"/>
    <w:rsid w:val="00EA41E3"/>
    <w:rsid w:val="00EA4EC8"/>
    <w:rsid w:val="00EA5330"/>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899"/>
    <w:rsid w:val="00F37905"/>
    <w:rsid w:val="00F400A0"/>
    <w:rsid w:val="00F40151"/>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DEF"/>
    <w:rsid w:val="00F64064"/>
    <w:rsid w:val="00F640A1"/>
    <w:rsid w:val="00F641EA"/>
    <w:rsid w:val="00F643A9"/>
    <w:rsid w:val="00F646D5"/>
    <w:rsid w:val="00F648EA"/>
    <w:rsid w:val="00F64E66"/>
    <w:rsid w:val="00F65FBF"/>
    <w:rsid w:val="00F66689"/>
    <w:rsid w:val="00F66997"/>
    <w:rsid w:val="00F67716"/>
    <w:rsid w:val="00F7080E"/>
    <w:rsid w:val="00F71841"/>
    <w:rsid w:val="00F71CB8"/>
    <w:rsid w:val="00F71D2E"/>
    <w:rsid w:val="00F723E3"/>
    <w:rsid w:val="00F73F6C"/>
    <w:rsid w:val="00F74257"/>
    <w:rsid w:val="00F742C0"/>
    <w:rsid w:val="00F744CB"/>
    <w:rsid w:val="00F7481B"/>
    <w:rsid w:val="00F74E42"/>
    <w:rsid w:val="00F75275"/>
    <w:rsid w:val="00F7533E"/>
    <w:rsid w:val="00F75DC7"/>
    <w:rsid w:val="00F76621"/>
    <w:rsid w:val="00F76A68"/>
    <w:rsid w:val="00F801FE"/>
    <w:rsid w:val="00F80D57"/>
    <w:rsid w:val="00F828F5"/>
    <w:rsid w:val="00F83570"/>
    <w:rsid w:val="00F83B84"/>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85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chart" Target="charts/chart3.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chart" Target="charts/chart5.xml"/><Relationship Id="rId10" Type="http://schemas.openxmlformats.org/officeDocument/2006/relationships/image" Target="media/image3.emf"/><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139844608"/>
        <c:axId val="142157312"/>
      </c:barChart>
      <c:catAx>
        <c:axId val="139844608"/>
        <c:scaling>
          <c:orientation val="minMax"/>
        </c:scaling>
        <c:axPos val="b"/>
        <c:numFmt formatCode="General" sourceLinked="1"/>
        <c:tickLblPos val="nextTo"/>
        <c:crossAx val="142157312"/>
        <c:crosses val="autoZero"/>
        <c:auto val="1"/>
        <c:lblAlgn val="ctr"/>
        <c:lblOffset val="100"/>
      </c:catAx>
      <c:valAx>
        <c:axId val="142157312"/>
        <c:scaling>
          <c:orientation val="minMax"/>
        </c:scaling>
        <c:axPos val="l"/>
        <c:majorGridlines/>
        <c:numFmt formatCode="General" sourceLinked="1"/>
        <c:tickLblPos val="nextTo"/>
        <c:crossAx val="139844608"/>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144336000"/>
        <c:axId val="144337536"/>
      </c:barChart>
      <c:catAx>
        <c:axId val="144336000"/>
        <c:scaling>
          <c:orientation val="minMax"/>
        </c:scaling>
        <c:axPos val="b"/>
        <c:numFmt formatCode="General" sourceLinked="1"/>
        <c:tickLblPos val="nextTo"/>
        <c:crossAx val="144337536"/>
        <c:crosses val="autoZero"/>
        <c:auto val="1"/>
        <c:lblAlgn val="ctr"/>
        <c:lblOffset val="100"/>
      </c:catAx>
      <c:valAx>
        <c:axId val="144337536"/>
        <c:scaling>
          <c:orientation val="minMax"/>
        </c:scaling>
        <c:axPos val="l"/>
        <c:majorGridlines/>
        <c:numFmt formatCode="General" sourceLinked="1"/>
        <c:tickLblPos val="nextTo"/>
        <c:crossAx val="144336000"/>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139819648"/>
        <c:axId val="143065472"/>
      </c:barChart>
      <c:catAx>
        <c:axId val="139819648"/>
        <c:scaling>
          <c:orientation val="minMax"/>
        </c:scaling>
        <c:axPos val="b"/>
        <c:numFmt formatCode="General" sourceLinked="1"/>
        <c:tickLblPos val="nextTo"/>
        <c:crossAx val="143065472"/>
        <c:crosses val="autoZero"/>
        <c:auto val="1"/>
        <c:lblAlgn val="ctr"/>
        <c:lblOffset val="100"/>
      </c:catAx>
      <c:valAx>
        <c:axId val="143065472"/>
        <c:scaling>
          <c:orientation val="minMax"/>
        </c:scaling>
        <c:axPos val="l"/>
        <c:majorGridlines/>
        <c:numFmt formatCode="General" sourceLinked="1"/>
        <c:tickLblPos val="nextTo"/>
        <c:crossAx val="139819648"/>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143075968"/>
        <c:axId val="143098240"/>
      </c:barChart>
      <c:catAx>
        <c:axId val="143075968"/>
        <c:scaling>
          <c:orientation val="minMax"/>
        </c:scaling>
        <c:axPos val="b"/>
        <c:tickLblPos val="nextTo"/>
        <c:crossAx val="143098240"/>
        <c:crosses val="autoZero"/>
        <c:auto val="1"/>
        <c:lblAlgn val="ctr"/>
        <c:lblOffset val="100"/>
      </c:catAx>
      <c:valAx>
        <c:axId val="143098240"/>
        <c:scaling>
          <c:orientation val="minMax"/>
        </c:scaling>
        <c:axPos val="l"/>
        <c:majorGridlines/>
        <c:numFmt formatCode="General" sourceLinked="1"/>
        <c:tickLblPos val="nextTo"/>
        <c:crossAx val="143075968"/>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16757.599999999955</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143121024"/>
        <c:axId val="143307136"/>
      </c:barChart>
      <c:catAx>
        <c:axId val="143121024"/>
        <c:scaling>
          <c:orientation val="minMax"/>
        </c:scaling>
        <c:axPos val="b"/>
        <c:tickLblPos val="nextTo"/>
        <c:crossAx val="143307136"/>
        <c:crosses val="autoZero"/>
        <c:auto val="1"/>
        <c:lblAlgn val="ctr"/>
        <c:lblOffset val="100"/>
      </c:catAx>
      <c:valAx>
        <c:axId val="143307136"/>
        <c:scaling>
          <c:orientation val="minMax"/>
        </c:scaling>
        <c:axPos val="l"/>
        <c:majorGridlines/>
        <c:numFmt formatCode="General" sourceLinked="1"/>
        <c:tickLblPos val="nextTo"/>
        <c:crossAx val="143121024"/>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82570</TotalTime>
  <Pages>27</Pages>
  <Words>2352</Words>
  <Characters>13410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2978</cp:revision>
  <dcterms:created xsi:type="dcterms:W3CDTF">2016-07-22T01:13:00Z</dcterms:created>
  <dcterms:modified xsi:type="dcterms:W3CDTF">2017-10-14T01:47:00Z</dcterms:modified>
</cp:coreProperties>
</file>