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0E20" w:rsidRDefault="008B0017" w:rsidP="00EA0010">
      <w:pPr>
        <w:pStyle w:val="Title"/>
        <w:jc w:val="left"/>
      </w:pPr>
      <w:r>
        <w:rPr>
          <w:rFonts w:hint="eastAsia"/>
        </w:rPr>
        <w:t>Catalog</w:t>
      </w:r>
      <w:r>
        <w:rPr>
          <w:rFonts w:hint="eastAsia"/>
        </w:rPr>
        <w:t>元数据</w:t>
      </w:r>
      <w:r w:rsidR="003931CA">
        <w:rPr>
          <w:rFonts w:hint="eastAsia"/>
        </w:rPr>
        <w:t>原子性改进</w:t>
      </w:r>
    </w:p>
    <w:tbl>
      <w:tblPr>
        <w:tblStyle w:val="TableGrid"/>
        <w:tblW w:w="0" w:type="auto"/>
        <w:tblInd w:w="357" w:type="dxa"/>
        <w:tblLook w:val="04A0"/>
      </w:tblPr>
      <w:tblGrid>
        <w:gridCol w:w="2728"/>
        <w:gridCol w:w="5437"/>
      </w:tblGrid>
      <w:tr w:rsidR="002B0E83" w:rsidTr="00717559">
        <w:tc>
          <w:tcPr>
            <w:tcW w:w="8165" w:type="dxa"/>
            <w:gridSpan w:val="2"/>
          </w:tcPr>
          <w:p w:rsidR="002B0E83" w:rsidRDefault="002B0E83" w:rsidP="00EA0010">
            <w:pPr>
              <w:ind w:left="0"/>
              <w:jc w:val="left"/>
            </w:pPr>
            <w:r>
              <w:rPr>
                <w:rFonts w:hint="eastAsia"/>
              </w:rPr>
              <w:t>修订记录</w:t>
            </w:r>
          </w:p>
        </w:tc>
      </w:tr>
      <w:tr w:rsidR="002B0E83" w:rsidTr="002B0E83">
        <w:tc>
          <w:tcPr>
            <w:tcW w:w="2728" w:type="dxa"/>
          </w:tcPr>
          <w:p w:rsidR="002B0E83" w:rsidRDefault="003931CA" w:rsidP="00EA0010">
            <w:pPr>
              <w:ind w:left="0"/>
              <w:jc w:val="left"/>
            </w:pPr>
            <w:r>
              <w:rPr>
                <w:rFonts w:hint="eastAsia"/>
              </w:rPr>
              <w:t>2016-09-29</w:t>
            </w:r>
            <w:r w:rsidR="00F52381">
              <w:rPr>
                <w:rFonts w:hint="eastAsia"/>
              </w:rPr>
              <w:t xml:space="preserve">   He Guoming</w:t>
            </w:r>
          </w:p>
        </w:tc>
        <w:tc>
          <w:tcPr>
            <w:tcW w:w="5437" w:type="dxa"/>
          </w:tcPr>
          <w:p w:rsidR="002B0E83" w:rsidRDefault="002B0E83" w:rsidP="00EA0010">
            <w:pPr>
              <w:ind w:left="0"/>
              <w:jc w:val="left"/>
            </w:pPr>
            <w:r>
              <w:rPr>
                <w:rFonts w:hint="eastAsia"/>
              </w:rPr>
              <w:t>Init</w:t>
            </w:r>
          </w:p>
        </w:tc>
      </w:tr>
      <w:tr w:rsidR="002B0E83" w:rsidTr="002B0E83">
        <w:tc>
          <w:tcPr>
            <w:tcW w:w="2728" w:type="dxa"/>
          </w:tcPr>
          <w:p w:rsidR="002B0E83" w:rsidRDefault="002B0E83" w:rsidP="00EA0010">
            <w:pPr>
              <w:ind w:left="0"/>
              <w:jc w:val="left"/>
            </w:pPr>
          </w:p>
        </w:tc>
        <w:tc>
          <w:tcPr>
            <w:tcW w:w="5437" w:type="dxa"/>
          </w:tcPr>
          <w:p w:rsidR="002B0E83" w:rsidRDefault="002B0E83" w:rsidP="00EA0010">
            <w:pPr>
              <w:ind w:left="0"/>
              <w:jc w:val="left"/>
            </w:pPr>
          </w:p>
        </w:tc>
      </w:tr>
    </w:tbl>
    <w:p w:rsidR="002B0E83" w:rsidRPr="002B0E83" w:rsidRDefault="002B0E83" w:rsidP="00EA0010">
      <w:pPr>
        <w:jc w:val="left"/>
      </w:pPr>
    </w:p>
    <w:p w:rsidR="004B1D72" w:rsidRDefault="008B0448" w:rsidP="00EA0010">
      <w:pPr>
        <w:pStyle w:val="Heading2"/>
        <w:jc w:val="left"/>
      </w:pPr>
      <w:r>
        <w:rPr>
          <w:rFonts w:hint="eastAsia"/>
        </w:rPr>
        <w:t>Story</w:t>
      </w:r>
      <w:r w:rsidR="004B1D72">
        <w:rPr>
          <w:rFonts w:hint="eastAsia"/>
        </w:rPr>
        <w:t>编号和名称</w:t>
      </w:r>
    </w:p>
    <w:p w:rsidR="004B1D72" w:rsidRDefault="00F00BAF" w:rsidP="00EA0010">
      <w:pPr>
        <w:jc w:val="left"/>
      </w:pPr>
      <w:r>
        <w:rPr>
          <w:rFonts w:hint="eastAsia"/>
        </w:rPr>
        <w:t>Story.</w:t>
      </w:r>
      <w:r w:rsidR="003F6E32">
        <w:rPr>
          <w:rFonts w:hint="eastAsia"/>
        </w:rPr>
        <w:t>Cat</w:t>
      </w:r>
      <w:r>
        <w:rPr>
          <w:rFonts w:hint="eastAsia"/>
        </w:rPr>
        <w:t>.</w:t>
      </w:r>
      <w:r w:rsidR="00DA21D7">
        <w:rPr>
          <w:rFonts w:hint="eastAsia"/>
        </w:rPr>
        <w:t>0</w:t>
      </w:r>
      <w:r w:rsidR="003F6E32">
        <w:rPr>
          <w:rFonts w:hint="eastAsia"/>
        </w:rPr>
        <w:t>0</w:t>
      </w:r>
      <w:r w:rsidR="00510434">
        <w:rPr>
          <w:rFonts w:hint="eastAsia"/>
        </w:rPr>
        <w:t>6</w:t>
      </w:r>
      <w:r w:rsidR="003D7BD7">
        <w:rPr>
          <w:rFonts w:hint="eastAsia"/>
        </w:rPr>
        <w:t xml:space="preserve"> </w:t>
      </w:r>
      <w:r>
        <w:rPr>
          <w:rFonts w:hint="eastAsia"/>
        </w:rPr>
        <w:t xml:space="preserve"> Catalog</w:t>
      </w:r>
      <w:r>
        <w:rPr>
          <w:rFonts w:hint="eastAsia"/>
        </w:rPr>
        <w:t>元数据</w:t>
      </w:r>
      <w:r w:rsidR="0020583F">
        <w:rPr>
          <w:rFonts w:hint="eastAsia"/>
        </w:rPr>
        <w:t>原子</w:t>
      </w:r>
      <w:r>
        <w:rPr>
          <w:rFonts w:hint="eastAsia"/>
        </w:rPr>
        <w:t>性改进</w:t>
      </w:r>
    </w:p>
    <w:p w:rsidR="004B1D72" w:rsidRDefault="008B0448" w:rsidP="00EA0010">
      <w:pPr>
        <w:pStyle w:val="Heading2"/>
        <w:jc w:val="left"/>
      </w:pPr>
      <w:r>
        <w:rPr>
          <w:rFonts w:hint="eastAsia"/>
        </w:rPr>
        <w:t>Story</w:t>
      </w:r>
      <w:r>
        <w:rPr>
          <w:rFonts w:hint="eastAsia"/>
        </w:rPr>
        <w:t>价值和功能介绍</w:t>
      </w:r>
    </w:p>
    <w:p w:rsidR="00E26503" w:rsidRDefault="000F5221" w:rsidP="005E3A65">
      <w:pPr>
        <w:jc w:val="left"/>
      </w:pPr>
      <w:r>
        <w:rPr>
          <w:rFonts w:hint="eastAsia"/>
        </w:rPr>
        <w:t>Cat</w:t>
      </w:r>
      <w:r w:rsidR="00EB372E">
        <w:rPr>
          <w:rFonts w:hint="eastAsia"/>
        </w:rPr>
        <w:t>alog</w:t>
      </w:r>
      <w:r>
        <w:rPr>
          <w:rFonts w:hint="eastAsia"/>
        </w:rPr>
        <w:t>中</w:t>
      </w:r>
      <w:r w:rsidR="00E45618">
        <w:rPr>
          <w:rFonts w:hint="eastAsia"/>
        </w:rPr>
        <w:t>的某个操作可以分解成多个对</w:t>
      </w:r>
      <w:r w:rsidR="00E45618">
        <w:rPr>
          <w:rFonts w:hint="eastAsia"/>
        </w:rPr>
        <w:t>Catalog</w:t>
      </w:r>
      <w:r w:rsidR="00E45618">
        <w:rPr>
          <w:rFonts w:hint="eastAsia"/>
        </w:rPr>
        <w:t>元数据的操作（</w:t>
      </w:r>
      <w:r w:rsidR="00E45618">
        <w:rPr>
          <w:rFonts w:hint="eastAsia"/>
        </w:rPr>
        <w:t>Insert</w:t>
      </w:r>
      <w:r w:rsidR="00E45618">
        <w:rPr>
          <w:rFonts w:hint="eastAsia"/>
        </w:rPr>
        <w:t>、</w:t>
      </w:r>
      <w:r w:rsidR="00E45618">
        <w:rPr>
          <w:rFonts w:hint="eastAsia"/>
        </w:rPr>
        <w:t>Update</w:t>
      </w:r>
      <w:r w:rsidR="00E45618">
        <w:rPr>
          <w:rFonts w:hint="eastAsia"/>
        </w:rPr>
        <w:t>、</w:t>
      </w:r>
      <w:r w:rsidR="00E45618">
        <w:rPr>
          <w:rFonts w:hint="eastAsia"/>
        </w:rPr>
        <w:t>Delete</w:t>
      </w:r>
      <w:r w:rsidR="00E45618">
        <w:rPr>
          <w:rFonts w:hint="eastAsia"/>
        </w:rPr>
        <w:t>），当其中一步发生不可逆的错误时（宕机、主备切换等），</w:t>
      </w:r>
      <w:r w:rsidR="00E45618">
        <w:rPr>
          <w:rFonts w:hint="eastAsia"/>
        </w:rPr>
        <w:t>Catalog</w:t>
      </w:r>
      <w:r w:rsidR="00E45618">
        <w:rPr>
          <w:rFonts w:hint="eastAsia"/>
        </w:rPr>
        <w:t>的元数据对象之间会出现不一致的情况。</w:t>
      </w:r>
      <w:r w:rsidR="008F470D">
        <w:rPr>
          <w:rFonts w:hint="eastAsia"/>
        </w:rPr>
        <w:t>（例如：</w:t>
      </w:r>
      <w:r w:rsidR="008F470D">
        <w:rPr>
          <w:rFonts w:hint="eastAsia"/>
        </w:rPr>
        <w:t>CreateCL</w:t>
      </w:r>
      <w:r w:rsidR="008F470D">
        <w:rPr>
          <w:rFonts w:hint="eastAsia"/>
        </w:rPr>
        <w:t>时需要在</w:t>
      </w:r>
      <w:r w:rsidR="008F470D">
        <w:rPr>
          <w:rFonts w:hint="eastAsia"/>
        </w:rPr>
        <w:t>SYSCOLLECTIONS</w:t>
      </w:r>
      <w:r w:rsidR="008F470D">
        <w:rPr>
          <w:rFonts w:hint="eastAsia"/>
        </w:rPr>
        <w:t>插入一条数据，并且更新</w:t>
      </w:r>
      <w:r w:rsidR="008F470D">
        <w:rPr>
          <w:rFonts w:hint="eastAsia"/>
        </w:rPr>
        <w:t>SYSCOLLECTIONSPACES</w:t>
      </w:r>
      <w:r w:rsidR="008F470D">
        <w:rPr>
          <w:rFonts w:hint="eastAsia"/>
        </w:rPr>
        <w:t>的相应</w:t>
      </w:r>
      <w:r w:rsidR="008F470D">
        <w:rPr>
          <w:rFonts w:hint="eastAsia"/>
        </w:rPr>
        <w:t>CollectionSpace</w:t>
      </w:r>
      <w:r w:rsidR="008F470D">
        <w:rPr>
          <w:rFonts w:hint="eastAsia"/>
        </w:rPr>
        <w:t>的</w:t>
      </w:r>
      <w:r w:rsidR="008F470D">
        <w:rPr>
          <w:rFonts w:hint="eastAsia"/>
        </w:rPr>
        <w:t>Collection</w:t>
      </w:r>
      <w:r w:rsidR="008F470D">
        <w:rPr>
          <w:rFonts w:hint="eastAsia"/>
        </w:rPr>
        <w:t>数组，如果在中间断开，会导致</w:t>
      </w:r>
      <w:r w:rsidR="008F470D">
        <w:rPr>
          <w:rFonts w:hint="eastAsia"/>
        </w:rPr>
        <w:t>SYSCOLLECTIONS</w:t>
      </w:r>
      <w:r w:rsidR="008F470D">
        <w:rPr>
          <w:rFonts w:hint="eastAsia"/>
        </w:rPr>
        <w:t>中出现一条没有在</w:t>
      </w:r>
      <w:r w:rsidR="008F470D">
        <w:rPr>
          <w:rFonts w:hint="eastAsia"/>
        </w:rPr>
        <w:t>CollectionSpace</w:t>
      </w:r>
      <w:r w:rsidR="008F470D">
        <w:rPr>
          <w:rFonts w:hint="eastAsia"/>
        </w:rPr>
        <w:t>中出现的</w:t>
      </w:r>
      <w:r w:rsidR="008F470D">
        <w:rPr>
          <w:rFonts w:hint="eastAsia"/>
        </w:rPr>
        <w:t>Collection</w:t>
      </w:r>
      <w:r w:rsidR="008F470D">
        <w:rPr>
          <w:rFonts w:hint="eastAsia"/>
        </w:rPr>
        <w:t>。）</w:t>
      </w:r>
    </w:p>
    <w:p w:rsidR="00872474" w:rsidRDefault="00872474" w:rsidP="005E3A65">
      <w:pPr>
        <w:jc w:val="left"/>
      </w:pPr>
    </w:p>
    <w:p w:rsidR="00DB3813" w:rsidRDefault="00DB3813" w:rsidP="00EA0010">
      <w:pPr>
        <w:jc w:val="left"/>
      </w:pPr>
      <w:r>
        <w:rPr>
          <w:rFonts w:hint="eastAsia"/>
        </w:rPr>
        <w:t>另外，如果</w:t>
      </w:r>
      <w:r>
        <w:rPr>
          <w:rFonts w:hint="eastAsia"/>
        </w:rPr>
        <w:t>Catalog</w:t>
      </w:r>
      <w:r>
        <w:rPr>
          <w:rFonts w:hint="eastAsia"/>
        </w:rPr>
        <w:t>操作时发生</w:t>
      </w:r>
      <w:r>
        <w:rPr>
          <w:rFonts w:hint="eastAsia"/>
        </w:rPr>
        <w:t>Catalog</w:t>
      </w:r>
      <w:r>
        <w:rPr>
          <w:rFonts w:hint="eastAsia"/>
        </w:rPr>
        <w:t>主备切换，导致某操作报</w:t>
      </w:r>
      <w:r>
        <w:rPr>
          <w:rFonts w:hint="eastAsia"/>
        </w:rPr>
        <w:t>-252</w:t>
      </w:r>
      <w:r>
        <w:rPr>
          <w:rFonts w:hint="eastAsia"/>
        </w:rPr>
        <w:t>，但是此时操作实际已经完成，因为报错使</w:t>
      </w:r>
      <w:r>
        <w:rPr>
          <w:rFonts w:hint="eastAsia"/>
        </w:rPr>
        <w:t>Coord</w:t>
      </w:r>
      <w:r>
        <w:rPr>
          <w:rFonts w:hint="eastAsia"/>
        </w:rPr>
        <w:t>误认为操作失败，此后的操作（如对</w:t>
      </w:r>
      <w:r>
        <w:rPr>
          <w:rFonts w:hint="eastAsia"/>
        </w:rPr>
        <w:t>DataGroup</w:t>
      </w:r>
      <w:r>
        <w:rPr>
          <w:rFonts w:hint="eastAsia"/>
        </w:rPr>
        <w:t>发送回滚命令）会导致</w:t>
      </w:r>
      <w:r>
        <w:rPr>
          <w:rFonts w:hint="eastAsia"/>
        </w:rPr>
        <w:t>Catalog</w:t>
      </w:r>
      <w:r>
        <w:rPr>
          <w:rFonts w:hint="eastAsia"/>
        </w:rPr>
        <w:t>和</w:t>
      </w:r>
      <w:r>
        <w:rPr>
          <w:rFonts w:hint="eastAsia"/>
        </w:rPr>
        <w:t>DataGroup</w:t>
      </w:r>
      <w:r>
        <w:rPr>
          <w:rFonts w:hint="eastAsia"/>
        </w:rPr>
        <w:t>的不一致。</w:t>
      </w:r>
    </w:p>
    <w:p w:rsidR="00872474" w:rsidRDefault="00872474" w:rsidP="00EA0010">
      <w:pPr>
        <w:jc w:val="left"/>
      </w:pPr>
    </w:p>
    <w:p w:rsidR="00E45618" w:rsidRDefault="00E45618" w:rsidP="00EA0010">
      <w:pPr>
        <w:jc w:val="left"/>
      </w:pPr>
      <w:r>
        <w:rPr>
          <w:rFonts w:hint="eastAsia"/>
        </w:rPr>
        <w:t>因此可以在</w:t>
      </w:r>
      <w:r>
        <w:rPr>
          <w:rFonts w:hint="eastAsia"/>
        </w:rPr>
        <w:t>Catalog</w:t>
      </w:r>
      <w:r>
        <w:rPr>
          <w:rFonts w:hint="eastAsia"/>
        </w:rPr>
        <w:t>中引入事务机制，使一个</w:t>
      </w:r>
      <w:r>
        <w:rPr>
          <w:rFonts w:hint="eastAsia"/>
        </w:rPr>
        <w:t>Catalog</w:t>
      </w:r>
      <w:r w:rsidR="00EE1451">
        <w:rPr>
          <w:rFonts w:hint="eastAsia"/>
        </w:rPr>
        <w:t>操作的子操作要么全做，要么全不做，从而保证</w:t>
      </w:r>
      <w:r w:rsidR="00EE1451">
        <w:rPr>
          <w:rFonts w:hint="eastAsia"/>
        </w:rPr>
        <w:t>Catalog</w:t>
      </w:r>
      <w:r w:rsidR="00EE1451">
        <w:rPr>
          <w:rFonts w:hint="eastAsia"/>
        </w:rPr>
        <w:t>操作的原子性。</w:t>
      </w:r>
    </w:p>
    <w:p w:rsidR="004B1D72" w:rsidRDefault="004B1D72" w:rsidP="00EA0010">
      <w:pPr>
        <w:pStyle w:val="Heading2"/>
        <w:jc w:val="left"/>
      </w:pPr>
      <w:r>
        <w:rPr>
          <w:rFonts w:hint="eastAsia"/>
        </w:rPr>
        <w:t xml:space="preserve">Story </w:t>
      </w:r>
      <w:r>
        <w:rPr>
          <w:rFonts w:hint="eastAsia"/>
        </w:rPr>
        <w:t>对外功能</w:t>
      </w:r>
      <w:r w:rsidR="008B0448">
        <w:rPr>
          <w:rFonts w:hint="eastAsia"/>
        </w:rPr>
        <w:t>接口描述</w:t>
      </w:r>
    </w:p>
    <w:p w:rsidR="00FD27D2" w:rsidRPr="00FD27D2" w:rsidRDefault="00FD27D2" w:rsidP="00EA0010">
      <w:pPr>
        <w:jc w:val="left"/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 xml:space="preserve">: </w:t>
      </w:r>
      <w:r w:rsidRPr="00FD27D2">
        <w:rPr>
          <w:rFonts w:hint="eastAsia"/>
          <w:color w:val="00B0F0"/>
        </w:rPr>
        <w:t>简单描述</w:t>
      </w:r>
      <w:r w:rsidRPr="00FD27D2">
        <w:rPr>
          <w:rFonts w:hint="eastAsia"/>
          <w:color w:val="00B0F0"/>
        </w:rPr>
        <w:t xml:space="preserve">Story </w:t>
      </w:r>
      <w:r w:rsidR="008B0448">
        <w:rPr>
          <w:rFonts w:hint="eastAsia"/>
          <w:color w:val="00B0F0"/>
        </w:rPr>
        <w:t>的对外接口</w:t>
      </w:r>
      <w:r w:rsidR="008B0448">
        <w:rPr>
          <w:rFonts w:hint="eastAsia"/>
          <w:color w:val="00B0F0"/>
        </w:rPr>
        <w:t>,</w:t>
      </w:r>
      <w:r w:rsidR="008B0448">
        <w:rPr>
          <w:rFonts w:hint="eastAsia"/>
          <w:color w:val="00B0F0"/>
        </w:rPr>
        <w:t>包括命令行</w:t>
      </w:r>
      <w:r w:rsidR="008B0448">
        <w:rPr>
          <w:rFonts w:hint="eastAsia"/>
          <w:color w:val="00B0F0"/>
        </w:rPr>
        <w:t>/</w:t>
      </w:r>
      <w:r w:rsidR="008B0448">
        <w:rPr>
          <w:rFonts w:hint="eastAsia"/>
          <w:color w:val="00B0F0"/>
        </w:rPr>
        <w:t>界面</w:t>
      </w:r>
      <w:r w:rsidR="008B0448">
        <w:rPr>
          <w:rFonts w:hint="eastAsia"/>
          <w:color w:val="00B0F0"/>
        </w:rPr>
        <w:t xml:space="preserve">, </w:t>
      </w:r>
      <w:r w:rsidR="008B0448">
        <w:rPr>
          <w:rFonts w:hint="eastAsia"/>
          <w:color w:val="00B0F0"/>
        </w:rPr>
        <w:t>客户可见配置文件的参数描述</w:t>
      </w:r>
      <w:r w:rsidR="008B0448">
        <w:rPr>
          <w:rFonts w:hint="eastAsia"/>
          <w:color w:val="00B0F0"/>
        </w:rPr>
        <w:t>;</w:t>
      </w:r>
    </w:p>
    <w:p w:rsidR="004B1D72" w:rsidRDefault="009B292B" w:rsidP="00EA0010">
      <w:pPr>
        <w:jc w:val="left"/>
      </w:pPr>
      <w:r w:rsidRPr="00421BDB">
        <w:rPr>
          <w:rFonts w:hint="eastAsia"/>
        </w:rPr>
        <w:t>1. transactionOn</w:t>
      </w:r>
      <w:r w:rsidRPr="00421BDB">
        <w:rPr>
          <w:rFonts w:hint="eastAsia"/>
        </w:rPr>
        <w:t>默认值</w:t>
      </w:r>
      <w:r w:rsidR="008A39ED">
        <w:rPr>
          <w:rFonts w:hint="eastAsia"/>
        </w:rPr>
        <w:t>（</w:t>
      </w:r>
      <w:r w:rsidR="003C7F91">
        <w:t>_pmdOptionsMgr::postLoade</w:t>
      </w:r>
      <w:r w:rsidR="003C7F91">
        <w:rPr>
          <w:rFonts w:hint="eastAsia"/>
        </w:rPr>
        <w:t>()</w:t>
      </w:r>
      <w:r w:rsidR="003C7F91">
        <w:rPr>
          <w:rFonts w:hint="eastAsia"/>
        </w:rPr>
        <w:t>对</w:t>
      </w:r>
      <w:r w:rsidR="003C7F91">
        <w:rPr>
          <w:rFonts w:hint="eastAsia"/>
        </w:rPr>
        <w:t>Catalog</w:t>
      </w:r>
      <w:r w:rsidR="003C7F91">
        <w:rPr>
          <w:rFonts w:hint="eastAsia"/>
        </w:rPr>
        <w:t>默认</w:t>
      </w:r>
      <w:r w:rsidR="005342D5" w:rsidRPr="00421BDB">
        <w:rPr>
          <w:rFonts w:hint="eastAsia"/>
        </w:rPr>
        <w:t>生效</w:t>
      </w:r>
      <w:r w:rsidR="00667253" w:rsidRPr="00421BDB">
        <w:rPr>
          <w:rFonts w:hint="eastAsia"/>
        </w:rPr>
        <w:t>，测试稳定后</w:t>
      </w:r>
      <w:r w:rsidR="00D335E0" w:rsidRPr="00421BDB">
        <w:rPr>
          <w:rFonts w:hint="eastAsia"/>
        </w:rPr>
        <w:t>在提交</w:t>
      </w:r>
      <w:r w:rsidR="008A39ED">
        <w:rPr>
          <w:rFonts w:hint="eastAsia"/>
        </w:rPr>
        <w:t>）</w:t>
      </w:r>
    </w:p>
    <w:p w:rsidR="006E7F0B" w:rsidRDefault="006E7F0B" w:rsidP="00EA0010">
      <w:pPr>
        <w:jc w:val="left"/>
      </w:pPr>
    </w:p>
    <w:p w:rsidR="00616897" w:rsidRDefault="00616897" w:rsidP="00EA0010">
      <w:pPr>
        <w:pStyle w:val="Heading2"/>
        <w:jc w:val="left"/>
      </w:pPr>
      <w:r>
        <w:rPr>
          <w:rFonts w:hint="eastAsia"/>
        </w:rPr>
        <w:t>Story</w:t>
      </w:r>
      <w:r>
        <w:rPr>
          <w:rFonts w:hint="eastAsia"/>
        </w:rPr>
        <w:t>约束和依赖</w:t>
      </w:r>
    </w:p>
    <w:p w:rsidR="00616897" w:rsidRPr="00616897" w:rsidRDefault="00616897" w:rsidP="00EA0010">
      <w:pPr>
        <w:jc w:val="left"/>
        <w:rPr>
          <w:color w:val="00B0F0"/>
        </w:rPr>
      </w:pPr>
      <w:r w:rsidRPr="00616897">
        <w:rPr>
          <w:rFonts w:hint="eastAsia"/>
          <w:color w:val="00B0F0"/>
        </w:rPr>
        <w:t>说明：简单描述</w:t>
      </w:r>
      <w:r w:rsidRPr="00616897">
        <w:rPr>
          <w:rFonts w:hint="eastAsia"/>
          <w:color w:val="00B0F0"/>
        </w:rPr>
        <w:t>Story</w:t>
      </w:r>
      <w:r w:rsidRPr="00616897">
        <w:rPr>
          <w:rFonts w:hint="eastAsia"/>
          <w:color w:val="00B0F0"/>
        </w:rPr>
        <w:t>对其它功能的约束，以及对某些功能的依赖</w:t>
      </w:r>
    </w:p>
    <w:p w:rsidR="00616897" w:rsidRPr="00616897" w:rsidRDefault="00D40DC9" w:rsidP="00EA0010">
      <w:pPr>
        <w:jc w:val="left"/>
      </w:pPr>
      <w:r>
        <w:rPr>
          <w:rFonts w:hint="eastAsia"/>
        </w:rPr>
        <w:t>需要在</w:t>
      </w:r>
      <w:r>
        <w:rPr>
          <w:rFonts w:hint="eastAsia"/>
        </w:rPr>
        <w:t>Catalog</w:t>
      </w:r>
      <w:r>
        <w:rPr>
          <w:rFonts w:hint="eastAsia"/>
        </w:rPr>
        <w:t>节点启用事务，设置</w:t>
      </w:r>
      <w:r w:rsidRPr="00D40DC9">
        <w:t>transactionon</w:t>
      </w:r>
      <w:r>
        <w:rPr>
          <w:rFonts w:hint="eastAsia"/>
        </w:rPr>
        <w:t>=TRUE</w:t>
      </w:r>
    </w:p>
    <w:p w:rsidR="004B1D72" w:rsidRDefault="004B1D72" w:rsidP="00EA0010">
      <w:pPr>
        <w:pStyle w:val="Heading2"/>
        <w:jc w:val="left"/>
      </w:pPr>
      <w:r>
        <w:rPr>
          <w:rFonts w:hint="eastAsia"/>
        </w:rPr>
        <w:lastRenderedPageBreak/>
        <w:t xml:space="preserve">Story </w:t>
      </w:r>
      <w:r>
        <w:rPr>
          <w:rFonts w:hint="eastAsia"/>
        </w:rPr>
        <w:t>简单设计</w:t>
      </w:r>
    </w:p>
    <w:p w:rsidR="00595489" w:rsidRDefault="00595489" w:rsidP="00B0203A">
      <w:pPr>
        <w:jc w:val="left"/>
      </w:pPr>
      <w:r>
        <w:rPr>
          <w:rFonts w:hint="eastAsia"/>
        </w:rPr>
        <w:t>在</w:t>
      </w:r>
      <w:r w:rsidR="00EB372E">
        <w:rPr>
          <w:rFonts w:hint="eastAsia"/>
        </w:rPr>
        <w:t>Catalog</w:t>
      </w:r>
      <w:r>
        <w:rPr>
          <w:rFonts w:hint="eastAsia"/>
        </w:rPr>
        <w:t>需要对元数据进行更新时，引入</w:t>
      </w:r>
      <w:r w:rsidR="002F0975">
        <w:rPr>
          <w:rFonts w:hint="eastAsia"/>
        </w:rPr>
        <w:t>事务</w:t>
      </w:r>
      <w:r>
        <w:rPr>
          <w:rFonts w:hint="eastAsia"/>
        </w:rPr>
        <w:t>机制</w:t>
      </w:r>
      <w:r w:rsidR="002F0975">
        <w:rPr>
          <w:rFonts w:hint="eastAsia"/>
        </w:rPr>
        <w:t>，从而保证某个</w:t>
      </w:r>
      <w:r w:rsidR="002F0975">
        <w:rPr>
          <w:rFonts w:hint="eastAsia"/>
        </w:rPr>
        <w:t>Catalog</w:t>
      </w:r>
      <w:r w:rsidR="002F0975">
        <w:rPr>
          <w:rFonts w:hint="eastAsia"/>
        </w:rPr>
        <w:t>命令包含多个子命令时的原子性</w:t>
      </w:r>
      <w:r w:rsidR="00B0203A">
        <w:rPr>
          <w:rFonts w:hint="eastAsia"/>
        </w:rPr>
        <w:t>。</w:t>
      </w:r>
    </w:p>
    <w:p w:rsidR="00426CB8" w:rsidRDefault="00B0203A" w:rsidP="00426CB8">
      <w:pPr>
        <w:jc w:val="left"/>
      </w:pPr>
      <w:r>
        <w:rPr>
          <w:rFonts w:hint="eastAsia"/>
        </w:rPr>
        <w:t>在</w:t>
      </w:r>
      <w:r>
        <w:rPr>
          <w:rFonts w:hint="eastAsia"/>
        </w:rPr>
        <w:t>Catalog</w:t>
      </w:r>
      <w:r w:rsidR="00426CB8">
        <w:rPr>
          <w:rFonts w:hint="eastAsia"/>
        </w:rPr>
        <w:t>处理命令时需要使用事务机制，事务启用后，在操作结束时必须提交或者回滚</w:t>
      </w:r>
    </w:p>
    <w:p w:rsidR="005400C1" w:rsidRDefault="005400C1" w:rsidP="00426CB8">
      <w:pPr>
        <w:jc w:val="left"/>
      </w:pPr>
    </w:p>
    <w:p w:rsidR="00F640A1" w:rsidRPr="00164595" w:rsidRDefault="00F640A1" w:rsidP="00B0203A">
      <w:pPr>
        <w:ind w:left="0"/>
        <w:jc w:val="left"/>
      </w:pPr>
    </w:p>
    <w:p w:rsidR="00A76BF2" w:rsidRDefault="00A76BF2" w:rsidP="00EA0010">
      <w:pPr>
        <w:pStyle w:val="Heading3"/>
        <w:jc w:val="left"/>
      </w:pPr>
      <w:r>
        <w:rPr>
          <w:rFonts w:hint="eastAsia"/>
        </w:rPr>
        <w:t>相关数据结构</w:t>
      </w:r>
    </w:p>
    <w:p w:rsidR="00536E5A" w:rsidRDefault="00B37301" w:rsidP="00536E5A">
      <w:r>
        <w:rPr>
          <w:noProof/>
        </w:rPr>
        <w:drawing>
          <wp:inline distT="0" distB="0" distL="0" distR="0">
            <wp:extent cx="5274310" cy="2665289"/>
            <wp:effectExtent l="19050" t="0" r="2540" b="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652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6E67" w:rsidRDefault="00C36E67" w:rsidP="00EA0010">
      <w:pPr>
        <w:pStyle w:val="Heading3"/>
        <w:jc w:val="left"/>
      </w:pPr>
      <w:r>
        <w:rPr>
          <w:rFonts w:hint="eastAsia"/>
        </w:rPr>
        <w:t>主要操作流程</w:t>
      </w:r>
    </w:p>
    <w:p w:rsidR="005308FF" w:rsidRPr="005308FF" w:rsidRDefault="005308FF" w:rsidP="005308FF">
      <w:pPr>
        <w:pStyle w:val="Heading4"/>
      </w:pPr>
      <w:r>
        <w:rPr>
          <w:rFonts w:hint="eastAsia"/>
        </w:rPr>
        <w:t>基本流程</w:t>
      </w:r>
    </w:p>
    <w:p w:rsidR="00D23003" w:rsidRDefault="00F64E66" w:rsidP="00F64E66">
      <w:pPr>
        <w:pStyle w:val="ListParagraph"/>
        <w:numPr>
          <w:ilvl w:val="0"/>
          <w:numId w:val="31"/>
        </w:numPr>
        <w:ind w:firstLineChars="0"/>
        <w:jc w:val="left"/>
      </w:pPr>
      <w:r>
        <w:rPr>
          <w:rFonts w:hint="eastAsia"/>
        </w:rPr>
        <w:t>MainController</w:t>
      </w:r>
      <w:r w:rsidR="00D23003">
        <w:rPr>
          <w:rFonts w:hint="eastAsia"/>
        </w:rPr>
        <w:t>分发命令前调用</w:t>
      </w:r>
      <w:r w:rsidR="00B37301">
        <w:rPr>
          <w:rFonts w:hint="eastAsia"/>
        </w:rPr>
        <w:t>pCatCB</w:t>
      </w:r>
      <w:r w:rsidR="00D23003">
        <w:rPr>
          <w:rFonts w:hint="eastAsia"/>
        </w:rPr>
        <w:t>的</w:t>
      </w:r>
      <w:r w:rsidR="00B37301">
        <w:rPr>
          <w:rFonts w:hint="eastAsia"/>
        </w:rPr>
        <w:t>onBeginCommand()</w:t>
      </w:r>
      <w:r w:rsidR="00D23003">
        <w:rPr>
          <w:rFonts w:hint="eastAsia"/>
        </w:rPr>
        <w:t>接口</w:t>
      </w:r>
    </w:p>
    <w:p w:rsidR="00D23003" w:rsidRDefault="00D23003" w:rsidP="00D23003">
      <w:pPr>
        <w:pStyle w:val="ListParagraph"/>
        <w:numPr>
          <w:ilvl w:val="1"/>
          <w:numId w:val="31"/>
        </w:numPr>
        <w:ind w:firstLineChars="0"/>
        <w:jc w:val="left"/>
      </w:pPr>
      <w:r>
        <w:rPr>
          <w:rFonts w:hint="eastAsia"/>
        </w:rPr>
        <w:t>DCManager</w:t>
      </w:r>
      <w:r w:rsidR="00B37301">
        <w:rPr>
          <w:rFonts w:hint="eastAsia"/>
        </w:rPr>
        <w:t>-&gt;onBeginCommand()</w:t>
      </w:r>
    </w:p>
    <w:p w:rsidR="00F64E66" w:rsidRDefault="00B37301" w:rsidP="00D23003">
      <w:pPr>
        <w:pStyle w:val="ListParagraph"/>
        <w:numPr>
          <w:ilvl w:val="1"/>
          <w:numId w:val="31"/>
        </w:numPr>
        <w:ind w:firstLineChars="0"/>
        <w:jc w:val="left"/>
        <w:rPr>
          <w:rFonts w:hint="eastAsia"/>
        </w:rPr>
      </w:pPr>
      <w:r>
        <w:rPr>
          <w:rFonts w:hint="eastAsia"/>
        </w:rPr>
        <w:t>MainController-&gt;onBeginCommand()</w:t>
      </w:r>
    </w:p>
    <w:p w:rsidR="00B37301" w:rsidRDefault="00B37301" w:rsidP="00B37301">
      <w:pPr>
        <w:pStyle w:val="ListParagraph"/>
        <w:numPr>
          <w:ilvl w:val="2"/>
          <w:numId w:val="31"/>
        </w:numPr>
        <w:ind w:firstLineChars="0"/>
        <w:jc w:val="left"/>
      </w:pPr>
      <w:r>
        <w:rPr>
          <w:rFonts w:hint="eastAsia"/>
        </w:rPr>
        <w:t>beginTransaction()</w:t>
      </w:r>
    </w:p>
    <w:p w:rsidR="00E87C64" w:rsidRDefault="00F64E66" w:rsidP="00F64E66">
      <w:pPr>
        <w:pStyle w:val="ListParagraph"/>
        <w:numPr>
          <w:ilvl w:val="0"/>
          <w:numId w:val="31"/>
        </w:numPr>
        <w:ind w:firstLineChars="0"/>
        <w:jc w:val="left"/>
        <w:rPr>
          <w:rFonts w:hint="eastAsia"/>
        </w:rPr>
      </w:pPr>
      <w:r>
        <w:rPr>
          <w:rFonts w:hint="eastAsia"/>
        </w:rPr>
        <w:t>MainController</w:t>
      </w:r>
      <w:r w:rsidR="00E87C64">
        <w:rPr>
          <w:rFonts w:hint="eastAsia"/>
        </w:rPr>
        <w:t>分发命令被执行后，调用</w:t>
      </w:r>
      <w:r w:rsidR="00E87C64">
        <w:rPr>
          <w:rFonts w:hint="eastAsia"/>
        </w:rPr>
        <w:t>pCatCB</w:t>
      </w:r>
      <w:r w:rsidR="00E87C64">
        <w:rPr>
          <w:rFonts w:hint="eastAsia"/>
        </w:rPr>
        <w:t>的</w:t>
      </w:r>
      <w:r w:rsidR="00E87C64">
        <w:rPr>
          <w:rFonts w:hint="eastAsia"/>
        </w:rPr>
        <w:t>onEndCommand()</w:t>
      </w:r>
      <w:r w:rsidR="00E87C64">
        <w:rPr>
          <w:rFonts w:hint="eastAsia"/>
        </w:rPr>
        <w:t>接口</w:t>
      </w:r>
    </w:p>
    <w:p w:rsidR="00E87C64" w:rsidRDefault="00E87C64" w:rsidP="00E87C64">
      <w:pPr>
        <w:pStyle w:val="ListParagraph"/>
        <w:numPr>
          <w:ilvl w:val="1"/>
          <w:numId w:val="31"/>
        </w:numPr>
        <w:ind w:firstLineChars="0"/>
        <w:jc w:val="left"/>
        <w:rPr>
          <w:rFonts w:hint="eastAsia"/>
        </w:rPr>
      </w:pPr>
      <w:r>
        <w:rPr>
          <w:rFonts w:hint="eastAsia"/>
        </w:rPr>
        <w:t>MainController-&gt;onEndCommand()</w:t>
      </w:r>
    </w:p>
    <w:p w:rsidR="00F64E66" w:rsidRDefault="00E87C64" w:rsidP="00E87C64">
      <w:pPr>
        <w:pStyle w:val="ListParagraph"/>
        <w:numPr>
          <w:ilvl w:val="2"/>
          <w:numId w:val="31"/>
        </w:numPr>
        <w:ind w:firstLineChars="0"/>
        <w:jc w:val="left"/>
        <w:rPr>
          <w:rFonts w:hint="eastAsia"/>
        </w:rPr>
      </w:pPr>
      <w:r>
        <w:rPr>
          <w:rFonts w:hint="eastAsia"/>
        </w:rPr>
        <w:t>根据</w:t>
      </w:r>
      <w:r w:rsidR="00F64E66">
        <w:rPr>
          <w:rFonts w:hint="eastAsia"/>
        </w:rPr>
        <w:t>命令返回的结果执行</w:t>
      </w:r>
      <w:r w:rsidR="00F64E66">
        <w:rPr>
          <w:rFonts w:hint="eastAsia"/>
        </w:rPr>
        <w:t>commit</w:t>
      </w:r>
      <w:r w:rsidR="00D23003">
        <w:rPr>
          <w:rFonts w:hint="eastAsia"/>
        </w:rPr>
        <w:t>/roll</w:t>
      </w:r>
      <w:r w:rsidR="00F64E66">
        <w:rPr>
          <w:rFonts w:hint="eastAsia"/>
        </w:rPr>
        <w:t>back</w:t>
      </w:r>
      <w:r w:rsidR="00D23003">
        <w:rPr>
          <w:rFonts w:hint="eastAsia"/>
        </w:rPr>
        <w:t>事务</w:t>
      </w:r>
    </w:p>
    <w:p w:rsidR="00E87C64" w:rsidRDefault="00E87C64" w:rsidP="00E87C64">
      <w:pPr>
        <w:pStyle w:val="ListParagraph"/>
        <w:numPr>
          <w:ilvl w:val="1"/>
          <w:numId w:val="31"/>
        </w:numPr>
        <w:ind w:firstLineChars="0"/>
        <w:jc w:val="left"/>
        <w:rPr>
          <w:rFonts w:hint="eastAsia"/>
        </w:rPr>
      </w:pPr>
      <w:r>
        <w:rPr>
          <w:rFonts w:hint="eastAsia"/>
        </w:rPr>
        <w:t>DCManager-&gt;onEndCommand()</w:t>
      </w:r>
    </w:p>
    <w:p w:rsidR="00E87C64" w:rsidRDefault="00E87C64" w:rsidP="00E87C64">
      <w:pPr>
        <w:pStyle w:val="ListParagraph"/>
        <w:numPr>
          <w:ilvl w:val="0"/>
          <w:numId w:val="31"/>
        </w:numPr>
        <w:ind w:firstLineChars="0"/>
        <w:jc w:val="left"/>
        <w:rPr>
          <w:rFonts w:hint="eastAsia"/>
        </w:rPr>
      </w:pPr>
      <w:r>
        <w:rPr>
          <w:rFonts w:hint="eastAsia"/>
        </w:rPr>
        <w:t>pCatCB</w:t>
      </w:r>
      <w:r>
        <w:rPr>
          <w:rFonts w:hint="eastAsia"/>
        </w:rPr>
        <w:t>执行发送结果前，调用</w:t>
      </w:r>
      <w:r>
        <w:rPr>
          <w:rFonts w:hint="eastAsia"/>
        </w:rPr>
        <w:t>pCatCB</w:t>
      </w:r>
      <w:r>
        <w:rPr>
          <w:rFonts w:hint="eastAsia"/>
        </w:rPr>
        <w:t>的</w:t>
      </w:r>
      <w:r>
        <w:rPr>
          <w:rFonts w:hint="eastAsia"/>
        </w:rPr>
        <w:t>onSendReply()</w:t>
      </w:r>
      <w:r>
        <w:rPr>
          <w:rFonts w:hint="eastAsia"/>
        </w:rPr>
        <w:t>接口</w:t>
      </w:r>
    </w:p>
    <w:p w:rsidR="00E87C64" w:rsidRDefault="00E87C64" w:rsidP="00E87C64">
      <w:pPr>
        <w:pStyle w:val="ListParagraph"/>
        <w:numPr>
          <w:ilvl w:val="1"/>
          <w:numId w:val="31"/>
        </w:numPr>
        <w:ind w:firstLineChars="0"/>
        <w:jc w:val="left"/>
        <w:rPr>
          <w:rFonts w:hint="eastAsia"/>
        </w:rPr>
      </w:pPr>
      <w:r>
        <w:rPr>
          <w:rFonts w:hint="eastAsia"/>
        </w:rPr>
        <w:t>MainController-&gt;onSendReply()</w:t>
      </w:r>
    </w:p>
    <w:p w:rsidR="00E87C64" w:rsidRDefault="00E87C64" w:rsidP="00E87C64">
      <w:pPr>
        <w:pStyle w:val="ListParagraph"/>
        <w:numPr>
          <w:ilvl w:val="2"/>
          <w:numId w:val="31"/>
        </w:numPr>
        <w:ind w:firstLineChars="0"/>
        <w:jc w:val="left"/>
        <w:rPr>
          <w:rFonts w:hint="eastAsia"/>
        </w:rPr>
      </w:pPr>
      <w:r>
        <w:rPr>
          <w:rFonts w:hint="eastAsia"/>
        </w:rPr>
        <w:t>根据命令返回的结果执行</w:t>
      </w:r>
      <w:r>
        <w:rPr>
          <w:rFonts w:hint="eastAsia"/>
        </w:rPr>
        <w:t>commit/rollback</w:t>
      </w:r>
      <w:r>
        <w:rPr>
          <w:rFonts w:hint="eastAsia"/>
        </w:rPr>
        <w:t>事务</w:t>
      </w:r>
    </w:p>
    <w:p w:rsidR="00B14C64" w:rsidRDefault="00B14C64" w:rsidP="00B14C64">
      <w:pPr>
        <w:pStyle w:val="ListParagraph"/>
        <w:numPr>
          <w:ilvl w:val="0"/>
          <w:numId w:val="31"/>
        </w:numPr>
        <w:ind w:firstLineChars="0"/>
        <w:jc w:val="left"/>
        <w:rPr>
          <w:rFonts w:hint="eastAsia"/>
        </w:rPr>
      </w:pPr>
      <w:r>
        <w:rPr>
          <w:rFonts w:hint="eastAsia"/>
        </w:rPr>
        <w:lastRenderedPageBreak/>
        <w:t>处理命令出错后，需要提交某些</w:t>
      </w:r>
      <w:r>
        <w:rPr>
          <w:rFonts w:hint="eastAsia"/>
        </w:rPr>
        <w:t>Catalog</w:t>
      </w:r>
      <w:r>
        <w:rPr>
          <w:rFonts w:hint="eastAsia"/>
        </w:rPr>
        <w:t>的特殊处理时，调用</w:t>
      </w:r>
      <w:r>
        <w:rPr>
          <w:rFonts w:hint="eastAsia"/>
        </w:rPr>
        <w:t>pCatCB</w:t>
      </w:r>
      <w:r>
        <w:rPr>
          <w:rFonts w:hint="eastAsia"/>
        </w:rPr>
        <w:t>的</w:t>
      </w:r>
      <w:r>
        <w:rPr>
          <w:rFonts w:hint="eastAsia"/>
        </w:rPr>
        <w:t>onErrorResult()</w:t>
      </w:r>
      <w:r>
        <w:rPr>
          <w:rFonts w:hint="eastAsia"/>
        </w:rPr>
        <w:t>接口</w:t>
      </w:r>
    </w:p>
    <w:p w:rsidR="00B14C64" w:rsidRDefault="00B14C64" w:rsidP="00B14C64">
      <w:pPr>
        <w:pStyle w:val="ListParagraph"/>
        <w:numPr>
          <w:ilvl w:val="1"/>
          <w:numId w:val="31"/>
        </w:numPr>
        <w:ind w:firstLineChars="0"/>
        <w:jc w:val="left"/>
        <w:rPr>
          <w:rFonts w:hint="eastAsia"/>
        </w:rPr>
      </w:pPr>
      <w:r>
        <w:rPr>
          <w:rFonts w:hint="eastAsia"/>
        </w:rPr>
        <w:t>MainController-&gt;onErrorResult()</w:t>
      </w:r>
    </w:p>
    <w:p w:rsidR="00B14C64" w:rsidRDefault="00B14C64" w:rsidP="00B14C64">
      <w:pPr>
        <w:pStyle w:val="ListParagraph"/>
        <w:numPr>
          <w:ilvl w:val="2"/>
          <w:numId w:val="31"/>
        </w:numPr>
        <w:ind w:firstLineChars="0"/>
        <w:jc w:val="left"/>
        <w:rPr>
          <w:rFonts w:hint="eastAsia"/>
        </w:rPr>
      </w:pPr>
      <w:r>
        <w:rPr>
          <w:rFonts w:hint="eastAsia"/>
        </w:rPr>
        <w:t>执行</w:t>
      </w:r>
      <w:r>
        <w:rPr>
          <w:rFonts w:hint="eastAsia"/>
        </w:rPr>
        <w:t>rollback</w:t>
      </w:r>
      <w:r>
        <w:rPr>
          <w:rFonts w:hint="eastAsia"/>
        </w:rPr>
        <w:t>事务</w:t>
      </w:r>
    </w:p>
    <w:p w:rsidR="00072827" w:rsidRDefault="00072827" w:rsidP="00072827">
      <w:pPr>
        <w:pStyle w:val="ListParagraph"/>
        <w:numPr>
          <w:ilvl w:val="1"/>
          <w:numId w:val="31"/>
        </w:numPr>
        <w:ind w:firstLineChars="0"/>
        <w:jc w:val="left"/>
        <w:rPr>
          <w:rFonts w:hint="eastAsia"/>
        </w:rPr>
      </w:pPr>
      <w:r>
        <w:rPr>
          <w:rFonts w:hint="eastAsia"/>
        </w:rPr>
        <w:t>以下命令需要此处理</w:t>
      </w:r>
    </w:p>
    <w:p w:rsidR="00072827" w:rsidRPr="009F061F" w:rsidRDefault="00072827" w:rsidP="00072827">
      <w:pPr>
        <w:pStyle w:val="ListParagraph"/>
        <w:numPr>
          <w:ilvl w:val="2"/>
          <w:numId w:val="31"/>
        </w:numPr>
        <w:ind w:firstLineChars="0"/>
        <w:jc w:val="left"/>
      </w:pPr>
      <w:r w:rsidRPr="00072827">
        <w:t>catCatalogueManager::processCmdSplit</w:t>
      </w:r>
    </w:p>
    <w:p w:rsidR="00F64E66" w:rsidRDefault="00F64E66" w:rsidP="00F64E66"/>
    <w:p w:rsidR="006C57DD" w:rsidRPr="00F64E66" w:rsidRDefault="006C57DD" w:rsidP="006C57DD">
      <w:pPr>
        <w:pStyle w:val="Heading4"/>
      </w:pPr>
      <w:r>
        <w:rPr>
          <w:rFonts w:hint="eastAsia"/>
        </w:rPr>
        <w:lastRenderedPageBreak/>
        <w:t>事务流程</w:t>
      </w:r>
    </w:p>
    <w:p w:rsidR="000E55CF" w:rsidRPr="000E55CF" w:rsidRDefault="009868EE" w:rsidP="000E55CF">
      <w:r>
        <w:rPr>
          <w:noProof/>
        </w:rPr>
        <w:drawing>
          <wp:inline distT="0" distB="0" distL="0" distR="0">
            <wp:extent cx="4221480" cy="6981952"/>
            <wp:effectExtent l="19050" t="0" r="7620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1480" cy="69819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5DCD" w:rsidRDefault="00185DCD" w:rsidP="005E3A65">
      <w:pPr>
        <w:jc w:val="left"/>
      </w:pPr>
    </w:p>
    <w:p w:rsidR="005029E7" w:rsidRDefault="005029E7" w:rsidP="00EA0010">
      <w:pPr>
        <w:jc w:val="left"/>
      </w:pPr>
    </w:p>
    <w:p w:rsidR="004777AE" w:rsidRDefault="004777AE" w:rsidP="00EA0010">
      <w:pPr>
        <w:pStyle w:val="Heading2"/>
        <w:jc w:val="left"/>
      </w:pPr>
      <w:r>
        <w:rPr>
          <w:rFonts w:hint="eastAsia"/>
        </w:rPr>
        <w:lastRenderedPageBreak/>
        <w:t>遗留问题</w:t>
      </w:r>
    </w:p>
    <w:p w:rsidR="004777AE" w:rsidRPr="004777AE" w:rsidRDefault="004777AE" w:rsidP="00EA0010">
      <w:pPr>
        <w:jc w:val="left"/>
        <w:rPr>
          <w:color w:val="00B0F0"/>
        </w:rPr>
      </w:pPr>
      <w:r w:rsidRPr="004777AE">
        <w:rPr>
          <w:rFonts w:hint="eastAsia"/>
          <w:color w:val="00B0F0"/>
        </w:rPr>
        <w:t>说明：该特性中暂时未彻底解决或有待改进优化的问题</w:t>
      </w:r>
    </w:p>
    <w:tbl>
      <w:tblPr>
        <w:tblStyle w:val="TableGrid"/>
        <w:tblW w:w="0" w:type="auto"/>
        <w:tblInd w:w="357" w:type="dxa"/>
        <w:tblLook w:val="04A0"/>
      </w:tblPr>
      <w:tblGrid>
        <w:gridCol w:w="885"/>
        <w:gridCol w:w="2552"/>
        <w:gridCol w:w="4728"/>
      </w:tblGrid>
      <w:tr w:rsidR="004777AE" w:rsidTr="004777AE">
        <w:tc>
          <w:tcPr>
            <w:tcW w:w="885" w:type="dxa"/>
          </w:tcPr>
          <w:p w:rsidR="004777AE" w:rsidRPr="004777AE" w:rsidRDefault="004777AE" w:rsidP="00EA0010">
            <w:pPr>
              <w:ind w:left="0"/>
              <w:jc w:val="left"/>
              <w:rPr>
                <w:b/>
              </w:rPr>
            </w:pPr>
            <w:r w:rsidRPr="004777AE">
              <w:rPr>
                <w:rFonts w:hint="eastAsia"/>
                <w:b/>
              </w:rPr>
              <w:t>编号</w:t>
            </w:r>
          </w:p>
        </w:tc>
        <w:tc>
          <w:tcPr>
            <w:tcW w:w="2552" w:type="dxa"/>
          </w:tcPr>
          <w:p w:rsidR="004777AE" w:rsidRPr="004777AE" w:rsidRDefault="004777AE" w:rsidP="00EA0010">
            <w:pPr>
              <w:ind w:left="0"/>
              <w:jc w:val="left"/>
              <w:rPr>
                <w:b/>
              </w:rPr>
            </w:pPr>
            <w:r w:rsidRPr="004777AE">
              <w:rPr>
                <w:rFonts w:hint="eastAsia"/>
                <w:b/>
              </w:rPr>
              <w:t>标题</w:t>
            </w:r>
          </w:p>
        </w:tc>
        <w:tc>
          <w:tcPr>
            <w:tcW w:w="4728" w:type="dxa"/>
          </w:tcPr>
          <w:p w:rsidR="004777AE" w:rsidRPr="004777AE" w:rsidRDefault="004777AE" w:rsidP="00EA0010">
            <w:pPr>
              <w:ind w:left="0"/>
              <w:jc w:val="left"/>
              <w:rPr>
                <w:b/>
              </w:rPr>
            </w:pPr>
            <w:r w:rsidRPr="004777AE">
              <w:rPr>
                <w:rFonts w:hint="eastAsia"/>
                <w:b/>
              </w:rPr>
              <w:t>描述</w:t>
            </w:r>
          </w:p>
        </w:tc>
      </w:tr>
      <w:tr w:rsidR="00991CF6" w:rsidTr="004777AE">
        <w:tc>
          <w:tcPr>
            <w:tcW w:w="885" w:type="dxa"/>
          </w:tcPr>
          <w:p w:rsidR="00991CF6" w:rsidRDefault="008B74FE" w:rsidP="00EA0010">
            <w:pPr>
              <w:ind w:left="0"/>
              <w:jc w:val="left"/>
            </w:pPr>
            <w:r>
              <w:rPr>
                <w:rFonts w:hint="eastAsia"/>
              </w:rPr>
              <w:t>001</w:t>
            </w:r>
          </w:p>
        </w:tc>
        <w:tc>
          <w:tcPr>
            <w:tcW w:w="2552" w:type="dxa"/>
          </w:tcPr>
          <w:p w:rsidR="00991CF6" w:rsidRDefault="00991CF6" w:rsidP="00EA0010">
            <w:pPr>
              <w:ind w:left="0"/>
              <w:jc w:val="left"/>
            </w:pPr>
          </w:p>
        </w:tc>
        <w:tc>
          <w:tcPr>
            <w:tcW w:w="4728" w:type="dxa"/>
          </w:tcPr>
          <w:p w:rsidR="00991CF6" w:rsidRDefault="00991CF6" w:rsidP="00EA0010">
            <w:pPr>
              <w:ind w:left="0"/>
              <w:jc w:val="left"/>
            </w:pPr>
          </w:p>
        </w:tc>
      </w:tr>
    </w:tbl>
    <w:p w:rsidR="004B1D72" w:rsidRDefault="004B1D72" w:rsidP="00EA0010">
      <w:pPr>
        <w:pStyle w:val="Heading2"/>
        <w:jc w:val="left"/>
      </w:pPr>
      <w:r>
        <w:rPr>
          <w:rFonts w:hint="eastAsia"/>
        </w:rPr>
        <w:t>验收</w:t>
      </w:r>
      <w:r w:rsidR="00FD27D2">
        <w:rPr>
          <w:rFonts w:hint="eastAsia"/>
        </w:rPr>
        <w:t>测试</w:t>
      </w:r>
      <w:r>
        <w:rPr>
          <w:rFonts w:hint="eastAsia"/>
        </w:rPr>
        <w:t>用例</w:t>
      </w:r>
    </w:p>
    <w:p w:rsidR="004E10D2" w:rsidRDefault="004E10D2" w:rsidP="00EA0010">
      <w:pPr>
        <w:jc w:val="left"/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验收用例是用于表明开发基本功能</w:t>
      </w:r>
      <w:r>
        <w:rPr>
          <w:rFonts w:hint="eastAsia"/>
          <w:color w:val="00B0F0"/>
        </w:rPr>
        <w:t xml:space="preserve">OK, </w:t>
      </w:r>
      <w:r>
        <w:rPr>
          <w:rFonts w:hint="eastAsia"/>
          <w:color w:val="00B0F0"/>
        </w:rPr>
        <w:t>满足启动测试最基本需要的一组用例</w:t>
      </w:r>
      <w:r>
        <w:rPr>
          <w:rFonts w:hint="eastAsia"/>
          <w:color w:val="00B0F0"/>
        </w:rPr>
        <w:t xml:space="preserve">. </w:t>
      </w:r>
      <w:r>
        <w:rPr>
          <w:rFonts w:hint="eastAsia"/>
          <w:color w:val="00B0F0"/>
        </w:rPr>
        <w:t>验收用例通过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表明开发完成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可启动正式测试</w:t>
      </w:r>
      <w:r>
        <w:rPr>
          <w:rFonts w:hint="eastAsia"/>
          <w:color w:val="00B0F0"/>
        </w:rPr>
        <w:t>;</w:t>
      </w:r>
    </w:p>
    <w:p w:rsidR="00CA7890" w:rsidRPr="004E10D2" w:rsidRDefault="00CA7890" w:rsidP="00EA0010">
      <w:pPr>
        <w:jc w:val="left"/>
      </w:pPr>
    </w:p>
    <w:tbl>
      <w:tblPr>
        <w:tblStyle w:val="TableGrid"/>
        <w:tblW w:w="0" w:type="auto"/>
        <w:tblInd w:w="357" w:type="dxa"/>
        <w:tblLook w:val="04A0"/>
      </w:tblPr>
      <w:tblGrid>
        <w:gridCol w:w="1231"/>
        <w:gridCol w:w="1901"/>
        <w:gridCol w:w="1632"/>
        <w:gridCol w:w="3401"/>
      </w:tblGrid>
      <w:tr w:rsidR="001A0B54" w:rsidRPr="008B1909" w:rsidTr="008B1909">
        <w:tc>
          <w:tcPr>
            <w:tcW w:w="0" w:type="auto"/>
            <w:shd w:val="clear" w:color="auto" w:fill="BFBFBF" w:themeFill="background1" w:themeFillShade="BF"/>
          </w:tcPr>
          <w:p w:rsidR="00FD27D2" w:rsidRPr="008B1909" w:rsidRDefault="004E10D2" w:rsidP="00EA0010">
            <w:pPr>
              <w:ind w:left="0"/>
              <w:jc w:val="left"/>
              <w:rPr>
                <w:b/>
                <w:sz w:val="13"/>
                <w:szCs w:val="13"/>
              </w:rPr>
            </w:pPr>
            <w:r w:rsidRPr="008B1909">
              <w:rPr>
                <w:rFonts w:hint="eastAsia"/>
                <w:b/>
                <w:sz w:val="13"/>
                <w:szCs w:val="13"/>
              </w:rPr>
              <w:t>用例编号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:rsidR="00FD27D2" w:rsidRPr="008B1909" w:rsidRDefault="004E10D2" w:rsidP="00EA0010">
            <w:pPr>
              <w:ind w:left="0"/>
              <w:jc w:val="left"/>
              <w:rPr>
                <w:b/>
                <w:sz w:val="13"/>
                <w:szCs w:val="13"/>
              </w:rPr>
            </w:pPr>
            <w:r w:rsidRPr="008B1909">
              <w:rPr>
                <w:rFonts w:hint="eastAsia"/>
                <w:b/>
                <w:sz w:val="13"/>
                <w:szCs w:val="13"/>
              </w:rPr>
              <w:t>用例名称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:rsidR="00FD27D2" w:rsidRPr="008B1909" w:rsidRDefault="004E10D2" w:rsidP="00EA0010">
            <w:pPr>
              <w:ind w:left="0"/>
              <w:jc w:val="left"/>
              <w:rPr>
                <w:b/>
                <w:sz w:val="13"/>
                <w:szCs w:val="13"/>
              </w:rPr>
            </w:pPr>
            <w:r w:rsidRPr="008B1909">
              <w:rPr>
                <w:rFonts w:hint="eastAsia"/>
                <w:b/>
                <w:sz w:val="13"/>
                <w:szCs w:val="13"/>
              </w:rPr>
              <w:t>用例操作步骤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:rsidR="00FD27D2" w:rsidRPr="008B1909" w:rsidRDefault="004E10D2" w:rsidP="00EA0010">
            <w:pPr>
              <w:ind w:left="0"/>
              <w:jc w:val="left"/>
              <w:rPr>
                <w:b/>
                <w:sz w:val="13"/>
                <w:szCs w:val="13"/>
              </w:rPr>
            </w:pPr>
            <w:r w:rsidRPr="008B1909">
              <w:rPr>
                <w:rFonts w:hint="eastAsia"/>
                <w:b/>
                <w:sz w:val="13"/>
                <w:szCs w:val="13"/>
              </w:rPr>
              <w:t>期望结果</w:t>
            </w:r>
          </w:p>
        </w:tc>
      </w:tr>
      <w:tr w:rsidR="00E61F5F" w:rsidRPr="008B1909" w:rsidTr="00550A73">
        <w:tc>
          <w:tcPr>
            <w:tcW w:w="0" w:type="auto"/>
          </w:tcPr>
          <w:p w:rsidR="00834A48" w:rsidRPr="008B1909" w:rsidRDefault="00834A48" w:rsidP="003D4B2E">
            <w:pPr>
              <w:ind w:left="0"/>
              <w:jc w:val="left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Story.ACID.00</w:t>
            </w:r>
            <w:r w:rsidR="003D4B2E">
              <w:rPr>
                <w:rFonts w:hint="eastAsia"/>
                <w:sz w:val="13"/>
                <w:szCs w:val="13"/>
              </w:rPr>
              <w:t>6</w:t>
            </w:r>
            <w:r w:rsidRPr="008B1909">
              <w:rPr>
                <w:rFonts w:hint="eastAsia"/>
                <w:sz w:val="13"/>
                <w:szCs w:val="13"/>
              </w:rPr>
              <w:t>.0</w:t>
            </w:r>
            <w:r w:rsidR="003D4B2E">
              <w:rPr>
                <w:rFonts w:hint="eastAsia"/>
                <w:sz w:val="13"/>
                <w:szCs w:val="13"/>
              </w:rPr>
              <w:t>01</w:t>
            </w:r>
          </w:p>
        </w:tc>
        <w:tc>
          <w:tcPr>
            <w:tcW w:w="0" w:type="auto"/>
          </w:tcPr>
          <w:p w:rsidR="00834A48" w:rsidRPr="008B1909" w:rsidRDefault="001A0B54" w:rsidP="001A0B54">
            <w:pPr>
              <w:ind w:left="0"/>
              <w:jc w:val="left"/>
              <w:rPr>
                <w:sz w:val="13"/>
                <w:szCs w:val="13"/>
              </w:rPr>
            </w:pPr>
            <w:r w:rsidRPr="001A0B54">
              <w:rPr>
                <w:sz w:val="13"/>
                <w:szCs w:val="13"/>
              </w:rPr>
              <w:t>SEQUOIADBMAINSTREAM-1965</w:t>
            </w:r>
          </w:p>
        </w:tc>
        <w:tc>
          <w:tcPr>
            <w:tcW w:w="0" w:type="auto"/>
          </w:tcPr>
          <w:p w:rsidR="001A0B54" w:rsidRDefault="001A0B54" w:rsidP="003D4B2E">
            <w:pPr>
              <w:ind w:left="0"/>
              <w:jc w:val="left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使用两个线程进行操作</w:t>
            </w:r>
            <w:r w:rsidR="00E61F5F">
              <w:rPr>
                <w:rFonts w:hint="eastAsia"/>
                <w:sz w:val="13"/>
                <w:szCs w:val="13"/>
              </w:rPr>
              <w:t>：</w:t>
            </w:r>
          </w:p>
          <w:p w:rsidR="00834A48" w:rsidRDefault="001A0B54" w:rsidP="003D4B2E">
            <w:pPr>
              <w:ind w:left="0"/>
              <w:jc w:val="left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 xml:space="preserve">1. </w:t>
            </w:r>
            <w:r>
              <w:rPr>
                <w:rFonts w:hint="eastAsia"/>
                <w:sz w:val="13"/>
                <w:szCs w:val="13"/>
              </w:rPr>
              <w:t>在一个</w:t>
            </w:r>
            <w:r>
              <w:rPr>
                <w:rFonts w:hint="eastAsia"/>
                <w:sz w:val="13"/>
                <w:szCs w:val="13"/>
              </w:rPr>
              <w:t>CollectionSpace</w:t>
            </w:r>
            <w:r>
              <w:rPr>
                <w:rFonts w:hint="eastAsia"/>
                <w:sz w:val="13"/>
                <w:szCs w:val="13"/>
              </w:rPr>
              <w:t>上不停新建</w:t>
            </w:r>
            <w:r>
              <w:rPr>
                <w:rFonts w:hint="eastAsia"/>
                <w:sz w:val="13"/>
                <w:szCs w:val="13"/>
              </w:rPr>
              <w:t>Collection</w:t>
            </w:r>
          </w:p>
          <w:p w:rsidR="001A0B54" w:rsidRPr="003D4B2E" w:rsidRDefault="001A0B54" w:rsidP="003D4B2E">
            <w:pPr>
              <w:ind w:left="0"/>
              <w:jc w:val="left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 xml:space="preserve">2. </w:t>
            </w:r>
            <w:r>
              <w:rPr>
                <w:rFonts w:hint="eastAsia"/>
                <w:sz w:val="13"/>
                <w:szCs w:val="13"/>
              </w:rPr>
              <w:t>在</w:t>
            </w:r>
            <w:r>
              <w:rPr>
                <w:rFonts w:hint="eastAsia"/>
                <w:sz w:val="13"/>
                <w:szCs w:val="13"/>
              </w:rPr>
              <w:t>Catalog</w:t>
            </w:r>
            <w:r>
              <w:rPr>
                <w:rFonts w:hint="eastAsia"/>
                <w:sz w:val="13"/>
                <w:szCs w:val="13"/>
              </w:rPr>
              <w:t>组上不停执行</w:t>
            </w:r>
            <w:r>
              <w:rPr>
                <w:rFonts w:hint="eastAsia"/>
                <w:sz w:val="13"/>
                <w:szCs w:val="13"/>
              </w:rPr>
              <w:t>reelect()</w:t>
            </w:r>
            <w:r w:rsidR="0090163A">
              <w:rPr>
                <w:rFonts w:hint="eastAsia"/>
                <w:sz w:val="13"/>
                <w:szCs w:val="13"/>
              </w:rPr>
              <w:t>（或者</w:t>
            </w:r>
            <w:r w:rsidR="0090163A">
              <w:rPr>
                <w:rFonts w:hint="eastAsia"/>
                <w:sz w:val="13"/>
                <w:szCs w:val="13"/>
              </w:rPr>
              <w:t>kill</w:t>
            </w:r>
            <w:r w:rsidR="0090163A">
              <w:rPr>
                <w:rFonts w:hint="eastAsia"/>
                <w:sz w:val="13"/>
                <w:szCs w:val="13"/>
              </w:rPr>
              <w:t>主</w:t>
            </w:r>
            <w:r w:rsidR="0090163A">
              <w:rPr>
                <w:rFonts w:hint="eastAsia"/>
                <w:sz w:val="13"/>
                <w:szCs w:val="13"/>
              </w:rPr>
              <w:t>Catalog</w:t>
            </w:r>
            <w:r w:rsidR="0090163A">
              <w:rPr>
                <w:rFonts w:hint="eastAsia"/>
                <w:sz w:val="13"/>
                <w:szCs w:val="13"/>
              </w:rPr>
              <w:t>节点）</w:t>
            </w:r>
          </w:p>
        </w:tc>
        <w:tc>
          <w:tcPr>
            <w:tcW w:w="0" w:type="auto"/>
          </w:tcPr>
          <w:p w:rsidR="00834A48" w:rsidRPr="008B1909" w:rsidRDefault="001A0B54" w:rsidP="00E61F5F">
            <w:pPr>
              <w:ind w:left="0"/>
              <w:jc w:val="left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可能会发生</w:t>
            </w:r>
            <w:r>
              <w:rPr>
                <w:rFonts w:hint="eastAsia"/>
                <w:sz w:val="13"/>
                <w:szCs w:val="13"/>
              </w:rPr>
              <w:t>-252</w:t>
            </w:r>
            <w:r>
              <w:rPr>
                <w:rFonts w:hint="eastAsia"/>
                <w:sz w:val="13"/>
                <w:szCs w:val="13"/>
              </w:rPr>
              <w:t>错误，但之后</w:t>
            </w:r>
            <w:r>
              <w:rPr>
                <w:rFonts w:hint="eastAsia"/>
                <w:sz w:val="13"/>
                <w:szCs w:val="13"/>
              </w:rPr>
              <w:t>Catalog</w:t>
            </w:r>
            <w:r>
              <w:rPr>
                <w:rFonts w:hint="eastAsia"/>
                <w:sz w:val="13"/>
                <w:szCs w:val="13"/>
              </w:rPr>
              <w:t>上</w:t>
            </w:r>
            <w:r>
              <w:rPr>
                <w:rFonts w:hint="eastAsia"/>
                <w:sz w:val="13"/>
                <w:szCs w:val="13"/>
              </w:rPr>
              <w:t>SYSCOLLECTIONS</w:t>
            </w:r>
            <w:r>
              <w:rPr>
                <w:rFonts w:hint="eastAsia"/>
                <w:sz w:val="13"/>
                <w:szCs w:val="13"/>
              </w:rPr>
              <w:t>和</w:t>
            </w:r>
            <w:r>
              <w:rPr>
                <w:rFonts w:hint="eastAsia"/>
                <w:sz w:val="13"/>
                <w:szCs w:val="13"/>
              </w:rPr>
              <w:t>SYSCOLLECTIONSPACES</w:t>
            </w:r>
            <w:r>
              <w:rPr>
                <w:rFonts w:hint="eastAsia"/>
                <w:sz w:val="13"/>
                <w:szCs w:val="13"/>
              </w:rPr>
              <w:t>的内容应该一致，发生</w:t>
            </w:r>
            <w:r>
              <w:rPr>
                <w:rFonts w:hint="eastAsia"/>
                <w:sz w:val="13"/>
                <w:szCs w:val="13"/>
              </w:rPr>
              <w:t>-252</w:t>
            </w:r>
            <w:r>
              <w:rPr>
                <w:rFonts w:hint="eastAsia"/>
                <w:sz w:val="13"/>
                <w:szCs w:val="13"/>
              </w:rPr>
              <w:t>的</w:t>
            </w:r>
            <w:r>
              <w:rPr>
                <w:rFonts w:hint="eastAsia"/>
                <w:sz w:val="13"/>
                <w:szCs w:val="13"/>
              </w:rPr>
              <w:t>Collection</w:t>
            </w:r>
            <w:r>
              <w:rPr>
                <w:rFonts w:hint="eastAsia"/>
                <w:sz w:val="13"/>
                <w:szCs w:val="13"/>
              </w:rPr>
              <w:t>不在</w:t>
            </w:r>
            <w:r>
              <w:rPr>
                <w:rFonts w:hint="eastAsia"/>
                <w:sz w:val="13"/>
                <w:szCs w:val="13"/>
              </w:rPr>
              <w:t>CollectionSpace</w:t>
            </w:r>
            <w:r w:rsidR="00E61F5F">
              <w:rPr>
                <w:rFonts w:hint="eastAsia"/>
                <w:sz w:val="13"/>
                <w:szCs w:val="13"/>
              </w:rPr>
              <w:t>的</w:t>
            </w:r>
            <w:r w:rsidR="00E61F5F">
              <w:rPr>
                <w:rFonts w:hint="eastAsia"/>
                <w:sz w:val="13"/>
                <w:szCs w:val="13"/>
              </w:rPr>
              <w:t>Collection</w:t>
            </w:r>
            <w:r w:rsidR="00E61F5F">
              <w:rPr>
                <w:rFonts w:hint="eastAsia"/>
                <w:sz w:val="13"/>
                <w:szCs w:val="13"/>
              </w:rPr>
              <w:t>数组</w:t>
            </w:r>
            <w:r>
              <w:rPr>
                <w:rFonts w:hint="eastAsia"/>
                <w:sz w:val="13"/>
                <w:szCs w:val="13"/>
              </w:rPr>
              <w:t>内</w:t>
            </w:r>
            <w:r w:rsidR="00E61F5F">
              <w:rPr>
                <w:rFonts w:hint="eastAsia"/>
                <w:sz w:val="13"/>
                <w:szCs w:val="13"/>
              </w:rPr>
              <w:t>，也不在</w:t>
            </w:r>
            <w:r w:rsidR="00E61F5F">
              <w:rPr>
                <w:rFonts w:hint="eastAsia"/>
                <w:sz w:val="13"/>
                <w:szCs w:val="13"/>
              </w:rPr>
              <w:t>SYSCOLLETIONS</w:t>
            </w:r>
            <w:r w:rsidR="00E61F5F">
              <w:rPr>
                <w:rFonts w:hint="eastAsia"/>
                <w:sz w:val="13"/>
                <w:szCs w:val="13"/>
              </w:rPr>
              <w:t>内</w:t>
            </w:r>
          </w:p>
        </w:tc>
      </w:tr>
      <w:tr w:rsidR="00FE6938" w:rsidRPr="008B1909" w:rsidTr="00550A73">
        <w:tc>
          <w:tcPr>
            <w:tcW w:w="0" w:type="auto"/>
          </w:tcPr>
          <w:p w:rsidR="00FE6938" w:rsidRDefault="00FE6938" w:rsidP="003D4B2E">
            <w:pPr>
              <w:ind w:left="0"/>
              <w:jc w:val="left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Story.ACID.006</w:t>
            </w:r>
            <w:r w:rsidRPr="008B1909">
              <w:rPr>
                <w:rFonts w:hint="eastAsia"/>
                <w:sz w:val="13"/>
                <w:szCs w:val="13"/>
              </w:rPr>
              <w:t>.0</w:t>
            </w:r>
            <w:r>
              <w:rPr>
                <w:rFonts w:hint="eastAsia"/>
                <w:sz w:val="13"/>
                <w:szCs w:val="13"/>
              </w:rPr>
              <w:t>02</w:t>
            </w:r>
          </w:p>
        </w:tc>
        <w:tc>
          <w:tcPr>
            <w:tcW w:w="0" w:type="auto"/>
          </w:tcPr>
          <w:p w:rsidR="00FE6938" w:rsidRPr="001A0B54" w:rsidRDefault="00FE6938" w:rsidP="001A0B54">
            <w:pPr>
              <w:ind w:left="0"/>
              <w:jc w:val="left"/>
              <w:rPr>
                <w:sz w:val="13"/>
                <w:szCs w:val="13"/>
              </w:rPr>
            </w:pPr>
          </w:p>
        </w:tc>
        <w:tc>
          <w:tcPr>
            <w:tcW w:w="0" w:type="auto"/>
          </w:tcPr>
          <w:p w:rsidR="00FE6938" w:rsidRDefault="00FE6938" w:rsidP="00FE6938">
            <w:pPr>
              <w:ind w:left="0"/>
              <w:jc w:val="left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使用两个线程进行操作：</w:t>
            </w:r>
          </w:p>
          <w:p w:rsidR="00FE6938" w:rsidRDefault="00FE6938" w:rsidP="00FE6938">
            <w:pPr>
              <w:ind w:left="0"/>
              <w:jc w:val="left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 xml:space="preserve">1. </w:t>
            </w:r>
            <w:r>
              <w:rPr>
                <w:rFonts w:hint="eastAsia"/>
                <w:sz w:val="13"/>
                <w:szCs w:val="13"/>
              </w:rPr>
              <w:t>不停</w:t>
            </w:r>
            <w:r w:rsidR="00836192">
              <w:rPr>
                <w:rFonts w:hint="eastAsia"/>
                <w:sz w:val="13"/>
                <w:szCs w:val="13"/>
              </w:rPr>
              <w:t>新建</w:t>
            </w:r>
            <w:r>
              <w:rPr>
                <w:rFonts w:hint="eastAsia"/>
                <w:sz w:val="13"/>
                <w:szCs w:val="13"/>
              </w:rPr>
              <w:t>Collection</w:t>
            </w:r>
            <w:r>
              <w:rPr>
                <w:rFonts w:hint="eastAsia"/>
                <w:sz w:val="13"/>
                <w:szCs w:val="13"/>
              </w:rPr>
              <w:t>，后删除</w:t>
            </w:r>
            <w:r w:rsidR="00836192">
              <w:rPr>
                <w:rFonts w:hint="eastAsia"/>
                <w:sz w:val="13"/>
                <w:szCs w:val="13"/>
              </w:rPr>
              <w:t>Collection</w:t>
            </w:r>
          </w:p>
          <w:p w:rsidR="00FE6938" w:rsidRDefault="00FE6938" w:rsidP="00FE6938">
            <w:pPr>
              <w:ind w:left="0"/>
              <w:jc w:val="left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 xml:space="preserve">2. </w:t>
            </w:r>
            <w:r>
              <w:rPr>
                <w:rFonts w:hint="eastAsia"/>
                <w:sz w:val="13"/>
                <w:szCs w:val="13"/>
              </w:rPr>
              <w:t>在</w:t>
            </w:r>
            <w:r>
              <w:rPr>
                <w:rFonts w:hint="eastAsia"/>
                <w:sz w:val="13"/>
                <w:szCs w:val="13"/>
              </w:rPr>
              <w:t>Catalog</w:t>
            </w:r>
            <w:r>
              <w:rPr>
                <w:rFonts w:hint="eastAsia"/>
                <w:sz w:val="13"/>
                <w:szCs w:val="13"/>
              </w:rPr>
              <w:t>组上不停执行</w:t>
            </w:r>
            <w:r>
              <w:rPr>
                <w:rFonts w:hint="eastAsia"/>
                <w:sz w:val="13"/>
                <w:szCs w:val="13"/>
              </w:rPr>
              <w:t>reelect()</w:t>
            </w:r>
            <w:r w:rsidR="0090163A">
              <w:rPr>
                <w:rFonts w:hint="eastAsia"/>
                <w:sz w:val="13"/>
                <w:szCs w:val="13"/>
              </w:rPr>
              <w:t xml:space="preserve"> </w:t>
            </w:r>
            <w:r w:rsidR="0090163A">
              <w:rPr>
                <w:rFonts w:hint="eastAsia"/>
                <w:sz w:val="13"/>
                <w:szCs w:val="13"/>
              </w:rPr>
              <w:t>（或者</w:t>
            </w:r>
            <w:r w:rsidR="0090163A">
              <w:rPr>
                <w:rFonts w:hint="eastAsia"/>
                <w:sz w:val="13"/>
                <w:szCs w:val="13"/>
              </w:rPr>
              <w:t>kill</w:t>
            </w:r>
            <w:r w:rsidR="0090163A">
              <w:rPr>
                <w:rFonts w:hint="eastAsia"/>
                <w:sz w:val="13"/>
                <w:szCs w:val="13"/>
              </w:rPr>
              <w:t>主</w:t>
            </w:r>
            <w:r w:rsidR="0090163A">
              <w:rPr>
                <w:rFonts w:hint="eastAsia"/>
                <w:sz w:val="13"/>
                <w:szCs w:val="13"/>
              </w:rPr>
              <w:t>Catalog</w:t>
            </w:r>
            <w:r w:rsidR="0090163A">
              <w:rPr>
                <w:rFonts w:hint="eastAsia"/>
                <w:sz w:val="13"/>
                <w:szCs w:val="13"/>
              </w:rPr>
              <w:t>节点）</w:t>
            </w:r>
          </w:p>
        </w:tc>
        <w:tc>
          <w:tcPr>
            <w:tcW w:w="0" w:type="auto"/>
          </w:tcPr>
          <w:p w:rsidR="00FE6938" w:rsidRDefault="00FE6938" w:rsidP="00836192">
            <w:pPr>
              <w:ind w:left="0"/>
              <w:jc w:val="left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可能会发生</w:t>
            </w:r>
            <w:r>
              <w:rPr>
                <w:rFonts w:hint="eastAsia"/>
                <w:sz w:val="13"/>
                <w:szCs w:val="13"/>
              </w:rPr>
              <w:t>-252</w:t>
            </w:r>
            <w:r>
              <w:rPr>
                <w:rFonts w:hint="eastAsia"/>
                <w:sz w:val="13"/>
                <w:szCs w:val="13"/>
              </w:rPr>
              <w:t>错误，但之后</w:t>
            </w:r>
            <w:r>
              <w:rPr>
                <w:rFonts w:hint="eastAsia"/>
                <w:sz w:val="13"/>
                <w:szCs w:val="13"/>
              </w:rPr>
              <w:t>Catalog</w:t>
            </w:r>
            <w:r>
              <w:rPr>
                <w:rFonts w:hint="eastAsia"/>
                <w:sz w:val="13"/>
                <w:szCs w:val="13"/>
              </w:rPr>
              <w:t>上</w:t>
            </w:r>
            <w:r w:rsidR="00836192">
              <w:rPr>
                <w:rFonts w:hint="eastAsia"/>
                <w:sz w:val="13"/>
                <w:szCs w:val="13"/>
              </w:rPr>
              <w:t>Collection</w:t>
            </w:r>
            <w:r w:rsidR="00836192">
              <w:rPr>
                <w:rFonts w:hint="eastAsia"/>
                <w:sz w:val="13"/>
                <w:szCs w:val="13"/>
              </w:rPr>
              <w:t>信息应该和</w:t>
            </w:r>
            <w:r w:rsidR="00836192">
              <w:rPr>
                <w:rFonts w:hint="eastAsia"/>
                <w:sz w:val="13"/>
                <w:szCs w:val="13"/>
              </w:rPr>
              <w:t>DataGroup</w:t>
            </w:r>
            <w:r w:rsidR="00836192">
              <w:rPr>
                <w:rFonts w:hint="eastAsia"/>
                <w:sz w:val="13"/>
                <w:szCs w:val="13"/>
              </w:rPr>
              <w:t>上的</w:t>
            </w:r>
            <w:r w:rsidR="00836192">
              <w:rPr>
                <w:rFonts w:hint="eastAsia"/>
                <w:sz w:val="13"/>
                <w:szCs w:val="13"/>
              </w:rPr>
              <w:t>Collection</w:t>
            </w:r>
            <w:r w:rsidR="00836192">
              <w:rPr>
                <w:rFonts w:hint="eastAsia"/>
                <w:sz w:val="13"/>
                <w:szCs w:val="13"/>
              </w:rPr>
              <w:t>信息一致</w:t>
            </w:r>
          </w:p>
        </w:tc>
      </w:tr>
      <w:tr w:rsidR="009F0E56" w:rsidRPr="008B1909" w:rsidTr="00550A73">
        <w:tc>
          <w:tcPr>
            <w:tcW w:w="0" w:type="auto"/>
          </w:tcPr>
          <w:p w:rsidR="009F0E56" w:rsidRDefault="009F0E56" w:rsidP="003D4B2E">
            <w:pPr>
              <w:ind w:left="0"/>
              <w:jc w:val="left"/>
              <w:rPr>
                <w:sz w:val="13"/>
                <w:szCs w:val="13"/>
              </w:rPr>
            </w:pPr>
          </w:p>
        </w:tc>
        <w:tc>
          <w:tcPr>
            <w:tcW w:w="0" w:type="auto"/>
          </w:tcPr>
          <w:p w:rsidR="009F0E56" w:rsidRPr="001A0B54" w:rsidRDefault="009F0E56" w:rsidP="001A0B54">
            <w:pPr>
              <w:ind w:left="0"/>
              <w:jc w:val="left"/>
              <w:rPr>
                <w:sz w:val="13"/>
                <w:szCs w:val="13"/>
              </w:rPr>
            </w:pPr>
          </w:p>
        </w:tc>
        <w:tc>
          <w:tcPr>
            <w:tcW w:w="0" w:type="auto"/>
          </w:tcPr>
          <w:p w:rsidR="009F0E56" w:rsidRDefault="009F0E56" w:rsidP="00FE6938">
            <w:pPr>
              <w:ind w:left="0"/>
              <w:jc w:val="left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link/unlink</w:t>
            </w:r>
          </w:p>
        </w:tc>
        <w:tc>
          <w:tcPr>
            <w:tcW w:w="0" w:type="auto"/>
          </w:tcPr>
          <w:p w:rsidR="009F0E56" w:rsidRDefault="009F0E56" w:rsidP="00836192">
            <w:pPr>
              <w:ind w:left="0"/>
              <w:jc w:val="left"/>
              <w:rPr>
                <w:sz w:val="13"/>
                <w:szCs w:val="13"/>
              </w:rPr>
            </w:pPr>
          </w:p>
        </w:tc>
      </w:tr>
    </w:tbl>
    <w:p w:rsidR="00FD27D2" w:rsidRDefault="00FD27D2" w:rsidP="00EA0010">
      <w:pPr>
        <w:jc w:val="left"/>
      </w:pPr>
    </w:p>
    <w:p w:rsidR="006F60C9" w:rsidRDefault="006F60C9" w:rsidP="00EA0010">
      <w:pPr>
        <w:pStyle w:val="Heading2"/>
        <w:jc w:val="left"/>
      </w:pPr>
      <w:r>
        <w:rPr>
          <w:rFonts w:hint="eastAsia"/>
        </w:rPr>
        <w:t>Checklist</w:t>
      </w:r>
    </w:p>
    <w:tbl>
      <w:tblPr>
        <w:tblStyle w:val="TableGrid"/>
        <w:tblW w:w="0" w:type="auto"/>
        <w:tblInd w:w="357" w:type="dxa"/>
        <w:tblLook w:val="04A0"/>
      </w:tblPr>
      <w:tblGrid>
        <w:gridCol w:w="4004"/>
        <w:gridCol w:w="1439"/>
        <w:gridCol w:w="2722"/>
      </w:tblGrid>
      <w:tr w:rsidR="006F60C9" w:rsidTr="006F60C9">
        <w:tc>
          <w:tcPr>
            <w:tcW w:w="4004" w:type="dxa"/>
          </w:tcPr>
          <w:p w:rsidR="006F60C9" w:rsidRDefault="006F60C9" w:rsidP="00EA0010">
            <w:pPr>
              <w:ind w:left="0"/>
              <w:jc w:val="left"/>
            </w:pPr>
            <w:r>
              <w:rPr>
                <w:rFonts w:hint="eastAsia"/>
              </w:rPr>
              <w:t>检查项</w:t>
            </w:r>
          </w:p>
        </w:tc>
        <w:tc>
          <w:tcPr>
            <w:tcW w:w="1439" w:type="dxa"/>
          </w:tcPr>
          <w:p w:rsidR="006F60C9" w:rsidRDefault="006F60C9" w:rsidP="00EA0010">
            <w:pPr>
              <w:ind w:left="0"/>
              <w:jc w:val="left"/>
            </w:pPr>
            <w:r>
              <w:rPr>
                <w:rFonts w:hint="eastAsia"/>
              </w:rPr>
              <w:t>结论</w:t>
            </w:r>
          </w:p>
          <w:p w:rsidR="006F60C9" w:rsidRDefault="006F60C9" w:rsidP="00EA0010">
            <w:pPr>
              <w:ind w:left="0"/>
              <w:jc w:val="left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NA/N/Y</w:t>
            </w:r>
            <w:r>
              <w:rPr>
                <w:rFonts w:hint="eastAsia"/>
              </w:rPr>
              <w:t>）</w:t>
            </w:r>
          </w:p>
        </w:tc>
        <w:tc>
          <w:tcPr>
            <w:tcW w:w="2722" w:type="dxa"/>
          </w:tcPr>
          <w:p w:rsidR="006F60C9" w:rsidRDefault="006F60C9" w:rsidP="00EA0010">
            <w:pPr>
              <w:ind w:left="0"/>
              <w:jc w:val="left"/>
            </w:pPr>
            <w:r>
              <w:rPr>
                <w:rFonts w:hint="eastAsia"/>
              </w:rPr>
              <w:t>备注</w:t>
            </w:r>
          </w:p>
        </w:tc>
      </w:tr>
      <w:tr w:rsidR="006F60C9" w:rsidTr="006F60C9">
        <w:tc>
          <w:tcPr>
            <w:tcW w:w="4004" w:type="dxa"/>
          </w:tcPr>
          <w:p w:rsidR="006F60C9" w:rsidRDefault="006F60C9" w:rsidP="00EA0010">
            <w:pPr>
              <w:ind w:left="0"/>
              <w:jc w:val="left"/>
            </w:pPr>
            <w:r>
              <w:rPr>
                <w:rFonts w:hint="eastAsia"/>
              </w:rPr>
              <w:t>代码是否全部提交</w:t>
            </w:r>
            <w:r>
              <w:rPr>
                <w:rFonts w:hint="eastAsia"/>
              </w:rPr>
              <w:t>SVN</w:t>
            </w:r>
            <w:r w:rsidR="00B073B3">
              <w:rPr>
                <w:rFonts w:hint="eastAsia"/>
              </w:rPr>
              <w:t>，且符合代码规范</w:t>
            </w:r>
          </w:p>
        </w:tc>
        <w:tc>
          <w:tcPr>
            <w:tcW w:w="1439" w:type="dxa"/>
          </w:tcPr>
          <w:p w:rsidR="006F60C9" w:rsidRDefault="006F60C9" w:rsidP="00EA0010">
            <w:pPr>
              <w:ind w:left="0"/>
              <w:jc w:val="left"/>
            </w:pPr>
          </w:p>
        </w:tc>
        <w:tc>
          <w:tcPr>
            <w:tcW w:w="2722" w:type="dxa"/>
          </w:tcPr>
          <w:p w:rsidR="006F60C9" w:rsidRDefault="006F60C9" w:rsidP="00EA0010">
            <w:pPr>
              <w:ind w:left="0"/>
              <w:jc w:val="left"/>
            </w:pPr>
          </w:p>
        </w:tc>
      </w:tr>
      <w:tr w:rsidR="00AC6F04" w:rsidTr="006F60C9">
        <w:tc>
          <w:tcPr>
            <w:tcW w:w="4004" w:type="dxa"/>
          </w:tcPr>
          <w:p w:rsidR="00AC6F04" w:rsidRDefault="00AC6F04" w:rsidP="00EA0010">
            <w:pPr>
              <w:ind w:left="0"/>
              <w:jc w:val="left"/>
            </w:pPr>
            <w:r>
              <w:rPr>
                <w:rFonts w:hint="eastAsia"/>
              </w:rPr>
              <w:t>原有用例是否全部通过</w:t>
            </w:r>
          </w:p>
        </w:tc>
        <w:tc>
          <w:tcPr>
            <w:tcW w:w="1439" w:type="dxa"/>
          </w:tcPr>
          <w:p w:rsidR="00AC6F04" w:rsidRDefault="00AC6F04" w:rsidP="00EA0010">
            <w:pPr>
              <w:ind w:left="0"/>
              <w:jc w:val="left"/>
            </w:pPr>
          </w:p>
        </w:tc>
        <w:tc>
          <w:tcPr>
            <w:tcW w:w="2722" w:type="dxa"/>
          </w:tcPr>
          <w:p w:rsidR="00AC6F04" w:rsidRDefault="00AC6F04" w:rsidP="00EA0010">
            <w:pPr>
              <w:ind w:left="0"/>
              <w:jc w:val="left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EA0010">
            <w:pPr>
              <w:ind w:left="0"/>
              <w:jc w:val="left"/>
            </w:pPr>
            <w:r>
              <w:rPr>
                <w:rFonts w:hint="eastAsia"/>
              </w:rPr>
              <w:t>Story</w:t>
            </w:r>
            <w:r>
              <w:rPr>
                <w:rFonts w:hint="eastAsia"/>
              </w:rPr>
              <w:t>文档是否更新</w:t>
            </w:r>
          </w:p>
        </w:tc>
        <w:tc>
          <w:tcPr>
            <w:tcW w:w="1439" w:type="dxa"/>
          </w:tcPr>
          <w:p w:rsidR="006F60C9" w:rsidRDefault="006F60C9" w:rsidP="00EA0010">
            <w:pPr>
              <w:ind w:left="0"/>
              <w:jc w:val="left"/>
            </w:pPr>
          </w:p>
        </w:tc>
        <w:tc>
          <w:tcPr>
            <w:tcW w:w="2722" w:type="dxa"/>
          </w:tcPr>
          <w:p w:rsidR="006F60C9" w:rsidRDefault="006F60C9" w:rsidP="00EA0010">
            <w:pPr>
              <w:ind w:left="0"/>
              <w:jc w:val="left"/>
            </w:pPr>
          </w:p>
        </w:tc>
      </w:tr>
      <w:tr w:rsidR="006F60C9" w:rsidTr="006F60C9">
        <w:tc>
          <w:tcPr>
            <w:tcW w:w="4004" w:type="dxa"/>
          </w:tcPr>
          <w:p w:rsidR="006F60C9" w:rsidRPr="006F60C9" w:rsidRDefault="006F60C9" w:rsidP="00EA0010">
            <w:pPr>
              <w:ind w:left="0"/>
              <w:jc w:val="left"/>
            </w:pPr>
            <w:r>
              <w:rPr>
                <w:rFonts w:hint="eastAsia"/>
              </w:rPr>
              <w:t>验收用例是否全部通过</w:t>
            </w:r>
          </w:p>
        </w:tc>
        <w:tc>
          <w:tcPr>
            <w:tcW w:w="1439" w:type="dxa"/>
          </w:tcPr>
          <w:p w:rsidR="006F60C9" w:rsidRPr="006F60C9" w:rsidRDefault="006F60C9" w:rsidP="00EA0010">
            <w:pPr>
              <w:ind w:left="0"/>
              <w:jc w:val="left"/>
            </w:pPr>
          </w:p>
        </w:tc>
        <w:tc>
          <w:tcPr>
            <w:tcW w:w="2722" w:type="dxa"/>
          </w:tcPr>
          <w:p w:rsidR="006F60C9" w:rsidRDefault="006F60C9" w:rsidP="00EA0010">
            <w:pPr>
              <w:ind w:left="0"/>
              <w:jc w:val="left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EA0010">
            <w:pPr>
              <w:ind w:left="0"/>
              <w:jc w:val="left"/>
            </w:pPr>
            <w:r>
              <w:rPr>
                <w:rFonts w:hint="eastAsia"/>
              </w:rPr>
              <w:t>资料是否变更</w:t>
            </w:r>
          </w:p>
        </w:tc>
        <w:tc>
          <w:tcPr>
            <w:tcW w:w="1439" w:type="dxa"/>
          </w:tcPr>
          <w:p w:rsidR="006F60C9" w:rsidRPr="006F60C9" w:rsidRDefault="006F60C9" w:rsidP="00EA0010">
            <w:pPr>
              <w:ind w:left="0"/>
              <w:jc w:val="left"/>
            </w:pPr>
          </w:p>
        </w:tc>
        <w:tc>
          <w:tcPr>
            <w:tcW w:w="2722" w:type="dxa"/>
          </w:tcPr>
          <w:p w:rsidR="006F60C9" w:rsidRDefault="006F60C9" w:rsidP="00EA0010">
            <w:pPr>
              <w:ind w:left="0"/>
              <w:jc w:val="left"/>
            </w:pPr>
          </w:p>
        </w:tc>
      </w:tr>
      <w:tr w:rsidR="00B073B3" w:rsidTr="006F60C9">
        <w:tc>
          <w:tcPr>
            <w:tcW w:w="4004" w:type="dxa"/>
          </w:tcPr>
          <w:p w:rsidR="00B073B3" w:rsidRDefault="00B073B3" w:rsidP="00EA0010">
            <w:pPr>
              <w:ind w:left="0"/>
              <w:jc w:val="left"/>
            </w:pPr>
            <w:r>
              <w:rPr>
                <w:rFonts w:hint="eastAsia"/>
              </w:rPr>
              <w:t>接口和设计是否通过评审</w:t>
            </w:r>
          </w:p>
        </w:tc>
        <w:tc>
          <w:tcPr>
            <w:tcW w:w="1439" w:type="dxa"/>
          </w:tcPr>
          <w:p w:rsidR="00B073B3" w:rsidRPr="006F60C9" w:rsidRDefault="00B073B3" w:rsidP="00EA0010">
            <w:pPr>
              <w:ind w:left="0"/>
              <w:jc w:val="left"/>
            </w:pPr>
          </w:p>
        </w:tc>
        <w:tc>
          <w:tcPr>
            <w:tcW w:w="2722" w:type="dxa"/>
          </w:tcPr>
          <w:p w:rsidR="00B073B3" w:rsidRDefault="00B073B3" w:rsidP="00EA0010">
            <w:pPr>
              <w:ind w:left="0"/>
              <w:jc w:val="left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EA0010">
            <w:pPr>
              <w:ind w:left="0"/>
              <w:jc w:val="left"/>
            </w:pPr>
            <w:r>
              <w:rPr>
                <w:rFonts w:hint="eastAsia"/>
              </w:rPr>
              <w:t>相关驱动是否变更或添加</w:t>
            </w:r>
          </w:p>
        </w:tc>
        <w:tc>
          <w:tcPr>
            <w:tcW w:w="1439" w:type="dxa"/>
          </w:tcPr>
          <w:p w:rsidR="006F60C9" w:rsidRPr="006F60C9" w:rsidRDefault="006F60C9" w:rsidP="00EA0010">
            <w:pPr>
              <w:ind w:left="0"/>
              <w:jc w:val="left"/>
            </w:pPr>
          </w:p>
        </w:tc>
        <w:tc>
          <w:tcPr>
            <w:tcW w:w="2722" w:type="dxa"/>
          </w:tcPr>
          <w:p w:rsidR="006F60C9" w:rsidRDefault="006F60C9" w:rsidP="00EA0010">
            <w:pPr>
              <w:ind w:left="0"/>
              <w:jc w:val="left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EA0010">
            <w:pPr>
              <w:ind w:left="0"/>
              <w:jc w:val="left"/>
            </w:pPr>
            <w:r>
              <w:rPr>
                <w:rFonts w:hint="eastAsia"/>
              </w:rPr>
              <w:t>周边关联产品或模块是否通知</w:t>
            </w:r>
          </w:p>
        </w:tc>
        <w:tc>
          <w:tcPr>
            <w:tcW w:w="1439" w:type="dxa"/>
          </w:tcPr>
          <w:p w:rsidR="006F60C9" w:rsidRPr="006F60C9" w:rsidRDefault="006F60C9" w:rsidP="00EA0010">
            <w:pPr>
              <w:ind w:left="0"/>
              <w:jc w:val="left"/>
            </w:pPr>
          </w:p>
        </w:tc>
        <w:tc>
          <w:tcPr>
            <w:tcW w:w="2722" w:type="dxa"/>
          </w:tcPr>
          <w:p w:rsidR="006F60C9" w:rsidRDefault="006F60C9" w:rsidP="00EA0010">
            <w:pPr>
              <w:ind w:left="0"/>
              <w:jc w:val="left"/>
            </w:pPr>
          </w:p>
        </w:tc>
      </w:tr>
      <w:tr w:rsidR="00CE000A" w:rsidTr="006F60C9">
        <w:tc>
          <w:tcPr>
            <w:tcW w:w="4004" w:type="dxa"/>
          </w:tcPr>
          <w:p w:rsidR="00CE000A" w:rsidRPr="00CE000A" w:rsidRDefault="00CE000A" w:rsidP="00EA0010">
            <w:pPr>
              <w:ind w:left="0"/>
              <w:jc w:val="left"/>
            </w:pPr>
            <w:r>
              <w:rPr>
                <w:rFonts w:hint="eastAsia"/>
              </w:rPr>
              <w:t>sdb shell</w:t>
            </w:r>
            <w:r>
              <w:rPr>
                <w:rFonts w:hint="eastAsia"/>
              </w:rPr>
              <w:t>帮助信息是否更新</w:t>
            </w:r>
          </w:p>
        </w:tc>
        <w:tc>
          <w:tcPr>
            <w:tcW w:w="1439" w:type="dxa"/>
          </w:tcPr>
          <w:p w:rsidR="00CE000A" w:rsidRPr="006F60C9" w:rsidRDefault="00CE000A" w:rsidP="00EA0010">
            <w:pPr>
              <w:ind w:left="0"/>
              <w:jc w:val="left"/>
            </w:pPr>
          </w:p>
        </w:tc>
        <w:tc>
          <w:tcPr>
            <w:tcW w:w="2722" w:type="dxa"/>
          </w:tcPr>
          <w:p w:rsidR="00CE000A" w:rsidRDefault="00CE000A" w:rsidP="00EA0010">
            <w:pPr>
              <w:ind w:left="0"/>
              <w:jc w:val="left"/>
            </w:pPr>
          </w:p>
        </w:tc>
      </w:tr>
    </w:tbl>
    <w:p w:rsidR="006F60C9" w:rsidRPr="00FD27D2" w:rsidRDefault="006F60C9" w:rsidP="00EA0010">
      <w:pPr>
        <w:jc w:val="left"/>
      </w:pPr>
    </w:p>
    <w:sectPr w:rsidR="006F60C9" w:rsidRPr="00FD27D2" w:rsidSect="006E7F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9447A" w:rsidRDefault="0089447A" w:rsidP="00210B6B">
      <w:r>
        <w:separator/>
      </w:r>
    </w:p>
  </w:endnote>
  <w:endnote w:type="continuationSeparator" w:id="1">
    <w:p w:rsidR="0089447A" w:rsidRDefault="0089447A" w:rsidP="00210B6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9447A" w:rsidRDefault="0089447A" w:rsidP="00210B6B">
      <w:r>
        <w:separator/>
      </w:r>
    </w:p>
  </w:footnote>
  <w:footnote w:type="continuationSeparator" w:id="1">
    <w:p w:rsidR="0089447A" w:rsidRDefault="0089447A" w:rsidP="00210B6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F7EE1"/>
    <w:multiLevelType w:val="hybridMultilevel"/>
    <w:tmpl w:val="50BE2154"/>
    <w:lvl w:ilvl="0" w:tplc="144E665A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">
    <w:nsid w:val="04125140"/>
    <w:multiLevelType w:val="hybridMultilevel"/>
    <w:tmpl w:val="50BE2154"/>
    <w:lvl w:ilvl="0" w:tplc="144E665A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">
    <w:nsid w:val="09A23138"/>
    <w:multiLevelType w:val="hybridMultilevel"/>
    <w:tmpl w:val="55980E60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1B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3">
    <w:nsid w:val="09ED7783"/>
    <w:multiLevelType w:val="hybridMultilevel"/>
    <w:tmpl w:val="A2EA7026"/>
    <w:lvl w:ilvl="0" w:tplc="144E665A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4">
    <w:nsid w:val="0CC64D0C"/>
    <w:multiLevelType w:val="hybridMultilevel"/>
    <w:tmpl w:val="212ACD0A"/>
    <w:lvl w:ilvl="0" w:tplc="144E665A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5">
    <w:nsid w:val="0ECE1601"/>
    <w:multiLevelType w:val="hybridMultilevel"/>
    <w:tmpl w:val="A7C0E2F6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6">
    <w:nsid w:val="0F5677D2"/>
    <w:multiLevelType w:val="hybridMultilevel"/>
    <w:tmpl w:val="33CC95C4"/>
    <w:lvl w:ilvl="0" w:tplc="144E665A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7">
    <w:nsid w:val="107C1574"/>
    <w:multiLevelType w:val="hybridMultilevel"/>
    <w:tmpl w:val="4BBCD146"/>
    <w:lvl w:ilvl="0" w:tplc="3A6E1D32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8">
    <w:nsid w:val="10843A03"/>
    <w:multiLevelType w:val="hybridMultilevel"/>
    <w:tmpl w:val="3AD44C8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124F20F7"/>
    <w:multiLevelType w:val="hybridMultilevel"/>
    <w:tmpl w:val="7AB8507A"/>
    <w:lvl w:ilvl="0" w:tplc="144E665A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0">
    <w:nsid w:val="14E540E0"/>
    <w:multiLevelType w:val="hybridMultilevel"/>
    <w:tmpl w:val="DE529138"/>
    <w:lvl w:ilvl="0" w:tplc="6FF68CAE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1">
    <w:nsid w:val="15E525FB"/>
    <w:multiLevelType w:val="hybridMultilevel"/>
    <w:tmpl w:val="D98A18EC"/>
    <w:lvl w:ilvl="0" w:tplc="144E665A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2">
    <w:nsid w:val="169639F0"/>
    <w:multiLevelType w:val="hybridMultilevel"/>
    <w:tmpl w:val="3AD44C8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186F19EA"/>
    <w:multiLevelType w:val="hybridMultilevel"/>
    <w:tmpl w:val="BC96402E"/>
    <w:lvl w:ilvl="0" w:tplc="144E665A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4">
    <w:nsid w:val="19DD7176"/>
    <w:multiLevelType w:val="hybridMultilevel"/>
    <w:tmpl w:val="E916AE3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5">
    <w:nsid w:val="1B9D7F89"/>
    <w:multiLevelType w:val="hybridMultilevel"/>
    <w:tmpl w:val="4AC85290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>
      <w:start w:val="1"/>
      <w:numFmt w:val="decimal"/>
      <w:lvlText w:val="%4."/>
      <w:lvlJc w:val="left"/>
      <w:pPr>
        <w:ind w:left="2037" w:hanging="420"/>
      </w:pPr>
    </w:lvl>
    <w:lvl w:ilvl="4" w:tplc="0409000F">
      <w:start w:val="1"/>
      <w:numFmt w:val="decimal"/>
      <w:lvlText w:val="%5."/>
      <w:lvlJc w:val="left"/>
      <w:pPr>
        <w:ind w:left="2457" w:hanging="420"/>
      </w:pPr>
    </w:lvl>
    <w:lvl w:ilvl="5" w:tplc="0409001B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6">
    <w:nsid w:val="1F037F6F"/>
    <w:multiLevelType w:val="hybridMultilevel"/>
    <w:tmpl w:val="7AB8507A"/>
    <w:lvl w:ilvl="0" w:tplc="144E665A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7">
    <w:nsid w:val="1FC92975"/>
    <w:multiLevelType w:val="hybridMultilevel"/>
    <w:tmpl w:val="DF0EDF52"/>
    <w:lvl w:ilvl="0" w:tplc="144E665A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8">
    <w:nsid w:val="20644C93"/>
    <w:multiLevelType w:val="hybridMultilevel"/>
    <w:tmpl w:val="3AD44C8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>
    <w:nsid w:val="22501AA3"/>
    <w:multiLevelType w:val="hybridMultilevel"/>
    <w:tmpl w:val="87D2F5C6"/>
    <w:lvl w:ilvl="0" w:tplc="354870E4">
      <w:start w:val="1"/>
      <w:numFmt w:val="chineseCountingThousand"/>
      <w:pStyle w:val="Heading2"/>
      <w:lvlText w:val="%1、"/>
      <w:lvlJc w:val="left"/>
      <w:pPr>
        <w:ind w:left="777" w:hanging="420"/>
      </w:pPr>
    </w:lvl>
    <w:lvl w:ilvl="1" w:tplc="04090001">
      <w:start w:val="1"/>
      <w:numFmt w:val="bullet"/>
      <w:lvlText w:val=""/>
      <w:lvlJc w:val="left"/>
      <w:pPr>
        <w:ind w:left="1137" w:hanging="360"/>
      </w:pPr>
      <w:rPr>
        <w:rFonts w:ascii="Wingdings" w:hAnsi="Wingdings" w:hint="default"/>
      </w:rPr>
    </w:lvl>
    <w:lvl w:ilvl="2" w:tplc="04090001">
      <w:start w:val="1"/>
      <w:numFmt w:val="bullet"/>
      <w:lvlText w:val=""/>
      <w:lvlJc w:val="left"/>
      <w:pPr>
        <w:ind w:left="1617" w:hanging="420"/>
      </w:pPr>
      <w:rPr>
        <w:rFonts w:ascii="Wingdings" w:hAnsi="Wingdings" w:hint="default"/>
      </w:rPr>
    </w:lvl>
    <w:lvl w:ilvl="3" w:tplc="CAA017A0">
      <w:start w:val="1"/>
      <w:numFmt w:val="decimal"/>
      <w:lvlText w:val="%4."/>
      <w:lvlJc w:val="left"/>
      <w:pPr>
        <w:ind w:left="1977" w:hanging="360"/>
      </w:pPr>
      <w:rPr>
        <w:rFonts w:hint="default"/>
      </w:r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0">
    <w:nsid w:val="23EC5C36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>
    <w:nsid w:val="24C43207"/>
    <w:multiLevelType w:val="hybridMultilevel"/>
    <w:tmpl w:val="830AB6A6"/>
    <w:lvl w:ilvl="0" w:tplc="144E665A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2">
    <w:nsid w:val="25347655"/>
    <w:multiLevelType w:val="hybridMultilevel"/>
    <w:tmpl w:val="04404B8E"/>
    <w:lvl w:ilvl="0" w:tplc="144E665A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3">
    <w:nsid w:val="25A56FB1"/>
    <w:multiLevelType w:val="hybridMultilevel"/>
    <w:tmpl w:val="7AB8507A"/>
    <w:lvl w:ilvl="0" w:tplc="144E665A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4">
    <w:nsid w:val="274838C1"/>
    <w:multiLevelType w:val="hybridMultilevel"/>
    <w:tmpl w:val="830AB6A6"/>
    <w:lvl w:ilvl="0" w:tplc="144E665A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5">
    <w:nsid w:val="299B4E80"/>
    <w:multiLevelType w:val="hybridMultilevel"/>
    <w:tmpl w:val="2282583C"/>
    <w:lvl w:ilvl="0" w:tplc="144E665A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6">
    <w:nsid w:val="2B6F72D0"/>
    <w:multiLevelType w:val="hybridMultilevel"/>
    <w:tmpl w:val="3AD44C8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>
    <w:nsid w:val="2E970275"/>
    <w:multiLevelType w:val="hybridMultilevel"/>
    <w:tmpl w:val="E9866244"/>
    <w:lvl w:ilvl="0" w:tplc="0AB8B6BC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8">
    <w:nsid w:val="2F730119"/>
    <w:multiLevelType w:val="hybridMultilevel"/>
    <w:tmpl w:val="38907DAE"/>
    <w:lvl w:ilvl="0" w:tplc="144E665A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9">
    <w:nsid w:val="328E3479"/>
    <w:multiLevelType w:val="hybridMultilevel"/>
    <w:tmpl w:val="A91E511A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30">
    <w:nsid w:val="32996514"/>
    <w:multiLevelType w:val="hybridMultilevel"/>
    <w:tmpl w:val="176AA0A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>
    <w:nsid w:val="349B513F"/>
    <w:multiLevelType w:val="hybridMultilevel"/>
    <w:tmpl w:val="9C2810DE"/>
    <w:lvl w:ilvl="0" w:tplc="D862AFD6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32">
    <w:nsid w:val="37C9487C"/>
    <w:multiLevelType w:val="hybridMultilevel"/>
    <w:tmpl w:val="E916AE3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3">
    <w:nsid w:val="3BFB411D"/>
    <w:multiLevelType w:val="hybridMultilevel"/>
    <w:tmpl w:val="3AD44C8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>
    <w:nsid w:val="3D5C43E1"/>
    <w:multiLevelType w:val="hybridMultilevel"/>
    <w:tmpl w:val="55980E60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35">
    <w:nsid w:val="44954B14"/>
    <w:multiLevelType w:val="hybridMultilevel"/>
    <w:tmpl w:val="8C8C5986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1B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36">
    <w:nsid w:val="476C2BAC"/>
    <w:multiLevelType w:val="hybridMultilevel"/>
    <w:tmpl w:val="B2DC1CDE"/>
    <w:lvl w:ilvl="0" w:tplc="0AB8B6BC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37">
    <w:nsid w:val="4A7D5D3A"/>
    <w:multiLevelType w:val="hybridMultilevel"/>
    <w:tmpl w:val="4BBCD146"/>
    <w:lvl w:ilvl="0" w:tplc="3A6E1D32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38">
    <w:nsid w:val="4C760AC5"/>
    <w:multiLevelType w:val="hybridMultilevel"/>
    <w:tmpl w:val="A2EA7026"/>
    <w:lvl w:ilvl="0" w:tplc="144E665A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39">
    <w:nsid w:val="50657860"/>
    <w:multiLevelType w:val="hybridMultilevel"/>
    <w:tmpl w:val="F4700E2C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>
      <w:start w:val="1"/>
      <w:numFmt w:val="decimal"/>
      <w:lvlText w:val="%4."/>
      <w:lvlJc w:val="left"/>
      <w:pPr>
        <w:ind w:left="2037" w:hanging="420"/>
      </w:pPr>
    </w:lvl>
    <w:lvl w:ilvl="4" w:tplc="0409000F">
      <w:start w:val="1"/>
      <w:numFmt w:val="decimal"/>
      <w:lvlText w:val="%5."/>
      <w:lvlJc w:val="left"/>
      <w:pPr>
        <w:ind w:left="2457" w:hanging="420"/>
      </w:pPr>
    </w:lvl>
    <w:lvl w:ilvl="5" w:tplc="0409001B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40">
    <w:nsid w:val="52AB2A65"/>
    <w:multiLevelType w:val="hybridMultilevel"/>
    <w:tmpl w:val="3AD44C8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>
    <w:nsid w:val="53AC3757"/>
    <w:multiLevelType w:val="hybridMultilevel"/>
    <w:tmpl w:val="826A9400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42">
    <w:nsid w:val="589E00D2"/>
    <w:multiLevelType w:val="hybridMultilevel"/>
    <w:tmpl w:val="DB6EB604"/>
    <w:lvl w:ilvl="0" w:tplc="C4BE6AC0">
      <w:start w:val="1"/>
      <w:numFmt w:val="decimal"/>
      <w:pStyle w:val="Heading3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43">
    <w:nsid w:val="5C1972C9"/>
    <w:multiLevelType w:val="hybridMultilevel"/>
    <w:tmpl w:val="6FC8B754"/>
    <w:lvl w:ilvl="0" w:tplc="144E665A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44">
    <w:nsid w:val="5DD90955"/>
    <w:multiLevelType w:val="hybridMultilevel"/>
    <w:tmpl w:val="42785EC8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45">
    <w:nsid w:val="5E110135"/>
    <w:multiLevelType w:val="hybridMultilevel"/>
    <w:tmpl w:val="3AD44C8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6">
    <w:nsid w:val="5EB57E03"/>
    <w:multiLevelType w:val="hybridMultilevel"/>
    <w:tmpl w:val="02584450"/>
    <w:lvl w:ilvl="0" w:tplc="144E665A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47">
    <w:nsid w:val="600616FB"/>
    <w:multiLevelType w:val="hybridMultilevel"/>
    <w:tmpl w:val="50BE2154"/>
    <w:lvl w:ilvl="0" w:tplc="144E665A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48">
    <w:nsid w:val="65B059B2"/>
    <w:multiLevelType w:val="hybridMultilevel"/>
    <w:tmpl w:val="77F6727A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1B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49">
    <w:nsid w:val="665D5295"/>
    <w:multiLevelType w:val="hybridMultilevel"/>
    <w:tmpl w:val="2282583C"/>
    <w:lvl w:ilvl="0" w:tplc="144E665A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50">
    <w:nsid w:val="670F7B99"/>
    <w:multiLevelType w:val="hybridMultilevel"/>
    <w:tmpl w:val="4BBCD146"/>
    <w:lvl w:ilvl="0" w:tplc="3A6E1D32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51">
    <w:nsid w:val="6A917925"/>
    <w:multiLevelType w:val="hybridMultilevel"/>
    <w:tmpl w:val="04404B8E"/>
    <w:lvl w:ilvl="0" w:tplc="144E665A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52">
    <w:nsid w:val="6AAB6F83"/>
    <w:multiLevelType w:val="hybridMultilevel"/>
    <w:tmpl w:val="3AD44C8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3">
    <w:nsid w:val="6CE54FE4"/>
    <w:multiLevelType w:val="hybridMultilevel"/>
    <w:tmpl w:val="3AD44C8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4">
    <w:nsid w:val="6CF70F2B"/>
    <w:multiLevelType w:val="hybridMultilevel"/>
    <w:tmpl w:val="23A6FDB8"/>
    <w:lvl w:ilvl="0" w:tplc="144E665A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55">
    <w:nsid w:val="6EAA4F0F"/>
    <w:multiLevelType w:val="hybridMultilevel"/>
    <w:tmpl w:val="53A2DD34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56">
    <w:nsid w:val="6F450767"/>
    <w:multiLevelType w:val="hybridMultilevel"/>
    <w:tmpl w:val="3AD44C8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7">
    <w:nsid w:val="707D4119"/>
    <w:multiLevelType w:val="hybridMultilevel"/>
    <w:tmpl w:val="1EC4A036"/>
    <w:lvl w:ilvl="0" w:tplc="3A6E1D3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03" w:hanging="420"/>
      </w:pPr>
    </w:lvl>
    <w:lvl w:ilvl="2" w:tplc="0409001B" w:tentative="1">
      <w:start w:val="1"/>
      <w:numFmt w:val="lowerRoman"/>
      <w:lvlText w:val="%3."/>
      <w:lvlJc w:val="right"/>
      <w:pPr>
        <w:ind w:left="1323" w:hanging="420"/>
      </w:pPr>
    </w:lvl>
    <w:lvl w:ilvl="3" w:tplc="0409000F" w:tentative="1">
      <w:start w:val="1"/>
      <w:numFmt w:val="decimal"/>
      <w:lvlText w:val="%4."/>
      <w:lvlJc w:val="left"/>
      <w:pPr>
        <w:ind w:left="1743" w:hanging="420"/>
      </w:pPr>
    </w:lvl>
    <w:lvl w:ilvl="4" w:tplc="04090019" w:tentative="1">
      <w:start w:val="1"/>
      <w:numFmt w:val="lowerLetter"/>
      <w:lvlText w:val="%5)"/>
      <w:lvlJc w:val="left"/>
      <w:pPr>
        <w:ind w:left="2163" w:hanging="420"/>
      </w:pPr>
    </w:lvl>
    <w:lvl w:ilvl="5" w:tplc="0409001B" w:tentative="1">
      <w:start w:val="1"/>
      <w:numFmt w:val="lowerRoman"/>
      <w:lvlText w:val="%6."/>
      <w:lvlJc w:val="right"/>
      <w:pPr>
        <w:ind w:left="2583" w:hanging="420"/>
      </w:pPr>
    </w:lvl>
    <w:lvl w:ilvl="6" w:tplc="0409000F" w:tentative="1">
      <w:start w:val="1"/>
      <w:numFmt w:val="decimal"/>
      <w:lvlText w:val="%7."/>
      <w:lvlJc w:val="left"/>
      <w:pPr>
        <w:ind w:left="3003" w:hanging="420"/>
      </w:pPr>
    </w:lvl>
    <w:lvl w:ilvl="7" w:tplc="04090019" w:tentative="1">
      <w:start w:val="1"/>
      <w:numFmt w:val="lowerLetter"/>
      <w:lvlText w:val="%8)"/>
      <w:lvlJc w:val="left"/>
      <w:pPr>
        <w:ind w:left="3423" w:hanging="420"/>
      </w:pPr>
    </w:lvl>
    <w:lvl w:ilvl="8" w:tplc="0409001B" w:tentative="1">
      <w:start w:val="1"/>
      <w:numFmt w:val="lowerRoman"/>
      <w:lvlText w:val="%9."/>
      <w:lvlJc w:val="right"/>
      <w:pPr>
        <w:ind w:left="3843" w:hanging="420"/>
      </w:pPr>
    </w:lvl>
  </w:abstractNum>
  <w:abstractNum w:abstractNumId="58">
    <w:nsid w:val="72ED3EAB"/>
    <w:multiLevelType w:val="hybridMultilevel"/>
    <w:tmpl w:val="B3228C68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9">
    <w:nsid w:val="76DE75B2"/>
    <w:multiLevelType w:val="hybridMultilevel"/>
    <w:tmpl w:val="3AD44C8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0">
    <w:nsid w:val="7B152DED"/>
    <w:multiLevelType w:val="hybridMultilevel"/>
    <w:tmpl w:val="3AD44C8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1">
    <w:nsid w:val="7B444564"/>
    <w:multiLevelType w:val="hybridMultilevel"/>
    <w:tmpl w:val="3AD44C8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2">
    <w:nsid w:val="7D782EB8"/>
    <w:multiLevelType w:val="hybridMultilevel"/>
    <w:tmpl w:val="BC661B2E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63">
    <w:nsid w:val="7FC873AB"/>
    <w:multiLevelType w:val="hybridMultilevel"/>
    <w:tmpl w:val="9C2810DE"/>
    <w:lvl w:ilvl="0" w:tplc="D862AFD6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num w:numId="1">
    <w:abstractNumId w:val="19"/>
  </w:num>
  <w:num w:numId="2">
    <w:abstractNumId w:val="42"/>
  </w:num>
  <w:num w:numId="3">
    <w:abstractNumId w:val="20"/>
  </w:num>
  <w:num w:numId="4">
    <w:abstractNumId w:val="30"/>
  </w:num>
  <w:num w:numId="5">
    <w:abstractNumId w:val="31"/>
  </w:num>
  <w:num w:numId="6">
    <w:abstractNumId w:val="27"/>
  </w:num>
  <w:num w:numId="7">
    <w:abstractNumId w:val="36"/>
  </w:num>
  <w:num w:numId="8">
    <w:abstractNumId w:val="37"/>
  </w:num>
  <w:num w:numId="9">
    <w:abstractNumId w:val="10"/>
  </w:num>
  <w:num w:numId="10">
    <w:abstractNumId w:val="43"/>
  </w:num>
  <w:num w:numId="11">
    <w:abstractNumId w:val="4"/>
  </w:num>
  <w:num w:numId="12">
    <w:abstractNumId w:val="54"/>
  </w:num>
  <w:num w:numId="13">
    <w:abstractNumId w:val="13"/>
  </w:num>
  <w:num w:numId="14">
    <w:abstractNumId w:val="46"/>
  </w:num>
  <w:num w:numId="15">
    <w:abstractNumId w:val="16"/>
  </w:num>
  <w:num w:numId="16">
    <w:abstractNumId w:val="55"/>
  </w:num>
  <w:num w:numId="17">
    <w:abstractNumId w:val="25"/>
  </w:num>
  <w:num w:numId="18">
    <w:abstractNumId w:val="49"/>
  </w:num>
  <w:num w:numId="19">
    <w:abstractNumId w:val="35"/>
  </w:num>
  <w:num w:numId="20">
    <w:abstractNumId w:val="60"/>
  </w:num>
  <w:num w:numId="21">
    <w:abstractNumId w:val="17"/>
  </w:num>
  <w:num w:numId="22">
    <w:abstractNumId w:val="38"/>
  </w:num>
  <w:num w:numId="23">
    <w:abstractNumId w:val="0"/>
  </w:num>
  <w:num w:numId="24">
    <w:abstractNumId w:val="23"/>
  </w:num>
  <w:num w:numId="25">
    <w:abstractNumId w:val="48"/>
  </w:num>
  <w:num w:numId="26">
    <w:abstractNumId w:val="3"/>
  </w:num>
  <w:num w:numId="27">
    <w:abstractNumId w:val="28"/>
  </w:num>
  <w:num w:numId="28">
    <w:abstractNumId w:val="24"/>
  </w:num>
  <w:num w:numId="29">
    <w:abstractNumId w:val="21"/>
  </w:num>
  <w:num w:numId="30">
    <w:abstractNumId w:val="9"/>
  </w:num>
  <w:num w:numId="31">
    <w:abstractNumId w:val="11"/>
  </w:num>
  <w:num w:numId="32">
    <w:abstractNumId w:val="39"/>
  </w:num>
  <w:num w:numId="33">
    <w:abstractNumId w:val="44"/>
  </w:num>
  <w:num w:numId="34">
    <w:abstractNumId w:val="5"/>
  </w:num>
  <w:num w:numId="35">
    <w:abstractNumId w:val="15"/>
  </w:num>
  <w:num w:numId="36">
    <w:abstractNumId w:val="63"/>
  </w:num>
  <w:num w:numId="37">
    <w:abstractNumId w:val="1"/>
  </w:num>
  <w:num w:numId="38">
    <w:abstractNumId w:val="47"/>
  </w:num>
  <w:num w:numId="39">
    <w:abstractNumId w:val="62"/>
  </w:num>
  <w:num w:numId="40">
    <w:abstractNumId w:val="53"/>
  </w:num>
  <w:num w:numId="41">
    <w:abstractNumId w:val="40"/>
  </w:num>
  <w:num w:numId="42">
    <w:abstractNumId w:val="8"/>
  </w:num>
  <w:num w:numId="43">
    <w:abstractNumId w:val="33"/>
  </w:num>
  <w:num w:numId="44">
    <w:abstractNumId w:val="18"/>
  </w:num>
  <w:num w:numId="45">
    <w:abstractNumId w:val="52"/>
  </w:num>
  <w:num w:numId="46">
    <w:abstractNumId w:val="12"/>
  </w:num>
  <w:num w:numId="47">
    <w:abstractNumId w:val="56"/>
  </w:num>
  <w:num w:numId="48">
    <w:abstractNumId w:val="26"/>
  </w:num>
  <w:num w:numId="49">
    <w:abstractNumId w:val="59"/>
  </w:num>
  <w:num w:numId="50">
    <w:abstractNumId w:val="61"/>
  </w:num>
  <w:num w:numId="51">
    <w:abstractNumId w:val="45"/>
  </w:num>
  <w:num w:numId="52">
    <w:abstractNumId w:val="32"/>
  </w:num>
  <w:num w:numId="53">
    <w:abstractNumId w:val="14"/>
  </w:num>
  <w:num w:numId="54">
    <w:abstractNumId w:val="58"/>
  </w:num>
  <w:num w:numId="55">
    <w:abstractNumId w:val="41"/>
  </w:num>
  <w:num w:numId="56">
    <w:abstractNumId w:val="34"/>
  </w:num>
  <w:num w:numId="57">
    <w:abstractNumId w:val="2"/>
  </w:num>
  <w:num w:numId="58">
    <w:abstractNumId w:val="50"/>
  </w:num>
  <w:num w:numId="59">
    <w:abstractNumId w:val="7"/>
  </w:num>
  <w:num w:numId="60">
    <w:abstractNumId w:val="57"/>
  </w:num>
  <w:num w:numId="61">
    <w:abstractNumId w:val="6"/>
  </w:num>
  <w:num w:numId="62">
    <w:abstractNumId w:val="29"/>
  </w:num>
  <w:num w:numId="63">
    <w:abstractNumId w:val="51"/>
  </w:num>
  <w:num w:numId="64">
    <w:abstractNumId w:val="22"/>
  </w:num>
  <w:numIdMacAtCleanup w:val="60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7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10B6B"/>
    <w:rsid w:val="00000BC7"/>
    <w:rsid w:val="00000D85"/>
    <w:rsid w:val="00002573"/>
    <w:rsid w:val="000039F2"/>
    <w:rsid w:val="0000541E"/>
    <w:rsid w:val="0000746E"/>
    <w:rsid w:val="000075C9"/>
    <w:rsid w:val="00013F69"/>
    <w:rsid w:val="0001438A"/>
    <w:rsid w:val="00021769"/>
    <w:rsid w:val="00023ED5"/>
    <w:rsid w:val="00024139"/>
    <w:rsid w:val="00024A35"/>
    <w:rsid w:val="00024ABD"/>
    <w:rsid w:val="0002693B"/>
    <w:rsid w:val="0002750E"/>
    <w:rsid w:val="00032A95"/>
    <w:rsid w:val="00036476"/>
    <w:rsid w:val="0004179B"/>
    <w:rsid w:val="00050C6E"/>
    <w:rsid w:val="00054C21"/>
    <w:rsid w:val="00060477"/>
    <w:rsid w:val="00062BDA"/>
    <w:rsid w:val="00064FFB"/>
    <w:rsid w:val="000656B1"/>
    <w:rsid w:val="0006612E"/>
    <w:rsid w:val="0006698D"/>
    <w:rsid w:val="00066B68"/>
    <w:rsid w:val="00072827"/>
    <w:rsid w:val="00072ABF"/>
    <w:rsid w:val="000741EE"/>
    <w:rsid w:val="00074AAF"/>
    <w:rsid w:val="00074FA7"/>
    <w:rsid w:val="00077899"/>
    <w:rsid w:val="00080C6E"/>
    <w:rsid w:val="00081A8A"/>
    <w:rsid w:val="00082CB6"/>
    <w:rsid w:val="00082E63"/>
    <w:rsid w:val="00090EB2"/>
    <w:rsid w:val="00090ED6"/>
    <w:rsid w:val="000918CD"/>
    <w:rsid w:val="00091E4E"/>
    <w:rsid w:val="000924F8"/>
    <w:rsid w:val="000927C3"/>
    <w:rsid w:val="00092BEF"/>
    <w:rsid w:val="000954F3"/>
    <w:rsid w:val="00095ED5"/>
    <w:rsid w:val="000963AE"/>
    <w:rsid w:val="000964E2"/>
    <w:rsid w:val="00096D9F"/>
    <w:rsid w:val="00097371"/>
    <w:rsid w:val="00097DFA"/>
    <w:rsid w:val="000A0357"/>
    <w:rsid w:val="000A0818"/>
    <w:rsid w:val="000A170B"/>
    <w:rsid w:val="000A1D3A"/>
    <w:rsid w:val="000A1D60"/>
    <w:rsid w:val="000A2225"/>
    <w:rsid w:val="000A29FE"/>
    <w:rsid w:val="000A2D4D"/>
    <w:rsid w:val="000A44C2"/>
    <w:rsid w:val="000A4A28"/>
    <w:rsid w:val="000A5397"/>
    <w:rsid w:val="000A6DD2"/>
    <w:rsid w:val="000B06A4"/>
    <w:rsid w:val="000B242D"/>
    <w:rsid w:val="000B2EA9"/>
    <w:rsid w:val="000B2FB3"/>
    <w:rsid w:val="000B65C6"/>
    <w:rsid w:val="000B763D"/>
    <w:rsid w:val="000C0C6C"/>
    <w:rsid w:val="000C1B33"/>
    <w:rsid w:val="000C1FB0"/>
    <w:rsid w:val="000C2932"/>
    <w:rsid w:val="000C35D8"/>
    <w:rsid w:val="000C4760"/>
    <w:rsid w:val="000D415E"/>
    <w:rsid w:val="000D4912"/>
    <w:rsid w:val="000E2D59"/>
    <w:rsid w:val="000E2D81"/>
    <w:rsid w:val="000E48FF"/>
    <w:rsid w:val="000E55CF"/>
    <w:rsid w:val="000E6313"/>
    <w:rsid w:val="000E7618"/>
    <w:rsid w:val="000F0595"/>
    <w:rsid w:val="000F1181"/>
    <w:rsid w:val="000F1AFA"/>
    <w:rsid w:val="000F29A5"/>
    <w:rsid w:val="000F2B73"/>
    <w:rsid w:val="000F33E9"/>
    <w:rsid w:val="000F5221"/>
    <w:rsid w:val="000F58AC"/>
    <w:rsid w:val="000F60FA"/>
    <w:rsid w:val="000F67D9"/>
    <w:rsid w:val="000F7B4D"/>
    <w:rsid w:val="0010257F"/>
    <w:rsid w:val="00104784"/>
    <w:rsid w:val="00104812"/>
    <w:rsid w:val="00104841"/>
    <w:rsid w:val="00105FAA"/>
    <w:rsid w:val="0010606D"/>
    <w:rsid w:val="001067AA"/>
    <w:rsid w:val="00112A12"/>
    <w:rsid w:val="00112F25"/>
    <w:rsid w:val="0011358E"/>
    <w:rsid w:val="00113B2C"/>
    <w:rsid w:val="0011405B"/>
    <w:rsid w:val="0011797A"/>
    <w:rsid w:val="00117B58"/>
    <w:rsid w:val="0012052C"/>
    <w:rsid w:val="00121030"/>
    <w:rsid w:val="00121BD0"/>
    <w:rsid w:val="00123B39"/>
    <w:rsid w:val="00130AA4"/>
    <w:rsid w:val="00133D13"/>
    <w:rsid w:val="0013406B"/>
    <w:rsid w:val="001367AB"/>
    <w:rsid w:val="00136A83"/>
    <w:rsid w:val="00137AEB"/>
    <w:rsid w:val="00141931"/>
    <w:rsid w:val="001429DE"/>
    <w:rsid w:val="00143A48"/>
    <w:rsid w:val="0014719B"/>
    <w:rsid w:val="001473BB"/>
    <w:rsid w:val="00147473"/>
    <w:rsid w:val="001476F8"/>
    <w:rsid w:val="001514EC"/>
    <w:rsid w:val="00151E6C"/>
    <w:rsid w:val="00152574"/>
    <w:rsid w:val="00155319"/>
    <w:rsid w:val="001553DD"/>
    <w:rsid w:val="001562A1"/>
    <w:rsid w:val="001573C7"/>
    <w:rsid w:val="00157F80"/>
    <w:rsid w:val="001612A7"/>
    <w:rsid w:val="0016284D"/>
    <w:rsid w:val="00164595"/>
    <w:rsid w:val="00165279"/>
    <w:rsid w:val="00165890"/>
    <w:rsid w:val="001705C6"/>
    <w:rsid w:val="0017199B"/>
    <w:rsid w:val="00173EB5"/>
    <w:rsid w:val="00177DDD"/>
    <w:rsid w:val="001809A8"/>
    <w:rsid w:val="001824EB"/>
    <w:rsid w:val="001828C6"/>
    <w:rsid w:val="00182ADA"/>
    <w:rsid w:val="00185DCD"/>
    <w:rsid w:val="00191CE1"/>
    <w:rsid w:val="00192426"/>
    <w:rsid w:val="00192837"/>
    <w:rsid w:val="00193A33"/>
    <w:rsid w:val="001972BB"/>
    <w:rsid w:val="00197380"/>
    <w:rsid w:val="001976D0"/>
    <w:rsid w:val="00197BF3"/>
    <w:rsid w:val="001A0B54"/>
    <w:rsid w:val="001A3902"/>
    <w:rsid w:val="001A3D24"/>
    <w:rsid w:val="001A3E03"/>
    <w:rsid w:val="001A4BC6"/>
    <w:rsid w:val="001A5D69"/>
    <w:rsid w:val="001A69B6"/>
    <w:rsid w:val="001B199F"/>
    <w:rsid w:val="001B4392"/>
    <w:rsid w:val="001B570E"/>
    <w:rsid w:val="001B77B5"/>
    <w:rsid w:val="001B7E56"/>
    <w:rsid w:val="001C4637"/>
    <w:rsid w:val="001C773A"/>
    <w:rsid w:val="001D15D9"/>
    <w:rsid w:val="001D4439"/>
    <w:rsid w:val="001D6065"/>
    <w:rsid w:val="001E068E"/>
    <w:rsid w:val="001E0C5B"/>
    <w:rsid w:val="001E4B0E"/>
    <w:rsid w:val="001E796D"/>
    <w:rsid w:val="001F016D"/>
    <w:rsid w:val="001F0228"/>
    <w:rsid w:val="001F0400"/>
    <w:rsid w:val="001F0B36"/>
    <w:rsid w:val="001F13A1"/>
    <w:rsid w:val="001F3283"/>
    <w:rsid w:val="001F32E2"/>
    <w:rsid w:val="001F442F"/>
    <w:rsid w:val="001F48CC"/>
    <w:rsid w:val="001F4C40"/>
    <w:rsid w:val="001F66AC"/>
    <w:rsid w:val="001F7EC3"/>
    <w:rsid w:val="00203066"/>
    <w:rsid w:val="00205550"/>
    <w:rsid w:val="002055D2"/>
    <w:rsid w:val="0020583F"/>
    <w:rsid w:val="00210B6B"/>
    <w:rsid w:val="00211356"/>
    <w:rsid w:val="002159CE"/>
    <w:rsid w:val="002159DE"/>
    <w:rsid w:val="00216C9E"/>
    <w:rsid w:val="002216EE"/>
    <w:rsid w:val="00221700"/>
    <w:rsid w:val="00221748"/>
    <w:rsid w:val="002220CD"/>
    <w:rsid w:val="00223195"/>
    <w:rsid w:val="00225BF8"/>
    <w:rsid w:val="00226F13"/>
    <w:rsid w:val="0023166D"/>
    <w:rsid w:val="0023193D"/>
    <w:rsid w:val="00231FC9"/>
    <w:rsid w:val="00232158"/>
    <w:rsid w:val="00235C7B"/>
    <w:rsid w:val="00241763"/>
    <w:rsid w:val="002429E4"/>
    <w:rsid w:val="002439DB"/>
    <w:rsid w:val="00243FCB"/>
    <w:rsid w:val="002453D5"/>
    <w:rsid w:val="00246B49"/>
    <w:rsid w:val="00251580"/>
    <w:rsid w:val="002519AD"/>
    <w:rsid w:val="002524ED"/>
    <w:rsid w:val="002541A2"/>
    <w:rsid w:val="00254D8A"/>
    <w:rsid w:val="00255B60"/>
    <w:rsid w:val="00255D3F"/>
    <w:rsid w:val="002569BC"/>
    <w:rsid w:val="00257B1D"/>
    <w:rsid w:val="0026201A"/>
    <w:rsid w:val="00262B1A"/>
    <w:rsid w:val="0027268E"/>
    <w:rsid w:val="00272970"/>
    <w:rsid w:val="00274327"/>
    <w:rsid w:val="002749E5"/>
    <w:rsid w:val="00276016"/>
    <w:rsid w:val="0027777A"/>
    <w:rsid w:val="00283441"/>
    <w:rsid w:val="002839B4"/>
    <w:rsid w:val="00284E30"/>
    <w:rsid w:val="0028519D"/>
    <w:rsid w:val="00285BEA"/>
    <w:rsid w:val="00286A71"/>
    <w:rsid w:val="00286F90"/>
    <w:rsid w:val="00286FEC"/>
    <w:rsid w:val="00287F6B"/>
    <w:rsid w:val="002934FC"/>
    <w:rsid w:val="0029351A"/>
    <w:rsid w:val="00295039"/>
    <w:rsid w:val="00296A66"/>
    <w:rsid w:val="00296B54"/>
    <w:rsid w:val="0029745A"/>
    <w:rsid w:val="00297DCD"/>
    <w:rsid w:val="002A31E1"/>
    <w:rsid w:val="002A4DBB"/>
    <w:rsid w:val="002A5ED8"/>
    <w:rsid w:val="002A6233"/>
    <w:rsid w:val="002A7292"/>
    <w:rsid w:val="002B0E20"/>
    <w:rsid w:val="002B0E83"/>
    <w:rsid w:val="002B32F3"/>
    <w:rsid w:val="002B33A1"/>
    <w:rsid w:val="002B4AC1"/>
    <w:rsid w:val="002B4E69"/>
    <w:rsid w:val="002C6329"/>
    <w:rsid w:val="002D696A"/>
    <w:rsid w:val="002D7047"/>
    <w:rsid w:val="002D7B22"/>
    <w:rsid w:val="002E0D59"/>
    <w:rsid w:val="002E1C89"/>
    <w:rsid w:val="002E3ECC"/>
    <w:rsid w:val="002E5C6E"/>
    <w:rsid w:val="002E7778"/>
    <w:rsid w:val="002E7F71"/>
    <w:rsid w:val="002F01AD"/>
    <w:rsid w:val="002F0975"/>
    <w:rsid w:val="002F13FD"/>
    <w:rsid w:val="002F2C66"/>
    <w:rsid w:val="002F3896"/>
    <w:rsid w:val="002F7559"/>
    <w:rsid w:val="003001A9"/>
    <w:rsid w:val="00301B1A"/>
    <w:rsid w:val="00304F60"/>
    <w:rsid w:val="0030779C"/>
    <w:rsid w:val="00307EF2"/>
    <w:rsid w:val="0031177F"/>
    <w:rsid w:val="00311D1D"/>
    <w:rsid w:val="003125B3"/>
    <w:rsid w:val="003152B6"/>
    <w:rsid w:val="0031544C"/>
    <w:rsid w:val="00315E74"/>
    <w:rsid w:val="00316FC6"/>
    <w:rsid w:val="003215BB"/>
    <w:rsid w:val="00322A77"/>
    <w:rsid w:val="00324F35"/>
    <w:rsid w:val="0032519E"/>
    <w:rsid w:val="00331353"/>
    <w:rsid w:val="003359BB"/>
    <w:rsid w:val="00341564"/>
    <w:rsid w:val="00341C6D"/>
    <w:rsid w:val="0034309D"/>
    <w:rsid w:val="00344FB1"/>
    <w:rsid w:val="00345750"/>
    <w:rsid w:val="0035020C"/>
    <w:rsid w:val="00350502"/>
    <w:rsid w:val="003576B5"/>
    <w:rsid w:val="00360584"/>
    <w:rsid w:val="003607C2"/>
    <w:rsid w:val="00362962"/>
    <w:rsid w:val="00364399"/>
    <w:rsid w:val="00364AA8"/>
    <w:rsid w:val="00367FF7"/>
    <w:rsid w:val="003705FA"/>
    <w:rsid w:val="003725D2"/>
    <w:rsid w:val="00373FD8"/>
    <w:rsid w:val="00376D8C"/>
    <w:rsid w:val="00376E2A"/>
    <w:rsid w:val="0038350F"/>
    <w:rsid w:val="00384902"/>
    <w:rsid w:val="003849E9"/>
    <w:rsid w:val="003863A9"/>
    <w:rsid w:val="00387568"/>
    <w:rsid w:val="00391A2E"/>
    <w:rsid w:val="00392B2C"/>
    <w:rsid w:val="00392C5F"/>
    <w:rsid w:val="003931CA"/>
    <w:rsid w:val="00393EFB"/>
    <w:rsid w:val="00394F30"/>
    <w:rsid w:val="003976F0"/>
    <w:rsid w:val="003A0058"/>
    <w:rsid w:val="003A1025"/>
    <w:rsid w:val="003A2000"/>
    <w:rsid w:val="003A28C0"/>
    <w:rsid w:val="003A36BD"/>
    <w:rsid w:val="003A5912"/>
    <w:rsid w:val="003A79B9"/>
    <w:rsid w:val="003B3849"/>
    <w:rsid w:val="003B3D74"/>
    <w:rsid w:val="003B41EE"/>
    <w:rsid w:val="003B4744"/>
    <w:rsid w:val="003B522D"/>
    <w:rsid w:val="003B58B8"/>
    <w:rsid w:val="003B601F"/>
    <w:rsid w:val="003B7AC4"/>
    <w:rsid w:val="003C0179"/>
    <w:rsid w:val="003C1720"/>
    <w:rsid w:val="003C3992"/>
    <w:rsid w:val="003C46E8"/>
    <w:rsid w:val="003C4B01"/>
    <w:rsid w:val="003C4CB7"/>
    <w:rsid w:val="003C5929"/>
    <w:rsid w:val="003C73F5"/>
    <w:rsid w:val="003C7490"/>
    <w:rsid w:val="003C7F91"/>
    <w:rsid w:val="003D20FB"/>
    <w:rsid w:val="003D3E55"/>
    <w:rsid w:val="003D4B2E"/>
    <w:rsid w:val="003D5566"/>
    <w:rsid w:val="003D69D8"/>
    <w:rsid w:val="003D7830"/>
    <w:rsid w:val="003D7BD7"/>
    <w:rsid w:val="003E1376"/>
    <w:rsid w:val="003E3496"/>
    <w:rsid w:val="003E63E9"/>
    <w:rsid w:val="003E640D"/>
    <w:rsid w:val="003E69A5"/>
    <w:rsid w:val="003E770F"/>
    <w:rsid w:val="003F0BE2"/>
    <w:rsid w:val="003F1C77"/>
    <w:rsid w:val="003F2AB7"/>
    <w:rsid w:val="003F5263"/>
    <w:rsid w:val="003F564A"/>
    <w:rsid w:val="003F5F6D"/>
    <w:rsid w:val="003F6E32"/>
    <w:rsid w:val="003F7A17"/>
    <w:rsid w:val="00400EE8"/>
    <w:rsid w:val="00401763"/>
    <w:rsid w:val="00401C4D"/>
    <w:rsid w:val="0040310F"/>
    <w:rsid w:val="00403B64"/>
    <w:rsid w:val="0040538D"/>
    <w:rsid w:val="00407D0C"/>
    <w:rsid w:val="00410241"/>
    <w:rsid w:val="004112F3"/>
    <w:rsid w:val="00420235"/>
    <w:rsid w:val="00421678"/>
    <w:rsid w:val="00421BDB"/>
    <w:rsid w:val="004230A3"/>
    <w:rsid w:val="0042386C"/>
    <w:rsid w:val="004240DF"/>
    <w:rsid w:val="00424F80"/>
    <w:rsid w:val="00426CB8"/>
    <w:rsid w:val="00427CBF"/>
    <w:rsid w:val="004343C7"/>
    <w:rsid w:val="0044100D"/>
    <w:rsid w:val="004412CE"/>
    <w:rsid w:val="00441853"/>
    <w:rsid w:val="00443FCF"/>
    <w:rsid w:val="00445E76"/>
    <w:rsid w:val="0044693F"/>
    <w:rsid w:val="00446CF4"/>
    <w:rsid w:val="004477F2"/>
    <w:rsid w:val="004503F0"/>
    <w:rsid w:val="00450725"/>
    <w:rsid w:val="00450A6A"/>
    <w:rsid w:val="0045183C"/>
    <w:rsid w:val="00453759"/>
    <w:rsid w:val="004537BA"/>
    <w:rsid w:val="004547CE"/>
    <w:rsid w:val="00454EB4"/>
    <w:rsid w:val="00455C6A"/>
    <w:rsid w:val="004562A2"/>
    <w:rsid w:val="004568AA"/>
    <w:rsid w:val="00457A1D"/>
    <w:rsid w:val="00460BC5"/>
    <w:rsid w:val="00460D7D"/>
    <w:rsid w:val="00460E0A"/>
    <w:rsid w:val="00462D65"/>
    <w:rsid w:val="004636C1"/>
    <w:rsid w:val="004642FF"/>
    <w:rsid w:val="00464743"/>
    <w:rsid w:val="0046499C"/>
    <w:rsid w:val="004677A5"/>
    <w:rsid w:val="0047335F"/>
    <w:rsid w:val="004737B0"/>
    <w:rsid w:val="0047541D"/>
    <w:rsid w:val="00475DE3"/>
    <w:rsid w:val="004777AE"/>
    <w:rsid w:val="00477C78"/>
    <w:rsid w:val="004816AE"/>
    <w:rsid w:val="00481964"/>
    <w:rsid w:val="00483812"/>
    <w:rsid w:val="00485C04"/>
    <w:rsid w:val="00485DF7"/>
    <w:rsid w:val="00492C52"/>
    <w:rsid w:val="004941E1"/>
    <w:rsid w:val="004942D9"/>
    <w:rsid w:val="00494A64"/>
    <w:rsid w:val="00494CA1"/>
    <w:rsid w:val="004967A6"/>
    <w:rsid w:val="00497420"/>
    <w:rsid w:val="004A07AC"/>
    <w:rsid w:val="004A34B8"/>
    <w:rsid w:val="004A4D39"/>
    <w:rsid w:val="004A646B"/>
    <w:rsid w:val="004A769B"/>
    <w:rsid w:val="004B0E15"/>
    <w:rsid w:val="004B1D72"/>
    <w:rsid w:val="004B2BD6"/>
    <w:rsid w:val="004B3100"/>
    <w:rsid w:val="004B53A1"/>
    <w:rsid w:val="004C067B"/>
    <w:rsid w:val="004C1860"/>
    <w:rsid w:val="004C2967"/>
    <w:rsid w:val="004C3912"/>
    <w:rsid w:val="004C455E"/>
    <w:rsid w:val="004C4FAC"/>
    <w:rsid w:val="004C6B96"/>
    <w:rsid w:val="004C6F58"/>
    <w:rsid w:val="004C72B7"/>
    <w:rsid w:val="004D094F"/>
    <w:rsid w:val="004D3038"/>
    <w:rsid w:val="004D3FE0"/>
    <w:rsid w:val="004D481E"/>
    <w:rsid w:val="004D5507"/>
    <w:rsid w:val="004E0766"/>
    <w:rsid w:val="004E07CC"/>
    <w:rsid w:val="004E0BBE"/>
    <w:rsid w:val="004E10D2"/>
    <w:rsid w:val="004E48C5"/>
    <w:rsid w:val="004E4A10"/>
    <w:rsid w:val="004E66B9"/>
    <w:rsid w:val="004F0386"/>
    <w:rsid w:val="004F1E57"/>
    <w:rsid w:val="004F30A9"/>
    <w:rsid w:val="004F5D78"/>
    <w:rsid w:val="004F680D"/>
    <w:rsid w:val="004F6C72"/>
    <w:rsid w:val="00500263"/>
    <w:rsid w:val="005029E7"/>
    <w:rsid w:val="00504177"/>
    <w:rsid w:val="0050546A"/>
    <w:rsid w:val="00505DDA"/>
    <w:rsid w:val="00506495"/>
    <w:rsid w:val="005066C5"/>
    <w:rsid w:val="00507110"/>
    <w:rsid w:val="00507957"/>
    <w:rsid w:val="00510299"/>
    <w:rsid w:val="0051032F"/>
    <w:rsid w:val="00510434"/>
    <w:rsid w:val="00510824"/>
    <w:rsid w:val="00513017"/>
    <w:rsid w:val="005141CB"/>
    <w:rsid w:val="00517AF9"/>
    <w:rsid w:val="005207E3"/>
    <w:rsid w:val="00522152"/>
    <w:rsid w:val="005228A5"/>
    <w:rsid w:val="00523919"/>
    <w:rsid w:val="00523C46"/>
    <w:rsid w:val="0053017C"/>
    <w:rsid w:val="005308FF"/>
    <w:rsid w:val="00533B17"/>
    <w:rsid w:val="00533CC1"/>
    <w:rsid w:val="005342D5"/>
    <w:rsid w:val="00534FC6"/>
    <w:rsid w:val="00536A28"/>
    <w:rsid w:val="00536E5A"/>
    <w:rsid w:val="0053732A"/>
    <w:rsid w:val="005400C1"/>
    <w:rsid w:val="005404AD"/>
    <w:rsid w:val="005409EA"/>
    <w:rsid w:val="005423B2"/>
    <w:rsid w:val="005448D2"/>
    <w:rsid w:val="00546C18"/>
    <w:rsid w:val="00550A73"/>
    <w:rsid w:val="00550CEA"/>
    <w:rsid w:val="00550EDD"/>
    <w:rsid w:val="00553CB2"/>
    <w:rsid w:val="00554B8F"/>
    <w:rsid w:val="00563BF0"/>
    <w:rsid w:val="00566A62"/>
    <w:rsid w:val="00571952"/>
    <w:rsid w:val="00573E6B"/>
    <w:rsid w:val="00574363"/>
    <w:rsid w:val="00581930"/>
    <w:rsid w:val="00582028"/>
    <w:rsid w:val="005827E9"/>
    <w:rsid w:val="00591431"/>
    <w:rsid w:val="005944B7"/>
    <w:rsid w:val="00595489"/>
    <w:rsid w:val="00596928"/>
    <w:rsid w:val="005A0B6E"/>
    <w:rsid w:val="005A1C99"/>
    <w:rsid w:val="005A32AB"/>
    <w:rsid w:val="005A494E"/>
    <w:rsid w:val="005A6042"/>
    <w:rsid w:val="005B071E"/>
    <w:rsid w:val="005B2727"/>
    <w:rsid w:val="005B4143"/>
    <w:rsid w:val="005B7248"/>
    <w:rsid w:val="005B744E"/>
    <w:rsid w:val="005C2AA8"/>
    <w:rsid w:val="005C321D"/>
    <w:rsid w:val="005C3D11"/>
    <w:rsid w:val="005C5B9A"/>
    <w:rsid w:val="005D1FB1"/>
    <w:rsid w:val="005D1FD8"/>
    <w:rsid w:val="005D318B"/>
    <w:rsid w:val="005D6B4A"/>
    <w:rsid w:val="005D7179"/>
    <w:rsid w:val="005E006F"/>
    <w:rsid w:val="005E06F4"/>
    <w:rsid w:val="005E223E"/>
    <w:rsid w:val="005E30CA"/>
    <w:rsid w:val="005E3A65"/>
    <w:rsid w:val="005E5B4B"/>
    <w:rsid w:val="005E5DE1"/>
    <w:rsid w:val="005E66A1"/>
    <w:rsid w:val="005F2605"/>
    <w:rsid w:val="005F31D9"/>
    <w:rsid w:val="005F3329"/>
    <w:rsid w:val="005F46F1"/>
    <w:rsid w:val="005F61EB"/>
    <w:rsid w:val="005F760F"/>
    <w:rsid w:val="006016B9"/>
    <w:rsid w:val="00602066"/>
    <w:rsid w:val="00603F5B"/>
    <w:rsid w:val="00607766"/>
    <w:rsid w:val="00607EAC"/>
    <w:rsid w:val="00610CDD"/>
    <w:rsid w:val="00611997"/>
    <w:rsid w:val="00613B98"/>
    <w:rsid w:val="006141DD"/>
    <w:rsid w:val="00614C14"/>
    <w:rsid w:val="0061671E"/>
    <w:rsid w:val="00616897"/>
    <w:rsid w:val="00616EBB"/>
    <w:rsid w:val="00617419"/>
    <w:rsid w:val="00620E2A"/>
    <w:rsid w:val="00621602"/>
    <w:rsid w:val="00623FFE"/>
    <w:rsid w:val="0062712E"/>
    <w:rsid w:val="00631B06"/>
    <w:rsid w:val="0063309C"/>
    <w:rsid w:val="00633F7A"/>
    <w:rsid w:val="006346DB"/>
    <w:rsid w:val="00634CC6"/>
    <w:rsid w:val="00635111"/>
    <w:rsid w:val="00636CBC"/>
    <w:rsid w:val="00642E4C"/>
    <w:rsid w:val="006433AE"/>
    <w:rsid w:val="00644726"/>
    <w:rsid w:val="006452C2"/>
    <w:rsid w:val="00646F6C"/>
    <w:rsid w:val="0065537E"/>
    <w:rsid w:val="00655707"/>
    <w:rsid w:val="006577DE"/>
    <w:rsid w:val="00657E69"/>
    <w:rsid w:val="00657EEF"/>
    <w:rsid w:val="006657E1"/>
    <w:rsid w:val="0066674B"/>
    <w:rsid w:val="00667253"/>
    <w:rsid w:val="00671659"/>
    <w:rsid w:val="00671B16"/>
    <w:rsid w:val="00674DF5"/>
    <w:rsid w:val="00680DB5"/>
    <w:rsid w:val="00682023"/>
    <w:rsid w:val="00684A99"/>
    <w:rsid w:val="00685814"/>
    <w:rsid w:val="00686047"/>
    <w:rsid w:val="00686684"/>
    <w:rsid w:val="006868AA"/>
    <w:rsid w:val="00687AA2"/>
    <w:rsid w:val="00687F16"/>
    <w:rsid w:val="00691298"/>
    <w:rsid w:val="00695839"/>
    <w:rsid w:val="00697D16"/>
    <w:rsid w:val="006A01B9"/>
    <w:rsid w:val="006A2292"/>
    <w:rsid w:val="006A231D"/>
    <w:rsid w:val="006A4AC2"/>
    <w:rsid w:val="006A5C10"/>
    <w:rsid w:val="006A6C22"/>
    <w:rsid w:val="006B25FC"/>
    <w:rsid w:val="006B51C3"/>
    <w:rsid w:val="006B679D"/>
    <w:rsid w:val="006B720E"/>
    <w:rsid w:val="006C1FEB"/>
    <w:rsid w:val="006C32C0"/>
    <w:rsid w:val="006C42AA"/>
    <w:rsid w:val="006C57DD"/>
    <w:rsid w:val="006D0025"/>
    <w:rsid w:val="006D0AA9"/>
    <w:rsid w:val="006D1110"/>
    <w:rsid w:val="006D11AC"/>
    <w:rsid w:val="006D1377"/>
    <w:rsid w:val="006D2AAB"/>
    <w:rsid w:val="006D5E07"/>
    <w:rsid w:val="006D6CCF"/>
    <w:rsid w:val="006E1D5D"/>
    <w:rsid w:val="006E3711"/>
    <w:rsid w:val="006E5C7D"/>
    <w:rsid w:val="006E7F0B"/>
    <w:rsid w:val="006F350F"/>
    <w:rsid w:val="006F3FE5"/>
    <w:rsid w:val="006F4525"/>
    <w:rsid w:val="006F5046"/>
    <w:rsid w:val="006F60C9"/>
    <w:rsid w:val="006F749A"/>
    <w:rsid w:val="0070070C"/>
    <w:rsid w:val="007009CE"/>
    <w:rsid w:val="007046D0"/>
    <w:rsid w:val="00706830"/>
    <w:rsid w:val="00707095"/>
    <w:rsid w:val="00707621"/>
    <w:rsid w:val="00707FC2"/>
    <w:rsid w:val="00714D43"/>
    <w:rsid w:val="00717559"/>
    <w:rsid w:val="00717AB9"/>
    <w:rsid w:val="00724EED"/>
    <w:rsid w:val="007268E6"/>
    <w:rsid w:val="00727B6D"/>
    <w:rsid w:val="00727F06"/>
    <w:rsid w:val="00731743"/>
    <w:rsid w:val="0073379F"/>
    <w:rsid w:val="00733CCD"/>
    <w:rsid w:val="00733E12"/>
    <w:rsid w:val="0073525F"/>
    <w:rsid w:val="00736140"/>
    <w:rsid w:val="00737D94"/>
    <w:rsid w:val="00740F01"/>
    <w:rsid w:val="007413C6"/>
    <w:rsid w:val="007532CA"/>
    <w:rsid w:val="007559C5"/>
    <w:rsid w:val="00756DFD"/>
    <w:rsid w:val="00757AB8"/>
    <w:rsid w:val="007609E6"/>
    <w:rsid w:val="00760F88"/>
    <w:rsid w:val="00760F96"/>
    <w:rsid w:val="00764776"/>
    <w:rsid w:val="00765946"/>
    <w:rsid w:val="00767C78"/>
    <w:rsid w:val="00770F41"/>
    <w:rsid w:val="0077163A"/>
    <w:rsid w:val="0077475D"/>
    <w:rsid w:val="0077637E"/>
    <w:rsid w:val="00776431"/>
    <w:rsid w:val="007771FC"/>
    <w:rsid w:val="00777DB8"/>
    <w:rsid w:val="007808C8"/>
    <w:rsid w:val="00780F14"/>
    <w:rsid w:val="00783A65"/>
    <w:rsid w:val="00784FD3"/>
    <w:rsid w:val="007862D7"/>
    <w:rsid w:val="00790E1B"/>
    <w:rsid w:val="0079322E"/>
    <w:rsid w:val="007950BA"/>
    <w:rsid w:val="00796F11"/>
    <w:rsid w:val="007A19E6"/>
    <w:rsid w:val="007A1D4E"/>
    <w:rsid w:val="007A28F2"/>
    <w:rsid w:val="007A2E67"/>
    <w:rsid w:val="007A4F48"/>
    <w:rsid w:val="007A770B"/>
    <w:rsid w:val="007B2D26"/>
    <w:rsid w:val="007B5C9E"/>
    <w:rsid w:val="007B7A03"/>
    <w:rsid w:val="007C05C5"/>
    <w:rsid w:val="007C18EC"/>
    <w:rsid w:val="007C374A"/>
    <w:rsid w:val="007C4B98"/>
    <w:rsid w:val="007C63C0"/>
    <w:rsid w:val="007C70DC"/>
    <w:rsid w:val="007D1D4B"/>
    <w:rsid w:val="007D4F25"/>
    <w:rsid w:val="007D6992"/>
    <w:rsid w:val="007D7C1A"/>
    <w:rsid w:val="007E1CC2"/>
    <w:rsid w:val="007E1DEB"/>
    <w:rsid w:val="007E2C24"/>
    <w:rsid w:val="007E4B62"/>
    <w:rsid w:val="007E648F"/>
    <w:rsid w:val="007E6574"/>
    <w:rsid w:val="007F2322"/>
    <w:rsid w:val="007F28AA"/>
    <w:rsid w:val="007F3397"/>
    <w:rsid w:val="007F3766"/>
    <w:rsid w:val="007F40E2"/>
    <w:rsid w:val="007F469A"/>
    <w:rsid w:val="00800E13"/>
    <w:rsid w:val="008043BB"/>
    <w:rsid w:val="00804AF1"/>
    <w:rsid w:val="00804B32"/>
    <w:rsid w:val="0080554F"/>
    <w:rsid w:val="00807861"/>
    <w:rsid w:val="00810892"/>
    <w:rsid w:val="00810E7A"/>
    <w:rsid w:val="00815F07"/>
    <w:rsid w:val="008215B4"/>
    <w:rsid w:val="008246B5"/>
    <w:rsid w:val="008268AC"/>
    <w:rsid w:val="00832B44"/>
    <w:rsid w:val="00833541"/>
    <w:rsid w:val="00834A48"/>
    <w:rsid w:val="00836192"/>
    <w:rsid w:val="008372AA"/>
    <w:rsid w:val="00840633"/>
    <w:rsid w:val="00840CF7"/>
    <w:rsid w:val="00840D00"/>
    <w:rsid w:val="00840E0E"/>
    <w:rsid w:val="00841356"/>
    <w:rsid w:val="00842D8C"/>
    <w:rsid w:val="00842FAC"/>
    <w:rsid w:val="00844FE5"/>
    <w:rsid w:val="00845BF7"/>
    <w:rsid w:val="00845FF8"/>
    <w:rsid w:val="0084773B"/>
    <w:rsid w:val="008479B2"/>
    <w:rsid w:val="0085138F"/>
    <w:rsid w:val="0085424D"/>
    <w:rsid w:val="00854308"/>
    <w:rsid w:val="00854A83"/>
    <w:rsid w:val="00855AEB"/>
    <w:rsid w:val="00856A7C"/>
    <w:rsid w:val="00857BFA"/>
    <w:rsid w:val="008600D4"/>
    <w:rsid w:val="00862881"/>
    <w:rsid w:val="00862D2D"/>
    <w:rsid w:val="0086462C"/>
    <w:rsid w:val="008648EC"/>
    <w:rsid w:val="00865B7B"/>
    <w:rsid w:val="00867777"/>
    <w:rsid w:val="00867D60"/>
    <w:rsid w:val="008712B2"/>
    <w:rsid w:val="008718AF"/>
    <w:rsid w:val="00872474"/>
    <w:rsid w:val="00873F38"/>
    <w:rsid w:val="00874735"/>
    <w:rsid w:val="00875A52"/>
    <w:rsid w:val="008776FC"/>
    <w:rsid w:val="00881723"/>
    <w:rsid w:val="00882A16"/>
    <w:rsid w:val="008850A4"/>
    <w:rsid w:val="00885987"/>
    <w:rsid w:val="00885E04"/>
    <w:rsid w:val="008907CC"/>
    <w:rsid w:val="008908B0"/>
    <w:rsid w:val="00891A62"/>
    <w:rsid w:val="00892E26"/>
    <w:rsid w:val="00893769"/>
    <w:rsid w:val="0089447A"/>
    <w:rsid w:val="008A0175"/>
    <w:rsid w:val="008A0B58"/>
    <w:rsid w:val="008A114F"/>
    <w:rsid w:val="008A39ED"/>
    <w:rsid w:val="008A3A73"/>
    <w:rsid w:val="008A3E9E"/>
    <w:rsid w:val="008A5473"/>
    <w:rsid w:val="008A66A3"/>
    <w:rsid w:val="008A67AE"/>
    <w:rsid w:val="008A6DCC"/>
    <w:rsid w:val="008B0017"/>
    <w:rsid w:val="008B0448"/>
    <w:rsid w:val="008B1909"/>
    <w:rsid w:val="008B336B"/>
    <w:rsid w:val="008B4DF1"/>
    <w:rsid w:val="008B7163"/>
    <w:rsid w:val="008B74FE"/>
    <w:rsid w:val="008B7661"/>
    <w:rsid w:val="008B7D2F"/>
    <w:rsid w:val="008C0F76"/>
    <w:rsid w:val="008C4D7A"/>
    <w:rsid w:val="008C4E43"/>
    <w:rsid w:val="008C55CD"/>
    <w:rsid w:val="008C74BE"/>
    <w:rsid w:val="008C76F2"/>
    <w:rsid w:val="008D0524"/>
    <w:rsid w:val="008D1CDB"/>
    <w:rsid w:val="008D2512"/>
    <w:rsid w:val="008D30AA"/>
    <w:rsid w:val="008D6C44"/>
    <w:rsid w:val="008D6EF0"/>
    <w:rsid w:val="008E072E"/>
    <w:rsid w:val="008E5ECF"/>
    <w:rsid w:val="008E7346"/>
    <w:rsid w:val="008E7FEC"/>
    <w:rsid w:val="008F0CBC"/>
    <w:rsid w:val="008F0FB5"/>
    <w:rsid w:val="008F1469"/>
    <w:rsid w:val="008F39CB"/>
    <w:rsid w:val="008F470D"/>
    <w:rsid w:val="008F6716"/>
    <w:rsid w:val="008F6DE3"/>
    <w:rsid w:val="008F75A9"/>
    <w:rsid w:val="00900206"/>
    <w:rsid w:val="0090163A"/>
    <w:rsid w:val="00904B45"/>
    <w:rsid w:val="00904DBC"/>
    <w:rsid w:val="00906A90"/>
    <w:rsid w:val="00915681"/>
    <w:rsid w:val="00915748"/>
    <w:rsid w:val="00916254"/>
    <w:rsid w:val="00916528"/>
    <w:rsid w:val="0092192E"/>
    <w:rsid w:val="00921E6C"/>
    <w:rsid w:val="00925C33"/>
    <w:rsid w:val="00931452"/>
    <w:rsid w:val="00931739"/>
    <w:rsid w:val="00932C8F"/>
    <w:rsid w:val="0093738D"/>
    <w:rsid w:val="009400F9"/>
    <w:rsid w:val="00942514"/>
    <w:rsid w:val="00942BA3"/>
    <w:rsid w:val="00946603"/>
    <w:rsid w:val="0094770E"/>
    <w:rsid w:val="009501F8"/>
    <w:rsid w:val="0095129C"/>
    <w:rsid w:val="00951526"/>
    <w:rsid w:val="00951F04"/>
    <w:rsid w:val="009537F9"/>
    <w:rsid w:val="00954052"/>
    <w:rsid w:val="009543EC"/>
    <w:rsid w:val="00956BCC"/>
    <w:rsid w:val="009578C2"/>
    <w:rsid w:val="009607A9"/>
    <w:rsid w:val="00961F1E"/>
    <w:rsid w:val="00962592"/>
    <w:rsid w:val="009629AF"/>
    <w:rsid w:val="009631B8"/>
    <w:rsid w:val="0096389F"/>
    <w:rsid w:val="00971778"/>
    <w:rsid w:val="00972BEB"/>
    <w:rsid w:val="009747F6"/>
    <w:rsid w:val="00975EFE"/>
    <w:rsid w:val="00975F8C"/>
    <w:rsid w:val="009760F4"/>
    <w:rsid w:val="00977DB1"/>
    <w:rsid w:val="00981901"/>
    <w:rsid w:val="009868EE"/>
    <w:rsid w:val="00986E75"/>
    <w:rsid w:val="00991CF6"/>
    <w:rsid w:val="009924AD"/>
    <w:rsid w:val="00995692"/>
    <w:rsid w:val="009974F3"/>
    <w:rsid w:val="009A296D"/>
    <w:rsid w:val="009A2991"/>
    <w:rsid w:val="009A365E"/>
    <w:rsid w:val="009A3EB7"/>
    <w:rsid w:val="009A5C81"/>
    <w:rsid w:val="009A62F3"/>
    <w:rsid w:val="009A7CBD"/>
    <w:rsid w:val="009B068D"/>
    <w:rsid w:val="009B07BC"/>
    <w:rsid w:val="009B0872"/>
    <w:rsid w:val="009B1203"/>
    <w:rsid w:val="009B292B"/>
    <w:rsid w:val="009B35DD"/>
    <w:rsid w:val="009B382B"/>
    <w:rsid w:val="009B42FD"/>
    <w:rsid w:val="009C3DCD"/>
    <w:rsid w:val="009C6B6F"/>
    <w:rsid w:val="009C77BB"/>
    <w:rsid w:val="009D1051"/>
    <w:rsid w:val="009D117D"/>
    <w:rsid w:val="009D2A7C"/>
    <w:rsid w:val="009D325F"/>
    <w:rsid w:val="009D39F7"/>
    <w:rsid w:val="009D4102"/>
    <w:rsid w:val="009D601B"/>
    <w:rsid w:val="009E066C"/>
    <w:rsid w:val="009E482E"/>
    <w:rsid w:val="009F061F"/>
    <w:rsid w:val="009F0E56"/>
    <w:rsid w:val="009F29B1"/>
    <w:rsid w:val="009F5699"/>
    <w:rsid w:val="009F5F16"/>
    <w:rsid w:val="009F643D"/>
    <w:rsid w:val="009F7410"/>
    <w:rsid w:val="00A00A4D"/>
    <w:rsid w:val="00A015E1"/>
    <w:rsid w:val="00A03CD3"/>
    <w:rsid w:val="00A045F3"/>
    <w:rsid w:val="00A05503"/>
    <w:rsid w:val="00A05A3C"/>
    <w:rsid w:val="00A0699B"/>
    <w:rsid w:val="00A0730D"/>
    <w:rsid w:val="00A14812"/>
    <w:rsid w:val="00A156A6"/>
    <w:rsid w:val="00A16805"/>
    <w:rsid w:val="00A20380"/>
    <w:rsid w:val="00A2246C"/>
    <w:rsid w:val="00A2307B"/>
    <w:rsid w:val="00A2378D"/>
    <w:rsid w:val="00A23F75"/>
    <w:rsid w:val="00A24447"/>
    <w:rsid w:val="00A24E77"/>
    <w:rsid w:val="00A24EE8"/>
    <w:rsid w:val="00A254AF"/>
    <w:rsid w:val="00A2788C"/>
    <w:rsid w:val="00A3647D"/>
    <w:rsid w:val="00A374B2"/>
    <w:rsid w:val="00A403F5"/>
    <w:rsid w:val="00A412B9"/>
    <w:rsid w:val="00A43AA7"/>
    <w:rsid w:val="00A45001"/>
    <w:rsid w:val="00A4689B"/>
    <w:rsid w:val="00A46F22"/>
    <w:rsid w:val="00A47234"/>
    <w:rsid w:val="00A474D6"/>
    <w:rsid w:val="00A50C30"/>
    <w:rsid w:val="00A550F1"/>
    <w:rsid w:val="00A576AD"/>
    <w:rsid w:val="00A577D0"/>
    <w:rsid w:val="00A601CE"/>
    <w:rsid w:val="00A60C09"/>
    <w:rsid w:val="00A61A12"/>
    <w:rsid w:val="00A62BE4"/>
    <w:rsid w:val="00A62C41"/>
    <w:rsid w:val="00A6654E"/>
    <w:rsid w:val="00A67A0A"/>
    <w:rsid w:val="00A67D61"/>
    <w:rsid w:val="00A708C3"/>
    <w:rsid w:val="00A7371D"/>
    <w:rsid w:val="00A74101"/>
    <w:rsid w:val="00A769B4"/>
    <w:rsid w:val="00A76BF2"/>
    <w:rsid w:val="00A76F35"/>
    <w:rsid w:val="00A81088"/>
    <w:rsid w:val="00A82A25"/>
    <w:rsid w:val="00A855EA"/>
    <w:rsid w:val="00A86EB9"/>
    <w:rsid w:val="00A86FE8"/>
    <w:rsid w:val="00A92EB7"/>
    <w:rsid w:val="00A9418D"/>
    <w:rsid w:val="00A952E5"/>
    <w:rsid w:val="00AA004E"/>
    <w:rsid w:val="00AA284E"/>
    <w:rsid w:val="00AA309D"/>
    <w:rsid w:val="00AA3CE1"/>
    <w:rsid w:val="00AA4975"/>
    <w:rsid w:val="00AA4CF7"/>
    <w:rsid w:val="00AA5404"/>
    <w:rsid w:val="00AA55B7"/>
    <w:rsid w:val="00AB2309"/>
    <w:rsid w:val="00AB3665"/>
    <w:rsid w:val="00AB4632"/>
    <w:rsid w:val="00AB55A7"/>
    <w:rsid w:val="00AB5E95"/>
    <w:rsid w:val="00AB625D"/>
    <w:rsid w:val="00AB7EF7"/>
    <w:rsid w:val="00AC18F5"/>
    <w:rsid w:val="00AC6F04"/>
    <w:rsid w:val="00AD08EE"/>
    <w:rsid w:val="00AD4F2D"/>
    <w:rsid w:val="00AD50B3"/>
    <w:rsid w:val="00AD6266"/>
    <w:rsid w:val="00AE276E"/>
    <w:rsid w:val="00AE3071"/>
    <w:rsid w:val="00AE3459"/>
    <w:rsid w:val="00AE64E9"/>
    <w:rsid w:val="00AE7B02"/>
    <w:rsid w:val="00AF09F5"/>
    <w:rsid w:val="00AF3F8C"/>
    <w:rsid w:val="00AF6217"/>
    <w:rsid w:val="00AF67B9"/>
    <w:rsid w:val="00AF6A71"/>
    <w:rsid w:val="00B0203A"/>
    <w:rsid w:val="00B02108"/>
    <w:rsid w:val="00B03201"/>
    <w:rsid w:val="00B053A6"/>
    <w:rsid w:val="00B073B3"/>
    <w:rsid w:val="00B07E45"/>
    <w:rsid w:val="00B07E90"/>
    <w:rsid w:val="00B11587"/>
    <w:rsid w:val="00B12347"/>
    <w:rsid w:val="00B131CD"/>
    <w:rsid w:val="00B1483A"/>
    <w:rsid w:val="00B14C64"/>
    <w:rsid w:val="00B176D3"/>
    <w:rsid w:val="00B206A0"/>
    <w:rsid w:val="00B24BC5"/>
    <w:rsid w:val="00B306A9"/>
    <w:rsid w:val="00B35BCE"/>
    <w:rsid w:val="00B3638E"/>
    <w:rsid w:val="00B37301"/>
    <w:rsid w:val="00B40653"/>
    <w:rsid w:val="00B42D5E"/>
    <w:rsid w:val="00B435E3"/>
    <w:rsid w:val="00B438BD"/>
    <w:rsid w:val="00B451CA"/>
    <w:rsid w:val="00B45F34"/>
    <w:rsid w:val="00B51865"/>
    <w:rsid w:val="00B51F02"/>
    <w:rsid w:val="00B52D0A"/>
    <w:rsid w:val="00B52DB8"/>
    <w:rsid w:val="00B52DD6"/>
    <w:rsid w:val="00B56EE8"/>
    <w:rsid w:val="00B57306"/>
    <w:rsid w:val="00B6087D"/>
    <w:rsid w:val="00B62C6B"/>
    <w:rsid w:val="00B6329E"/>
    <w:rsid w:val="00B63A38"/>
    <w:rsid w:val="00B6468F"/>
    <w:rsid w:val="00B7215E"/>
    <w:rsid w:val="00B74DAC"/>
    <w:rsid w:val="00B75E04"/>
    <w:rsid w:val="00B80185"/>
    <w:rsid w:val="00B81BD6"/>
    <w:rsid w:val="00B84A07"/>
    <w:rsid w:val="00B8545F"/>
    <w:rsid w:val="00B8627B"/>
    <w:rsid w:val="00B9094E"/>
    <w:rsid w:val="00B90B51"/>
    <w:rsid w:val="00B90B65"/>
    <w:rsid w:val="00B922B6"/>
    <w:rsid w:val="00B92CD2"/>
    <w:rsid w:val="00B9544A"/>
    <w:rsid w:val="00B977A5"/>
    <w:rsid w:val="00B97E88"/>
    <w:rsid w:val="00BA1686"/>
    <w:rsid w:val="00BA3DA7"/>
    <w:rsid w:val="00BA45B3"/>
    <w:rsid w:val="00BB052E"/>
    <w:rsid w:val="00BB153B"/>
    <w:rsid w:val="00BB1EFA"/>
    <w:rsid w:val="00BB40F3"/>
    <w:rsid w:val="00BB427A"/>
    <w:rsid w:val="00BB5B9F"/>
    <w:rsid w:val="00BB6AC5"/>
    <w:rsid w:val="00BB79CD"/>
    <w:rsid w:val="00BC205D"/>
    <w:rsid w:val="00BC2468"/>
    <w:rsid w:val="00BC3047"/>
    <w:rsid w:val="00BC6EFD"/>
    <w:rsid w:val="00BC7EEB"/>
    <w:rsid w:val="00BD041C"/>
    <w:rsid w:val="00BD07D0"/>
    <w:rsid w:val="00BD0BE5"/>
    <w:rsid w:val="00BD2440"/>
    <w:rsid w:val="00BD7575"/>
    <w:rsid w:val="00BD7BE3"/>
    <w:rsid w:val="00BE056B"/>
    <w:rsid w:val="00BE0EA5"/>
    <w:rsid w:val="00BE5A81"/>
    <w:rsid w:val="00BE6A61"/>
    <w:rsid w:val="00BE7A4E"/>
    <w:rsid w:val="00BF03DF"/>
    <w:rsid w:val="00BF5452"/>
    <w:rsid w:val="00BF5D24"/>
    <w:rsid w:val="00BF64D7"/>
    <w:rsid w:val="00BF6950"/>
    <w:rsid w:val="00BF6AC2"/>
    <w:rsid w:val="00BF6CA5"/>
    <w:rsid w:val="00C07777"/>
    <w:rsid w:val="00C10A0B"/>
    <w:rsid w:val="00C10BBA"/>
    <w:rsid w:val="00C12164"/>
    <w:rsid w:val="00C131A0"/>
    <w:rsid w:val="00C15DBA"/>
    <w:rsid w:val="00C16F6C"/>
    <w:rsid w:val="00C21B9A"/>
    <w:rsid w:val="00C2281A"/>
    <w:rsid w:val="00C24162"/>
    <w:rsid w:val="00C25041"/>
    <w:rsid w:val="00C32EFD"/>
    <w:rsid w:val="00C3363C"/>
    <w:rsid w:val="00C34E99"/>
    <w:rsid w:val="00C35696"/>
    <w:rsid w:val="00C36E67"/>
    <w:rsid w:val="00C3753C"/>
    <w:rsid w:val="00C40092"/>
    <w:rsid w:val="00C40270"/>
    <w:rsid w:val="00C43D85"/>
    <w:rsid w:val="00C46C95"/>
    <w:rsid w:val="00C51AF4"/>
    <w:rsid w:val="00C5605B"/>
    <w:rsid w:val="00C5647D"/>
    <w:rsid w:val="00C56EFC"/>
    <w:rsid w:val="00C6013E"/>
    <w:rsid w:val="00C6043E"/>
    <w:rsid w:val="00C6078E"/>
    <w:rsid w:val="00C61AC4"/>
    <w:rsid w:val="00C63512"/>
    <w:rsid w:val="00C636A6"/>
    <w:rsid w:val="00C6385D"/>
    <w:rsid w:val="00C67849"/>
    <w:rsid w:val="00C73BBF"/>
    <w:rsid w:val="00C73C79"/>
    <w:rsid w:val="00C73EC5"/>
    <w:rsid w:val="00C74FB0"/>
    <w:rsid w:val="00C767E5"/>
    <w:rsid w:val="00C80FD0"/>
    <w:rsid w:val="00C8132A"/>
    <w:rsid w:val="00C81562"/>
    <w:rsid w:val="00C817DF"/>
    <w:rsid w:val="00C82255"/>
    <w:rsid w:val="00C84FB2"/>
    <w:rsid w:val="00C856FF"/>
    <w:rsid w:val="00C90EE8"/>
    <w:rsid w:val="00C914F6"/>
    <w:rsid w:val="00C92E9D"/>
    <w:rsid w:val="00C96D1D"/>
    <w:rsid w:val="00CA31D7"/>
    <w:rsid w:val="00CA33A4"/>
    <w:rsid w:val="00CA7890"/>
    <w:rsid w:val="00CB0E09"/>
    <w:rsid w:val="00CB3FBB"/>
    <w:rsid w:val="00CB463D"/>
    <w:rsid w:val="00CB47B5"/>
    <w:rsid w:val="00CB50ED"/>
    <w:rsid w:val="00CB5317"/>
    <w:rsid w:val="00CB5593"/>
    <w:rsid w:val="00CC727D"/>
    <w:rsid w:val="00CD069F"/>
    <w:rsid w:val="00CD1C56"/>
    <w:rsid w:val="00CD21BD"/>
    <w:rsid w:val="00CD2AD9"/>
    <w:rsid w:val="00CD6464"/>
    <w:rsid w:val="00CD6767"/>
    <w:rsid w:val="00CE000A"/>
    <w:rsid w:val="00CE0E1C"/>
    <w:rsid w:val="00CE0F32"/>
    <w:rsid w:val="00CE436E"/>
    <w:rsid w:val="00CE52E5"/>
    <w:rsid w:val="00CE60B6"/>
    <w:rsid w:val="00CF53AB"/>
    <w:rsid w:val="00CF6B8F"/>
    <w:rsid w:val="00CF6E20"/>
    <w:rsid w:val="00CF7090"/>
    <w:rsid w:val="00D00249"/>
    <w:rsid w:val="00D00650"/>
    <w:rsid w:val="00D006E7"/>
    <w:rsid w:val="00D01816"/>
    <w:rsid w:val="00D048F4"/>
    <w:rsid w:val="00D06CBB"/>
    <w:rsid w:val="00D07139"/>
    <w:rsid w:val="00D12C91"/>
    <w:rsid w:val="00D13724"/>
    <w:rsid w:val="00D15F91"/>
    <w:rsid w:val="00D175F7"/>
    <w:rsid w:val="00D23003"/>
    <w:rsid w:val="00D23945"/>
    <w:rsid w:val="00D243E4"/>
    <w:rsid w:val="00D269DB"/>
    <w:rsid w:val="00D31EE0"/>
    <w:rsid w:val="00D32F0F"/>
    <w:rsid w:val="00D332CA"/>
    <w:rsid w:val="00D335E0"/>
    <w:rsid w:val="00D33874"/>
    <w:rsid w:val="00D3514D"/>
    <w:rsid w:val="00D35A03"/>
    <w:rsid w:val="00D37BA4"/>
    <w:rsid w:val="00D40DC9"/>
    <w:rsid w:val="00D42755"/>
    <w:rsid w:val="00D43291"/>
    <w:rsid w:val="00D432E4"/>
    <w:rsid w:val="00D45358"/>
    <w:rsid w:val="00D4543B"/>
    <w:rsid w:val="00D46511"/>
    <w:rsid w:val="00D47D3A"/>
    <w:rsid w:val="00D546E3"/>
    <w:rsid w:val="00D54810"/>
    <w:rsid w:val="00D561C6"/>
    <w:rsid w:val="00D56967"/>
    <w:rsid w:val="00D6118C"/>
    <w:rsid w:val="00D61AFD"/>
    <w:rsid w:val="00D64DB1"/>
    <w:rsid w:val="00D67DE2"/>
    <w:rsid w:val="00D70084"/>
    <w:rsid w:val="00D709D4"/>
    <w:rsid w:val="00D70E6B"/>
    <w:rsid w:val="00D7184C"/>
    <w:rsid w:val="00D71FE9"/>
    <w:rsid w:val="00D721DC"/>
    <w:rsid w:val="00D721E2"/>
    <w:rsid w:val="00D726C2"/>
    <w:rsid w:val="00D75780"/>
    <w:rsid w:val="00D76144"/>
    <w:rsid w:val="00D77F44"/>
    <w:rsid w:val="00D818FD"/>
    <w:rsid w:val="00D81D84"/>
    <w:rsid w:val="00D828E7"/>
    <w:rsid w:val="00D836F5"/>
    <w:rsid w:val="00D83D7A"/>
    <w:rsid w:val="00D84F85"/>
    <w:rsid w:val="00D86053"/>
    <w:rsid w:val="00D876A1"/>
    <w:rsid w:val="00D919B6"/>
    <w:rsid w:val="00D92825"/>
    <w:rsid w:val="00D9376A"/>
    <w:rsid w:val="00D94058"/>
    <w:rsid w:val="00D96FB7"/>
    <w:rsid w:val="00D97371"/>
    <w:rsid w:val="00DA0E05"/>
    <w:rsid w:val="00DA162F"/>
    <w:rsid w:val="00DA21D7"/>
    <w:rsid w:val="00DA5606"/>
    <w:rsid w:val="00DA6ED5"/>
    <w:rsid w:val="00DA7FD6"/>
    <w:rsid w:val="00DB3177"/>
    <w:rsid w:val="00DB3813"/>
    <w:rsid w:val="00DB5636"/>
    <w:rsid w:val="00DB5650"/>
    <w:rsid w:val="00DB64BA"/>
    <w:rsid w:val="00DC05B1"/>
    <w:rsid w:val="00DC2948"/>
    <w:rsid w:val="00DC2ACC"/>
    <w:rsid w:val="00DC5EFD"/>
    <w:rsid w:val="00DC7030"/>
    <w:rsid w:val="00DD0AF2"/>
    <w:rsid w:val="00DD1AE4"/>
    <w:rsid w:val="00DD508E"/>
    <w:rsid w:val="00DD53E4"/>
    <w:rsid w:val="00DD6DC5"/>
    <w:rsid w:val="00DE0ACB"/>
    <w:rsid w:val="00DE13F9"/>
    <w:rsid w:val="00DE184C"/>
    <w:rsid w:val="00DE456B"/>
    <w:rsid w:val="00DE539E"/>
    <w:rsid w:val="00DE58FC"/>
    <w:rsid w:val="00DE7444"/>
    <w:rsid w:val="00DF1AEE"/>
    <w:rsid w:val="00DF28E0"/>
    <w:rsid w:val="00DF62DE"/>
    <w:rsid w:val="00DF77E9"/>
    <w:rsid w:val="00DF7FF1"/>
    <w:rsid w:val="00E0658D"/>
    <w:rsid w:val="00E0664A"/>
    <w:rsid w:val="00E11CD3"/>
    <w:rsid w:val="00E14646"/>
    <w:rsid w:val="00E14F88"/>
    <w:rsid w:val="00E15082"/>
    <w:rsid w:val="00E15247"/>
    <w:rsid w:val="00E165E5"/>
    <w:rsid w:val="00E17B1F"/>
    <w:rsid w:val="00E212FE"/>
    <w:rsid w:val="00E21E16"/>
    <w:rsid w:val="00E25644"/>
    <w:rsid w:val="00E26503"/>
    <w:rsid w:val="00E27185"/>
    <w:rsid w:val="00E273FF"/>
    <w:rsid w:val="00E3067E"/>
    <w:rsid w:val="00E3345E"/>
    <w:rsid w:val="00E335EA"/>
    <w:rsid w:val="00E36AAD"/>
    <w:rsid w:val="00E37B7D"/>
    <w:rsid w:val="00E41110"/>
    <w:rsid w:val="00E44EDD"/>
    <w:rsid w:val="00E45618"/>
    <w:rsid w:val="00E522CF"/>
    <w:rsid w:val="00E52C72"/>
    <w:rsid w:val="00E52E10"/>
    <w:rsid w:val="00E54EF7"/>
    <w:rsid w:val="00E55905"/>
    <w:rsid w:val="00E55F4B"/>
    <w:rsid w:val="00E609E3"/>
    <w:rsid w:val="00E61566"/>
    <w:rsid w:val="00E61F5F"/>
    <w:rsid w:val="00E62781"/>
    <w:rsid w:val="00E70073"/>
    <w:rsid w:val="00E7490D"/>
    <w:rsid w:val="00E768B9"/>
    <w:rsid w:val="00E768C4"/>
    <w:rsid w:val="00E8092C"/>
    <w:rsid w:val="00E81B71"/>
    <w:rsid w:val="00E86487"/>
    <w:rsid w:val="00E87C64"/>
    <w:rsid w:val="00E915E0"/>
    <w:rsid w:val="00E9188C"/>
    <w:rsid w:val="00E96AE7"/>
    <w:rsid w:val="00EA0010"/>
    <w:rsid w:val="00EA0E3E"/>
    <w:rsid w:val="00EA16AC"/>
    <w:rsid w:val="00EA3CC6"/>
    <w:rsid w:val="00EA4EC8"/>
    <w:rsid w:val="00EA5330"/>
    <w:rsid w:val="00EA59F7"/>
    <w:rsid w:val="00EA6120"/>
    <w:rsid w:val="00EB1786"/>
    <w:rsid w:val="00EB372E"/>
    <w:rsid w:val="00EB3C59"/>
    <w:rsid w:val="00EB68FE"/>
    <w:rsid w:val="00EB7187"/>
    <w:rsid w:val="00EB72C6"/>
    <w:rsid w:val="00EB7768"/>
    <w:rsid w:val="00EB7B2C"/>
    <w:rsid w:val="00EC0AC1"/>
    <w:rsid w:val="00EC1E5E"/>
    <w:rsid w:val="00EC258E"/>
    <w:rsid w:val="00EC55AD"/>
    <w:rsid w:val="00EC5FAA"/>
    <w:rsid w:val="00ED04C3"/>
    <w:rsid w:val="00ED1D71"/>
    <w:rsid w:val="00ED20BB"/>
    <w:rsid w:val="00ED2E35"/>
    <w:rsid w:val="00ED4B52"/>
    <w:rsid w:val="00ED625E"/>
    <w:rsid w:val="00ED765A"/>
    <w:rsid w:val="00EE1451"/>
    <w:rsid w:val="00EE280A"/>
    <w:rsid w:val="00EE2F63"/>
    <w:rsid w:val="00EE465B"/>
    <w:rsid w:val="00EE48CB"/>
    <w:rsid w:val="00EE582D"/>
    <w:rsid w:val="00EE7691"/>
    <w:rsid w:val="00EF4416"/>
    <w:rsid w:val="00EF69CB"/>
    <w:rsid w:val="00EF73AC"/>
    <w:rsid w:val="00F00BAF"/>
    <w:rsid w:val="00F0306D"/>
    <w:rsid w:val="00F03123"/>
    <w:rsid w:val="00F05507"/>
    <w:rsid w:val="00F1076D"/>
    <w:rsid w:val="00F11212"/>
    <w:rsid w:val="00F141D6"/>
    <w:rsid w:val="00F158BF"/>
    <w:rsid w:val="00F15A89"/>
    <w:rsid w:val="00F15F7B"/>
    <w:rsid w:val="00F202B9"/>
    <w:rsid w:val="00F259B1"/>
    <w:rsid w:val="00F25E61"/>
    <w:rsid w:val="00F263B4"/>
    <w:rsid w:val="00F32DA7"/>
    <w:rsid w:val="00F339FD"/>
    <w:rsid w:val="00F3418A"/>
    <w:rsid w:val="00F34E5C"/>
    <w:rsid w:val="00F3582D"/>
    <w:rsid w:val="00F35AEE"/>
    <w:rsid w:val="00F35BF2"/>
    <w:rsid w:val="00F36FE8"/>
    <w:rsid w:val="00F37905"/>
    <w:rsid w:val="00F40151"/>
    <w:rsid w:val="00F41C40"/>
    <w:rsid w:val="00F461BA"/>
    <w:rsid w:val="00F46CBD"/>
    <w:rsid w:val="00F46CFA"/>
    <w:rsid w:val="00F479BA"/>
    <w:rsid w:val="00F52381"/>
    <w:rsid w:val="00F529E0"/>
    <w:rsid w:val="00F53BEB"/>
    <w:rsid w:val="00F56982"/>
    <w:rsid w:val="00F56E5A"/>
    <w:rsid w:val="00F576B8"/>
    <w:rsid w:val="00F57798"/>
    <w:rsid w:val="00F600E6"/>
    <w:rsid w:val="00F62049"/>
    <w:rsid w:val="00F6252B"/>
    <w:rsid w:val="00F62DAC"/>
    <w:rsid w:val="00F640A1"/>
    <w:rsid w:val="00F64E66"/>
    <w:rsid w:val="00F66689"/>
    <w:rsid w:val="00F67716"/>
    <w:rsid w:val="00F74257"/>
    <w:rsid w:val="00F75275"/>
    <w:rsid w:val="00F7533E"/>
    <w:rsid w:val="00F76621"/>
    <w:rsid w:val="00F80D57"/>
    <w:rsid w:val="00F828F5"/>
    <w:rsid w:val="00F83B84"/>
    <w:rsid w:val="00F84502"/>
    <w:rsid w:val="00F851E8"/>
    <w:rsid w:val="00F8628F"/>
    <w:rsid w:val="00F86AA6"/>
    <w:rsid w:val="00F90BDD"/>
    <w:rsid w:val="00F92EB7"/>
    <w:rsid w:val="00F935A8"/>
    <w:rsid w:val="00F94777"/>
    <w:rsid w:val="00F951F4"/>
    <w:rsid w:val="00F97370"/>
    <w:rsid w:val="00FA0099"/>
    <w:rsid w:val="00FA14DF"/>
    <w:rsid w:val="00FA186F"/>
    <w:rsid w:val="00FA18E7"/>
    <w:rsid w:val="00FA1BC0"/>
    <w:rsid w:val="00FA300D"/>
    <w:rsid w:val="00FA3EA8"/>
    <w:rsid w:val="00FA53DD"/>
    <w:rsid w:val="00FB08CC"/>
    <w:rsid w:val="00FB2A4A"/>
    <w:rsid w:val="00FB3ED1"/>
    <w:rsid w:val="00FB4E4B"/>
    <w:rsid w:val="00FB4E95"/>
    <w:rsid w:val="00FB7D6A"/>
    <w:rsid w:val="00FC1502"/>
    <w:rsid w:val="00FC1860"/>
    <w:rsid w:val="00FC4135"/>
    <w:rsid w:val="00FC4964"/>
    <w:rsid w:val="00FC57A9"/>
    <w:rsid w:val="00FC62A9"/>
    <w:rsid w:val="00FD01DA"/>
    <w:rsid w:val="00FD08F6"/>
    <w:rsid w:val="00FD0D14"/>
    <w:rsid w:val="00FD27D2"/>
    <w:rsid w:val="00FD3448"/>
    <w:rsid w:val="00FD5ABE"/>
    <w:rsid w:val="00FD5D99"/>
    <w:rsid w:val="00FD7C22"/>
    <w:rsid w:val="00FE18B2"/>
    <w:rsid w:val="00FE1E7F"/>
    <w:rsid w:val="00FE6938"/>
    <w:rsid w:val="00FE6CFD"/>
    <w:rsid w:val="00FE7DCB"/>
    <w:rsid w:val="00FF38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42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left="35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35DD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B1D7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1D72"/>
    <w:pPr>
      <w:keepNext/>
      <w:keepLines/>
      <w:numPr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1D72"/>
    <w:pPr>
      <w:keepNext/>
      <w:keepLines/>
      <w:numPr>
        <w:numId w:val="2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1D7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04F6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013F69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40E0E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10B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210B6B"/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210B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210B6B"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B1D72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4B1D7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1D72"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4B1D72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B1D72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B1D7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D27D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E7F0B"/>
    <w:pPr>
      <w:ind w:firstLineChars="200" w:firstLine="420"/>
    </w:pPr>
  </w:style>
  <w:style w:type="paragraph" w:styleId="Title">
    <w:name w:val="Title"/>
    <w:basedOn w:val="Normal"/>
    <w:next w:val="Normal"/>
    <w:link w:val="TitleChar"/>
    <w:uiPriority w:val="10"/>
    <w:qFormat/>
    <w:rsid w:val="002B0E8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B0E83"/>
    <w:rPr>
      <w:rFonts w:asciiTheme="majorHAnsi" w:eastAsia="宋体" w:hAnsiTheme="majorHAnsi" w:cstheme="majorBidi"/>
      <w:b/>
      <w:bCs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39FD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39FD"/>
    <w:rPr>
      <w:sz w:val="16"/>
      <w:szCs w:val="16"/>
    </w:rPr>
  </w:style>
  <w:style w:type="character" w:customStyle="1" w:styleId="Heading5Char">
    <w:name w:val="Heading 5 Char"/>
    <w:basedOn w:val="DefaultParagraphFont"/>
    <w:link w:val="Heading5"/>
    <w:uiPriority w:val="9"/>
    <w:rsid w:val="00304F60"/>
    <w:rPr>
      <w:b/>
      <w:bCs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rsid w:val="00013F69"/>
    <w:rPr>
      <w:rFonts w:asciiTheme="majorHAnsi" w:eastAsiaTheme="majorEastAsia" w:hAnsiTheme="majorHAnsi" w:cstheme="majorBidi"/>
      <w:b/>
      <w:bCs/>
      <w:sz w:val="24"/>
      <w:szCs w:val="24"/>
    </w:rPr>
  </w:style>
  <w:style w:type="table" w:customStyle="1" w:styleId="LightList-Accent11">
    <w:name w:val="Light List - Accent 11"/>
    <w:basedOn w:val="TableNormal"/>
    <w:uiPriority w:val="61"/>
    <w:rsid w:val="005D1FD8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5D1FD8"/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AB4632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B4632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B4632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463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4632"/>
    <w:rPr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rsid w:val="00840E0E"/>
    <w:rPr>
      <w:b/>
      <w:bCs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F6A226-40FE-43E8-B93A-A92110DE22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17572</TotalTime>
  <Pages>5</Pages>
  <Words>329</Words>
  <Characters>1877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qiushanggao</dc:creator>
  <cp:keywords/>
  <dc:description/>
  <cp:lastModifiedBy>heguoming</cp:lastModifiedBy>
  <cp:revision>620</cp:revision>
  <dcterms:created xsi:type="dcterms:W3CDTF">2016-07-22T01:13:00Z</dcterms:created>
  <dcterms:modified xsi:type="dcterms:W3CDTF">2016-10-31T06:38:00Z</dcterms:modified>
</cp:coreProperties>
</file>