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CB1" w:rsidRDefault="00A34A4A" w:rsidP="00A34A4A">
      <w:pPr>
        <w:pStyle w:val="Title"/>
      </w:pPr>
      <w:bookmarkStart w:id="0" w:name="_Toc465974180"/>
      <w:r>
        <w:rPr>
          <w:rFonts w:hint="eastAsia"/>
        </w:rPr>
        <w:t>SequoiaDB</w:t>
      </w:r>
      <w:r>
        <w:rPr>
          <w:rFonts w:hint="eastAsia"/>
        </w:rPr>
        <w:t>错误处理</w:t>
      </w:r>
      <w:r w:rsidR="0074455A">
        <w:rPr>
          <w:rFonts w:hint="eastAsia"/>
        </w:rPr>
        <w:t>规范说明书</w:t>
      </w:r>
      <w:bookmarkEnd w:id="0"/>
    </w:p>
    <w:tbl>
      <w:tblPr>
        <w:tblStyle w:val="TableGrid"/>
        <w:tblW w:w="0" w:type="auto"/>
        <w:tblLook w:val="04A0"/>
      </w:tblPr>
      <w:tblGrid>
        <w:gridCol w:w="2840"/>
        <w:gridCol w:w="2841"/>
        <w:gridCol w:w="2841"/>
      </w:tblGrid>
      <w:tr w:rsidR="00A34A4A" w:rsidTr="00A34A4A">
        <w:tc>
          <w:tcPr>
            <w:tcW w:w="2840" w:type="dxa"/>
          </w:tcPr>
          <w:p w:rsidR="00A34A4A" w:rsidRDefault="00A34A4A" w:rsidP="00A34A4A">
            <w:r>
              <w:rPr>
                <w:rFonts w:hint="eastAsia"/>
              </w:rPr>
              <w:t>Init</w:t>
            </w:r>
          </w:p>
        </w:tc>
        <w:tc>
          <w:tcPr>
            <w:tcW w:w="2841" w:type="dxa"/>
          </w:tcPr>
          <w:p w:rsidR="00A34A4A" w:rsidRDefault="00A34A4A" w:rsidP="00A34A4A">
            <w:r>
              <w:rPr>
                <w:rFonts w:hint="eastAsia"/>
              </w:rPr>
              <w:t>Xu Jianhui</w:t>
            </w:r>
          </w:p>
        </w:tc>
        <w:tc>
          <w:tcPr>
            <w:tcW w:w="2841" w:type="dxa"/>
          </w:tcPr>
          <w:p w:rsidR="00A34A4A" w:rsidRDefault="00A34A4A" w:rsidP="00A34A4A">
            <w:r>
              <w:t>2016/11/3</w:t>
            </w:r>
          </w:p>
        </w:tc>
      </w:tr>
      <w:tr w:rsidR="00A34A4A" w:rsidTr="00F17737">
        <w:tc>
          <w:tcPr>
            <w:tcW w:w="8522" w:type="dxa"/>
            <w:gridSpan w:val="3"/>
          </w:tcPr>
          <w:p w:rsidR="00A34A4A" w:rsidRDefault="00A34A4A" w:rsidP="00A34A4A">
            <w:r>
              <w:rPr>
                <w:rFonts w:hint="eastAsia"/>
              </w:rPr>
              <w:t>修订记录</w:t>
            </w:r>
          </w:p>
        </w:tc>
      </w:tr>
      <w:tr w:rsidR="00A34A4A" w:rsidTr="00A34A4A">
        <w:tc>
          <w:tcPr>
            <w:tcW w:w="2840" w:type="dxa"/>
          </w:tcPr>
          <w:p w:rsidR="00A34A4A" w:rsidRDefault="00A34A4A" w:rsidP="00A34A4A">
            <w:r>
              <w:rPr>
                <w:rFonts w:hint="eastAsia"/>
              </w:rPr>
              <w:t>xxx</w:t>
            </w:r>
          </w:p>
        </w:tc>
        <w:tc>
          <w:tcPr>
            <w:tcW w:w="2841" w:type="dxa"/>
          </w:tcPr>
          <w:p w:rsidR="00A34A4A" w:rsidRDefault="00A34A4A" w:rsidP="00A34A4A">
            <w:r>
              <w:rPr>
                <w:rFonts w:hint="eastAsia"/>
              </w:rPr>
              <w:t>xxx</w:t>
            </w:r>
          </w:p>
        </w:tc>
        <w:tc>
          <w:tcPr>
            <w:tcW w:w="2841" w:type="dxa"/>
          </w:tcPr>
          <w:p w:rsidR="00A34A4A" w:rsidRDefault="00A34A4A" w:rsidP="00A34A4A">
            <w:r>
              <w:rPr>
                <w:rFonts w:hint="eastAsia"/>
              </w:rPr>
              <w:t>xxx</w:t>
            </w:r>
          </w:p>
        </w:tc>
      </w:tr>
    </w:tbl>
    <w:p w:rsidR="00A34A4A" w:rsidRDefault="00A34A4A" w:rsidP="00A34A4A"/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eastAsia="zh-CN"/>
        </w:rPr>
        <w:id w:val="2002389165"/>
        <w:docPartObj>
          <w:docPartGallery w:val="Table of Contents"/>
          <w:docPartUnique/>
        </w:docPartObj>
      </w:sdtPr>
      <w:sdtContent>
        <w:p w:rsidR="00A34A4A" w:rsidRDefault="00A34A4A">
          <w:pPr>
            <w:pStyle w:val="TOCHeading"/>
            <w:rPr>
              <w:lang w:eastAsia="zh-CN"/>
            </w:rPr>
          </w:pPr>
          <w:r>
            <w:rPr>
              <w:rFonts w:hint="eastAsia"/>
              <w:lang w:eastAsia="zh-CN"/>
            </w:rPr>
            <w:t>目录</w:t>
          </w:r>
        </w:p>
        <w:p w:rsidR="00396715" w:rsidRDefault="00DA2CB1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A34A4A">
            <w:instrText xml:space="preserve"> TOC \o "1-3" \h \z \u </w:instrText>
          </w:r>
          <w:r>
            <w:fldChar w:fldCharType="separate"/>
          </w:r>
          <w:hyperlink w:anchor="_Toc465974180" w:history="1">
            <w:r w:rsidR="00396715" w:rsidRPr="007C57D5">
              <w:rPr>
                <w:rStyle w:val="Hyperlink"/>
                <w:noProof/>
              </w:rPr>
              <w:t>SequoiaDB</w:t>
            </w:r>
            <w:r w:rsidR="00396715" w:rsidRPr="007C57D5">
              <w:rPr>
                <w:rStyle w:val="Hyperlink"/>
                <w:rFonts w:hint="eastAsia"/>
                <w:noProof/>
              </w:rPr>
              <w:t>错误处理规范说明书</w:t>
            </w:r>
            <w:r w:rsidR="003967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6715">
              <w:rPr>
                <w:noProof/>
                <w:webHidden/>
              </w:rPr>
              <w:instrText xml:space="preserve"> PAGEREF _Toc465974180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671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DA2CB1">
          <w:pPr>
            <w:pStyle w:val="TOC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65974181" w:history="1">
            <w:r w:rsidR="00396715" w:rsidRPr="007C57D5">
              <w:rPr>
                <w:rStyle w:val="Hyperlink"/>
                <w:noProof/>
              </w:rPr>
              <w:t>1.</w:t>
            </w:r>
            <w:r w:rsidR="00396715">
              <w:rPr>
                <w:noProof/>
              </w:rPr>
              <w:tab/>
            </w:r>
            <w:r w:rsidR="00396715" w:rsidRPr="007C57D5">
              <w:rPr>
                <w:rStyle w:val="Hyperlink"/>
                <w:rFonts w:hint="eastAsia"/>
                <w:noProof/>
              </w:rPr>
              <w:t>错误处理总体规范</w:t>
            </w:r>
            <w:r w:rsidR="003967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6715">
              <w:rPr>
                <w:noProof/>
                <w:webHidden/>
              </w:rPr>
              <w:instrText xml:space="preserve"> PAGEREF _Toc465974181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671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DA2CB1">
          <w:pPr>
            <w:pStyle w:val="TOC2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65974182" w:history="1">
            <w:r w:rsidR="00396715" w:rsidRPr="007C57D5">
              <w:rPr>
                <w:rStyle w:val="Hyperlink"/>
                <w:noProof/>
              </w:rPr>
              <w:t>1)</w:t>
            </w:r>
            <w:r w:rsidR="00396715">
              <w:rPr>
                <w:noProof/>
              </w:rPr>
              <w:tab/>
            </w:r>
            <w:r w:rsidR="00396715" w:rsidRPr="007C57D5">
              <w:rPr>
                <w:rStyle w:val="Hyperlink"/>
                <w:rFonts w:hint="eastAsia"/>
                <w:noProof/>
              </w:rPr>
              <w:t>总体原则</w:t>
            </w:r>
            <w:r w:rsidR="003967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6715">
              <w:rPr>
                <w:noProof/>
                <w:webHidden/>
              </w:rPr>
              <w:instrText xml:space="preserve"> PAGEREF _Toc465974182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671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DA2CB1">
          <w:pPr>
            <w:pStyle w:val="TOC2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65974183" w:history="1">
            <w:r w:rsidR="00396715" w:rsidRPr="007C57D5">
              <w:rPr>
                <w:rStyle w:val="Hyperlink"/>
                <w:noProof/>
              </w:rPr>
              <w:t>2)</w:t>
            </w:r>
            <w:r w:rsidR="00396715">
              <w:rPr>
                <w:noProof/>
              </w:rPr>
              <w:tab/>
            </w:r>
            <w:r w:rsidR="00396715" w:rsidRPr="007C57D5">
              <w:rPr>
                <w:rStyle w:val="Hyperlink"/>
                <w:rFonts w:hint="eastAsia"/>
                <w:noProof/>
              </w:rPr>
              <w:t>错误码</w:t>
            </w:r>
            <w:r w:rsidR="003967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6715">
              <w:rPr>
                <w:noProof/>
                <w:webHidden/>
              </w:rPr>
              <w:instrText xml:space="preserve"> PAGEREF _Toc465974183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671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DA2CB1">
          <w:pPr>
            <w:pStyle w:val="TOC2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65974184" w:history="1">
            <w:r w:rsidR="00396715" w:rsidRPr="007C57D5">
              <w:rPr>
                <w:rStyle w:val="Hyperlink"/>
                <w:noProof/>
              </w:rPr>
              <w:t>3)</w:t>
            </w:r>
            <w:r w:rsidR="00396715">
              <w:rPr>
                <w:noProof/>
              </w:rPr>
              <w:tab/>
            </w:r>
            <w:r w:rsidR="00396715" w:rsidRPr="007C57D5">
              <w:rPr>
                <w:rStyle w:val="Hyperlink"/>
                <w:rFonts w:hint="eastAsia"/>
                <w:noProof/>
              </w:rPr>
              <w:t>诊断日志</w:t>
            </w:r>
            <w:r w:rsidR="003967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6715">
              <w:rPr>
                <w:noProof/>
                <w:webHidden/>
              </w:rPr>
              <w:instrText xml:space="preserve"> PAGEREF _Toc465974184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67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DA2CB1">
          <w:pPr>
            <w:pStyle w:val="TOC2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65974185" w:history="1">
            <w:r w:rsidR="00396715" w:rsidRPr="007C57D5">
              <w:rPr>
                <w:rStyle w:val="Hyperlink"/>
                <w:noProof/>
              </w:rPr>
              <w:t>4)</w:t>
            </w:r>
            <w:r w:rsidR="00396715">
              <w:rPr>
                <w:noProof/>
              </w:rPr>
              <w:tab/>
            </w:r>
            <w:r w:rsidR="00396715" w:rsidRPr="007C57D5">
              <w:rPr>
                <w:rStyle w:val="Hyperlink"/>
                <w:rFonts w:hint="eastAsia"/>
                <w:noProof/>
              </w:rPr>
              <w:t>错误传递</w:t>
            </w:r>
            <w:r w:rsidR="003967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6715">
              <w:rPr>
                <w:noProof/>
                <w:webHidden/>
              </w:rPr>
              <w:instrText xml:space="preserve"> PAGEREF _Toc465974185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671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DA2CB1">
          <w:pPr>
            <w:pStyle w:val="TOC1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65974186" w:history="1">
            <w:r w:rsidR="00396715" w:rsidRPr="007C57D5">
              <w:rPr>
                <w:rStyle w:val="Hyperlink"/>
                <w:noProof/>
              </w:rPr>
              <w:t>2.</w:t>
            </w:r>
            <w:r w:rsidR="00396715">
              <w:rPr>
                <w:noProof/>
              </w:rPr>
              <w:tab/>
            </w:r>
            <w:r w:rsidR="00396715" w:rsidRPr="007C57D5">
              <w:rPr>
                <w:rStyle w:val="Hyperlink"/>
                <w:rFonts w:hint="eastAsia"/>
                <w:noProof/>
              </w:rPr>
              <w:t>错误处理的实现机制</w:t>
            </w:r>
            <w:r w:rsidR="003967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6715">
              <w:rPr>
                <w:noProof/>
                <w:webHidden/>
              </w:rPr>
              <w:instrText xml:space="preserve"> PAGEREF _Toc465974186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671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DA2CB1">
          <w:pPr>
            <w:pStyle w:val="TOC2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65974187" w:history="1">
            <w:r w:rsidR="00396715" w:rsidRPr="007C57D5">
              <w:rPr>
                <w:rStyle w:val="Hyperlink"/>
                <w:noProof/>
              </w:rPr>
              <w:t>1)</w:t>
            </w:r>
            <w:r w:rsidR="00396715">
              <w:rPr>
                <w:noProof/>
              </w:rPr>
              <w:tab/>
            </w:r>
            <w:r w:rsidR="00396715" w:rsidRPr="007C57D5">
              <w:rPr>
                <w:rStyle w:val="Hyperlink"/>
                <w:rFonts w:hint="eastAsia"/>
                <w:noProof/>
              </w:rPr>
              <w:t>错误处理在引擎的实现</w:t>
            </w:r>
            <w:r w:rsidR="003967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6715">
              <w:rPr>
                <w:noProof/>
                <w:webHidden/>
              </w:rPr>
              <w:instrText xml:space="preserve"> PAGEREF _Toc465974187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671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6715" w:rsidRDefault="00DA2CB1">
          <w:pPr>
            <w:pStyle w:val="TOC2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65974188" w:history="1">
            <w:r w:rsidR="00396715" w:rsidRPr="007C57D5">
              <w:rPr>
                <w:rStyle w:val="Hyperlink"/>
                <w:noProof/>
              </w:rPr>
              <w:t>2)</w:t>
            </w:r>
            <w:r w:rsidR="00396715">
              <w:rPr>
                <w:noProof/>
              </w:rPr>
              <w:tab/>
            </w:r>
            <w:r w:rsidR="00396715" w:rsidRPr="007C57D5">
              <w:rPr>
                <w:rStyle w:val="Hyperlink"/>
                <w:rFonts w:hint="eastAsia"/>
                <w:noProof/>
              </w:rPr>
              <w:t>错误处理在驱动的实现</w:t>
            </w:r>
            <w:r w:rsidR="0039671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96715">
              <w:rPr>
                <w:noProof/>
                <w:webHidden/>
              </w:rPr>
              <w:instrText xml:space="preserve"> PAGEREF _Toc465974188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671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4A4A" w:rsidRDefault="00DA2CB1" w:rsidP="00A34A4A">
          <w:r>
            <w:fldChar w:fldCharType="end"/>
          </w:r>
        </w:p>
      </w:sdtContent>
    </w:sdt>
    <w:p w:rsidR="00A34A4A" w:rsidRDefault="00A34A4A">
      <w:pPr>
        <w:widowControl/>
        <w:jc w:val="left"/>
      </w:pPr>
      <w:r>
        <w:br w:type="page"/>
      </w:r>
    </w:p>
    <w:p w:rsidR="00A34A4A" w:rsidRDefault="00A34A4A" w:rsidP="00A34A4A"/>
    <w:p w:rsidR="00A34A4A" w:rsidRPr="007A187B" w:rsidRDefault="007A187B" w:rsidP="00A34A4A">
      <w:pPr>
        <w:pStyle w:val="Heading1"/>
        <w:numPr>
          <w:ilvl w:val="0"/>
          <w:numId w:val="1"/>
        </w:numPr>
        <w:rPr>
          <w:sz w:val="32"/>
          <w:szCs w:val="32"/>
        </w:rPr>
      </w:pPr>
      <w:bookmarkStart w:id="1" w:name="_Toc465974181"/>
      <w:r w:rsidRPr="007A187B">
        <w:rPr>
          <w:rFonts w:hint="eastAsia"/>
          <w:sz w:val="32"/>
          <w:szCs w:val="32"/>
        </w:rPr>
        <w:t>错误处理总体规范</w:t>
      </w:r>
      <w:bookmarkEnd w:id="1"/>
    </w:p>
    <w:p w:rsidR="007A187B" w:rsidRPr="006D0B85" w:rsidRDefault="007A187B" w:rsidP="006D0B85">
      <w:pPr>
        <w:pStyle w:val="Heading2"/>
        <w:numPr>
          <w:ilvl w:val="0"/>
          <w:numId w:val="2"/>
        </w:numPr>
        <w:rPr>
          <w:sz w:val="28"/>
          <w:szCs w:val="28"/>
        </w:rPr>
      </w:pPr>
      <w:bookmarkStart w:id="2" w:name="_Toc465974182"/>
      <w:r w:rsidRPr="006D0B85">
        <w:rPr>
          <w:rFonts w:hint="eastAsia"/>
          <w:sz w:val="28"/>
          <w:szCs w:val="28"/>
        </w:rPr>
        <w:t>总体原则</w:t>
      </w:r>
      <w:bookmarkEnd w:id="2"/>
    </w:p>
    <w:p w:rsidR="007A187B" w:rsidRPr="00BB2FA9" w:rsidRDefault="006D0B85" w:rsidP="007A187B">
      <w:r w:rsidRPr="00BB2FA9">
        <w:rPr>
          <w:rFonts w:hint="eastAsia"/>
        </w:rPr>
        <w:t>SequoiaDB</w:t>
      </w:r>
      <w:r w:rsidR="00E157F9" w:rsidRPr="00BB2FA9">
        <w:rPr>
          <w:rFonts w:hint="eastAsia"/>
        </w:rPr>
        <w:t>的出错时需要准确记录错误的详细信息</w:t>
      </w:r>
      <w:r w:rsidR="0093308A" w:rsidRPr="00BB2FA9">
        <w:rPr>
          <w:rFonts w:hint="eastAsia"/>
        </w:rPr>
        <w:t>（包括错误码、错误原因描述、错误级别等）</w:t>
      </w:r>
      <w:r w:rsidR="00E157F9" w:rsidRPr="00BB2FA9">
        <w:rPr>
          <w:rFonts w:hint="eastAsia"/>
        </w:rPr>
        <w:t>，并</w:t>
      </w:r>
      <w:r w:rsidR="0093308A" w:rsidRPr="00BB2FA9">
        <w:rPr>
          <w:rFonts w:hint="eastAsia"/>
        </w:rPr>
        <w:t>将详细错误传递至调用接口，以方便调用者进行错误分析。</w:t>
      </w:r>
    </w:p>
    <w:p w:rsidR="006D0B85" w:rsidRDefault="0093308A" w:rsidP="007A187B">
      <w:r w:rsidRPr="00BB2FA9">
        <w:rPr>
          <w:rFonts w:hint="eastAsia"/>
        </w:rPr>
        <w:t>针对</w:t>
      </w:r>
      <w:r w:rsidRPr="00BB2FA9">
        <w:rPr>
          <w:rFonts w:hint="eastAsia"/>
        </w:rPr>
        <w:t>SequoiaDB</w:t>
      </w:r>
      <w:r w:rsidRPr="00BB2FA9">
        <w:rPr>
          <w:rFonts w:hint="eastAsia"/>
        </w:rPr>
        <w:t>分布式的特点，</w:t>
      </w:r>
      <w:r w:rsidR="00BB2FA9" w:rsidRPr="00BB2FA9">
        <w:rPr>
          <w:rFonts w:hint="eastAsia"/>
        </w:rPr>
        <w:t>在操作发生错误时，对调用者需要体现该操作相关的各节点的</w:t>
      </w:r>
      <w:r w:rsidR="000410F3">
        <w:rPr>
          <w:rFonts w:hint="eastAsia"/>
        </w:rPr>
        <w:t>详细错误信息，即“协调节点”需要对来自其它节点的错误信息进行汇总加工，并传递至调用者。</w:t>
      </w:r>
    </w:p>
    <w:p w:rsidR="000410F3" w:rsidRDefault="000410F3" w:rsidP="007A187B"/>
    <w:p w:rsidR="000410F3" w:rsidRDefault="000410F3" w:rsidP="007A187B">
      <w:r>
        <w:rPr>
          <w:rFonts w:hint="eastAsia"/>
        </w:rPr>
        <w:t>SequoiaDB</w:t>
      </w:r>
      <w:r>
        <w:rPr>
          <w:rFonts w:hint="eastAsia"/>
        </w:rPr>
        <w:t>目前的错误机制主要分为</w:t>
      </w:r>
      <w:r w:rsidR="00DD7CB7">
        <w:rPr>
          <w:rFonts w:hint="eastAsia"/>
        </w:rPr>
        <w:t>三</w:t>
      </w:r>
      <w:r>
        <w:rPr>
          <w:rFonts w:hint="eastAsia"/>
        </w:rPr>
        <w:t>种：</w:t>
      </w:r>
      <w:r>
        <w:rPr>
          <w:rFonts w:hint="eastAsia"/>
        </w:rPr>
        <w:t>1</w:t>
      </w:r>
      <w:r>
        <w:rPr>
          <w:rFonts w:hint="eastAsia"/>
        </w:rPr>
        <w:t>）错误码；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D7CB7">
        <w:rPr>
          <w:rFonts w:hint="eastAsia"/>
        </w:rPr>
        <w:t>诊断日志；</w:t>
      </w:r>
      <w:r w:rsidR="00DD7CB7">
        <w:rPr>
          <w:rFonts w:hint="eastAsia"/>
        </w:rPr>
        <w:t>3</w:t>
      </w:r>
      <w:r w:rsidR="00DD7CB7">
        <w:rPr>
          <w:rFonts w:hint="eastAsia"/>
        </w:rPr>
        <w:t>）错误传递。后续对三</w:t>
      </w:r>
      <w:r w:rsidR="00EE0A62">
        <w:rPr>
          <w:rFonts w:hint="eastAsia"/>
        </w:rPr>
        <w:t>种进行介绍。</w:t>
      </w:r>
    </w:p>
    <w:p w:rsidR="00EE0A62" w:rsidRPr="000410F3" w:rsidRDefault="00EE0A62" w:rsidP="007A187B">
      <w:r>
        <w:rPr>
          <w:rFonts w:hint="eastAsia"/>
        </w:rPr>
        <w:t>SequoiaDB</w:t>
      </w:r>
      <w:r>
        <w:rPr>
          <w:rFonts w:hint="eastAsia"/>
        </w:rPr>
        <w:t>在错误传递时以固定</w:t>
      </w:r>
      <w:r>
        <w:rPr>
          <w:rFonts w:hint="eastAsia"/>
        </w:rPr>
        <w:t>BSON</w:t>
      </w:r>
      <w:r>
        <w:rPr>
          <w:rFonts w:hint="eastAsia"/>
        </w:rPr>
        <w:t>格式进行传递。</w:t>
      </w:r>
    </w:p>
    <w:p w:rsidR="006D0B85" w:rsidRDefault="006D0B85" w:rsidP="007A187B"/>
    <w:p w:rsidR="007A187B" w:rsidRPr="00474E11" w:rsidRDefault="00474E11" w:rsidP="00474E11">
      <w:pPr>
        <w:pStyle w:val="Heading2"/>
        <w:numPr>
          <w:ilvl w:val="0"/>
          <w:numId w:val="2"/>
        </w:numPr>
        <w:rPr>
          <w:sz w:val="28"/>
          <w:szCs w:val="28"/>
        </w:rPr>
      </w:pPr>
      <w:bookmarkStart w:id="3" w:name="_Toc465974183"/>
      <w:r w:rsidRPr="00474E11">
        <w:rPr>
          <w:rFonts w:hint="eastAsia"/>
          <w:sz w:val="28"/>
          <w:szCs w:val="28"/>
        </w:rPr>
        <w:t>错误码</w:t>
      </w:r>
      <w:bookmarkEnd w:id="3"/>
    </w:p>
    <w:p w:rsidR="007A187B" w:rsidRDefault="00474E11" w:rsidP="007A187B">
      <w:r>
        <w:rPr>
          <w:rFonts w:hint="eastAsia"/>
        </w:rPr>
        <w:t>错误码为</w:t>
      </w:r>
      <w:r>
        <w:rPr>
          <w:rFonts w:hint="eastAsia"/>
        </w:rPr>
        <w:t>INT32</w:t>
      </w:r>
      <w:r>
        <w:rPr>
          <w:rFonts w:hint="eastAsia"/>
        </w:rPr>
        <w:t>类型，</w:t>
      </w:r>
      <w:r>
        <w:rPr>
          <w:rFonts w:hint="eastAsia"/>
        </w:rPr>
        <w:t>0</w:t>
      </w:r>
      <w:r>
        <w:rPr>
          <w:rFonts w:hint="eastAsia"/>
        </w:rPr>
        <w:t>表示操作成功，小于</w:t>
      </w:r>
      <w:r>
        <w:rPr>
          <w:rFonts w:hint="eastAsia"/>
        </w:rPr>
        <w:t>0</w:t>
      </w:r>
      <w:r>
        <w:rPr>
          <w:rFonts w:hint="eastAsia"/>
        </w:rPr>
        <w:t>表示操作失败，大于</w:t>
      </w:r>
      <w:r>
        <w:rPr>
          <w:rFonts w:hint="eastAsia"/>
        </w:rPr>
        <w:t>0</w:t>
      </w:r>
      <w:r>
        <w:rPr>
          <w:rFonts w:hint="eastAsia"/>
        </w:rPr>
        <w:t>表示操作成功但存在告警。目前暂未使用大于</w:t>
      </w:r>
      <w:r>
        <w:rPr>
          <w:rFonts w:hint="eastAsia"/>
        </w:rPr>
        <w:t>0</w:t>
      </w:r>
      <w:r>
        <w:rPr>
          <w:rFonts w:hint="eastAsia"/>
        </w:rPr>
        <w:t>的错误码。</w:t>
      </w:r>
    </w:p>
    <w:p w:rsidR="00474E11" w:rsidRPr="00474E11" w:rsidRDefault="00474E11" w:rsidP="007A187B">
      <w:r w:rsidRPr="00474E11">
        <w:rPr>
          <w:rFonts w:hint="eastAsia"/>
          <w:b/>
          <w:color w:val="FF0000"/>
        </w:rPr>
        <w:t>错误码为同一种类型错误的标识</w:t>
      </w:r>
      <w:r>
        <w:rPr>
          <w:rFonts w:hint="eastAsia"/>
        </w:rPr>
        <w:t>，而不是具体一个错误实例的标识。例如“</w:t>
      </w:r>
      <w:r>
        <w:rPr>
          <w:rFonts w:hint="eastAsia"/>
        </w:rPr>
        <w:t>-6</w:t>
      </w:r>
      <w:r>
        <w:rPr>
          <w:rFonts w:hint="eastAsia"/>
        </w:rPr>
        <w:t>”表示参数错误，而不是表示哪个具体的参数错误。</w:t>
      </w:r>
    </w:p>
    <w:p w:rsidR="00474E11" w:rsidRDefault="00474E11" w:rsidP="007A187B"/>
    <w:p w:rsidR="00474E11" w:rsidRDefault="00474E11" w:rsidP="007A187B">
      <w:r>
        <w:rPr>
          <w:rFonts w:hint="eastAsia"/>
        </w:rPr>
        <w:t>SequoiaDB</w:t>
      </w:r>
      <w:r>
        <w:rPr>
          <w:rFonts w:hint="eastAsia"/>
        </w:rPr>
        <w:t>的错误码</w:t>
      </w:r>
      <w:r w:rsidR="00B46670">
        <w:rPr>
          <w:rFonts w:hint="eastAsia"/>
        </w:rPr>
        <w:t>在</w:t>
      </w:r>
      <w:r w:rsidR="00B46670">
        <w:rPr>
          <w:rFonts w:hint="eastAsia"/>
        </w:rPr>
        <w:t>rclist.xml</w:t>
      </w:r>
      <w:r w:rsidR="00B46670">
        <w:rPr>
          <w:rFonts w:hint="eastAsia"/>
        </w:rPr>
        <w:t>中配置，通过工具自动生成引擎错误定义代码（</w:t>
      </w:r>
      <w:r w:rsidR="00B46670">
        <w:rPr>
          <w:rFonts w:hint="eastAsia"/>
        </w:rPr>
        <w:t>ossErr.h</w:t>
      </w:r>
      <w:r w:rsidR="00B46670">
        <w:rPr>
          <w:rFonts w:hint="eastAsia"/>
        </w:rPr>
        <w:t>）、各驱动错误代码以及资料中错误代码。配置中需要定义错误码的名称和描述，错误码的值由系统顺序生成。因引，</w:t>
      </w:r>
      <w:r w:rsidR="00B46670" w:rsidRPr="00B46670">
        <w:rPr>
          <w:rFonts w:hint="eastAsia"/>
          <w:b/>
          <w:color w:val="FF0000"/>
        </w:rPr>
        <w:t>从兼容性上考虑，错误码配置项不允许删除和移动位置，对于不再使用的错误码只能修改为“</w:t>
      </w:r>
      <w:r w:rsidR="00B46670" w:rsidRPr="00B46670">
        <w:rPr>
          <w:rFonts w:hint="eastAsia"/>
          <w:b/>
          <w:color w:val="FF0000"/>
        </w:rPr>
        <w:t>Reserved</w:t>
      </w:r>
      <w:r w:rsidR="00B46670" w:rsidRPr="00B46670">
        <w:rPr>
          <w:rFonts w:hint="eastAsia"/>
          <w:b/>
          <w:color w:val="FF0000"/>
        </w:rPr>
        <w:t>”，在生成错误码代码时忽略“</w:t>
      </w:r>
      <w:r w:rsidR="00B46670" w:rsidRPr="00B46670">
        <w:rPr>
          <w:rFonts w:hint="eastAsia"/>
          <w:b/>
          <w:color w:val="FF0000"/>
        </w:rPr>
        <w:t>Reserved</w:t>
      </w:r>
      <w:r w:rsidR="00B46670" w:rsidRPr="00B46670">
        <w:rPr>
          <w:rFonts w:hint="eastAsia"/>
          <w:b/>
          <w:color w:val="FF0000"/>
        </w:rPr>
        <w:t>”项，但保留时错误码值的占位</w:t>
      </w:r>
      <w:r w:rsidR="00B46670">
        <w:rPr>
          <w:rFonts w:hint="eastAsia"/>
        </w:rPr>
        <w:t>。</w:t>
      </w:r>
    </w:p>
    <w:p w:rsidR="00B46670" w:rsidRPr="00B46670" w:rsidRDefault="00B46670" w:rsidP="007A187B"/>
    <w:p w:rsidR="00474E11" w:rsidRDefault="00B46670" w:rsidP="007A187B">
      <w:r>
        <w:rPr>
          <w:rFonts w:hint="eastAsia"/>
        </w:rPr>
        <w:t>错误码分为通用错误码和模块错误码，对于通用错误码在定义名称时不需要加上模块名称，对于模块错误码在定义名称时必须加上模块名称。错误码名称统一以“</w:t>
      </w:r>
      <w:r>
        <w:rPr>
          <w:rFonts w:hint="eastAsia"/>
        </w:rPr>
        <w:t>SDB</w:t>
      </w:r>
      <w:r>
        <w:rPr>
          <w:rFonts w:hint="eastAsia"/>
        </w:rPr>
        <w:t>”开头，以“</w:t>
      </w:r>
      <w:r>
        <w:rPr>
          <w:rFonts w:hint="eastAsia"/>
        </w:rPr>
        <w:t>_</w:t>
      </w:r>
      <w:r>
        <w:rPr>
          <w:rFonts w:hint="eastAsia"/>
        </w:rPr>
        <w:t>”作为名词连接符，所有名称必须大写，例如：</w:t>
      </w:r>
      <w:r w:rsidRPr="00D65773">
        <w:rPr>
          <w:rFonts w:hint="eastAsia"/>
          <w:i/>
          <w:color w:val="000099"/>
        </w:rPr>
        <w:t>SDB_DMS_EOC</w:t>
      </w:r>
      <w:r w:rsidRPr="00D65773">
        <w:rPr>
          <w:rFonts w:hint="eastAsia"/>
          <w:i/>
          <w:color w:val="000099"/>
        </w:rPr>
        <w:t>（模块错误码）、</w:t>
      </w:r>
      <w:r w:rsidRPr="00D65773">
        <w:rPr>
          <w:i/>
          <w:color w:val="000099"/>
        </w:rPr>
        <w:t>SDB_INVALIDARG</w:t>
      </w:r>
      <w:r w:rsidRPr="00D65773">
        <w:rPr>
          <w:rFonts w:hint="eastAsia"/>
          <w:i/>
          <w:color w:val="000099"/>
        </w:rPr>
        <w:t>（通用错误码）</w:t>
      </w:r>
      <w:r>
        <w:rPr>
          <w:rFonts w:hint="eastAsia"/>
        </w:rPr>
        <w:t>。</w:t>
      </w:r>
    </w:p>
    <w:p w:rsidR="00B46670" w:rsidRDefault="00B46670" w:rsidP="007A187B"/>
    <w:p w:rsidR="00DD7CB7" w:rsidRDefault="00DD7CB7" w:rsidP="007A187B">
      <w:r>
        <w:rPr>
          <w:rFonts w:hint="eastAsia"/>
        </w:rPr>
        <w:t>错误码的描述必须为完整、清淅、意义明确的语句，例：</w:t>
      </w:r>
      <w:r w:rsidRPr="00DD7CB7">
        <w:rPr>
          <w:rFonts w:hint="eastAsia"/>
          <w:i/>
          <w:color w:val="000099"/>
        </w:rPr>
        <w:t>“</w:t>
      </w:r>
      <w:r w:rsidRPr="00DD7CB7">
        <w:rPr>
          <w:i/>
          <w:color w:val="000099"/>
        </w:rPr>
        <w:t>Network is closed from remote</w:t>
      </w:r>
      <w:r w:rsidRPr="00DD7CB7">
        <w:rPr>
          <w:rFonts w:hint="eastAsia"/>
          <w:i/>
          <w:color w:val="000099"/>
        </w:rPr>
        <w:t>”</w:t>
      </w:r>
      <w:r>
        <w:rPr>
          <w:rFonts w:hint="eastAsia"/>
        </w:rPr>
        <w:t>。</w:t>
      </w:r>
    </w:p>
    <w:p w:rsidR="00DD7CB7" w:rsidRDefault="00DD7CB7" w:rsidP="007A187B"/>
    <w:p w:rsidR="00DD7CB7" w:rsidRDefault="00DD7CB7" w:rsidP="007A187B">
      <w:r>
        <w:rPr>
          <w:rFonts w:hint="eastAsia"/>
        </w:rPr>
        <w:t>在引擎及驱动代码中，对错误码的使用必须使用错误码的名称，禁止直接使用错误码的值，例：</w:t>
      </w:r>
    </w:p>
    <w:p w:rsidR="00DD7CB7" w:rsidRPr="00DD7CB7" w:rsidRDefault="00DD7CB7" w:rsidP="007A187B">
      <w:pPr>
        <w:rPr>
          <w:i/>
          <w:color w:val="000099"/>
        </w:rPr>
      </w:pPr>
      <w:proofErr w:type="gramStart"/>
      <w:r w:rsidRPr="00DD7CB7">
        <w:rPr>
          <w:i/>
          <w:color w:val="000099"/>
        </w:rPr>
        <w:t>if</w:t>
      </w:r>
      <w:proofErr w:type="gramEnd"/>
      <w:r w:rsidRPr="00DD7CB7">
        <w:rPr>
          <w:i/>
          <w:color w:val="000099"/>
        </w:rPr>
        <w:t xml:space="preserve"> ( </w:t>
      </w:r>
      <w:r w:rsidRPr="00DD7CB7">
        <w:rPr>
          <w:b/>
          <w:i/>
          <w:color w:val="000099"/>
        </w:rPr>
        <w:t>SDB_DMS_EOC</w:t>
      </w:r>
      <w:r w:rsidRPr="00DD7CB7">
        <w:rPr>
          <w:i/>
          <w:color w:val="000099"/>
        </w:rPr>
        <w:t xml:space="preserve"> == rc )</w:t>
      </w:r>
    </w:p>
    <w:p w:rsidR="00DD7CB7" w:rsidRPr="00DD7CB7" w:rsidRDefault="00DD7CB7" w:rsidP="007A187B">
      <w:pPr>
        <w:rPr>
          <w:i/>
          <w:color w:val="000099"/>
        </w:rPr>
      </w:pPr>
      <w:r w:rsidRPr="00DD7CB7">
        <w:rPr>
          <w:rFonts w:hint="eastAsia"/>
          <w:i/>
          <w:color w:val="000099"/>
        </w:rPr>
        <w:t>{</w:t>
      </w:r>
    </w:p>
    <w:p w:rsidR="00DD7CB7" w:rsidRPr="00DD7CB7" w:rsidRDefault="00DD7CB7" w:rsidP="007A187B">
      <w:pPr>
        <w:rPr>
          <w:i/>
          <w:color w:val="000099"/>
        </w:rPr>
      </w:pPr>
      <w:r w:rsidRPr="00DD7CB7">
        <w:rPr>
          <w:rFonts w:hint="eastAsia"/>
          <w:i/>
          <w:color w:val="000099"/>
        </w:rPr>
        <w:lastRenderedPageBreak/>
        <w:t xml:space="preserve">   doSomething() ;</w:t>
      </w:r>
    </w:p>
    <w:p w:rsidR="00DD7CB7" w:rsidRPr="00DD7CB7" w:rsidRDefault="00DD7CB7" w:rsidP="007A187B">
      <w:pPr>
        <w:rPr>
          <w:i/>
          <w:color w:val="000099"/>
        </w:rPr>
      </w:pPr>
      <w:r w:rsidRPr="00DD7CB7">
        <w:rPr>
          <w:rFonts w:hint="eastAsia"/>
          <w:i/>
          <w:color w:val="000099"/>
        </w:rPr>
        <w:t>}</w:t>
      </w:r>
    </w:p>
    <w:p w:rsidR="00DD7CB7" w:rsidRDefault="00DD7CB7" w:rsidP="007A187B"/>
    <w:p w:rsidR="00DD7CB7" w:rsidRPr="00DD7CB7" w:rsidRDefault="00DD7CB7" w:rsidP="00DD7CB7">
      <w:pPr>
        <w:pStyle w:val="Heading2"/>
        <w:numPr>
          <w:ilvl w:val="0"/>
          <w:numId w:val="2"/>
        </w:numPr>
        <w:rPr>
          <w:sz w:val="28"/>
          <w:szCs w:val="28"/>
        </w:rPr>
      </w:pPr>
      <w:bookmarkStart w:id="4" w:name="_Toc465974184"/>
      <w:r w:rsidRPr="00DD7CB7">
        <w:rPr>
          <w:rFonts w:hint="eastAsia"/>
          <w:sz w:val="28"/>
          <w:szCs w:val="28"/>
        </w:rPr>
        <w:t>诊断日志</w:t>
      </w:r>
      <w:bookmarkEnd w:id="4"/>
    </w:p>
    <w:p w:rsidR="00DD7CB7" w:rsidRDefault="000B53E4" w:rsidP="007A187B">
      <w:r>
        <w:rPr>
          <w:rFonts w:hint="eastAsia"/>
        </w:rPr>
        <w:t>诊</w:t>
      </w:r>
      <w:r w:rsidR="005B65EE">
        <w:rPr>
          <w:rFonts w:hint="eastAsia"/>
        </w:rPr>
        <w:t>断日志是在引擎端记录详细错误信息的文本日志，以文件方式进行存储。存储位置由参数“</w:t>
      </w:r>
      <w:r w:rsidR="005B65EE" w:rsidRPr="005B65EE">
        <w:t>diagpath</w:t>
      </w:r>
      <w:r w:rsidR="005B65EE">
        <w:rPr>
          <w:rFonts w:hint="eastAsia"/>
        </w:rPr>
        <w:t>”控制，文件大小和数据也可以由参数配置，默认</w:t>
      </w:r>
      <w:r w:rsidR="005B65EE">
        <w:rPr>
          <w:rFonts w:hint="eastAsia"/>
        </w:rPr>
        <w:t>20</w:t>
      </w:r>
      <w:r w:rsidR="005B65EE">
        <w:rPr>
          <w:rFonts w:hint="eastAsia"/>
        </w:rPr>
        <w:t>个日志文件，每个文件最大</w:t>
      </w:r>
      <w:r w:rsidR="005B65EE">
        <w:rPr>
          <w:rFonts w:hint="eastAsia"/>
        </w:rPr>
        <w:t>20MB</w:t>
      </w:r>
      <w:r w:rsidR="005B65EE">
        <w:rPr>
          <w:rFonts w:hint="eastAsia"/>
        </w:rPr>
        <w:t>。</w:t>
      </w:r>
    </w:p>
    <w:p w:rsidR="005B65EE" w:rsidRDefault="005B65EE" w:rsidP="007A187B"/>
    <w:p w:rsidR="005B65EE" w:rsidRDefault="005B65EE" w:rsidP="007A187B">
      <w:r>
        <w:rPr>
          <w:rFonts w:hint="eastAsia"/>
        </w:rPr>
        <w:t>诊断日志分为</w:t>
      </w:r>
      <w:r>
        <w:t>”</w:t>
      </w:r>
      <w:r>
        <w:rPr>
          <w:rFonts w:hint="eastAsia"/>
        </w:rPr>
        <w:t>SEVERE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ERROR</w:t>
      </w:r>
      <w:r>
        <w:t>”</w:t>
      </w:r>
      <w:r>
        <w:rPr>
          <w:rFonts w:hint="eastAsia"/>
        </w:rPr>
        <w:t>、</w:t>
      </w:r>
      <w:r>
        <w:t>”</w:t>
      </w:r>
      <w:r>
        <w:rPr>
          <w:rFonts w:hint="eastAsia"/>
        </w:rPr>
        <w:t>EVENT</w:t>
      </w:r>
      <w:r>
        <w:t>”</w:t>
      </w:r>
      <w:r>
        <w:rPr>
          <w:rFonts w:hint="eastAsia"/>
        </w:rPr>
        <w:t>、</w:t>
      </w:r>
      <w:r>
        <w:t>”</w:t>
      </w:r>
      <w:r>
        <w:rPr>
          <w:rFonts w:hint="eastAsia"/>
        </w:rPr>
        <w:t>WARNING</w:t>
      </w:r>
      <w:r>
        <w:t>”</w:t>
      </w:r>
      <w:r>
        <w:rPr>
          <w:rFonts w:hint="eastAsia"/>
        </w:rPr>
        <w:t>、</w:t>
      </w:r>
      <w:r>
        <w:t>”</w:t>
      </w:r>
      <w:r>
        <w:rPr>
          <w:rFonts w:hint="eastAsia"/>
        </w:rPr>
        <w:t>INFO</w:t>
      </w:r>
      <w:r>
        <w:t>”</w:t>
      </w:r>
      <w:r>
        <w:rPr>
          <w:rFonts w:hint="eastAsia"/>
        </w:rPr>
        <w:t>、和</w:t>
      </w:r>
      <w:r>
        <w:t>”</w:t>
      </w:r>
      <w:r>
        <w:rPr>
          <w:rFonts w:hint="eastAsia"/>
        </w:rPr>
        <w:t>DEBUG</w:t>
      </w:r>
      <w:r>
        <w:t>”</w:t>
      </w:r>
      <w:r>
        <w:rPr>
          <w:rFonts w:hint="eastAsia"/>
        </w:rPr>
        <w:t>六个级别：</w:t>
      </w:r>
    </w:p>
    <w:p w:rsidR="005B65EE" w:rsidRDefault="005B65EE" w:rsidP="005B65EE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SEVERE</w:t>
      </w:r>
    </w:p>
    <w:p w:rsidR="005B65EE" w:rsidRDefault="005B65EE" w:rsidP="005B65EE">
      <w:pPr>
        <w:pStyle w:val="ListParagraph"/>
        <w:ind w:left="835" w:firstLineChars="0" w:firstLine="0"/>
      </w:pPr>
      <w:r>
        <w:rPr>
          <w:rFonts w:hint="eastAsia"/>
        </w:rPr>
        <w:t>严重级别：影响到节点的正常运行，导致系统级不可恢复的错误。在发生该级别错误的情况下，一般引擎会尝试重启或关闭，以保证数据的可靠性。</w:t>
      </w:r>
    </w:p>
    <w:p w:rsidR="005B65EE" w:rsidRDefault="005B65EE" w:rsidP="005B65EE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ERROR</w:t>
      </w:r>
    </w:p>
    <w:p w:rsidR="005B65EE" w:rsidRDefault="00AD68A8" w:rsidP="005B65EE">
      <w:pPr>
        <w:pStyle w:val="ListParagraph"/>
        <w:ind w:left="835" w:firstLineChars="0" w:firstLine="0"/>
      </w:pPr>
      <w:r>
        <w:rPr>
          <w:rFonts w:hint="eastAsia"/>
        </w:rPr>
        <w:t>错误级别：影响操作或功能的预期</w:t>
      </w:r>
      <w:r w:rsidR="005B65EE">
        <w:rPr>
          <w:rFonts w:hint="eastAsia"/>
        </w:rPr>
        <w:t>执行</w:t>
      </w:r>
      <w:r w:rsidR="0074455A">
        <w:rPr>
          <w:rFonts w:hint="eastAsia"/>
        </w:rPr>
        <w:t>，且在引擎内部不能忽略或修复的错误。在发生该级别错误时，引擎会中断外部操作并将错误传递给调用者，以期待调用者修正操作命令或手工恢复引擎。</w:t>
      </w:r>
    </w:p>
    <w:p w:rsidR="005B65EE" w:rsidRDefault="005B65EE" w:rsidP="005B65EE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EVENT</w:t>
      </w:r>
    </w:p>
    <w:p w:rsidR="0074455A" w:rsidRDefault="0074455A" w:rsidP="0074455A">
      <w:pPr>
        <w:pStyle w:val="ListParagraph"/>
        <w:ind w:left="835" w:firstLineChars="0" w:firstLine="0"/>
      </w:pPr>
      <w:r>
        <w:rPr>
          <w:rFonts w:hint="eastAsia"/>
        </w:rPr>
        <w:t>事件级别：记录重大的事件，流程信息，以方便查看引擎的内部状态和重要流程。该信息不是错误，且该信息不能为反复循环的信息，大多为一次性</w:t>
      </w:r>
      <w:r w:rsidR="00AD68A8">
        <w:rPr>
          <w:rFonts w:hint="eastAsia"/>
        </w:rPr>
        <w:t>的信息，以防止对性能造成重大影响。例如：“</w:t>
      </w:r>
      <w:r w:rsidR="00AD68A8" w:rsidRPr="00AD68A8">
        <w:rPr>
          <w:rFonts w:hint="eastAsia"/>
          <w:i/>
          <w:color w:val="000099"/>
        </w:rPr>
        <w:t>Change to primary succeed</w:t>
      </w:r>
      <w:r w:rsidR="00AD68A8">
        <w:rPr>
          <w:rFonts w:hint="eastAsia"/>
        </w:rPr>
        <w:t>”。</w:t>
      </w:r>
    </w:p>
    <w:p w:rsidR="005B65EE" w:rsidRDefault="005B65EE" w:rsidP="005B65EE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WARNING</w:t>
      </w:r>
    </w:p>
    <w:p w:rsidR="00AD68A8" w:rsidRDefault="00AD68A8" w:rsidP="00AD68A8">
      <w:pPr>
        <w:pStyle w:val="ListParagraph"/>
        <w:ind w:left="835" w:firstLineChars="0" w:firstLine="0"/>
      </w:pPr>
      <w:r>
        <w:rPr>
          <w:rFonts w:hint="eastAsia"/>
        </w:rPr>
        <w:t>告警级别：影响操作或功能的预期执行，但在引擎内部可以被忽略或修复的误码。在发生该级别错误时，引擎上层逻辑会根据错误码进行修复并重试。</w:t>
      </w:r>
    </w:p>
    <w:p w:rsidR="005B65EE" w:rsidRDefault="005B65EE" w:rsidP="005B65EE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INFO</w:t>
      </w:r>
    </w:p>
    <w:p w:rsidR="00AD68A8" w:rsidRDefault="00AD68A8" w:rsidP="00AD68A8">
      <w:pPr>
        <w:pStyle w:val="ListParagraph"/>
        <w:ind w:left="835" w:firstLineChars="0" w:firstLine="0"/>
      </w:pPr>
      <w:r>
        <w:rPr>
          <w:rFonts w:hint="eastAsia"/>
        </w:rPr>
        <w:t>提示级别：记录引擎重要的交互、流程及跟踪信息，以方便查看引擎的内部状态、操作执行流程等。该信息不是错误，相对于“事件级别”，提示级别的信息允许一定的重复性，比如</w:t>
      </w:r>
      <w:r w:rsidR="002F2DB7">
        <w:rPr>
          <w:rFonts w:hint="eastAsia"/>
        </w:rPr>
        <w:t>：“</w:t>
      </w:r>
      <w:r w:rsidR="002F2DB7" w:rsidRPr="002F2DB7">
        <w:rPr>
          <w:rFonts w:hint="eastAsia"/>
          <w:i/>
          <w:color w:val="000099"/>
        </w:rPr>
        <w:t>Start thread[ TID:1005 ] for session[ ID :2 ] succeed</w:t>
      </w:r>
      <w:r w:rsidR="002F2DB7">
        <w:rPr>
          <w:rFonts w:hint="eastAsia"/>
        </w:rPr>
        <w:t>”。</w:t>
      </w:r>
    </w:p>
    <w:p w:rsidR="005B65EE" w:rsidRDefault="005B65EE" w:rsidP="005B65EE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DEBUG</w:t>
      </w:r>
    </w:p>
    <w:p w:rsidR="002F2DB7" w:rsidRDefault="002F2DB7" w:rsidP="002F2DB7">
      <w:pPr>
        <w:pStyle w:val="ListParagraph"/>
        <w:ind w:left="835" w:firstLineChars="0" w:firstLine="0"/>
      </w:pPr>
      <w:r>
        <w:rPr>
          <w:rFonts w:hint="eastAsia"/>
        </w:rPr>
        <w:t>调试级别：记录引擎内部功能或操作调试信息，以方便对该功能或操作进行详细定位分析。该信息不是错误，相对于“提示级别”，调试级别更倾向于对内部细节流程或变量进行记录，以观察执行功能时的内部逻辑正确性，例如：“</w:t>
      </w:r>
      <w:r w:rsidRPr="006E41A3">
        <w:rPr>
          <w:rFonts w:hint="eastAsia"/>
          <w:i/>
          <w:color w:val="000099"/>
        </w:rPr>
        <w:t xml:space="preserve">Create plan tree node[ </w:t>
      </w:r>
      <w:r w:rsidR="006E41A3" w:rsidRPr="006E41A3">
        <w:rPr>
          <w:rFonts w:hint="eastAsia"/>
          <w:i/>
          <w:color w:val="000099"/>
        </w:rPr>
        <w:t xml:space="preserve">Type: Scanner, </w:t>
      </w:r>
      <w:r w:rsidRPr="006E41A3">
        <w:rPr>
          <w:rFonts w:hint="eastAsia"/>
          <w:i/>
          <w:color w:val="000099"/>
        </w:rPr>
        <w:t>Condition:{a:1}, Sort:{a:1} ] from parent node[</w:t>
      </w:r>
      <w:r w:rsidR="006E41A3">
        <w:rPr>
          <w:rFonts w:hint="eastAsia"/>
          <w:i/>
          <w:color w:val="000099"/>
        </w:rPr>
        <w:t xml:space="preserve"> </w:t>
      </w:r>
      <w:r w:rsidR="006E41A3" w:rsidRPr="006E41A3">
        <w:rPr>
          <w:i/>
          <w:color w:val="000099"/>
        </w:rPr>
        <w:t>Type: Selector</w:t>
      </w:r>
      <w:r w:rsidR="006E41A3" w:rsidRPr="006E41A3">
        <w:rPr>
          <w:rFonts w:hint="eastAsia"/>
          <w:i/>
          <w:color w:val="000099"/>
        </w:rPr>
        <w:t>, Condition:{a:1}, Sort:{a:1}</w:t>
      </w:r>
      <w:r w:rsidR="006E41A3">
        <w:rPr>
          <w:rFonts w:hint="eastAsia"/>
          <w:i/>
          <w:color w:val="000099"/>
        </w:rPr>
        <w:t xml:space="preserve"> </w:t>
      </w:r>
      <w:r w:rsidRPr="006E41A3">
        <w:rPr>
          <w:rFonts w:hint="eastAsia"/>
          <w:i/>
          <w:color w:val="000099"/>
        </w:rPr>
        <w:t>] succeed</w:t>
      </w:r>
      <w:r>
        <w:rPr>
          <w:rFonts w:hint="eastAsia"/>
        </w:rPr>
        <w:t>”。</w:t>
      </w:r>
    </w:p>
    <w:p w:rsidR="005B65EE" w:rsidRDefault="005B65EE" w:rsidP="007A187B"/>
    <w:p w:rsidR="00A24C4A" w:rsidRDefault="00487F58" w:rsidP="00A24C4A">
      <w:pPr>
        <w:pStyle w:val="ListParagraph"/>
        <w:numPr>
          <w:ilvl w:val="0"/>
          <w:numId w:val="5"/>
        </w:numPr>
        <w:ind w:firstLineChars="0"/>
      </w:pPr>
      <w:r w:rsidRPr="00A24C4A">
        <w:rPr>
          <w:rFonts w:hint="eastAsia"/>
          <w:b/>
        </w:rPr>
        <w:t>诊断日志的格式</w:t>
      </w:r>
      <w:r>
        <w:rPr>
          <w:rFonts w:hint="eastAsia"/>
        </w:rPr>
        <w:t>：</w:t>
      </w:r>
    </w:p>
    <w:p w:rsidR="00487F58" w:rsidRDefault="00487F58" w:rsidP="00487F58">
      <w:pPr>
        <w:rPr>
          <w:b/>
          <w:color w:val="C00000"/>
        </w:rPr>
      </w:pPr>
      <w:r w:rsidRPr="00487F58">
        <w:rPr>
          <w:rFonts w:hint="eastAsia"/>
          <w:b/>
          <w:color w:val="C00000"/>
        </w:rPr>
        <w:t>[</w:t>
      </w:r>
      <w:r w:rsidRPr="00487F58">
        <w:rPr>
          <w:rFonts w:hint="eastAsia"/>
          <w:b/>
          <w:color w:val="C00000"/>
        </w:rPr>
        <w:t>位置</w:t>
      </w:r>
      <w:r w:rsidRPr="00487F58">
        <w:rPr>
          <w:rFonts w:hint="eastAsia"/>
          <w:b/>
          <w:color w:val="C00000"/>
        </w:rPr>
        <w:t xml:space="preserve">+] </w:t>
      </w:r>
      <w:r w:rsidRPr="00487F58">
        <w:rPr>
          <w:rFonts w:hint="eastAsia"/>
          <w:b/>
          <w:color w:val="C00000"/>
        </w:rPr>
        <w:t>动作</w:t>
      </w:r>
      <w:r w:rsidRPr="00487F58">
        <w:rPr>
          <w:rFonts w:hint="eastAsia"/>
          <w:b/>
          <w:color w:val="C00000"/>
        </w:rPr>
        <w:t xml:space="preserve"> + </w:t>
      </w:r>
      <w:r w:rsidRPr="00487F58">
        <w:rPr>
          <w:rFonts w:hint="eastAsia"/>
          <w:b/>
          <w:color w:val="C00000"/>
        </w:rPr>
        <w:t>对象</w:t>
      </w:r>
      <w:r w:rsidRPr="00487F58">
        <w:rPr>
          <w:rFonts w:hint="eastAsia"/>
          <w:b/>
          <w:color w:val="C00000"/>
        </w:rPr>
        <w:t xml:space="preserve"> + </w:t>
      </w:r>
      <w:r w:rsidRPr="00487F58">
        <w:rPr>
          <w:rFonts w:hint="eastAsia"/>
          <w:b/>
          <w:color w:val="C00000"/>
        </w:rPr>
        <w:t>结果</w:t>
      </w:r>
      <w:r>
        <w:rPr>
          <w:rFonts w:hint="eastAsia"/>
          <w:b/>
          <w:color w:val="C00000"/>
        </w:rPr>
        <w:t xml:space="preserve"> [+</w:t>
      </w:r>
      <w:r>
        <w:rPr>
          <w:rFonts w:hint="eastAsia"/>
          <w:b/>
          <w:color w:val="C00000"/>
        </w:rPr>
        <w:t>说明</w:t>
      </w:r>
      <w:r>
        <w:rPr>
          <w:rFonts w:hint="eastAsia"/>
          <w:b/>
          <w:color w:val="C00000"/>
        </w:rPr>
        <w:t>]</w:t>
      </w:r>
      <w:r w:rsidR="00A64176">
        <w:rPr>
          <w:rFonts w:hint="eastAsia"/>
          <w:b/>
          <w:color w:val="C00000"/>
        </w:rPr>
        <w:t xml:space="preserve">  </w:t>
      </w:r>
      <w:r w:rsidR="00A64176">
        <w:rPr>
          <w:rFonts w:hint="eastAsia"/>
          <w:b/>
          <w:color w:val="C00000"/>
        </w:rPr>
        <w:t>或</w:t>
      </w:r>
    </w:p>
    <w:p w:rsidR="00A64176" w:rsidRPr="004C7D18" w:rsidRDefault="00A64176" w:rsidP="00487F58">
      <w:pPr>
        <w:rPr>
          <w:color w:val="C00000"/>
        </w:rPr>
      </w:pPr>
      <w:r w:rsidRPr="004C7D18">
        <w:rPr>
          <w:rFonts w:hint="eastAsia"/>
          <w:color w:val="C00000"/>
        </w:rPr>
        <w:t>[</w:t>
      </w:r>
      <w:r w:rsidRPr="004C7D18">
        <w:rPr>
          <w:rFonts w:hint="eastAsia"/>
          <w:color w:val="C00000"/>
        </w:rPr>
        <w:t>位置</w:t>
      </w:r>
      <w:r w:rsidRPr="004C7D18">
        <w:rPr>
          <w:rFonts w:hint="eastAsia"/>
          <w:color w:val="C00000"/>
        </w:rPr>
        <w:t xml:space="preserve">+] </w:t>
      </w:r>
      <w:r w:rsidRPr="004C7D18">
        <w:rPr>
          <w:rFonts w:hint="eastAsia"/>
          <w:color w:val="C00000"/>
        </w:rPr>
        <w:t>对象</w:t>
      </w:r>
      <w:r w:rsidRPr="004C7D18">
        <w:rPr>
          <w:rFonts w:hint="eastAsia"/>
          <w:color w:val="C00000"/>
        </w:rPr>
        <w:t xml:space="preserve"> + </w:t>
      </w:r>
      <w:r w:rsidRPr="004C7D18">
        <w:rPr>
          <w:rFonts w:hint="eastAsia"/>
          <w:color w:val="C00000"/>
        </w:rPr>
        <w:t>谓词</w:t>
      </w:r>
      <w:r w:rsidRPr="004C7D18">
        <w:rPr>
          <w:rFonts w:hint="eastAsia"/>
          <w:color w:val="C00000"/>
        </w:rPr>
        <w:t xml:space="preserve"> [+</w:t>
      </w:r>
      <w:r w:rsidRPr="004C7D18">
        <w:rPr>
          <w:rFonts w:hint="eastAsia"/>
          <w:color w:val="C00000"/>
        </w:rPr>
        <w:t>副词</w:t>
      </w:r>
      <w:r w:rsidRPr="004C7D18">
        <w:rPr>
          <w:rFonts w:hint="eastAsia"/>
          <w:color w:val="C00000"/>
        </w:rPr>
        <w:t xml:space="preserve">] + </w:t>
      </w:r>
      <w:r w:rsidRPr="004C7D18">
        <w:rPr>
          <w:rFonts w:hint="eastAsia"/>
          <w:color w:val="C00000"/>
        </w:rPr>
        <w:t>宾语</w:t>
      </w:r>
    </w:p>
    <w:p w:rsidR="00487F58" w:rsidRDefault="00487F58" w:rsidP="00487F58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位置</w:t>
      </w:r>
    </w:p>
    <w:p w:rsidR="00487F58" w:rsidRDefault="00487F58" w:rsidP="00487F58">
      <w:pPr>
        <w:pStyle w:val="ListParagraph"/>
        <w:ind w:left="835" w:firstLineChars="0" w:firstLine="0"/>
      </w:pPr>
      <w:r>
        <w:rPr>
          <w:rFonts w:hint="eastAsia"/>
        </w:rPr>
        <w:t>表示产生该错误所在的对象、会话等的精确限定。</w:t>
      </w:r>
      <w:r w:rsidR="00965A54">
        <w:rPr>
          <w:rFonts w:hint="eastAsia"/>
        </w:rPr>
        <w:t>一般为“名词”；</w:t>
      </w:r>
      <w:r>
        <w:rPr>
          <w:rFonts w:hint="eastAsia"/>
        </w:rPr>
        <w:t>位置后必须以“</w:t>
      </w:r>
      <w:r>
        <w:rPr>
          <w:rFonts w:hint="eastAsia"/>
        </w:rPr>
        <w:t xml:space="preserve">: </w:t>
      </w:r>
      <w:r>
        <w:rPr>
          <w:rFonts w:hint="eastAsia"/>
        </w:rPr>
        <w:t>”连接后续内容，如：</w:t>
      </w:r>
    </w:p>
    <w:p w:rsidR="00487F58" w:rsidRDefault="00487F58" w:rsidP="00487F58">
      <w:pPr>
        <w:pStyle w:val="ListParagraph"/>
        <w:ind w:left="835" w:firstLineChars="0" w:firstLine="0"/>
      </w:pPr>
      <w:r>
        <w:rPr>
          <w:rFonts w:hint="eastAsia"/>
        </w:rPr>
        <w:t>“</w:t>
      </w:r>
      <w:r w:rsidRPr="00965A54">
        <w:rPr>
          <w:rFonts w:hint="eastAsia"/>
          <w:i/>
          <w:color w:val="C00000"/>
        </w:rPr>
        <w:t>Session[</w:t>
      </w:r>
      <w:r w:rsidR="00965A54" w:rsidRPr="00965A54">
        <w:rPr>
          <w:rFonts w:hint="eastAsia"/>
          <w:i/>
          <w:color w:val="C00000"/>
        </w:rPr>
        <w:t xml:space="preserve"> ID:10,Type:ShardSession</w:t>
      </w:r>
      <w:r w:rsidRPr="00965A54">
        <w:rPr>
          <w:rFonts w:hint="eastAsia"/>
          <w:i/>
          <w:color w:val="C00000"/>
        </w:rPr>
        <w:t xml:space="preserve"> ]</w:t>
      </w:r>
      <w:r w:rsidR="00965A54" w:rsidRPr="00965A54">
        <w:rPr>
          <w:rFonts w:hint="eastAsia"/>
          <w:i/>
          <w:color w:val="000099"/>
        </w:rPr>
        <w:t>: Drop collectionspace[</w:t>
      </w:r>
      <w:r w:rsidR="00965A54">
        <w:rPr>
          <w:rFonts w:hint="eastAsia"/>
          <w:i/>
          <w:color w:val="000099"/>
        </w:rPr>
        <w:t xml:space="preserve"> foo.bar </w:t>
      </w:r>
      <w:r w:rsidR="00965A54" w:rsidRPr="00965A54">
        <w:rPr>
          <w:rFonts w:hint="eastAsia"/>
          <w:i/>
          <w:color w:val="000099"/>
        </w:rPr>
        <w:t>] failed[</w:t>
      </w:r>
      <w:r w:rsidR="00965A54">
        <w:rPr>
          <w:rFonts w:hint="eastAsia"/>
          <w:i/>
          <w:color w:val="000099"/>
        </w:rPr>
        <w:t xml:space="preserve"> </w:t>
      </w:r>
      <w:r w:rsidR="00965A54" w:rsidRPr="00965A54">
        <w:rPr>
          <w:rFonts w:hint="eastAsia"/>
          <w:i/>
          <w:color w:val="000099"/>
        </w:rPr>
        <w:t>-34</w:t>
      </w:r>
      <w:r w:rsidR="00965A54">
        <w:rPr>
          <w:rFonts w:hint="eastAsia"/>
          <w:i/>
          <w:color w:val="000099"/>
        </w:rPr>
        <w:t xml:space="preserve"> </w:t>
      </w:r>
      <w:r w:rsidR="00965A54" w:rsidRPr="00965A54">
        <w:rPr>
          <w:rFonts w:hint="eastAsia"/>
          <w:i/>
          <w:color w:val="000099"/>
        </w:rPr>
        <w:t>]</w:t>
      </w:r>
      <w:r>
        <w:rPr>
          <w:rFonts w:hint="eastAsia"/>
        </w:rPr>
        <w:t>”</w:t>
      </w:r>
      <w:r w:rsidR="00965A54">
        <w:rPr>
          <w:rFonts w:hint="eastAsia"/>
        </w:rPr>
        <w:t>。</w:t>
      </w:r>
    </w:p>
    <w:p w:rsidR="00487F58" w:rsidRDefault="00965A54" w:rsidP="00487F58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动作</w:t>
      </w:r>
    </w:p>
    <w:p w:rsidR="00CA2A68" w:rsidRPr="00CA2A68" w:rsidRDefault="00965A54" w:rsidP="00CA2A68">
      <w:pPr>
        <w:pStyle w:val="ListParagraph"/>
        <w:ind w:left="835" w:firstLineChars="0" w:firstLine="0"/>
      </w:pPr>
      <w:r>
        <w:rPr>
          <w:rFonts w:hint="eastAsia"/>
        </w:rPr>
        <w:lastRenderedPageBreak/>
        <w:t>执行操作的真实动作，一般为“动词”；如：</w:t>
      </w:r>
      <w:r>
        <w:rPr>
          <w:rFonts w:hint="eastAsia"/>
        </w:rPr>
        <w:t>Drop</w:t>
      </w:r>
      <w:r>
        <w:rPr>
          <w:rFonts w:hint="eastAsia"/>
        </w:rPr>
        <w:t>，</w:t>
      </w:r>
      <w:r>
        <w:rPr>
          <w:rFonts w:hint="eastAsia"/>
        </w:rPr>
        <w:t>Create</w:t>
      </w:r>
      <w:r>
        <w:rPr>
          <w:rFonts w:hint="eastAsia"/>
        </w:rPr>
        <w:t>等。</w:t>
      </w:r>
    </w:p>
    <w:p w:rsidR="00965A54" w:rsidRDefault="00965A54" w:rsidP="00487F58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对象</w:t>
      </w:r>
    </w:p>
    <w:p w:rsidR="00965A54" w:rsidRDefault="00965A54" w:rsidP="00965A54">
      <w:pPr>
        <w:pStyle w:val="ListParagraph"/>
        <w:ind w:left="835" w:firstLineChars="0" w:firstLine="0"/>
      </w:pPr>
      <w:r>
        <w:rPr>
          <w:rFonts w:hint="eastAsia"/>
        </w:rPr>
        <w:t>执行动作的实体，一般为“名词”，如：</w:t>
      </w:r>
      <w:r>
        <w:rPr>
          <w:rFonts w:hint="eastAsia"/>
        </w:rPr>
        <w:t>Collection</w:t>
      </w:r>
      <w:r>
        <w:rPr>
          <w:rFonts w:hint="eastAsia"/>
        </w:rPr>
        <w:t>，</w:t>
      </w:r>
      <w:r>
        <w:rPr>
          <w:rFonts w:hint="eastAsia"/>
        </w:rPr>
        <w:t>Domain</w:t>
      </w:r>
      <w:r>
        <w:rPr>
          <w:rFonts w:hint="eastAsia"/>
        </w:rPr>
        <w:t>等。</w:t>
      </w:r>
    </w:p>
    <w:p w:rsidR="00965A54" w:rsidRDefault="00965A54" w:rsidP="00487F58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结果</w:t>
      </w:r>
    </w:p>
    <w:p w:rsidR="00965A54" w:rsidRDefault="00965A54" w:rsidP="00965A54">
      <w:pPr>
        <w:pStyle w:val="ListParagraph"/>
        <w:ind w:left="835" w:firstLineChars="0" w:firstLine="0"/>
      </w:pPr>
      <w:r>
        <w:rPr>
          <w:rFonts w:hint="eastAsia"/>
        </w:rPr>
        <w:t>执行操作的结果，成功或失败等；对于失败的失果需要加上“修饰内容”。</w:t>
      </w:r>
    </w:p>
    <w:p w:rsidR="00965A54" w:rsidRDefault="00965A54" w:rsidP="00487F58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说明</w:t>
      </w:r>
    </w:p>
    <w:p w:rsidR="00965A54" w:rsidRDefault="00965A54" w:rsidP="00965A54">
      <w:pPr>
        <w:pStyle w:val="ListParagraph"/>
        <w:ind w:left="835" w:firstLineChars="0" w:firstLine="0"/>
      </w:pPr>
      <w:r>
        <w:rPr>
          <w:rFonts w:hint="eastAsia"/>
        </w:rPr>
        <w:t>对执行的操作作更详细的解释或分析，例如：</w:t>
      </w:r>
    </w:p>
    <w:p w:rsidR="00965A54" w:rsidRDefault="00965A54" w:rsidP="00965A54">
      <w:pPr>
        <w:pStyle w:val="ListParagraph"/>
        <w:ind w:left="835" w:firstLineChars="0" w:firstLine="0"/>
      </w:pPr>
      <w:r>
        <w:rPr>
          <w:rFonts w:hint="eastAsia"/>
        </w:rPr>
        <w:t>“</w:t>
      </w:r>
      <w:r w:rsidRPr="00965A54">
        <w:rPr>
          <w:rFonts w:hint="eastAsia"/>
          <w:i/>
          <w:color w:val="000099"/>
        </w:rPr>
        <w:t xml:space="preserve">Send message to node[ 192.168.20.10:50000 ] failed[ -16 ]. </w:t>
      </w:r>
      <w:r w:rsidRPr="00965A54">
        <w:rPr>
          <w:rFonts w:hint="eastAsia"/>
          <w:i/>
          <w:color w:val="C00000"/>
        </w:rPr>
        <w:t>Maybe the node is not started yet</w:t>
      </w:r>
      <w:r>
        <w:rPr>
          <w:rFonts w:hint="eastAsia"/>
        </w:rPr>
        <w:t>”。</w:t>
      </w:r>
    </w:p>
    <w:p w:rsidR="00965A54" w:rsidRPr="00965A54" w:rsidRDefault="00965A54" w:rsidP="00965A54"/>
    <w:p w:rsidR="00965A54" w:rsidRDefault="00965A54" w:rsidP="007A187B">
      <w:r>
        <w:rPr>
          <w:rFonts w:hint="eastAsia"/>
        </w:rPr>
        <w:t>诊断日志的“修饰内容”：在上述诊断日志的各“名词”中都可以增加“修饰内容”，即时将对象的重要属性信息进行描述，以方便定位。</w:t>
      </w:r>
      <w:r>
        <w:rPr>
          <w:rFonts w:hint="eastAsia"/>
        </w:rPr>
        <w:t xml:space="preserve"> </w:t>
      </w:r>
      <w:r>
        <w:rPr>
          <w:rFonts w:hint="eastAsia"/>
        </w:rPr>
        <w:t>修饰内容必须放置在“</w:t>
      </w:r>
      <w:r>
        <w:rPr>
          <w:rFonts w:hint="eastAsia"/>
        </w:rPr>
        <w:t>[]</w:t>
      </w:r>
      <w:r>
        <w:rPr>
          <w:rFonts w:hint="eastAsia"/>
        </w:rPr>
        <w:t>”中</w:t>
      </w:r>
      <w:r w:rsidR="009F60C7">
        <w:rPr>
          <w:rFonts w:hint="eastAsia"/>
        </w:rPr>
        <w:t>，支持</w:t>
      </w:r>
      <w:r w:rsidR="009F60C7">
        <w:rPr>
          <w:rFonts w:hint="eastAsia"/>
        </w:rPr>
        <w:t xml:space="preserve"> </w:t>
      </w:r>
      <w:r w:rsidR="009F60C7">
        <w:rPr>
          <w:rFonts w:hint="eastAsia"/>
        </w:rPr>
        <w:t>“</w:t>
      </w:r>
      <w:r w:rsidR="009F60C7">
        <w:rPr>
          <w:rFonts w:hint="eastAsia"/>
        </w:rPr>
        <w:t>value</w:t>
      </w:r>
      <w:r w:rsidR="009F60C7">
        <w:rPr>
          <w:rFonts w:hint="eastAsia"/>
        </w:rPr>
        <w:t>”或“</w:t>
      </w:r>
      <w:proofErr w:type="spellStart"/>
      <w:r w:rsidR="009F60C7">
        <w:rPr>
          <w:rFonts w:hint="eastAsia"/>
        </w:rPr>
        <w:t>Key:value</w:t>
      </w:r>
      <w:proofErr w:type="spellEnd"/>
      <w:r w:rsidR="009F60C7">
        <w:rPr>
          <w:rFonts w:hint="eastAsia"/>
        </w:rPr>
        <w:t xml:space="preserve"> [,...]</w:t>
      </w:r>
      <w:r w:rsidR="009F60C7">
        <w:rPr>
          <w:rFonts w:hint="eastAsia"/>
        </w:rPr>
        <w:t>”两种形式，当“修饰内容”出现嵌套时，子级可以使用“</w:t>
      </w:r>
      <w:r w:rsidR="009F60C7">
        <w:rPr>
          <w:rFonts w:hint="eastAsia"/>
        </w:rPr>
        <w:t>[]</w:t>
      </w:r>
      <w:r w:rsidR="009F60C7">
        <w:rPr>
          <w:rFonts w:hint="eastAsia"/>
        </w:rPr>
        <w:t>”和“</w:t>
      </w:r>
      <w:r w:rsidR="009F60C7">
        <w:rPr>
          <w:rFonts w:hint="eastAsia"/>
        </w:rPr>
        <w:t>{}</w:t>
      </w:r>
      <w:r w:rsidR="009F60C7">
        <w:rPr>
          <w:rFonts w:hint="eastAsia"/>
        </w:rPr>
        <w:t>”两种启止符。</w:t>
      </w:r>
    </w:p>
    <w:p w:rsidR="009F60C7" w:rsidRDefault="009F60C7" w:rsidP="007A187B"/>
    <w:p w:rsidR="00B04101" w:rsidRDefault="00063253" w:rsidP="007A187B">
      <w:r>
        <w:rPr>
          <w:rFonts w:hint="eastAsia"/>
        </w:rPr>
        <w:t>诊断日志的“位置”和“动作”需以“大写”开头，在句中如遇到“</w:t>
      </w:r>
      <w:r>
        <w:rPr>
          <w:rFonts w:hint="eastAsia"/>
        </w:rPr>
        <w:t>.</w:t>
      </w:r>
      <w:r>
        <w:rPr>
          <w:rFonts w:hint="eastAsia"/>
        </w:rPr>
        <w:t>”后的第一个单词首字母需以“大写”开头。</w:t>
      </w:r>
    </w:p>
    <w:p w:rsidR="00063253" w:rsidRDefault="00063253" w:rsidP="007A187B"/>
    <w:p w:rsidR="00063253" w:rsidRDefault="00063253" w:rsidP="00A24C4A">
      <w:pPr>
        <w:pStyle w:val="ListParagraph"/>
        <w:numPr>
          <w:ilvl w:val="0"/>
          <w:numId w:val="4"/>
        </w:numPr>
        <w:ind w:firstLineChars="0"/>
      </w:pPr>
      <w:r w:rsidRPr="00A24C4A">
        <w:rPr>
          <w:rFonts w:hint="eastAsia"/>
          <w:b/>
        </w:rPr>
        <w:t>诊断日志打印原则</w:t>
      </w:r>
      <w:r>
        <w:rPr>
          <w:rFonts w:hint="eastAsia"/>
        </w:rPr>
        <w:t>：</w:t>
      </w:r>
    </w:p>
    <w:p w:rsidR="00063253" w:rsidRDefault="00063253" w:rsidP="007A187B">
      <w:r>
        <w:rPr>
          <w:rFonts w:hint="eastAsia"/>
        </w:rPr>
        <w:t>在发生错误的每层业务逻辑都需要打印“诊断日志”，且每层都</w:t>
      </w:r>
      <w:r w:rsidR="0022659C">
        <w:rPr>
          <w:rFonts w:hint="eastAsia"/>
        </w:rPr>
        <w:t>要根据实际状态增加“修饰内容”。</w:t>
      </w:r>
      <w:r w:rsidR="0022659C">
        <w:rPr>
          <w:rFonts w:hint="eastAsia"/>
        </w:rPr>
        <w:t xml:space="preserve"> </w:t>
      </w:r>
      <w:r w:rsidR="0022659C">
        <w:rPr>
          <w:rFonts w:hint="eastAsia"/>
        </w:rPr>
        <w:t>对于通用功能在发生错误时可以不打印“诊断日志”，例如：</w:t>
      </w:r>
    </w:p>
    <w:p w:rsidR="0022659C" w:rsidRPr="0022659C" w:rsidRDefault="0022659C" w:rsidP="007A187B">
      <w:pPr>
        <w:rPr>
          <w:i/>
          <w:color w:val="000099"/>
        </w:rPr>
      </w:pPr>
      <w:r w:rsidRPr="0022659C">
        <w:rPr>
          <w:rFonts w:hint="eastAsia"/>
          <w:i/>
          <w:color w:val="000099"/>
        </w:rPr>
        <w:t xml:space="preserve">BOOLEAN </w:t>
      </w:r>
      <w:proofErr w:type="spellStart"/>
      <w:proofErr w:type="gramStart"/>
      <w:r w:rsidRPr="0022659C">
        <w:rPr>
          <w:rFonts w:hint="eastAsia"/>
          <w:i/>
          <w:color w:val="000099"/>
        </w:rPr>
        <w:t>isFileExist</w:t>
      </w:r>
      <w:proofErr w:type="spellEnd"/>
      <w:r w:rsidRPr="0022659C">
        <w:rPr>
          <w:rFonts w:hint="eastAsia"/>
          <w:i/>
          <w:color w:val="000099"/>
        </w:rPr>
        <w:t>(</w:t>
      </w:r>
      <w:proofErr w:type="gramEnd"/>
      <w:r w:rsidRPr="0022659C">
        <w:rPr>
          <w:rFonts w:hint="eastAsia"/>
          <w:i/>
          <w:color w:val="000099"/>
        </w:rPr>
        <w:t xml:space="preserve"> const CHAR *filename )</w:t>
      </w:r>
    </w:p>
    <w:p w:rsidR="0022659C" w:rsidRPr="0022659C" w:rsidRDefault="0022659C" w:rsidP="007A187B">
      <w:pPr>
        <w:rPr>
          <w:i/>
          <w:color w:val="000099"/>
        </w:rPr>
      </w:pPr>
      <w:r w:rsidRPr="0022659C">
        <w:rPr>
          <w:rFonts w:hint="eastAsia"/>
          <w:i/>
          <w:color w:val="000099"/>
        </w:rPr>
        <w:t>{</w:t>
      </w:r>
    </w:p>
    <w:p w:rsidR="0022659C" w:rsidRPr="0022659C" w:rsidRDefault="0022659C" w:rsidP="007A187B">
      <w:pPr>
        <w:rPr>
          <w:i/>
          <w:color w:val="000099"/>
        </w:rPr>
      </w:pPr>
      <w:r w:rsidRPr="0022659C">
        <w:rPr>
          <w:rFonts w:hint="eastAsia"/>
          <w:i/>
          <w:color w:val="000099"/>
        </w:rPr>
        <w:t xml:space="preserve">   </w:t>
      </w:r>
      <w:proofErr w:type="gramStart"/>
      <w:r w:rsidRPr="0022659C">
        <w:rPr>
          <w:rFonts w:hint="eastAsia"/>
          <w:i/>
          <w:color w:val="000099"/>
        </w:rPr>
        <w:t>if</w:t>
      </w:r>
      <w:proofErr w:type="gramEnd"/>
      <w:r w:rsidRPr="0022659C">
        <w:rPr>
          <w:rFonts w:hint="eastAsia"/>
          <w:i/>
          <w:color w:val="000099"/>
        </w:rPr>
        <w:t xml:space="preserve"> ( SDB_OK != </w:t>
      </w:r>
      <w:proofErr w:type="spellStart"/>
      <w:r w:rsidRPr="0022659C">
        <w:rPr>
          <w:rFonts w:hint="eastAsia"/>
          <w:i/>
          <w:color w:val="000099"/>
        </w:rPr>
        <w:t>ossAccess</w:t>
      </w:r>
      <w:proofErr w:type="spellEnd"/>
      <w:r w:rsidRPr="0022659C">
        <w:rPr>
          <w:rFonts w:hint="eastAsia"/>
          <w:i/>
          <w:color w:val="000099"/>
        </w:rPr>
        <w:t>( filename, F_OK ) )</w:t>
      </w:r>
    </w:p>
    <w:p w:rsidR="0022659C" w:rsidRPr="0022659C" w:rsidRDefault="0022659C" w:rsidP="007A187B">
      <w:pPr>
        <w:rPr>
          <w:i/>
          <w:color w:val="000099"/>
        </w:rPr>
      </w:pPr>
      <w:r w:rsidRPr="0022659C">
        <w:rPr>
          <w:rFonts w:hint="eastAsia"/>
          <w:i/>
          <w:color w:val="000099"/>
        </w:rPr>
        <w:t xml:space="preserve">   {</w:t>
      </w:r>
    </w:p>
    <w:p w:rsidR="0022659C" w:rsidRPr="0022659C" w:rsidRDefault="0022659C" w:rsidP="007A187B">
      <w:pPr>
        <w:rPr>
          <w:i/>
          <w:color w:val="C00000"/>
        </w:rPr>
      </w:pPr>
      <w:r w:rsidRPr="0022659C">
        <w:rPr>
          <w:rFonts w:hint="eastAsia"/>
          <w:i/>
          <w:color w:val="000099"/>
        </w:rPr>
        <w:t xml:space="preserve">      </w:t>
      </w:r>
      <w:r w:rsidRPr="0022659C">
        <w:rPr>
          <w:rFonts w:hint="eastAsia"/>
          <w:i/>
          <w:color w:val="C00000"/>
        </w:rPr>
        <w:t xml:space="preserve">/* </w:t>
      </w:r>
      <w:r w:rsidRPr="0022659C">
        <w:rPr>
          <w:rFonts w:hint="eastAsia"/>
          <w:i/>
          <w:color w:val="C00000"/>
        </w:rPr>
        <w:t>此处不打印诊断日志</w:t>
      </w:r>
      <w:r w:rsidRPr="0022659C">
        <w:rPr>
          <w:rFonts w:hint="eastAsia"/>
          <w:i/>
          <w:color w:val="C00000"/>
        </w:rPr>
        <w:t xml:space="preserve"> */</w:t>
      </w:r>
    </w:p>
    <w:p w:rsidR="0022659C" w:rsidRPr="0022659C" w:rsidRDefault="0022659C" w:rsidP="007A187B">
      <w:pPr>
        <w:rPr>
          <w:i/>
          <w:color w:val="000099"/>
        </w:rPr>
      </w:pPr>
      <w:r w:rsidRPr="0022659C">
        <w:rPr>
          <w:rFonts w:hint="eastAsia"/>
          <w:i/>
          <w:color w:val="000099"/>
        </w:rPr>
        <w:t xml:space="preserve">      </w:t>
      </w:r>
      <w:proofErr w:type="gramStart"/>
      <w:r w:rsidRPr="0022659C">
        <w:rPr>
          <w:rFonts w:hint="eastAsia"/>
          <w:i/>
          <w:color w:val="000099"/>
        </w:rPr>
        <w:t>return</w:t>
      </w:r>
      <w:proofErr w:type="gramEnd"/>
      <w:r w:rsidRPr="0022659C">
        <w:rPr>
          <w:rFonts w:hint="eastAsia"/>
          <w:i/>
          <w:color w:val="000099"/>
        </w:rPr>
        <w:t xml:space="preserve"> FALSE ;</w:t>
      </w:r>
    </w:p>
    <w:p w:rsidR="0022659C" w:rsidRPr="0022659C" w:rsidRDefault="0022659C" w:rsidP="007A187B">
      <w:pPr>
        <w:rPr>
          <w:i/>
          <w:color w:val="000099"/>
        </w:rPr>
      </w:pPr>
      <w:r w:rsidRPr="0022659C">
        <w:rPr>
          <w:rFonts w:hint="eastAsia"/>
          <w:i/>
          <w:color w:val="000099"/>
        </w:rPr>
        <w:t xml:space="preserve">   }</w:t>
      </w:r>
    </w:p>
    <w:p w:rsidR="0022659C" w:rsidRPr="0022659C" w:rsidRDefault="0022659C" w:rsidP="007A187B">
      <w:pPr>
        <w:rPr>
          <w:i/>
          <w:color w:val="000099"/>
        </w:rPr>
      </w:pPr>
      <w:r w:rsidRPr="0022659C">
        <w:rPr>
          <w:rFonts w:hint="eastAsia"/>
          <w:i/>
          <w:color w:val="000099"/>
        </w:rPr>
        <w:t xml:space="preserve">   ...</w:t>
      </w:r>
    </w:p>
    <w:p w:rsidR="0022659C" w:rsidRPr="0022659C" w:rsidRDefault="0022659C" w:rsidP="007A187B">
      <w:pPr>
        <w:rPr>
          <w:i/>
          <w:color w:val="000099"/>
        </w:rPr>
      </w:pPr>
      <w:r w:rsidRPr="0022659C">
        <w:rPr>
          <w:rFonts w:hint="eastAsia"/>
          <w:i/>
          <w:color w:val="000099"/>
        </w:rPr>
        <w:t>}</w:t>
      </w:r>
    </w:p>
    <w:p w:rsidR="0022659C" w:rsidRDefault="0022659C" w:rsidP="007A187B">
      <w:r>
        <w:rPr>
          <w:rFonts w:hint="eastAsia"/>
        </w:rPr>
        <w:t>通用功能是为上层业务逻辑服务，属于工具函数类，其操作的正确性并不能说明业务的正确性，因此在通用功能中出错并不是正真的错误，不需要打印诊断日志，应交由上层业务逻辑决定是否打印。</w:t>
      </w:r>
    </w:p>
    <w:p w:rsidR="0022659C" w:rsidRDefault="0022659C" w:rsidP="007A187B">
      <w:r>
        <w:rPr>
          <w:rFonts w:hint="eastAsia"/>
        </w:rPr>
        <w:t>对于频繁调用且频繁发生的错误，不打印诊断日志，也交由上层业务逻辑进行打印。</w:t>
      </w:r>
    </w:p>
    <w:p w:rsidR="0022659C" w:rsidRPr="0022659C" w:rsidRDefault="0022659C" w:rsidP="007A187B"/>
    <w:p w:rsidR="00DD7CB7" w:rsidRPr="0074455A" w:rsidRDefault="0074455A" w:rsidP="0074455A">
      <w:pPr>
        <w:pStyle w:val="Heading2"/>
        <w:numPr>
          <w:ilvl w:val="0"/>
          <w:numId w:val="2"/>
        </w:numPr>
        <w:rPr>
          <w:sz w:val="28"/>
          <w:szCs w:val="28"/>
        </w:rPr>
      </w:pPr>
      <w:bookmarkStart w:id="5" w:name="_Toc465974185"/>
      <w:r w:rsidRPr="0074455A">
        <w:rPr>
          <w:rFonts w:hint="eastAsia"/>
          <w:sz w:val="28"/>
          <w:szCs w:val="28"/>
        </w:rPr>
        <w:t>错误传递</w:t>
      </w:r>
      <w:bookmarkEnd w:id="5"/>
    </w:p>
    <w:p w:rsidR="0074455A" w:rsidRDefault="009853D2" w:rsidP="007A187B">
      <w:r>
        <w:rPr>
          <w:rFonts w:hint="eastAsia"/>
        </w:rPr>
        <w:t>错误传递是指在节点发生错误时，并将该错误通过“应答消息”的方式传递至该节点的调用者</w:t>
      </w:r>
      <w:r w:rsidR="00941FCE">
        <w:rPr>
          <w:rFonts w:hint="eastAsia"/>
        </w:rPr>
        <w:t>，由该节点的调用者进行分析、处理、汇总等。调用者可以是“协调节点”，也可以是“驱动”、“</w:t>
      </w:r>
      <w:r w:rsidR="00941FCE">
        <w:rPr>
          <w:rFonts w:hint="eastAsia"/>
        </w:rPr>
        <w:t>SDB Shell</w:t>
      </w:r>
      <w:r w:rsidR="00941FCE">
        <w:rPr>
          <w:rFonts w:hint="eastAsia"/>
        </w:rPr>
        <w:t>”等。</w:t>
      </w:r>
    </w:p>
    <w:p w:rsidR="00941FCE" w:rsidRDefault="00941FCE" w:rsidP="007A187B"/>
    <w:p w:rsidR="00941FCE" w:rsidRDefault="00941FCE" w:rsidP="007A187B">
      <w:r>
        <w:rPr>
          <w:rFonts w:hint="eastAsia"/>
        </w:rPr>
        <w:t>SequoiaDB</w:t>
      </w:r>
      <w:r>
        <w:rPr>
          <w:rFonts w:hint="eastAsia"/>
        </w:rPr>
        <w:t>交互的应答消息统一为“</w:t>
      </w:r>
      <w:r>
        <w:rPr>
          <w:rFonts w:hint="eastAsia"/>
        </w:rPr>
        <w:t>MsgOpReply</w:t>
      </w:r>
      <w:r>
        <w:rPr>
          <w:rFonts w:hint="eastAsia"/>
        </w:rPr>
        <w:t>”结构，其中</w:t>
      </w:r>
      <w:r>
        <w:rPr>
          <w:rFonts w:hint="eastAsia"/>
        </w:rPr>
        <w:t>flag</w:t>
      </w:r>
      <w:r>
        <w:rPr>
          <w:rFonts w:hint="eastAsia"/>
        </w:rPr>
        <w:t>表示传递的错误码，可以快速处理。在发生错误时，除了</w:t>
      </w:r>
      <w:r>
        <w:rPr>
          <w:rFonts w:hint="eastAsia"/>
        </w:rPr>
        <w:t>flag</w:t>
      </w:r>
      <w:r>
        <w:rPr>
          <w:rFonts w:hint="eastAsia"/>
        </w:rPr>
        <w:t>表示错误码以外，“</w:t>
      </w:r>
      <w:r>
        <w:rPr>
          <w:rFonts w:hint="eastAsia"/>
        </w:rPr>
        <w:t>MsgOpReply</w:t>
      </w:r>
      <w:r>
        <w:rPr>
          <w:rFonts w:hint="eastAsia"/>
        </w:rPr>
        <w:t>”还会携带一个错误</w:t>
      </w:r>
      <w:r>
        <w:rPr>
          <w:rFonts w:hint="eastAsia"/>
        </w:rPr>
        <w:t>BSON</w:t>
      </w:r>
      <w:r>
        <w:rPr>
          <w:rFonts w:hint="eastAsia"/>
        </w:rPr>
        <w:t>，</w:t>
      </w:r>
      <w:r>
        <w:rPr>
          <w:rFonts w:hint="eastAsia"/>
        </w:rPr>
        <w:lastRenderedPageBreak/>
        <w:t>其结构为：</w:t>
      </w:r>
    </w:p>
    <w:p w:rsidR="00941FCE" w:rsidRPr="00941FCE" w:rsidRDefault="00941FCE" w:rsidP="007A187B">
      <w:pPr>
        <w:rPr>
          <w:i/>
          <w:color w:val="000099"/>
        </w:rPr>
      </w:pPr>
      <w:r w:rsidRPr="00941FCE">
        <w:rPr>
          <w:rFonts w:hint="eastAsia"/>
          <w:i/>
          <w:color w:val="000099"/>
        </w:rPr>
        <w:t>{</w:t>
      </w:r>
    </w:p>
    <w:p w:rsidR="00941FCE" w:rsidRPr="00941FCE" w:rsidRDefault="00941FCE" w:rsidP="007A187B">
      <w:pPr>
        <w:rPr>
          <w:i/>
          <w:color w:val="000099"/>
        </w:rPr>
      </w:pPr>
      <w:r w:rsidRPr="00941FCE">
        <w:rPr>
          <w:rFonts w:hint="eastAsia"/>
          <w:i/>
          <w:color w:val="000099"/>
        </w:rPr>
        <w:t xml:space="preserve">   errno : INT32,</w:t>
      </w:r>
    </w:p>
    <w:p w:rsidR="00941FCE" w:rsidRPr="00941FCE" w:rsidRDefault="00941FCE" w:rsidP="007A187B">
      <w:pPr>
        <w:rPr>
          <w:i/>
          <w:color w:val="000099"/>
        </w:rPr>
      </w:pPr>
      <w:r w:rsidRPr="00941FCE">
        <w:rPr>
          <w:rFonts w:hint="eastAsia"/>
          <w:i/>
          <w:color w:val="000099"/>
        </w:rPr>
        <w:t xml:space="preserve">   </w:t>
      </w:r>
      <w:r w:rsidRPr="00941FCE">
        <w:rPr>
          <w:i/>
          <w:color w:val="000099"/>
        </w:rPr>
        <w:t>description</w:t>
      </w:r>
      <w:r w:rsidRPr="00941FCE">
        <w:rPr>
          <w:rFonts w:hint="eastAsia"/>
          <w:i/>
          <w:color w:val="000099"/>
        </w:rPr>
        <w:t xml:space="preserve"> : string,</w:t>
      </w:r>
    </w:p>
    <w:p w:rsidR="00390AB5" w:rsidRPr="00941FCE" w:rsidRDefault="00941FCE" w:rsidP="007A187B">
      <w:pPr>
        <w:rPr>
          <w:i/>
          <w:color w:val="000099"/>
        </w:rPr>
      </w:pPr>
      <w:r w:rsidRPr="00941FCE">
        <w:rPr>
          <w:rFonts w:hint="eastAsia"/>
          <w:i/>
          <w:color w:val="000099"/>
        </w:rPr>
        <w:t xml:space="preserve">   </w:t>
      </w:r>
      <w:r w:rsidRPr="00941FCE">
        <w:rPr>
          <w:i/>
          <w:color w:val="000099"/>
        </w:rPr>
        <w:t>detail</w:t>
      </w:r>
      <w:r w:rsidRPr="00941FCE">
        <w:rPr>
          <w:rFonts w:hint="eastAsia"/>
          <w:i/>
          <w:color w:val="000099"/>
        </w:rPr>
        <w:t xml:space="preserve"> : string</w:t>
      </w:r>
    </w:p>
    <w:p w:rsidR="00941FCE" w:rsidRPr="00941FCE" w:rsidRDefault="00941FCE" w:rsidP="007A187B">
      <w:pPr>
        <w:rPr>
          <w:i/>
          <w:color w:val="000099"/>
        </w:rPr>
      </w:pPr>
      <w:r w:rsidRPr="00941FCE">
        <w:rPr>
          <w:rFonts w:hint="eastAsia"/>
          <w:i/>
          <w:color w:val="000099"/>
        </w:rPr>
        <w:t>}</w:t>
      </w:r>
    </w:p>
    <w:p w:rsidR="00941FCE" w:rsidRDefault="00941FCE" w:rsidP="00941FCE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errno</w:t>
      </w:r>
    </w:p>
    <w:p w:rsidR="00941FCE" w:rsidRDefault="00941FCE" w:rsidP="00941FCE">
      <w:pPr>
        <w:pStyle w:val="ListParagraph"/>
        <w:ind w:left="835" w:firstLineChars="0" w:firstLine="0"/>
      </w:pPr>
      <w:r>
        <w:rPr>
          <w:rFonts w:hint="eastAsia"/>
        </w:rPr>
        <w:t>和</w:t>
      </w:r>
      <w:r>
        <w:rPr>
          <w:rFonts w:hint="eastAsia"/>
        </w:rPr>
        <w:t xml:space="preserve"> flag </w:t>
      </w:r>
      <w:r>
        <w:rPr>
          <w:rFonts w:hint="eastAsia"/>
        </w:rPr>
        <w:t>一致，为错误码的值。</w:t>
      </w:r>
    </w:p>
    <w:p w:rsidR="00941FCE" w:rsidRDefault="00941FCE" w:rsidP="00941FCE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description</w:t>
      </w:r>
    </w:p>
    <w:p w:rsidR="00941FCE" w:rsidRDefault="00941FCE" w:rsidP="00941FCE">
      <w:pPr>
        <w:pStyle w:val="ListParagraph"/>
        <w:ind w:left="835" w:firstLineChars="0" w:firstLine="0"/>
      </w:pPr>
      <w:r>
        <w:rPr>
          <w:rFonts w:hint="eastAsia"/>
        </w:rPr>
        <w:t>对应</w:t>
      </w:r>
      <w:r>
        <w:rPr>
          <w:rFonts w:hint="eastAsia"/>
        </w:rPr>
        <w:t xml:space="preserve">errno </w:t>
      </w:r>
      <w:r>
        <w:rPr>
          <w:rFonts w:hint="eastAsia"/>
        </w:rPr>
        <w:t>错误码的描述。</w:t>
      </w:r>
    </w:p>
    <w:p w:rsidR="00941FCE" w:rsidRDefault="00941FCE" w:rsidP="00941FCE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detail</w:t>
      </w:r>
    </w:p>
    <w:p w:rsidR="00941FCE" w:rsidRDefault="00320EEF" w:rsidP="00941FCE">
      <w:pPr>
        <w:pStyle w:val="ListParagraph"/>
        <w:ind w:left="835" w:firstLineChars="0" w:firstLine="0"/>
      </w:pPr>
      <w:r>
        <w:rPr>
          <w:rFonts w:hint="eastAsia"/>
        </w:rPr>
        <w:t>错误的详细信息，要求为该错误产生的最直接原因，其描述中不需要包含错误码。</w:t>
      </w:r>
    </w:p>
    <w:p w:rsidR="00941FCE" w:rsidRPr="00320EEF" w:rsidRDefault="00941FCE" w:rsidP="00941FCE"/>
    <w:p w:rsidR="0074455A" w:rsidRDefault="003037B6" w:rsidP="007A187B">
      <w:r>
        <w:rPr>
          <w:rFonts w:hint="eastAsia"/>
        </w:rPr>
        <w:t>具体的错误可以增加其它字段，但不能与上述字段冲突。</w:t>
      </w:r>
    </w:p>
    <w:p w:rsidR="003037B6" w:rsidRDefault="003037B6" w:rsidP="007A187B"/>
    <w:p w:rsidR="003037B6" w:rsidRPr="003037B6" w:rsidRDefault="003037B6" w:rsidP="003037B6">
      <w:pPr>
        <w:pStyle w:val="ListParagraph"/>
        <w:numPr>
          <w:ilvl w:val="0"/>
          <w:numId w:val="4"/>
        </w:numPr>
        <w:ind w:firstLineChars="0"/>
        <w:rPr>
          <w:b/>
        </w:rPr>
      </w:pPr>
      <w:r w:rsidRPr="003037B6">
        <w:rPr>
          <w:rFonts w:hint="eastAsia"/>
          <w:b/>
        </w:rPr>
        <w:t>错误汇总</w:t>
      </w:r>
    </w:p>
    <w:p w:rsidR="003037B6" w:rsidRDefault="003037B6" w:rsidP="007A187B">
      <w:r>
        <w:rPr>
          <w:rFonts w:hint="eastAsia"/>
        </w:rPr>
        <w:t>对于“协调节点”的操作发生错误来自非本身节点时，协调节点需要对其它节点返回的错误信息进行汇总，此时，需要在错误</w:t>
      </w:r>
      <w:r>
        <w:rPr>
          <w:rFonts w:hint="eastAsia"/>
        </w:rPr>
        <w:t>BSON</w:t>
      </w:r>
      <w:r>
        <w:rPr>
          <w:rFonts w:hint="eastAsia"/>
        </w:rPr>
        <w:t>中增加一个字段：</w:t>
      </w:r>
    </w:p>
    <w:p w:rsidR="003037B6" w:rsidRPr="003037B6" w:rsidRDefault="003037B6" w:rsidP="007A187B">
      <w:pPr>
        <w:rPr>
          <w:i/>
          <w:color w:val="000099"/>
        </w:rPr>
      </w:pPr>
      <w:r w:rsidRPr="003037B6">
        <w:rPr>
          <w:rFonts w:hint="eastAsia"/>
          <w:i/>
          <w:color w:val="000099"/>
        </w:rPr>
        <w:t>{</w:t>
      </w:r>
    </w:p>
    <w:p w:rsidR="003037B6" w:rsidRPr="003037B6" w:rsidRDefault="003037B6" w:rsidP="007A187B">
      <w:pPr>
        <w:rPr>
          <w:i/>
          <w:color w:val="000099"/>
        </w:rPr>
      </w:pPr>
      <w:r w:rsidRPr="003037B6">
        <w:rPr>
          <w:rFonts w:hint="eastAsia"/>
          <w:i/>
          <w:color w:val="000099"/>
        </w:rPr>
        <w:t xml:space="preserve">   /* errno, description, detail </w:t>
      </w:r>
      <w:r w:rsidRPr="003037B6">
        <w:rPr>
          <w:rFonts w:hint="eastAsia"/>
          <w:i/>
          <w:color w:val="000099"/>
        </w:rPr>
        <w:t>相同</w:t>
      </w:r>
      <w:r w:rsidRPr="003037B6">
        <w:rPr>
          <w:rFonts w:hint="eastAsia"/>
          <w:i/>
          <w:color w:val="000099"/>
        </w:rPr>
        <w:t xml:space="preserve"> */</w:t>
      </w:r>
    </w:p>
    <w:p w:rsidR="003037B6" w:rsidRPr="003037B6" w:rsidRDefault="003037B6" w:rsidP="007A187B">
      <w:pPr>
        <w:rPr>
          <w:i/>
          <w:color w:val="C00000"/>
        </w:rPr>
      </w:pPr>
      <w:r w:rsidRPr="003037B6">
        <w:rPr>
          <w:rFonts w:hint="eastAsia"/>
          <w:i/>
          <w:color w:val="000099"/>
        </w:rPr>
        <w:t xml:space="preserve">   </w:t>
      </w:r>
      <w:r w:rsidRPr="003037B6">
        <w:rPr>
          <w:rFonts w:hint="eastAsia"/>
          <w:i/>
          <w:color w:val="C00000"/>
        </w:rPr>
        <w:t>ErrNodes : Object Array</w:t>
      </w:r>
    </w:p>
    <w:p w:rsidR="003037B6" w:rsidRPr="003037B6" w:rsidRDefault="003037B6" w:rsidP="007A187B">
      <w:pPr>
        <w:rPr>
          <w:i/>
          <w:color w:val="000099"/>
        </w:rPr>
      </w:pPr>
      <w:r w:rsidRPr="003037B6">
        <w:rPr>
          <w:rFonts w:hint="eastAsia"/>
          <w:i/>
          <w:color w:val="000099"/>
        </w:rPr>
        <w:t>}</w:t>
      </w:r>
    </w:p>
    <w:p w:rsidR="003037B6" w:rsidRDefault="003037B6" w:rsidP="007A187B">
      <w:r>
        <w:rPr>
          <w:rFonts w:hint="eastAsia"/>
        </w:rPr>
        <w:t>ErrNodes</w:t>
      </w:r>
      <w:r>
        <w:rPr>
          <w:rFonts w:hint="eastAsia"/>
        </w:rPr>
        <w:t>为对象数组类型，其成象对象格式如下：</w:t>
      </w:r>
    </w:p>
    <w:p w:rsidR="003037B6" w:rsidRPr="00F56766" w:rsidRDefault="003037B6" w:rsidP="007A187B">
      <w:pPr>
        <w:rPr>
          <w:i/>
          <w:color w:val="000099"/>
        </w:rPr>
      </w:pPr>
      <w:r w:rsidRPr="00F56766">
        <w:rPr>
          <w:rFonts w:hint="eastAsia"/>
          <w:i/>
          <w:color w:val="000099"/>
        </w:rPr>
        <w:t>{</w:t>
      </w:r>
    </w:p>
    <w:p w:rsidR="003037B6" w:rsidRPr="00F56766" w:rsidRDefault="003037B6" w:rsidP="007A187B">
      <w:pPr>
        <w:rPr>
          <w:i/>
          <w:color w:val="000099"/>
        </w:rPr>
      </w:pPr>
      <w:r w:rsidRPr="00F56766">
        <w:rPr>
          <w:rFonts w:hint="eastAsia"/>
          <w:i/>
          <w:color w:val="000099"/>
        </w:rPr>
        <w:t xml:space="preserve">   NodeName: string,</w:t>
      </w:r>
    </w:p>
    <w:p w:rsidR="003037B6" w:rsidRPr="00F56766" w:rsidRDefault="003037B6" w:rsidP="007A187B">
      <w:pPr>
        <w:rPr>
          <w:i/>
          <w:color w:val="000099"/>
        </w:rPr>
      </w:pPr>
      <w:r w:rsidRPr="00F56766">
        <w:rPr>
          <w:rFonts w:hint="eastAsia"/>
          <w:i/>
          <w:color w:val="000099"/>
        </w:rPr>
        <w:t xml:space="preserve">   </w:t>
      </w:r>
      <w:proofErr w:type="spellStart"/>
      <w:r w:rsidRPr="00F56766">
        <w:rPr>
          <w:rFonts w:hint="eastAsia"/>
          <w:i/>
          <w:color w:val="000099"/>
        </w:rPr>
        <w:t>GroupName</w:t>
      </w:r>
      <w:proofErr w:type="spellEnd"/>
      <w:r w:rsidRPr="00F56766">
        <w:rPr>
          <w:rFonts w:hint="eastAsia"/>
          <w:i/>
          <w:color w:val="000099"/>
        </w:rPr>
        <w:t>: string,</w:t>
      </w:r>
    </w:p>
    <w:p w:rsidR="003037B6" w:rsidRPr="00F56766" w:rsidRDefault="003037B6" w:rsidP="007A187B">
      <w:pPr>
        <w:rPr>
          <w:i/>
          <w:color w:val="000099"/>
        </w:rPr>
      </w:pPr>
      <w:r w:rsidRPr="00F56766">
        <w:rPr>
          <w:rFonts w:hint="eastAsia"/>
          <w:i/>
          <w:color w:val="000099"/>
        </w:rPr>
        <w:t xml:space="preserve">   </w:t>
      </w:r>
      <w:proofErr w:type="spellStart"/>
      <w:r w:rsidRPr="00F56766">
        <w:rPr>
          <w:rFonts w:hint="eastAsia"/>
          <w:i/>
          <w:color w:val="000099"/>
        </w:rPr>
        <w:t>NodeID</w:t>
      </w:r>
      <w:proofErr w:type="spellEnd"/>
      <w:r w:rsidRPr="00F56766">
        <w:rPr>
          <w:rFonts w:hint="eastAsia"/>
          <w:i/>
          <w:color w:val="000099"/>
        </w:rPr>
        <w:t>: INT32,</w:t>
      </w:r>
    </w:p>
    <w:p w:rsidR="003037B6" w:rsidRPr="00F56766" w:rsidRDefault="003037B6" w:rsidP="007A187B">
      <w:pPr>
        <w:rPr>
          <w:i/>
          <w:color w:val="000099"/>
        </w:rPr>
      </w:pPr>
      <w:r w:rsidRPr="00F56766">
        <w:rPr>
          <w:rFonts w:hint="eastAsia"/>
          <w:i/>
          <w:color w:val="000099"/>
        </w:rPr>
        <w:t xml:space="preserve">   </w:t>
      </w:r>
      <w:proofErr w:type="spellStart"/>
      <w:r w:rsidRPr="00F56766">
        <w:rPr>
          <w:rFonts w:hint="eastAsia"/>
          <w:i/>
          <w:color w:val="000099"/>
        </w:rPr>
        <w:t>GroupID</w:t>
      </w:r>
      <w:proofErr w:type="spellEnd"/>
      <w:r w:rsidRPr="00F56766">
        <w:rPr>
          <w:rFonts w:hint="eastAsia"/>
          <w:i/>
          <w:color w:val="000099"/>
        </w:rPr>
        <w:t>: INT32</w:t>
      </w:r>
    </w:p>
    <w:p w:rsidR="003037B6" w:rsidRPr="00F56766" w:rsidRDefault="003037B6" w:rsidP="007A187B">
      <w:pPr>
        <w:rPr>
          <w:i/>
          <w:color w:val="000099"/>
        </w:rPr>
      </w:pPr>
      <w:r w:rsidRPr="00F56766">
        <w:rPr>
          <w:rFonts w:hint="eastAsia"/>
          <w:i/>
          <w:color w:val="000099"/>
        </w:rPr>
        <w:t xml:space="preserve">   </w:t>
      </w:r>
      <w:proofErr w:type="spellStart"/>
      <w:r w:rsidR="00F56766" w:rsidRPr="00F56766">
        <w:rPr>
          <w:rFonts w:hint="eastAsia"/>
          <w:i/>
          <w:color w:val="000099"/>
        </w:rPr>
        <w:t>ErrInfo</w:t>
      </w:r>
      <w:proofErr w:type="spellEnd"/>
      <w:r w:rsidR="00F56766" w:rsidRPr="00F56766">
        <w:rPr>
          <w:rFonts w:hint="eastAsia"/>
          <w:i/>
          <w:color w:val="000099"/>
        </w:rPr>
        <w:t>: Object</w:t>
      </w:r>
      <w:r w:rsidRPr="00F56766">
        <w:rPr>
          <w:rFonts w:hint="eastAsia"/>
          <w:i/>
          <w:color w:val="000099"/>
        </w:rPr>
        <w:t xml:space="preserve">   </w:t>
      </w:r>
    </w:p>
    <w:p w:rsidR="003037B6" w:rsidRPr="00F56766" w:rsidRDefault="003037B6" w:rsidP="007A187B">
      <w:pPr>
        <w:rPr>
          <w:i/>
          <w:color w:val="000099"/>
        </w:rPr>
      </w:pPr>
      <w:r w:rsidRPr="00F56766">
        <w:rPr>
          <w:rFonts w:hint="eastAsia"/>
          <w:i/>
          <w:color w:val="000099"/>
        </w:rPr>
        <w:t>}</w:t>
      </w:r>
    </w:p>
    <w:p w:rsidR="00F56766" w:rsidRDefault="00F56766" w:rsidP="00F56766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NodeName</w:t>
      </w:r>
    </w:p>
    <w:p w:rsidR="00A30832" w:rsidRDefault="00A30832" w:rsidP="00A30832">
      <w:pPr>
        <w:pStyle w:val="ListParagraph"/>
        <w:ind w:left="835" w:firstLineChars="0" w:firstLine="0"/>
      </w:pPr>
      <w:r>
        <w:rPr>
          <w:rFonts w:hint="eastAsia"/>
        </w:rPr>
        <w:t>节点名，由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HostName</w:t>
      </w:r>
      <w:proofErr w:type="spellEnd"/>
      <w:r>
        <w:rPr>
          <w:rFonts w:hint="eastAsia"/>
        </w:rPr>
        <w:t xml:space="preserve"> : </w:t>
      </w:r>
      <w:proofErr w:type="spellStart"/>
      <w:r>
        <w:rPr>
          <w:rFonts w:hint="eastAsia"/>
        </w:rPr>
        <w:t>svcname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组成</w:t>
      </w:r>
    </w:p>
    <w:p w:rsidR="00F56766" w:rsidRDefault="00F56766" w:rsidP="00F56766">
      <w:pPr>
        <w:pStyle w:val="ListParagraph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GroupName</w:t>
      </w:r>
      <w:proofErr w:type="spellEnd"/>
    </w:p>
    <w:p w:rsidR="00A30832" w:rsidRDefault="00A30832" w:rsidP="00A30832">
      <w:pPr>
        <w:pStyle w:val="ListParagraph"/>
        <w:ind w:left="835" w:firstLineChars="0" w:firstLine="0"/>
      </w:pPr>
      <w:r>
        <w:rPr>
          <w:rFonts w:hint="eastAsia"/>
        </w:rPr>
        <w:t>数据组名</w:t>
      </w:r>
    </w:p>
    <w:p w:rsidR="00F56766" w:rsidRDefault="00F56766" w:rsidP="00F56766">
      <w:pPr>
        <w:pStyle w:val="ListParagraph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NodeID</w:t>
      </w:r>
      <w:proofErr w:type="spellEnd"/>
    </w:p>
    <w:p w:rsidR="00A30832" w:rsidRDefault="00A30832" w:rsidP="00A30832">
      <w:pPr>
        <w:pStyle w:val="ListParagraph"/>
        <w:ind w:left="835" w:firstLineChars="0" w:firstLine="0"/>
      </w:pPr>
      <w:r>
        <w:rPr>
          <w:rFonts w:hint="eastAsia"/>
        </w:rPr>
        <w:t>节点</w:t>
      </w:r>
      <w:r>
        <w:rPr>
          <w:rFonts w:hint="eastAsia"/>
        </w:rPr>
        <w:t>ID</w:t>
      </w:r>
    </w:p>
    <w:p w:rsidR="00F56766" w:rsidRDefault="00F56766" w:rsidP="00F56766">
      <w:pPr>
        <w:pStyle w:val="ListParagraph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GroupID</w:t>
      </w:r>
      <w:proofErr w:type="spellEnd"/>
    </w:p>
    <w:p w:rsidR="00A30832" w:rsidRDefault="00A30832" w:rsidP="00A30832">
      <w:pPr>
        <w:pStyle w:val="ListParagraph"/>
        <w:ind w:left="835" w:firstLineChars="0" w:firstLine="0"/>
      </w:pPr>
      <w:r>
        <w:rPr>
          <w:rFonts w:hint="eastAsia"/>
        </w:rPr>
        <w:t>数据组</w:t>
      </w:r>
      <w:r>
        <w:rPr>
          <w:rFonts w:hint="eastAsia"/>
        </w:rPr>
        <w:t>ID</w:t>
      </w:r>
    </w:p>
    <w:p w:rsidR="00F56766" w:rsidRDefault="00F56766" w:rsidP="00F56766">
      <w:pPr>
        <w:pStyle w:val="ListParagraph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ErrInfo</w:t>
      </w:r>
      <w:proofErr w:type="spellEnd"/>
    </w:p>
    <w:p w:rsidR="00A30832" w:rsidRDefault="00A30832" w:rsidP="00A30832">
      <w:pPr>
        <w:pStyle w:val="ListParagraph"/>
        <w:ind w:left="835" w:firstLineChars="0" w:firstLine="0"/>
      </w:pPr>
      <w:r>
        <w:rPr>
          <w:rFonts w:hint="eastAsia"/>
        </w:rPr>
        <w:t>该节点的错误</w:t>
      </w:r>
      <w:r>
        <w:rPr>
          <w:rFonts w:hint="eastAsia"/>
        </w:rPr>
        <w:t>BSON</w:t>
      </w:r>
    </w:p>
    <w:p w:rsidR="00743AC3" w:rsidRDefault="00743AC3" w:rsidP="00743AC3"/>
    <w:p w:rsidR="00A30832" w:rsidRDefault="00A30832" w:rsidP="007A187B">
      <w:r>
        <w:rPr>
          <w:rFonts w:hint="eastAsia"/>
        </w:rPr>
        <w:t>以下为“协调节点”的汇总错误信息示例</w:t>
      </w:r>
    </w:p>
    <w:p w:rsidR="00A30832" w:rsidRPr="00A30832" w:rsidRDefault="00A30832" w:rsidP="007A187B">
      <w:pPr>
        <w:rPr>
          <w:i/>
          <w:color w:val="000099"/>
        </w:rPr>
      </w:pPr>
      <w:r w:rsidRPr="00A30832">
        <w:rPr>
          <w:rFonts w:hint="eastAsia"/>
          <w:i/>
          <w:color w:val="000099"/>
        </w:rPr>
        <w:t>{</w:t>
      </w:r>
    </w:p>
    <w:p w:rsidR="00A30832" w:rsidRPr="00A30832" w:rsidRDefault="00A30832" w:rsidP="007A187B">
      <w:pPr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</w:t>
      </w:r>
      <w:proofErr w:type="gramStart"/>
      <w:r w:rsidRPr="00A30832">
        <w:rPr>
          <w:rFonts w:hint="eastAsia"/>
          <w:i/>
          <w:color w:val="000099"/>
        </w:rPr>
        <w:t>errno</w:t>
      </w:r>
      <w:proofErr w:type="gramEnd"/>
      <w:r w:rsidRPr="00A30832">
        <w:rPr>
          <w:rFonts w:hint="eastAsia"/>
          <w:i/>
          <w:color w:val="000099"/>
        </w:rPr>
        <w:t>: -6,</w:t>
      </w:r>
    </w:p>
    <w:p w:rsidR="00A30832" w:rsidRPr="00A30832" w:rsidRDefault="00A30832" w:rsidP="007A187B">
      <w:pPr>
        <w:rPr>
          <w:i/>
          <w:color w:val="000099"/>
        </w:rPr>
      </w:pPr>
      <w:r w:rsidRPr="00A30832">
        <w:rPr>
          <w:rFonts w:hint="eastAsia"/>
          <w:i/>
          <w:color w:val="000099"/>
        </w:rPr>
        <w:lastRenderedPageBreak/>
        <w:t xml:space="preserve">   </w:t>
      </w:r>
      <w:proofErr w:type="gramStart"/>
      <w:r w:rsidRPr="00A30832">
        <w:rPr>
          <w:rFonts w:hint="eastAsia"/>
          <w:i/>
          <w:color w:val="000099"/>
        </w:rPr>
        <w:t>description</w:t>
      </w:r>
      <w:proofErr w:type="gramEnd"/>
      <w:r w:rsidRPr="00A30832">
        <w:rPr>
          <w:rFonts w:hint="eastAsia"/>
          <w:i/>
          <w:color w:val="000099"/>
        </w:rPr>
        <w:t xml:space="preserve">: </w:t>
      </w:r>
      <w:r w:rsidRPr="00A30832">
        <w:rPr>
          <w:i/>
          <w:color w:val="000099"/>
        </w:rPr>
        <w:t>“</w:t>
      </w:r>
      <w:r w:rsidRPr="00A30832">
        <w:rPr>
          <w:rFonts w:hint="eastAsia"/>
          <w:i/>
          <w:color w:val="000099"/>
        </w:rPr>
        <w:t>Invalid argument</w:t>
      </w:r>
      <w:r w:rsidRPr="00A30832">
        <w:rPr>
          <w:i/>
          <w:color w:val="000099"/>
        </w:rPr>
        <w:t>”</w:t>
      </w:r>
      <w:r w:rsidRPr="00A30832">
        <w:rPr>
          <w:rFonts w:hint="eastAsia"/>
          <w:i/>
          <w:color w:val="000099"/>
        </w:rPr>
        <w:t>,</w:t>
      </w:r>
    </w:p>
    <w:p w:rsidR="00A30832" w:rsidRPr="00A30832" w:rsidRDefault="00A30832" w:rsidP="007A187B">
      <w:pPr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</w:t>
      </w:r>
      <w:proofErr w:type="gramStart"/>
      <w:r w:rsidRPr="00A30832">
        <w:rPr>
          <w:rFonts w:hint="eastAsia"/>
          <w:i/>
          <w:color w:val="000099"/>
        </w:rPr>
        <w:t>detail</w:t>
      </w:r>
      <w:proofErr w:type="gramEnd"/>
      <w:r w:rsidRPr="00A30832">
        <w:rPr>
          <w:rFonts w:hint="eastAsia"/>
          <w:i/>
          <w:color w:val="000099"/>
        </w:rPr>
        <w:t>:</w:t>
      </w:r>
      <w:r w:rsidRPr="00A30832">
        <w:rPr>
          <w:i/>
          <w:color w:val="000099"/>
        </w:rPr>
        <w:t>””</w:t>
      </w:r>
      <w:r w:rsidRPr="00A30832">
        <w:rPr>
          <w:rFonts w:hint="eastAsia"/>
          <w:i/>
          <w:color w:val="000099"/>
        </w:rPr>
        <w:t>,</w:t>
      </w:r>
    </w:p>
    <w:p w:rsidR="00A30832" w:rsidRPr="00A30832" w:rsidRDefault="00A30832" w:rsidP="007A187B">
      <w:pPr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ErrNodes</w:t>
      </w:r>
      <w:proofErr w:type="gramStart"/>
      <w:r w:rsidRPr="00A30832">
        <w:rPr>
          <w:rFonts w:hint="eastAsia"/>
          <w:i/>
          <w:color w:val="000099"/>
        </w:rPr>
        <w:t>:[</w:t>
      </w:r>
      <w:proofErr w:type="gramEnd"/>
    </w:p>
    <w:p w:rsidR="00A30832" w:rsidRPr="00A30832" w:rsidRDefault="00040BA3" w:rsidP="007A187B">
      <w:pPr>
        <w:rPr>
          <w:i/>
          <w:color w:val="000099"/>
        </w:rPr>
      </w:pPr>
      <w:r>
        <w:rPr>
          <w:rFonts w:hint="eastAsia"/>
          <w:i/>
          <w:color w:val="000099"/>
        </w:rPr>
        <w:t xml:space="preserve">      </w:t>
      </w:r>
      <w:r w:rsidR="00A30832" w:rsidRPr="00A30832">
        <w:rPr>
          <w:rFonts w:hint="eastAsia"/>
          <w:i/>
          <w:color w:val="000099"/>
        </w:rPr>
        <w:t>{</w:t>
      </w:r>
    </w:p>
    <w:p w:rsidR="00A30832" w:rsidRPr="00A30832" w:rsidRDefault="00A30832" w:rsidP="007A187B">
      <w:pPr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NodeName:</w:t>
      </w:r>
      <w:r w:rsidRPr="00A30832">
        <w:rPr>
          <w:i/>
          <w:color w:val="000099"/>
        </w:rPr>
        <w:t xml:space="preserve"> “</w:t>
      </w:r>
      <w:r w:rsidRPr="00A30832">
        <w:rPr>
          <w:rFonts w:hint="eastAsia"/>
          <w:i/>
          <w:color w:val="000099"/>
        </w:rPr>
        <w:t>testhost</w:t>
      </w:r>
      <w:proofErr w:type="gramStart"/>
      <w:r w:rsidRPr="00A30832">
        <w:rPr>
          <w:rFonts w:hint="eastAsia"/>
          <w:i/>
          <w:color w:val="000099"/>
        </w:rPr>
        <w:t>:11820</w:t>
      </w:r>
      <w:proofErr w:type="gramEnd"/>
      <w:r w:rsidRPr="00A30832">
        <w:rPr>
          <w:i/>
          <w:color w:val="000099"/>
        </w:rPr>
        <w:t>”</w:t>
      </w:r>
      <w:r w:rsidRPr="00A30832">
        <w:rPr>
          <w:rFonts w:hint="eastAsia"/>
          <w:i/>
          <w:color w:val="000099"/>
        </w:rPr>
        <w:t>,</w:t>
      </w:r>
    </w:p>
    <w:p w:rsidR="00A30832" w:rsidRPr="00A30832" w:rsidRDefault="00A30832" w:rsidP="007A187B">
      <w:pPr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</w:t>
      </w:r>
      <w:proofErr w:type="spellStart"/>
      <w:r w:rsidRPr="00A30832">
        <w:rPr>
          <w:rFonts w:hint="eastAsia"/>
          <w:i/>
          <w:color w:val="000099"/>
        </w:rPr>
        <w:t>GroupName</w:t>
      </w:r>
      <w:proofErr w:type="spellEnd"/>
      <w:r w:rsidRPr="00A30832">
        <w:rPr>
          <w:rFonts w:hint="eastAsia"/>
          <w:i/>
          <w:color w:val="000099"/>
        </w:rPr>
        <w:t xml:space="preserve">: </w:t>
      </w:r>
      <w:r w:rsidRPr="00A30832">
        <w:rPr>
          <w:i/>
          <w:color w:val="000099"/>
        </w:rPr>
        <w:t>“</w:t>
      </w:r>
      <w:r w:rsidRPr="00A30832">
        <w:rPr>
          <w:rFonts w:hint="eastAsia"/>
          <w:i/>
          <w:color w:val="000099"/>
        </w:rPr>
        <w:t>db1</w:t>
      </w:r>
      <w:r w:rsidRPr="00A30832">
        <w:rPr>
          <w:i/>
          <w:color w:val="000099"/>
        </w:rPr>
        <w:t>”</w:t>
      </w:r>
      <w:r w:rsidRPr="00A30832">
        <w:rPr>
          <w:rFonts w:hint="eastAsia"/>
          <w:i/>
          <w:color w:val="000099"/>
        </w:rPr>
        <w:t>,</w:t>
      </w:r>
    </w:p>
    <w:p w:rsidR="00A30832" w:rsidRPr="00A30832" w:rsidRDefault="00A30832" w:rsidP="007A187B">
      <w:pPr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</w:t>
      </w:r>
      <w:proofErr w:type="spellStart"/>
      <w:r w:rsidRPr="00A30832">
        <w:rPr>
          <w:rFonts w:hint="eastAsia"/>
          <w:i/>
          <w:color w:val="000099"/>
        </w:rPr>
        <w:t>NodeID</w:t>
      </w:r>
      <w:proofErr w:type="spellEnd"/>
      <w:r w:rsidRPr="00A30832">
        <w:rPr>
          <w:rFonts w:hint="eastAsia"/>
          <w:i/>
          <w:color w:val="000099"/>
        </w:rPr>
        <w:t>: 1000,</w:t>
      </w:r>
    </w:p>
    <w:p w:rsidR="00A30832" w:rsidRPr="00A30832" w:rsidRDefault="00A30832" w:rsidP="007A187B">
      <w:pPr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</w:t>
      </w:r>
      <w:proofErr w:type="spellStart"/>
      <w:r w:rsidRPr="00A30832">
        <w:rPr>
          <w:rFonts w:hint="eastAsia"/>
          <w:i/>
          <w:color w:val="000099"/>
        </w:rPr>
        <w:t>GroupID</w:t>
      </w:r>
      <w:proofErr w:type="spellEnd"/>
      <w:r w:rsidRPr="00A30832">
        <w:rPr>
          <w:rFonts w:hint="eastAsia"/>
          <w:i/>
          <w:color w:val="000099"/>
        </w:rPr>
        <w:t>: 1000,</w:t>
      </w:r>
    </w:p>
    <w:p w:rsidR="00A30832" w:rsidRPr="00A30832" w:rsidRDefault="00A30832" w:rsidP="007A187B">
      <w:pPr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</w:t>
      </w:r>
      <w:proofErr w:type="spellStart"/>
      <w:r w:rsidRPr="00A30832">
        <w:rPr>
          <w:rFonts w:hint="eastAsia"/>
          <w:i/>
          <w:color w:val="000099"/>
        </w:rPr>
        <w:t>ErrInfo</w:t>
      </w:r>
      <w:proofErr w:type="spellEnd"/>
      <w:r w:rsidRPr="00A30832">
        <w:rPr>
          <w:rFonts w:hint="eastAsia"/>
          <w:i/>
          <w:color w:val="000099"/>
        </w:rPr>
        <w:t>:</w:t>
      </w:r>
    </w:p>
    <w:p w:rsidR="00A30832" w:rsidRPr="00A30832" w:rsidRDefault="00040BA3" w:rsidP="007A187B">
      <w:pPr>
        <w:rPr>
          <w:i/>
          <w:color w:val="000099"/>
        </w:rPr>
      </w:pPr>
      <w:r>
        <w:rPr>
          <w:rFonts w:hint="eastAsia"/>
          <w:i/>
          <w:color w:val="000099"/>
        </w:rPr>
        <w:t xml:space="preserve">         </w:t>
      </w:r>
      <w:r w:rsidR="00A30832" w:rsidRPr="00A30832">
        <w:rPr>
          <w:rFonts w:hint="eastAsia"/>
          <w:i/>
          <w:color w:val="000099"/>
        </w:rPr>
        <w:t>{</w:t>
      </w:r>
    </w:p>
    <w:p w:rsidR="00A30832" w:rsidRPr="00A30832" w:rsidRDefault="00A30832" w:rsidP="007A187B">
      <w:pPr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      </w:t>
      </w:r>
      <w:proofErr w:type="gramStart"/>
      <w:r w:rsidRPr="00A30832">
        <w:rPr>
          <w:rFonts w:hint="eastAsia"/>
          <w:i/>
          <w:color w:val="000099"/>
        </w:rPr>
        <w:t>errno</w:t>
      </w:r>
      <w:proofErr w:type="gramEnd"/>
      <w:r w:rsidRPr="00A30832">
        <w:rPr>
          <w:rFonts w:hint="eastAsia"/>
          <w:i/>
          <w:color w:val="000099"/>
        </w:rPr>
        <w:t>: -6,</w:t>
      </w:r>
    </w:p>
    <w:p w:rsidR="00A30832" w:rsidRPr="00A30832" w:rsidRDefault="00040BA3" w:rsidP="007A187B">
      <w:pPr>
        <w:rPr>
          <w:i/>
          <w:color w:val="000099"/>
        </w:rPr>
      </w:pPr>
      <w:r>
        <w:rPr>
          <w:rFonts w:hint="eastAsia"/>
          <w:i/>
          <w:color w:val="000099"/>
        </w:rPr>
        <w:t xml:space="preserve">            </w:t>
      </w:r>
      <w:proofErr w:type="gramStart"/>
      <w:r w:rsidR="00A30832" w:rsidRPr="00A30832">
        <w:rPr>
          <w:rFonts w:hint="eastAsia"/>
          <w:i/>
          <w:color w:val="000099"/>
        </w:rPr>
        <w:t>description</w:t>
      </w:r>
      <w:proofErr w:type="gramEnd"/>
      <w:r w:rsidR="00A30832" w:rsidRPr="00A30832">
        <w:rPr>
          <w:rFonts w:hint="eastAsia"/>
          <w:i/>
          <w:color w:val="000099"/>
        </w:rPr>
        <w:t xml:space="preserve">: </w:t>
      </w:r>
      <w:r w:rsidR="00A30832" w:rsidRPr="00A30832">
        <w:rPr>
          <w:i/>
          <w:color w:val="000099"/>
        </w:rPr>
        <w:t>“</w:t>
      </w:r>
      <w:r w:rsidR="00A30832" w:rsidRPr="00A30832">
        <w:rPr>
          <w:rFonts w:hint="eastAsia"/>
          <w:i/>
          <w:color w:val="000099"/>
        </w:rPr>
        <w:t>Invalid argument</w:t>
      </w:r>
      <w:r w:rsidR="00A30832" w:rsidRPr="00A30832">
        <w:rPr>
          <w:i/>
          <w:color w:val="000099"/>
        </w:rPr>
        <w:t>”</w:t>
      </w:r>
      <w:r w:rsidR="00A30832" w:rsidRPr="00A30832">
        <w:rPr>
          <w:rFonts w:hint="eastAsia"/>
          <w:i/>
          <w:color w:val="000099"/>
        </w:rPr>
        <w:t>,</w:t>
      </w:r>
    </w:p>
    <w:p w:rsidR="00A30832" w:rsidRPr="00A30832" w:rsidRDefault="00040BA3" w:rsidP="007A187B">
      <w:pPr>
        <w:rPr>
          <w:i/>
          <w:color w:val="000099"/>
        </w:rPr>
      </w:pPr>
      <w:r>
        <w:rPr>
          <w:rFonts w:hint="eastAsia"/>
          <w:i/>
          <w:color w:val="000099"/>
        </w:rPr>
        <w:t xml:space="preserve">            </w:t>
      </w:r>
      <w:proofErr w:type="gramStart"/>
      <w:r w:rsidR="00A30832" w:rsidRPr="00A30832">
        <w:rPr>
          <w:rFonts w:hint="eastAsia"/>
          <w:i/>
          <w:color w:val="000099"/>
        </w:rPr>
        <w:t>detail</w:t>
      </w:r>
      <w:proofErr w:type="gramEnd"/>
      <w:r w:rsidR="00A30832" w:rsidRPr="00A30832">
        <w:rPr>
          <w:rFonts w:hint="eastAsia"/>
          <w:i/>
          <w:color w:val="000099"/>
        </w:rPr>
        <w:t xml:space="preserve">: </w:t>
      </w:r>
      <w:r w:rsidR="00A30832" w:rsidRPr="00A30832">
        <w:rPr>
          <w:i/>
          <w:color w:val="000099"/>
        </w:rPr>
        <w:t>“</w:t>
      </w:r>
      <w:r w:rsidR="00A30832" w:rsidRPr="00A30832">
        <w:rPr>
          <w:rFonts w:hint="eastAsia"/>
          <w:i/>
          <w:color w:val="000099"/>
        </w:rPr>
        <w:t>Modify operator[ $up ] is invalid</w:t>
      </w:r>
      <w:r w:rsidR="00A30832" w:rsidRPr="00A30832">
        <w:rPr>
          <w:i/>
          <w:color w:val="000099"/>
        </w:rPr>
        <w:t>”</w:t>
      </w:r>
    </w:p>
    <w:p w:rsidR="00A30832" w:rsidRPr="00A30832" w:rsidRDefault="00040BA3" w:rsidP="007A187B">
      <w:pPr>
        <w:rPr>
          <w:i/>
          <w:color w:val="000099"/>
        </w:rPr>
      </w:pPr>
      <w:r>
        <w:rPr>
          <w:rFonts w:hint="eastAsia"/>
          <w:i/>
          <w:color w:val="000099"/>
        </w:rPr>
        <w:t xml:space="preserve">         </w:t>
      </w:r>
      <w:r w:rsidR="00A30832" w:rsidRPr="00A30832">
        <w:rPr>
          <w:rFonts w:hint="eastAsia"/>
          <w:i/>
          <w:color w:val="000099"/>
        </w:rPr>
        <w:t>}</w:t>
      </w:r>
    </w:p>
    <w:p w:rsidR="00A30832" w:rsidRPr="00A30832" w:rsidRDefault="00A30832" w:rsidP="007A187B">
      <w:pPr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   }</w:t>
      </w:r>
    </w:p>
    <w:p w:rsidR="00A30832" w:rsidRPr="00A30832" w:rsidRDefault="00A30832" w:rsidP="007A187B">
      <w:pPr>
        <w:rPr>
          <w:i/>
          <w:color w:val="000099"/>
        </w:rPr>
      </w:pPr>
      <w:r w:rsidRPr="00A30832">
        <w:rPr>
          <w:rFonts w:hint="eastAsia"/>
          <w:i/>
          <w:color w:val="000099"/>
        </w:rPr>
        <w:t xml:space="preserve">   ]</w:t>
      </w:r>
    </w:p>
    <w:p w:rsidR="00A30832" w:rsidRPr="00A30832" w:rsidRDefault="00A30832" w:rsidP="007A187B">
      <w:pPr>
        <w:rPr>
          <w:i/>
          <w:color w:val="000099"/>
        </w:rPr>
      </w:pPr>
      <w:r w:rsidRPr="00A30832">
        <w:rPr>
          <w:rFonts w:hint="eastAsia"/>
          <w:i/>
          <w:color w:val="000099"/>
        </w:rPr>
        <w:t>}</w:t>
      </w:r>
    </w:p>
    <w:p w:rsidR="00A30832" w:rsidRDefault="00A30832" w:rsidP="007A187B"/>
    <w:p w:rsidR="00743AC3" w:rsidRPr="00743AC3" w:rsidRDefault="00743AC3" w:rsidP="00743AC3">
      <w:pPr>
        <w:pStyle w:val="Heading1"/>
        <w:numPr>
          <w:ilvl w:val="0"/>
          <w:numId w:val="1"/>
        </w:numPr>
        <w:rPr>
          <w:sz w:val="32"/>
          <w:szCs w:val="32"/>
        </w:rPr>
      </w:pPr>
      <w:bookmarkStart w:id="6" w:name="_Toc465974186"/>
      <w:r w:rsidRPr="00743AC3">
        <w:rPr>
          <w:rFonts w:hint="eastAsia"/>
          <w:sz w:val="32"/>
          <w:szCs w:val="32"/>
        </w:rPr>
        <w:t>错误处理的实现机制</w:t>
      </w:r>
      <w:bookmarkEnd w:id="6"/>
    </w:p>
    <w:p w:rsidR="00743AC3" w:rsidRPr="00743AC3" w:rsidRDefault="00743AC3" w:rsidP="00743AC3">
      <w:pPr>
        <w:pStyle w:val="Heading2"/>
        <w:numPr>
          <w:ilvl w:val="0"/>
          <w:numId w:val="6"/>
        </w:numPr>
        <w:rPr>
          <w:sz w:val="28"/>
          <w:szCs w:val="28"/>
        </w:rPr>
      </w:pPr>
      <w:bookmarkStart w:id="7" w:name="_Toc465974187"/>
      <w:r w:rsidRPr="00743AC3">
        <w:rPr>
          <w:rFonts w:hint="eastAsia"/>
          <w:sz w:val="28"/>
          <w:szCs w:val="28"/>
        </w:rPr>
        <w:t>错误处理在引擎的实现</w:t>
      </w:r>
      <w:bookmarkEnd w:id="7"/>
    </w:p>
    <w:p w:rsidR="004C7D18" w:rsidRPr="004C7D18" w:rsidRDefault="004C7D18" w:rsidP="007A187B">
      <w:pPr>
        <w:pStyle w:val="ListParagraph"/>
        <w:numPr>
          <w:ilvl w:val="0"/>
          <w:numId w:val="3"/>
        </w:numPr>
        <w:ind w:firstLineChars="0"/>
      </w:pPr>
      <w:r w:rsidRPr="004C7D18">
        <w:rPr>
          <w:rFonts w:hint="eastAsia"/>
          <w:b/>
        </w:rPr>
        <w:t>错误码的实现</w:t>
      </w:r>
    </w:p>
    <w:p w:rsidR="004C7D18" w:rsidRDefault="004C7D18" w:rsidP="004C7D18">
      <w:pPr>
        <w:pStyle w:val="ListParagraph"/>
        <w:ind w:left="835" w:firstLineChars="0" w:firstLine="0"/>
      </w:pPr>
      <w:r>
        <w:rPr>
          <w:rFonts w:hint="eastAsia"/>
        </w:rPr>
        <w:t>错误码的实现请按照上述规范定义和使用。</w:t>
      </w:r>
    </w:p>
    <w:p w:rsidR="004C7D18" w:rsidRPr="004C7D18" w:rsidRDefault="004C7D18" w:rsidP="004C7D18">
      <w:pPr>
        <w:pStyle w:val="ListParagraph"/>
        <w:ind w:left="835" w:firstLineChars="0" w:firstLine="0"/>
      </w:pPr>
    </w:p>
    <w:p w:rsidR="004C7D18" w:rsidRPr="004C7D18" w:rsidRDefault="004C7D18" w:rsidP="007A187B">
      <w:pPr>
        <w:pStyle w:val="ListParagraph"/>
        <w:numPr>
          <w:ilvl w:val="0"/>
          <w:numId w:val="3"/>
        </w:numPr>
        <w:ind w:firstLineChars="0"/>
      </w:pPr>
      <w:r w:rsidRPr="004C7D18">
        <w:rPr>
          <w:rFonts w:hint="eastAsia"/>
          <w:b/>
        </w:rPr>
        <w:t>诊断日志的安现</w:t>
      </w:r>
    </w:p>
    <w:p w:rsidR="004C7D18" w:rsidRPr="004C7D18" w:rsidRDefault="004C7D18" w:rsidP="004C7D18">
      <w:pPr>
        <w:pStyle w:val="ListParagraph"/>
        <w:ind w:left="835" w:firstLineChars="0" w:firstLine="0"/>
      </w:pPr>
      <w:r w:rsidRPr="004C7D18">
        <w:rPr>
          <w:rFonts w:hint="eastAsia"/>
        </w:rPr>
        <w:t>诊断日志</w:t>
      </w:r>
      <w:r>
        <w:rPr>
          <w:rFonts w:hint="eastAsia"/>
        </w:rPr>
        <w:t>的实现请按照上述规范定义和使用。</w:t>
      </w:r>
    </w:p>
    <w:p w:rsidR="004C7D18" w:rsidRPr="004C7D18" w:rsidRDefault="004C7D18" w:rsidP="004C7D18">
      <w:pPr>
        <w:pStyle w:val="ListParagraph"/>
        <w:ind w:left="835" w:firstLineChars="0" w:firstLine="0"/>
      </w:pPr>
    </w:p>
    <w:p w:rsidR="004C7D18" w:rsidRDefault="004C7D18" w:rsidP="004C7D18">
      <w:pPr>
        <w:pStyle w:val="ListParagraph"/>
        <w:numPr>
          <w:ilvl w:val="0"/>
          <w:numId w:val="3"/>
        </w:numPr>
        <w:ind w:firstLineChars="0"/>
        <w:rPr>
          <w:b/>
        </w:rPr>
      </w:pPr>
      <w:r w:rsidRPr="004C7D18">
        <w:rPr>
          <w:rFonts w:hint="eastAsia"/>
          <w:b/>
        </w:rPr>
        <w:t>错误传递的实现</w:t>
      </w:r>
    </w:p>
    <w:p w:rsidR="004C7D18" w:rsidRDefault="004C7D18" w:rsidP="004C7D18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pmdEDUCB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中固定预留</w:t>
      </w:r>
      <w:r>
        <w:rPr>
          <w:rFonts w:hint="eastAsia"/>
        </w:rPr>
        <w:t xml:space="preserve"> 1K </w:t>
      </w:r>
      <w:r w:rsidR="00614213">
        <w:rPr>
          <w:rFonts w:hint="eastAsia"/>
        </w:rPr>
        <w:t>大小的区域</w:t>
      </w:r>
      <w:r>
        <w:rPr>
          <w:rFonts w:hint="eastAsia"/>
        </w:rPr>
        <w:t>，用于存储该会话的错误信息；</w:t>
      </w:r>
    </w:p>
    <w:p w:rsidR="004C7D18" w:rsidRDefault="00614213" w:rsidP="004C7D18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在会话进行操作的开始，会清空该区域的内容；</w:t>
      </w:r>
    </w:p>
    <w:p w:rsidR="00614213" w:rsidRDefault="00614213" w:rsidP="00614213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在会话操作出错时，通过调用指定接口（</w:t>
      </w:r>
      <w:r w:rsidRPr="005A0B34">
        <w:rPr>
          <w:rFonts w:hint="eastAsia"/>
          <w:b/>
          <w:color w:val="C00000"/>
        </w:rPr>
        <w:t>PD_LOG_MSG</w:t>
      </w:r>
      <w:r w:rsidR="00320EEF">
        <w:rPr>
          <w:rFonts w:hint="eastAsia"/>
        </w:rPr>
        <w:t>）记录诊断</w:t>
      </w:r>
      <w:r>
        <w:rPr>
          <w:rFonts w:hint="eastAsia"/>
        </w:rPr>
        <w:t>日志，在该接口中，如果该区域</w:t>
      </w:r>
      <w:r w:rsidR="00295EAD">
        <w:rPr>
          <w:rFonts w:hint="eastAsia"/>
        </w:rPr>
        <w:t>是空，则会将错误及以上级别的</w:t>
      </w:r>
      <w:r w:rsidR="00320EEF">
        <w:rPr>
          <w:rFonts w:hint="eastAsia"/>
        </w:rPr>
        <w:t>诊断</w:t>
      </w:r>
      <w:r>
        <w:rPr>
          <w:rFonts w:hint="eastAsia"/>
        </w:rPr>
        <w:t>日志的用户数据记录到该区域中，否则不会对该区域进行任何操作；</w:t>
      </w:r>
    </w:p>
    <w:p w:rsidR="00614213" w:rsidRDefault="00614213" w:rsidP="00614213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在会话生成错误</w:t>
      </w:r>
      <w:r>
        <w:rPr>
          <w:rFonts w:hint="eastAsia"/>
        </w:rPr>
        <w:t>BSON</w:t>
      </w:r>
      <w:r>
        <w:rPr>
          <w:rFonts w:hint="eastAsia"/>
        </w:rPr>
        <w:t>时，如果该区域存在内容，则生成</w:t>
      </w:r>
      <w:r>
        <w:rPr>
          <w:rFonts w:hint="eastAsia"/>
        </w:rPr>
        <w:t>detail</w:t>
      </w:r>
      <w:r>
        <w:rPr>
          <w:rFonts w:hint="eastAsia"/>
        </w:rPr>
        <w:t>信息，否则</w:t>
      </w:r>
      <w:r>
        <w:rPr>
          <w:rFonts w:hint="eastAsia"/>
        </w:rPr>
        <w:t>detail</w:t>
      </w:r>
      <w:r>
        <w:rPr>
          <w:rFonts w:hint="eastAsia"/>
        </w:rPr>
        <w:t>置空</w:t>
      </w:r>
      <w:r w:rsidR="005A0B34">
        <w:rPr>
          <w:rFonts w:hint="eastAsia"/>
        </w:rPr>
        <w:t>；</w:t>
      </w:r>
    </w:p>
    <w:p w:rsidR="005A0B34" w:rsidRDefault="005A0B34" w:rsidP="005A0B34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当会话中忽略错误进行重试时，需要清除该区域的内容（</w:t>
      </w:r>
      <w:proofErr w:type="spellStart"/>
      <w:r w:rsidRPr="005A0B34">
        <w:rPr>
          <w:rFonts w:hint="eastAsia"/>
          <w:b/>
          <w:color w:val="C00000"/>
        </w:rPr>
        <w:t>pmdEDUCB</w:t>
      </w:r>
      <w:proofErr w:type="spellEnd"/>
      <w:r w:rsidRPr="005A0B34">
        <w:rPr>
          <w:rFonts w:hint="eastAsia"/>
          <w:b/>
          <w:color w:val="C00000"/>
        </w:rPr>
        <w:t>::</w:t>
      </w:r>
      <w:proofErr w:type="spellStart"/>
      <w:r w:rsidRPr="005A0B34">
        <w:rPr>
          <w:b/>
          <w:color w:val="C00000"/>
        </w:rPr>
        <w:t>resetInfo</w:t>
      </w:r>
      <w:proofErr w:type="spellEnd"/>
      <w:r>
        <w:rPr>
          <w:rFonts w:hint="eastAsia"/>
        </w:rPr>
        <w:t>），否则新发生的错误将无法再写入。</w:t>
      </w:r>
    </w:p>
    <w:p w:rsidR="005A0B34" w:rsidRDefault="005A0B34" w:rsidP="005A0B34">
      <w:pPr>
        <w:ind w:left="835"/>
      </w:pPr>
    </w:p>
    <w:p w:rsidR="005A0B34" w:rsidRDefault="005A0B34" w:rsidP="005A0B34">
      <w:pPr>
        <w:ind w:left="835"/>
      </w:pPr>
      <w:r>
        <w:rPr>
          <w:rFonts w:hint="eastAsia"/>
        </w:rPr>
        <w:t>错误</w:t>
      </w:r>
      <w:r>
        <w:rPr>
          <w:rFonts w:hint="eastAsia"/>
        </w:rPr>
        <w:t>BSON</w:t>
      </w:r>
      <w:r>
        <w:rPr>
          <w:rFonts w:hint="eastAsia"/>
        </w:rPr>
        <w:t>的</w:t>
      </w:r>
      <w:r>
        <w:rPr>
          <w:rFonts w:hint="eastAsia"/>
        </w:rPr>
        <w:t>detail</w:t>
      </w:r>
      <w:r>
        <w:rPr>
          <w:rFonts w:hint="eastAsia"/>
        </w:rPr>
        <w:t>需要反应该错误最真实直接的原因，因此，理论上不存在错误码等信息，例如：</w:t>
      </w:r>
      <w:r w:rsidRPr="005A0B34">
        <w:rPr>
          <w:rFonts w:hint="eastAsia"/>
          <w:i/>
          <w:color w:val="000099"/>
        </w:rPr>
        <w:t>The file[ foo.1.data ] is not exist</w:t>
      </w:r>
      <w:r>
        <w:rPr>
          <w:rFonts w:hint="eastAsia"/>
        </w:rPr>
        <w:t>。</w:t>
      </w:r>
    </w:p>
    <w:p w:rsidR="005A0B34" w:rsidRDefault="005A0B34" w:rsidP="007A187B"/>
    <w:p w:rsidR="005A0B34" w:rsidRDefault="005A0B34" w:rsidP="005A0B34">
      <w:pPr>
        <w:pStyle w:val="ListParagraph"/>
        <w:numPr>
          <w:ilvl w:val="0"/>
          <w:numId w:val="3"/>
        </w:numPr>
        <w:ind w:firstLineChars="0"/>
        <w:rPr>
          <w:b/>
        </w:rPr>
      </w:pPr>
      <w:r w:rsidRPr="005A0B34">
        <w:rPr>
          <w:rFonts w:hint="eastAsia"/>
          <w:b/>
        </w:rPr>
        <w:t>错误汇总的实现</w:t>
      </w:r>
    </w:p>
    <w:p w:rsidR="005A0B34" w:rsidRPr="005A0B34" w:rsidRDefault="005A0B34" w:rsidP="005A0B34">
      <w:pPr>
        <w:pStyle w:val="ListParagraph"/>
        <w:ind w:left="835" w:firstLineChars="0" w:firstLine="0"/>
      </w:pPr>
      <w:r>
        <w:rPr>
          <w:rFonts w:hint="eastAsia"/>
        </w:rPr>
        <w:t>当“协调节点”的操作发生错误是来自其它节点时，需要将其它节点的错误</w:t>
      </w:r>
      <w:r>
        <w:rPr>
          <w:rFonts w:hint="eastAsia"/>
        </w:rPr>
        <w:t>BSON</w:t>
      </w:r>
      <w:r>
        <w:rPr>
          <w:rFonts w:hint="eastAsia"/>
        </w:rPr>
        <w:t>和节点信息添加到自身返回错误</w:t>
      </w:r>
      <w:r>
        <w:rPr>
          <w:rFonts w:hint="eastAsia"/>
        </w:rPr>
        <w:t>BSON</w:t>
      </w:r>
      <w:r>
        <w:rPr>
          <w:rFonts w:hint="eastAsia"/>
        </w:rPr>
        <w:t>的</w:t>
      </w:r>
      <w:r>
        <w:rPr>
          <w:rFonts w:hint="eastAsia"/>
        </w:rPr>
        <w:t>ErrNodes</w:t>
      </w:r>
      <w:r>
        <w:rPr>
          <w:rFonts w:hint="eastAsia"/>
        </w:rPr>
        <w:t>字段中，其格式参照上述规范和定义。</w:t>
      </w:r>
    </w:p>
    <w:p w:rsidR="00743AC3" w:rsidRPr="00743AC3" w:rsidRDefault="00743AC3" w:rsidP="00743AC3">
      <w:pPr>
        <w:pStyle w:val="Heading2"/>
        <w:numPr>
          <w:ilvl w:val="0"/>
          <w:numId w:val="6"/>
        </w:numPr>
        <w:rPr>
          <w:sz w:val="28"/>
          <w:szCs w:val="28"/>
        </w:rPr>
      </w:pPr>
      <w:bookmarkStart w:id="8" w:name="_Toc465974188"/>
      <w:r w:rsidRPr="00743AC3">
        <w:rPr>
          <w:rFonts w:hint="eastAsia"/>
          <w:sz w:val="28"/>
          <w:szCs w:val="28"/>
        </w:rPr>
        <w:t>错误处理在驱动的实现</w:t>
      </w:r>
      <w:bookmarkEnd w:id="8"/>
    </w:p>
    <w:p w:rsidR="00996EDF" w:rsidRPr="00996EDF" w:rsidRDefault="00996EDF" w:rsidP="00996EDF">
      <w:pPr>
        <w:pStyle w:val="ListParagraph"/>
        <w:numPr>
          <w:ilvl w:val="0"/>
          <w:numId w:val="8"/>
        </w:numPr>
        <w:ind w:firstLineChars="0"/>
        <w:rPr>
          <w:b/>
        </w:rPr>
      </w:pPr>
      <w:r w:rsidRPr="00996EDF">
        <w:rPr>
          <w:rFonts w:hint="eastAsia"/>
          <w:b/>
        </w:rPr>
        <w:t>设计思路</w:t>
      </w:r>
      <w:r w:rsidR="00B73391">
        <w:rPr>
          <w:rFonts w:hint="eastAsia"/>
          <w:b/>
        </w:rPr>
        <w:t>1</w:t>
      </w:r>
      <w:r w:rsidR="00B73391">
        <w:rPr>
          <w:rFonts w:hint="eastAsia"/>
          <w:b/>
        </w:rPr>
        <w:t>——错误</w:t>
      </w:r>
      <w:r w:rsidR="00B73391">
        <w:rPr>
          <w:rFonts w:hint="eastAsia"/>
          <w:b/>
        </w:rPr>
        <w:t>BSON</w:t>
      </w:r>
      <w:r w:rsidR="00B73391">
        <w:rPr>
          <w:rFonts w:hint="eastAsia"/>
          <w:b/>
        </w:rPr>
        <w:t>置于</w:t>
      </w:r>
      <w:r w:rsidR="00B73391">
        <w:rPr>
          <w:rFonts w:hint="eastAsia"/>
          <w:b/>
        </w:rPr>
        <w:t>DB</w:t>
      </w:r>
      <w:r w:rsidR="00B73391">
        <w:rPr>
          <w:rFonts w:hint="eastAsia"/>
          <w:b/>
        </w:rPr>
        <w:t>对象</w:t>
      </w:r>
    </w:p>
    <w:p w:rsidR="00743AC3" w:rsidRDefault="00996EDF" w:rsidP="007A187B">
      <w:r>
        <w:rPr>
          <w:rFonts w:hint="eastAsia"/>
        </w:rPr>
        <w:t>由于目前所有驱动的接口都没有获取错误</w:t>
      </w:r>
      <w:r>
        <w:rPr>
          <w:rFonts w:hint="eastAsia"/>
        </w:rPr>
        <w:t>BSON</w:t>
      </w:r>
      <w:r>
        <w:rPr>
          <w:rFonts w:hint="eastAsia"/>
        </w:rPr>
        <w:t>的能力，为了保持兼容性，错误</w:t>
      </w:r>
      <w:r>
        <w:rPr>
          <w:rFonts w:hint="eastAsia"/>
        </w:rPr>
        <w:t>BSON</w:t>
      </w:r>
      <w:r>
        <w:rPr>
          <w:rFonts w:hint="eastAsia"/>
        </w:rPr>
        <w:t>统一放置在会话的连接中，并由连接提供接口进行获取和访问。在这种模型下，</w:t>
      </w:r>
      <w:r w:rsidR="00B73391">
        <w:rPr>
          <w:rFonts w:hint="eastAsia"/>
        </w:rPr>
        <w:t>对该连接及挂载在该连接上的所有对象都需要在同一线程中访问，否则会出现错误</w:t>
      </w:r>
      <w:r w:rsidR="00B73391">
        <w:rPr>
          <w:rFonts w:hint="eastAsia"/>
        </w:rPr>
        <w:t>BSON</w:t>
      </w:r>
      <w:r w:rsidR="00B73391">
        <w:rPr>
          <w:rFonts w:hint="eastAsia"/>
        </w:rPr>
        <w:t>混乱。</w:t>
      </w:r>
    </w:p>
    <w:p w:rsidR="006D53E9" w:rsidRPr="00CC3170" w:rsidRDefault="006D53E9" w:rsidP="007A187B">
      <w:pPr>
        <w:rPr>
          <w:color w:val="808080" w:themeColor="background1" w:themeShade="80"/>
        </w:rPr>
      </w:pPr>
      <w:r w:rsidRPr="00CC3170">
        <w:rPr>
          <w:rFonts w:hint="eastAsia"/>
          <w:color w:val="808080" w:themeColor="background1" w:themeShade="80"/>
        </w:rPr>
        <w:t>以</w:t>
      </w:r>
      <w:r w:rsidR="00CC3170">
        <w:rPr>
          <w:rFonts w:hint="eastAsia"/>
          <w:color w:val="808080" w:themeColor="background1" w:themeShade="80"/>
        </w:rPr>
        <w:t>C</w:t>
      </w:r>
      <w:r w:rsidRPr="00CC3170">
        <w:rPr>
          <w:rFonts w:hint="eastAsia"/>
          <w:color w:val="808080" w:themeColor="background1" w:themeShade="80"/>
        </w:rPr>
        <w:t>驱动为例：</w:t>
      </w:r>
    </w:p>
    <w:p w:rsidR="006D53E9" w:rsidRPr="00CC3170" w:rsidRDefault="006D53E9" w:rsidP="006D53E9">
      <w:pPr>
        <w:pStyle w:val="ListParagraph"/>
        <w:numPr>
          <w:ilvl w:val="0"/>
          <w:numId w:val="9"/>
        </w:numPr>
        <w:ind w:firstLineChars="0"/>
        <w:rPr>
          <w:color w:val="808080" w:themeColor="background1" w:themeShade="80"/>
        </w:rPr>
      </w:pPr>
      <w:r w:rsidRPr="00CC3170">
        <w:rPr>
          <w:rFonts w:hint="eastAsia"/>
          <w:color w:val="808080" w:themeColor="background1" w:themeShade="80"/>
        </w:rPr>
        <w:t>在</w:t>
      </w:r>
      <w:proofErr w:type="spellStart"/>
      <w:r w:rsidRPr="00CC3170">
        <w:rPr>
          <w:rFonts w:hint="eastAsia"/>
          <w:color w:val="808080" w:themeColor="background1" w:themeShade="80"/>
        </w:rPr>
        <w:t>sdbConnectStruct</w:t>
      </w:r>
      <w:proofErr w:type="spellEnd"/>
      <w:r w:rsidRPr="00CC3170">
        <w:rPr>
          <w:rFonts w:hint="eastAsia"/>
          <w:color w:val="808080" w:themeColor="background1" w:themeShade="80"/>
        </w:rPr>
        <w:t>结构中增加</w:t>
      </w:r>
      <w:r w:rsidRPr="00CC3170">
        <w:rPr>
          <w:rFonts w:hint="eastAsia"/>
          <w:color w:val="808080" w:themeColor="background1" w:themeShade="80"/>
        </w:rPr>
        <w:t>_</w:t>
      </w:r>
      <w:proofErr w:type="spellStart"/>
      <w:r w:rsidRPr="00CC3170">
        <w:rPr>
          <w:rFonts w:hint="eastAsia"/>
          <w:color w:val="808080" w:themeColor="background1" w:themeShade="80"/>
        </w:rPr>
        <w:t>pErrorBuffer</w:t>
      </w:r>
      <w:proofErr w:type="spellEnd"/>
      <w:r w:rsidRPr="00CC3170">
        <w:rPr>
          <w:rFonts w:hint="eastAsia"/>
          <w:color w:val="808080" w:themeColor="background1" w:themeShade="80"/>
        </w:rPr>
        <w:t>，在</w:t>
      </w:r>
      <w:r w:rsidRPr="00CC3170">
        <w:rPr>
          <w:rFonts w:hint="eastAsia"/>
          <w:color w:val="808080" w:themeColor="background1" w:themeShade="80"/>
        </w:rPr>
        <w:t xml:space="preserve"> _extract() </w:t>
      </w:r>
      <w:r w:rsidRPr="00CC3170">
        <w:rPr>
          <w:rFonts w:hint="eastAsia"/>
          <w:color w:val="808080" w:themeColor="background1" w:themeShade="80"/>
        </w:rPr>
        <w:t>函数中，当</w:t>
      </w:r>
      <w:proofErr w:type="spellStart"/>
      <w:r w:rsidRPr="00CC3170">
        <w:rPr>
          <w:rFonts w:hint="eastAsia"/>
          <w:color w:val="808080" w:themeColor="background1" w:themeShade="80"/>
        </w:rPr>
        <w:t>MsgOpReply</w:t>
      </w:r>
      <w:proofErr w:type="spellEnd"/>
      <w:r w:rsidRPr="00CC3170">
        <w:rPr>
          <w:rFonts w:hint="eastAsia"/>
          <w:color w:val="808080" w:themeColor="background1" w:themeShade="80"/>
        </w:rPr>
        <w:t>中</w:t>
      </w:r>
      <w:r w:rsidRPr="00CC3170">
        <w:rPr>
          <w:rFonts w:hint="eastAsia"/>
          <w:color w:val="808080" w:themeColor="background1" w:themeShade="80"/>
        </w:rPr>
        <w:t>flag</w:t>
      </w:r>
      <w:r w:rsidRPr="00CC3170">
        <w:rPr>
          <w:rFonts w:hint="eastAsia"/>
          <w:color w:val="808080" w:themeColor="background1" w:themeShade="80"/>
        </w:rPr>
        <w:t>不为</w:t>
      </w:r>
      <w:r w:rsidRPr="00CC3170">
        <w:rPr>
          <w:rFonts w:hint="eastAsia"/>
          <w:color w:val="808080" w:themeColor="background1" w:themeShade="80"/>
        </w:rPr>
        <w:t>SDB_OK</w:t>
      </w:r>
      <w:r w:rsidRPr="00CC3170">
        <w:rPr>
          <w:rFonts w:hint="eastAsia"/>
          <w:color w:val="808080" w:themeColor="background1" w:themeShade="80"/>
        </w:rPr>
        <w:t>和</w:t>
      </w:r>
      <w:r w:rsidRPr="00CC3170">
        <w:rPr>
          <w:rFonts w:hint="eastAsia"/>
          <w:color w:val="808080" w:themeColor="background1" w:themeShade="80"/>
        </w:rPr>
        <w:t>SDB_DMS_EOC</w:t>
      </w:r>
      <w:r w:rsidRPr="00CC3170">
        <w:rPr>
          <w:rFonts w:hint="eastAsia"/>
          <w:color w:val="808080" w:themeColor="background1" w:themeShade="80"/>
        </w:rPr>
        <w:t>时，则将错误</w:t>
      </w:r>
      <w:r w:rsidRPr="00CC3170">
        <w:rPr>
          <w:rFonts w:hint="eastAsia"/>
          <w:color w:val="808080" w:themeColor="background1" w:themeShade="80"/>
        </w:rPr>
        <w:t>BSON</w:t>
      </w:r>
      <w:r w:rsidRPr="00CC3170">
        <w:rPr>
          <w:rFonts w:hint="eastAsia"/>
          <w:color w:val="808080" w:themeColor="background1" w:themeShade="80"/>
        </w:rPr>
        <w:t>拷贝至</w:t>
      </w:r>
      <w:r w:rsidRPr="00CC3170">
        <w:rPr>
          <w:rFonts w:hint="eastAsia"/>
          <w:color w:val="808080" w:themeColor="background1" w:themeShade="80"/>
        </w:rPr>
        <w:t>_</w:t>
      </w:r>
      <w:proofErr w:type="spellStart"/>
      <w:r w:rsidRPr="00CC3170">
        <w:rPr>
          <w:rFonts w:hint="eastAsia"/>
          <w:color w:val="808080" w:themeColor="background1" w:themeShade="80"/>
        </w:rPr>
        <w:t>pErrorBuffer</w:t>
      </w:r>
      <w:proofErr w:type="spellEnd"/>
      <w:r w:rsidRPr="00CC3170">
        <w:rPr>
          <w:rFonts w:hint="eastAsia"/>
          <w:color w:val="808080" w:themeColor="background1" w:themeShade="80"/>
        </w:rPr>
        <w:t>中；</w:t>
      </w:r>
    </w:p>
    <w:p w:rsidR="006D53E9" w:rsidRPr="00CC3170" w:rsidRDefault="006D53E9" w:rsidP="006D53E9">
      <w:pPr>
        <w:pStyle w:val="ListParagraph"/>
        <w:numPr>
          <w:ilvl w:val="0"/>
          <w:numId w:val="9"/>
        </w:numPr>
        <w:ind w:firstLineChars="0"/>
        <w:rPr>
          <w:color w:val="808080" w:themeColor="background1" w:themeShade="80"/>
        </w:rPr>
      </w:pPr>
      <w:r w:rsidRPr="00CC3170">
        <w:rPr>
          <w:rFonts w:hint="eastAsia"/>
          <w:color w:val="808080" w:themeColor="background1" w:themeShade="80"/>
        </w:rPr>
        <w:t>新增接口函数</w:t>
      </w:r>
      <w:r w:rsidRPr="00CC3170">
        <w:rPr>
          <w:rFonts w:hint="eastAsia"/>
          <w:color w:val="808080" w:themeColor="background1" w:themeShade="80"/>
        </w:rPr>
        <w:t xml:space="preserve"> </w:t>
      </w:r>
      <w:proofErr w:type="spellStart"/>
      <w:r w:rsidRPr="00CC3170">
        <w:rPr>
          <w:rFonts w:hint="eastAsia"/>
          <w:color w:val="808080" w:themeColor="background1" w:themeShade="80"/>
        </w:rPr>
        <w:t>sdbGetLastError</w:t>
      </w:r>
      <w:proofErr w:type="spellEnd"/>
      <w:r w:rsidRPr="00CC3170">
        <w:rPr>
          <w:rFonts w:hint="eastAsia"/>
          <w:color w:val="808080" w:themeColor="background1" w:themeShade="80"/>
        </w:rPr>
        <w:t xml:space="preserve">() </w:t>
      </w:r>
      <w:r w:rsidRPr="00CC3170">
        <w:rPr>
          <w:rFonts w:hint="eastAsia"/>
          <w:color w:val="808080" w:themeColor="background1" w:themeShade="80"/>
        </w:rPr>
        <w:t>和</w:t>
      </w:r>
      <w:r w:rsidRPr="00CC3170">
        <w:rPr>
          <w:rFonts w:hint="eastAsia"/>
          <w:color w:val="808080" w:themeColor="background1" w:themeShade="80"/>
        </w:rPr>
        <w:t xml:space="preserve"> </w:t>
      </w:r>
      <w:proofErr w:type="spellStart"/>
      <w:r w:rsidRPr="00CC3170">
        <w:rPr>
          <w:rFonts w:hint="eastAsia"/>
          <w:color w:val="808080" w:themeColor="background1" w:themeShade="80"/>
        </w:rPr>
        <w:t>sdbCleanLastError</w:t>
      </w:r>
      <w:proofErr w:type="spellEnd"/>
      <w:r w:rsidRPr="00CC3170">
        <w:rPr>
          <w:rFonts w:hint="eastAsia"/>
          <w:color w:val="808080" w:themeColor="background1" w:themeShade="80"/>
        </w:rPr>
        <w:t xml:space="preserve">() </w:t>
      </w:r>
      <w:r w:rsidRPr="00CC3170">
        <w:rPr>
          <w:rFonts w:hint="eastAsia"/>
          <w:color w:val="808080" w:themeColor="background1" w:themeShade="80"/>
        </w:rPr>
        <w:t>用于获取错误</w:t>
      </w:r>
      <w:r w:rsidRPr="00CC3170">
        <w:rPr>
          <w:rFonts w:hint="eastAsia"/>
          <w:color w:val="808080" w:themeColor="background1" w:themeShade="80"/>
        </w:rPr>
        <w:t>BSON</w:t>
      </w:r>
      <w:r w:rsidRPr="00CC3170">
        <w:rPr>
          <w:rFonts w:hint="eastAsia"/>
          <w:color w:val="808080" w:themeColor="background1" w:themeShade="80"/>
        </w:rPr>
        <w:t>和清空错误</w:t>
      </w:r>
      <w:r w:rsidRPr="00CC3170">
        <w:rPr>
          <w:rFonts w:hint="eastAsia"/>
          <w:color w:val="808080" w:themeColor="background1" w:themeShade="80"/>
        </w:rPr>
        <w:t>BSON</w:t>
      </w:r>
      <w:r w:rsidRPr="00CC3170">
        <w:rPr>
          <w:rFonts w:hint="eastAsia"/>
          <w:color w:val="808080" w:themeColor="background1" w:themeShade="80"/>
        </w:rPr>
        <w:t>。</w:t>
      </w:r>
    </w:p>
    <w:p w:rsidR="00B73391" w:rsidRDefault="00B73391" w:rsidP="007A187B"/>
    <w:p w:rsidR="00B73391" w:rsidRPr="00B73391" w:rsidRDefault="00B73391" w:rsidP="00B73391">
      <w:pPr>
        <w:pStyle w:val="ListParagraph"/>
        <w:numPr>
          <w:ilvl w:val="0"/>
          <w:numId w:val="8"/>
        </w:numPr>
        <w:ind w:firstLineChars="0"/>
        <w:rPr>
          <w:b/>
        </w:rPr>
      </w:pPr>
      <w:r w:rsidRPr="00B73391">
        <w:rPr>
          <w:rFonts w:hint="eastAsia"/>
          <w:b/>
        </w:rPr>
        <w:t>设计思路</w:t>
      </w:r>
      <w:r w:rsidRPr="00B73391">
        <w:rPr>
          <w:rFonts w:hint="eastAsia"/>
          <w:b/>
        </w:rPr>
        <w:t>2</w:t>
      </w:r>
      <w:r w:rsidRPr="00B73391">
        <w:rPr>
          <w:rFonts w:hint="eastAsia"/>
          <w:b/>
        </w:rPr>
        <w:t>——错误</w:t>
      </w:r>
      <w:r w:rsidRPr="00B73391">
        <w:rPr>
          <w:rFonts w:hint="eastAsia"/>
          <w:b/>
        </w:rPr>
        <w:t>BSON</w:t>
      </w:r>
      <w:r w:rsidRPr="00B73391">
        <w:rPr>
          <w:rFonts w:hint="eastAsia"/>
          <w:b/>
        </w:rPr>
        <w:t>置于线程局部变量中</w:t>
      </w:r>
    </w:p>
    <w:p w:rsidR="00B73391" w:rsidRPr="009504E5" w:rsidRDefault="0051514B" w:rsidP="007A187B">
      <w:pPr>
        <w:rPr>
          <w:b/>
          <w:color w:val="003399"/>
        </w:rPr>
      </w:pPr>
      <w:r w:rsidRPr="009504E5">
        <w:rPr>
          <w:rFonts w:hint="eastAsia"/>
          <w:b/>
          <w:color w:val="003399"/>
        </w:rPr>
        <w:t>通过引入线程局部变量的机制，在底层解码错误</w:t>
      </w:r>
      <w:r w:rsidRPr="009504E5">
        <w:rPr>
          <w:rFonts w:hint="eastAsia"/>
          <w:b/>
          <w:color w:val="003399"/>
        </w:rPr>
        <w:t>BSON</w:t>
      </w:r>
      <w:r w:rsidRPr="009504E5">
        <w:rPr>
          <w:rFonts w:hint="eastAsia"/>
          <w:b/>
          <w:color w:val="003399"/>
        </w:rPr>
        <w:t>时用线程局部变量进行存储，并提供全局函数进行获取和访问。在这种模型下，当</w:t>
      </w:r>
      <w:r w:rsidRPr="009504E5">
        <w:rPr>
          <w:rFonts w:hint="eastAsia"/>
          <w:b/>
          <w:color w:val="003399"/>
        </w:rPr>
        <w:t>API</w:t>
      </w:r>
      <w:r w:rsidRPr="009504E5">
        <w:rPr>
          <w:rFonts w:hint="eastAsia"/>
          <w:b/>
          <w:color w:val="003399"/>
        </w:rPr>
        <w:t>接口报错时，可以直接调用全局函数获取本线程的错误</w:t>
      </w:r>
      <w:r w:rsidRPr="009504E5">
        <w:rPr>
          <w:rFonts w:hint="eastAsia"/>
          <w:b/>
          <w:color w:val="003399"/>
        </w:rPr>
        <w:t>BSON</w:t>
      </w:r>
      <w:r w:rsidRPr="009504E5">
        <w:rPr>
          <w:rFonts w:hint="eastAsia"/>
          <w:b/>
          <w:color w:val="003399"/>
        </w:rPr>
        <w:t>，</w:t>
      </w:r>
      <w:r w:rsidR="006D53E9" w:rsidRPr="009504E5">
        <w:rPr>
          <w:rFonts w:hint="eastAsia"/>
          <w:b/>
          <w:color w:val="003399"/>
        </w:rPr>
        <w:t>并且能够支持线程安全。</w:t>
      </w:r>
    </w:p>
    <w:p w:rsidR="00CC3170" w:rsidRPr="009504E5" w:rsidRDefault="00CC3170" w:rsidP="007A187B">
      <w:pPr>
        <w:rPr>
          <w:b/>
          <w:color w:val="003399"/>
        </w:rPr>
      </w:pPr>
      <w:r w:rsidRPr="009504E5">
        <w:rPr>
          <w:rFonts w:hint="eastAsia"/>
          <w:b/>
          <w:color w:val="003399"/>
        </w:rPr>
        <w:t>局部线程变量指针直接指向各对象的内存地址，在释放各对象时，需要清除指向自身的线程局部变量。</w:t>
      </w:r>
    </w:p>
    <w:p w:rsidR="00CC3170" w:rsidRDefault="00CC3170" w:rsidP="007A187B"/>
    <w:p w:rsidR="00CC3170" w:rsidRPr="00CC3170" w:rsidRDefault="00CC3170" w:rsidP="00CC3170">
      <w:pPr>
        <w:pStyle w:val="ListParagraph"/>
        <w:numPr>
          <w:ilvl w:val="0"/>
          <w:numId w:val="8"/>
        </w:numPr>
        <w:ind w:firstLineChars="0"/>
        <w:rPr>
          <w:b/>
        </w:rPr>
      </w:pPr>
      <w:r w:rsidRPr="00CC3170">
        <w:rPr>
          <w:rFonts w:hint="eastAsia"/>
          <w:b/>
        </w:rPr>
        <w:t>设计思路</w:t>
      </w:r>
      <w:r w:rsidRPr="00CC3170">
        <w:rPr>
          <w:rFonts w:hint="eastAsia"/>
          <w:b/>
        </w:rPr>
        <w:t>3</w:t>
      </w:r>
      <w:r w:rsidRPr="00CC3170">
        <w:rPr>
          <w:rFonts w:hint="eastAsia"/>
          <w:b/>
        </w:rPr>
        <w:t>——结合设计</w:t>
      </w:r>
      <w:r w:rsidRPr="00CC3170">
        <w:rPr>
          <w:rFonts w:hint="eastAsia"/>
          <w:b/>
        </w:rPr>
        <w:t>2</w:t>
      </w:r>
      <w:r w:rsidRPr="00CC3170">
        <w:rPr>
          <w:rFonts w:hint="eastAsia"/>
          <w:b/>
        </w:rPr>
        <w:t>，并修改外部接口传出错误</w:t>
      </w:r>
      <w:r w:rsidRPr="00CC3170">
        <w:rPr>
          <w:rFonts w:hint="eastAsia"/>
          <w:b/>
        </w:rPr>
        <w:t>BSON</w:t>
      </w:r>
    </w:p>
    <w:p w:rsidR="00CC3170" w:rsidRDefault="00CC3170" w:rsidP="007A187B">
      <w:r>
        <w:rPr>
          <w:rFonts w:hint="eastAsia"/>
        </w:rPr>
        <w:t>基于设计思路</w:t>
      </w:r>
      <w:r>
        <w:rPr>
          <w:rFonts w:hint="eastAsia"/>
        </w:rPr>
        <w:t>2</w:t>
      </w:r>
      <w:r>
        <w:rPr>
          <w:rFonts w:hint="eastAsia"/>
        </w:rPr>
        <w:t>，只需要在最外层接口函数中通过传出参数返回错误</w:t>
      </w:r>
      <w:r>
        <w:rPr>
          <w:rFonts w:hint="eastAsia"/>
        </w:rPr>
        <w:t>BSON</w:t>
      </w:r>
      <w:r>
        <w:rPr>
          <w:rFonts w:hint="eastAsia"/>
        </w:rPr>
        <w:t>即可。</w:t>
      </w:r>
    </w:p>
    <w:p w:rsidR="00CC3170" w:rsidRDefault="00CC3170" w:rsidP="007A187B">
      <w:pPr>
        <w:rPr>
          <w:rFonts w:hint="eastAsia"/>
        </w:rPr>
      </w:pPr>
    </w:p>
    <w:p w:rsidR="009504E5" w:rsidRDefault="009504E5" w:rsidP="007A187B">
      <w:pPr>
        <w:rPr>
          <w:rFonts w:hint="eastAsia"/>
        </w:rPr>
      </w:pPr>
    </w:p>
    <w:p w:rsidR="009504E5" w:rsidRPr="009504E5" w:rsidRDefault="009504E5" w:rsidP="009504E5">
      <w:pPr>
        <w:pStyle w:val="ListParagraph"/>
        <w:numPr>
          <w:ilvl w:val="0"/>
          <w:numId w:val="8"/>
        </w:numPr>
        <w:ind w:firstLineChars="0"/>
        <w:rPr>
          <w:rFonts w:hint="eastAsia"/>
          <w:b/>
        </w:rPr>
      </w:pPr>
      <w:r w:rsidRPr="009504E5">
        <w:rPr>
          <w:rFonts w:hint="eastAsia"/>
          <w:b/>
        </w:rPr>
        <w:t>结论：</w:t>
      </w:r>
    </w:p>
    <w:p w:rsidR="009504E5" w:rsidRPr="009504E5" w:rsidRDefault="009504E5" w:rsidP="007A187B">
      <w:r>
        <w:rPr>
          <w:rFonts w:hint="eastAsia"/>
        </w:rPr>
        <w:t>目前采用“设计思路</w:t>
      </w:r>
      <w:r>
        <w:rPr>
          <w:rFonts w:hint="eastAsia"/>
        </w:rPr>
        <w:t>2</w:t>
      </w:r>
      <w:r>
        <w:rPr>
          <w:rFonts w:hint="eastAsia"/>
        </w:rPr>
        <w:t>”</w:t>
      </w:r>
    </w:p>
    <w:sectPr w:rsidR="009504E5" w:rsidRPr="009504E5" w:rsidSect="00DA2C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286E"/>
      </v:shape>
    </w:pict>
  </w:numPicBullet>
  <w:abstractNum w:abstractNumId="0">
    <w:nsid w:val="01F711BB"/>
    <w:multiLevelType w:val="hybridMultilevel"/>
    <w:tmpl w:val="DCDEBFC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9814BA0"/>
    <w:multiLevelType w:val="hybridMultilevel"/>
    <w:tmpl w:val="21147C08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9191B06"/>
    <w:multiLevelType w:val="hybridMultilevel"/>
    <w:tmpl w:val="B94E99CC"/>
    <w:lvl w:ilvl="0" w:tplc="A2FC0EE4">
      <w:start w:val="1"/>
      <w:numFmt w:val="decimal"/>
      <w:lvlText w:val="%1、"/>
      <w:lvlJc w:val="left"/>
      <w:pPr>
        <w:ind w:left="11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5" w:hanging="420"/>
      </w:pPr>
    </w:lvl>
    <w:lvl w:ilvl="2" w:tplc="0409001B" w:tentative="1">
      <w:start w:val="1"/>
      <w:numFmt w:val="lowerRoman"/>
      <w:lvlText w:val="%3."/>
      <w:lvlJc w:val="right"/>
      <w:pPr>
        <w:ind w:left="2095" w:hanging="420"/>
      </w:pPr>
    </w:lvl>
    <w:lvl w:ilvl="3" w:tplc="0409000F" w:tentative="1">
      <w:start w:val="1"/>
      <w:numFmt w:val="decimal"/>
      <w:lvlText w:val="%4."/>
      <w:lvlJc w:val="left"/>
      <w:pPr>
        <w:ind w:left="2515" w:hanging="420"/>
      </w:pPr>
    </w:lvl>
    <w:lvl w:ilvl="4" w:tplc="04090019" w:tentative="1">
      <w:start w:val="1"/>
      <w:numFmt w:val="lowerLetter"/>
      <w:lvlText w:val="%5)"/>
      <w:lvlJc w:val="left"/>
      <w:pPr>
        <w:ind w:left="2935" w:hanging="420"/>
      </w:pPr>
    </w:lvl>
    <w:lvl w:ilvl="5" w:tplc="0409001B" w:tentative="1">
      <w:start w:val="1"/>
      <w:numFmt w:val="lowerRoman"/>
      <w:lvlText w:val="%6."/>
      <w:lvlJc w:val="right"/>
      <w:pPr>
        <w:ind w:left="3355" w:hanging="420"/>
      </w:pPr>
    </w:lvl>
    <w:lvl w:ilvl="6" w:tplc="0409000F" w:tentative="1">
      <w:start w:val="1"/>
      <w:numFmt w:val="decimal"/>
      <w:lvlText w:val="%7."/>
      <w:lvlJc w:val="left"/>
      <w:pPr>
        <w:ind w:left="3775" w:hanging="420"/>
      </w:pPr>
    </w:lvl>
    <w:lvl w:ilvl="7" w:tplc="04090019" w:tentative="1">
      <w:start w:val="1"/>
      <w:numFmt w:val="lowerLetter"/>
      <w:lvlText w:val="%8)"/>
      <w:lvlJc w:val="left"/>
      <w:pPr>
        <w:ind w:left="4195" w:hanging="420"/>
      </w:pPr>
    </w:lvl>
    <w:lvl w:ilvl="8" w:tplc="0409001B" w:tentative="1">
      <w:start w:val="1"/>
      <w:numFmt w:val="lowerRoman"/>
      <w:lvlText w:val="%9."/>
      <w:lvlJc w:val="right"/>
      <w:pPr>
        <w:ind w:left="4615" w:hanging="420"/>
      </w:pPr>
    </w:lvl>
  </w:abstractNum>
  <w:abstractNum w:abstractNumId="3">
    <w:nsid w:val="3D337E83"/>
    <w:multiLevelType w:val="hybridMultilevel"/>
    <w:tmpl w:val="7104276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4C326617"/>
    <w:multiLevelType w:val="hybridMultilevel"/>
    <w:tmpl w:val="B2FE53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7C3000C"/>
    <w:multiLevelType w:val="hybridMultilevel"/>
    <w:tmpl w:val="A36A8EEE"/>
    <w:lvl w:ilvl="0" w:tplc="BB5E8C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AF74E99"/>
    <w:multiLevelType w:val="hybridMultilevel"/>
    <w:tmpl w:val="0916CCA4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7DB71B2C"/>
    <w:multiLevelType w:val="hybridMultilevel"/>
    <w:tmpl w:val="9EC0A24C"/>
    <w:lvl w:ilvl="0" w:tplc="0409000B">
      <w:start w:val="1"/>
      <w:numFmt w:val="bullet"/>
      <w:lvlText w:val=""/>
      <w:lvlJc w:val="left"/>
      <w:pPr>
        <w:ind w:left="83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5" w:hanging="420"/>
      </w:pPr>
      <w:rPr>
        <w:rFonts w:ascii="Wingdings" w:hAnsi="Wingdings" w:hint="default"/>
      </w:rPr>
    </w:lvl>
  </w:abstractNum>
  <w:abstractNum w:abstractNumId="8">
    <w:nsid w:val="7E487561"/>
    <w:multiLevelType w:val="hybridMultilevel"/>
    <w:tmpl w:val="DCDEBFC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1"/>
  </w:num>
  <w:num w:numId="6">
    <w:abstractNumId w:val="8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34A4A"/>
    <w:rsid w:val="00040BA3"/>
    <w:rsid w:val="000410F3"/>
    <w:rsid w:val="00063253"/>
    <w:rsid w:val="000B53E4"/>
    <w:rsid w:val="0022659C"/>
    <w:rsid w:val="00295EAD"/>
    <w:rsid w:val="002F2DB7"/>
    <w:rsid w:val="003037B6"/>
    <w:rsid w:val="00320EEF"/>
    <w:rsid w:val="00390AB5"/>
    <w:rsid w:val="00396715"/>
    <w:rsid w:val="00474E11"/>
    <w:rsid w:val="00487F58"/>
    <w:rsid w:val="004C7D18"/>
    <w:rsid w:val="0051514B"/>
    <w:rsid w:val="005A0B34"/>
    <w:rsid w:val="005B65EE"/>
    <w:rsid w:val="00614213"/>
    <w:rsid w:val="006D0B85"/>
    <w:rsid w:val="006D53E9"/>
    <w:rsid w:val="006E41A3"/>
    <w:rsid w:val="00743AC3"/>
    <w:rsid w:val="0074455A"/>
    <w:rsid w:val="007A187B"/>
    <w:rsid w:val="0093308A"/>
    <w:rsid w:val="00941FCE"/>
    <w:rsid w:val="009504E5"/>
    <w:rsid w:val="00965A54"/>
    <w:rsid w:val="009853D2"/>
    <w:rsid w:val="00996EDF"/>
    <w:rsid w:val="009F60C7"/>
    <w:rsid w:val="00A24C4A"/>
    <w:rsid w:val="00A30832"/>
    <w:rsid w:val="00A34A4A"/>
    <w:rsid w:val="00A64176"/>
    <w:rsid w:val="00AD68A8"/>
    <w:rsid w:val="00B04101"/>
    <w:rsid w:val="00B46670"/>
    <w:rsid w:val="00B73391"/>
    <w:rsid w:val="00BB2FA9"/>
    <w:rsid w:val="00CA2A68"/>
    <w:rsid w:val="00CC3170"/>
    <w:rsid w:val="00D55B01"/>
    <w:rsid w:val="00D65773"/>
    <w:rsid w:val="00DA2CB1"/>
    <w:rsid w:val="00DD7CB7"/>
    <w:rsid w:val="00E157F9"/>
    <w:rsid w:val="00EB39FC"/>
    <w:rsid w:val="00EE0A62"/>
    <w:rsid w:val="00EE0C01"/>
    <w:rsid w:val="00F56766"/>
    <w:rsid w:val="00FB1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CB1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34A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B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4A4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34A4A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34A4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34A4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4A4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34A4A"/>
    <w:rPr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A34A4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34A4A"/>
  </w:style>
  <w:style w:type="character" w:styleId="Hyperlink">
    <w:name w:val="Hyperlink"/>
    <w:basedOn w:val="DefaultParagraphFont"/>
    <w:uiPriority w:val="99"/>
    <w:unhideWhenUsed/>
    <w:rsid w:val="00A34A4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A4A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A4A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D0B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D0B85"/>
    <w:pPr>
      <w:ind w:leftChars="200" w:left="420"/>
    </w:pPr>
  </w:style>
  <w:style w:type="paragraph" w:styleId="ListParagraph">
    <w:name w:val="List Paragraph"/>
    <w:basedOn w:val="Normal"/>
    <w:uiPriority w:val="34"/>
    <w:qFormat/>
    <w:rsid w:val="005B65E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5B554-03F1-41E8-B874-A7B0346F5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1256</TotalTime>
  <Pages>1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23</cp:revision>
  <dcterms:created xsi:type="dcterms:W3CDTF">2016-11-03T05:04:00Z</dcterms:created>
  <dcterms:modified xsi:type="dcterms:W3CDTF">2016-11-14T14:41:00Z</dcterms:modified>
</cp:coreProperties>
</file>