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095A88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2655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095A88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095A88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095A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Pr="00AE7B28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095A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095A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095A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095A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lastRenderedPageBreak/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095A88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095A88" w:rsidP="00B262FC">
            <w:hyperlink r:id="rId1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095A88" w:rsidP="00B262FC">
            <w:hyperlink r:id="rId54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</w:t>
            </w:r>
            <w:r w:rsidRPr="00F51770">
              <w:rPr>
                <w:rFonts w:hint="eastAsia"/>
              </w:rPr>
              <w:lastRenderedPageBreak/>
              <w:t>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095A88" w:rsidP="00B262FC">
            <w:hyperlink r:id="rId80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E64F2E" w:rsidP="00B262FC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的备份和恢复，导入和导入暂不支持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</w:t>
            </w: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lastRenderedPageBreak/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095A88" w:rsidP="00E64F2E">
            <w:pPr>
              <w:rPr>
                <w:color w:val="808080" w:themeColor="background1" w:themeShade="80"/>
              </w:rPr>
            </w:pPr>
            <w:hyperlink r:id="rId81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17086F">
              <w:rPr>
                <w:rFonts w:hint="eastAsia"/>
              </w:rPr>
              <w:t>(1390)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lastRenderedPageBreak/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95A88"/>
    <w:rsid w:val="000C3F54"/>
    <w:rsid w:val="000E68DE"/>
    <w:rsid w:val="000F3B9B"/>
    <w:rsid w:val="001301F3"/>
    <w:rsid w:val="0014178B"/>
    <w:rsid w:val="001476CF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8319B"/>
    <w:rsid w:val="00694902"/>
    <w:rsid w:val="006C6EB5"/>
    <w:rsid w:val="006E11A6"/>
    <w:rsid w:val="006F7482"/>
    <w:rsid w:val="00707502"/>
    <w:rsid w:val="00714427"/>
    <w:rsid w:val="007271A4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92499"/>
    <w:rsid w:val="00E96A85"/>
    <w:rsid w:val="00E96A9A"/>
    <w:rsid w:val="00EB3249"/>
    <w:rsid w:val="00EB6518"/>
    <w:rsid w:val="00EC1BA3"/>
    <w:rsid w:val="00EC7BD4"/>
    <w:rsid w:val="00EF2A1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1</Pages>
  <Words>1742</Words>
  <Characters>9932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158</cp:revision>
  <dcterms:created xsi:type="dcterms:W3CDTF">2014-03-11T01:29:00Z</dcterms:created>
  <dcterms:modified xsi:type="dcterms:W3CDTF">2014-10-22T17:51:00Z</dcterms:modified>
</cp:coreProperties>
</file>