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A93941" w:rsidP="002B0E83">
      <w:pPr>
        <w:pStyle w:val="Title"/>
      </w:pPr>
      <w:r>
        <w:rPr>
          <w:rFonts w:hint="eastAsia"/>
        </w:rPr>
        <w:t>支持</w:t>
      </w:r>
      <w:r>
        <w:rPr>
          <w:rFonts w:hint="eastAsia"/>
        </w:rPr>
        <w:t>java</w:t>
      </w:r>
      <w:r>
        <w:rPr>
          <w:rFonts w:hint="eastAsia"/>
        </w:rPr>
        <w:t>用例本地执行</w:t>
      </w:r>
    </w:p>
    <w:tbl>
      <w:tblPr>
        <w:tblStyle w:val="TableGrid"/>
        <w:tblW w:w="0" w:type="auto"/>
        <w:tblInd w:w="357" w:type="dxa"/>
        <w:tblLook w:val="04A0"/>
      </w:tblPr>
      <w:tblGrid>
        <w:gridCol w:w="2728"/>
        <w:gridCol w:w="5437"/>
      </w:tblGrid>
      <w:tr w:rsidR="002B0E83" w:rsidTr="003C6586">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794FC2" w:rsidP="009102FC">
            <w:pPr>
              <w:ind w:left="0"/>
            </w:pPr>
            <w:r>
              <w:rPr>
                <w:rFonts w:hint="eastAsia"/>
              </w:rPr>
              <w:t>2016-12-07</w:t>
            </w:r>
            <w:r w:rsidR="002B0E83">
              <w:rPr>
                <w:rFonts w:hint="eastAsia"/>
              </w:rPr>
              <w:t xml:space="preserve">  </w:t>
            </w:r>
            <w:r w:rsidR="00475FD5">
              <w:rPr>
                <w:rFonts w:hint="eastAsia"/>
              </w:rPr>
              <w:t>Siqin Chen</w:t>
            </w:r>
          </w:p>
        </w:tc>
        <w:tc>
          <w:tcPr>
            <w:tcW w:w="5437" w:type="dxa"/>
          </w:tcPr>
          <w:p w:rsidR="002B0E83" w:rsidRDefault="002B0E83" w:rsidP="002B0E83">
            <w:pPr>
              <w:ind w:left="0"/>
            </w:pPr>
            <w:r>
              <w:rPr>
                <w:rFonts w:hint="eastAsia"/>
              </w:rPr>
              <w:t>Init</w:t>
            </w:r>
          </w:p>
        </w:tc>
      </w:tr>
      <w:tr w:rsidR="002B0E83" w:rsidTr="002B0E83">
        <w:tc>
          <w:tcPr>
            <w:tcW w:w="2728" w:type="dxa"/>
          </w:tcPr>
          <w:p w:rsidR="002B0E83" w:rsidRDefault="002B0E83" w:rsidP="002B0E83">
            <w:pPr>
              <w:ind w:left="0"/>
            </w:pPr>
          </w:p>
        </w:tc>
        <w:tc>
          <w:tcPr>
            <w:tcW w:w="5437" w:type="dxa"/>
          </w:tcPr>
          <w:p w:rsidR="002B0E83" w:rsidRDefault="002B0E83" w:rsidP="002B0E83">
            <w:pPr>
              <w:ind w:left="0"/>
            </w:pP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Pr="00B52C11" w:rsidRDefault="00B52C11">
      <w:r w:rsidRPr="00B52C11">
        <w:rPr>
          <w:rFonts w:hint="eastAsia"/>
        </w:rPr>
        <w:t>版本升级</w:t>
      </w:r>
    </w:p>
    <w:p w:rsidR="004B1D72" w:rsidRDefault="008B0448" w:rsidP="004B1D72">
      <w:pPr>
        <w:pStyle w:val="Heading2"/>
      </w:pPr>
      <w:r>
        <w:rPr>
          <w:rFonts w:hint="eastAsia"/>
        </w:rPr>
        <w:t>Story</w:t>
      </w:r>
      <w:r>
        <w:rPr>
          <w:rFonts w:hint="eastAsia"/>
        </w:rPr>
        <w:t>价值和功能介绍</w:t>
      </w:r>
    </w:p>
    <w:p w:rsidR="004B1D72" w:rsidRDefault="00FD27D2">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对于客户的价值</w:t>
      </w:r>
      <w:r w:rsidR="008B0448">
        <w:rPr>
          <w:rFonts w:hint="eastAsia"/>
          <w:color w:val="00B0F0"/>
        </w:rPr>
        <w:t>,</w:t>
      </w:r>
      <w:r w:rsidR="008B0448">
        <w:rPr>
          <w:rFonts w:hint="eastAsia"/>
          <w:color w:val="00B0F0"/>
        </w:rPr>
        <w:t>使用客户</w:t>
      </w:r>
      <w:r w:rsidR="008B0448">
        <w:rPr>
          <w:rFonts w:hint="eastAsia"/>
          <w:color w:val="00B0F0"/>
        </w:rPr>
        <w:t>(</w:t>
      </w:r>
      <w:r w:rsidR="008B0448">
        <w:rPr>
          <w:rFonts w:hint="eastAsia"/>
          <w:color w:val="00B0F0"/>
        </w:rPr>
        <w:t>如应用程序开发人员</w:t>
      </w:r>
      <w:r w:rsidR="008B0448">
        <w:rPr>
          <w:rFonts w:hint="eastAsia"/>
          <w:color w:val="00B0F0"/>
        </w:rPr>
        <w:t>/</w:t>
      </w:r>
      <w:r w:rsidR="008B0448">
        <w:rPr>
          <w:rFonts w:hint="eastAsia"/>
          <w:color w:val="00B0F0"/>
        </w:rPr>
        <w:t>维护人员</w:t>
      </w:r>
      <w:r w:rsidR="008B0448">
        <w:rPr>
          <w:rFonts w:hint="eastAsia"/>
          <w:color w:val="00B0F0"/>
        </w:rPr>
        <w:t>,</w:t>
      </w:r>
      <w:r w:rsidR="008B0448">
        <w:rPr>
          <w:rFonts w:hint="eastAsia"/>
          <w:color w:val="00B0F0"/>
        </w:rPr>
        <w:t>或者内部技术服务人员</w:t>
      </w:r>
      <w:r w:rsidR="008B0448">
        <w:rPr>
          <w:rFonts w:hint="eastAsia"/>
          <w:color w:val="00B0F0"/>
        </w:rPr>
        <w:t>)</w:t>
      </w:r>
    </w:p>
    <w:p w:rsidR="00A241B9" w:rsidRDefault="00A241B9">
      <w:pPr>
        <w:rPr>
          <w:color w:val="000000" w:themeColor="text1"/>
        </w:rPr>
      </w:pPr>
      <w:r>
        <w:rPr>
          <w:rFonts w:hint="eastAsia"/>
          <w:color w:val="000000" w:themeColor="text1"/>
        </w:rPr>
        <w:t>背景：</w:t>
      </w:r>
    </w:p>
    <w:p w:rsidR="000575D0" w:rsidRDefault="00962274">
      <w:pPr>
        <w:rPr>
          <w:color w:val="000000" w:themeColor="text1"/>
        </w:rPr>
      </w:pPr>
      <w:r>
        <w:rPr>
          <w:rFonts w:hint="eastAsia"/>
          <w:color w:val="000000" w:themeColor="text1"/>
        </w:rPr>
        <w:t xml:space="preserve">  </w:t>
      </w:r>
      <w:r w:rsidR="00A241B9">
        <w:rPr>
          <w:rFonts w:hint="eastAsia"/>
          <w:color w:val="000000" w:themeColor="text1"/>
        </w:rPr>
        <w:t>1.</w:t>
      </w:r>
      <w:r w:rsidR="004D00C9">
        <w:rPr>
          <w:rFonts w:hint="eastAsia"/>
          <w:color w:val="000000" w:themeColor="text1"/>
        </w:rPr>
        <w:t>开发人员和测试人员在写</w:t>
      </w:r>
      <w:r w:rsidR="004D00C9">
        <w:rPr>
          <w:rFonts w:hint="eastAsia"/>
          <w:color w:val="000000" w:themeColor="text1"/>
        </w:rPr>
        <w:t>java</w:t>
      </w:r>
      <w:r w:rsidR="00D404DB">
        <w:rPr>
          <w:rFonts w:hint="eastAsia"/>
          <w:color w:val="000000" w:themeColor="text1"/>
        </w:rPr>
        <w:t>驱动测试用例提交</w:t>
      </w:r>
      <w:r w:rsidR="00A241B9">
        <w:rPr>
          <w:rFonts w:hint="eastAsia"/>
          <w:color w:val="000000" w:themeColor="text1"/>
        </w:rPr>
        <w:t>ci</w:t>
      </w:r>
      <w:r w:rsidR="00D404DB">
        <w:rPr>
          <w:rFonts w:hint="eastAsia"/>
          <w:color w:val="000000" w:themeColor="text1"/>
        </w:rPr>
        <w:t>之前需本地编译</w:t>
      </w:r>
      <w:r w:rsidR="00DF038F">
        <w:rPr>
          <w:rFonts w:hint="eastAsia"/>
          <w:color w:val="000000" w:themeColor="text1"/>
        </w:rPr>
        <w:t>运行</w:t>
      </w:r>
      <w:r w:rsidR="00D404DB">
        <w:rPr>
          <w:rFonts w:hint="eastAsia"/>
          <w:color w:val="000000" w:themeColor="text1"/>
        </w:rPr>
        <w:t>通过</w:t>
      </w:r>
      <w:r w:rsidR="000575D0">
        <w:rPr>
          <w:rFonts w:hint="eastAsia"/>
          <w:color w:val="000000" w:themeColor="text1"/>
        </w:rPr>
        <w:t>。</w:t>
      </w:r>
    </w:p>
    <w:p w:rsidR="00F26E82" w:rsidRDefault="000575D0">
      <w:pPr>
        <w:rPr>
          <w:color w:val="000000" w:themeColor="text1"/>
        </w:rPr>
      </w:pPr>
      <w:r>
        <w:rPr>
          <w:rFonts w:hint="eastAsia"/>
          <w:color w:val="000000" w:themeColor="text1"/>
        </w:rPr>
        <w:t xml:space="preserve">  2.</w:t>
      </w:r>
      <w:r w:rsidR="00A241B9">
        <w:rPr>
          <w:rFonts w:hint="eastAsia"/>
          <w:color w:val="000000" w:themeColor="text1"/>
        </w:rPr>
        <w:t>ci</w:t>
      </w:r>
      <w:r w:rsidR="00A241B9">
        <w:rPr>
          <w:rFonts w:hint="eastAsia"/>
          <w:color w:val="000000" w:themeColor="text1"/>
        </w:rPr>
        <w:t>在跑</w:t>
      </w:r>
      <w:r w:rsidR="00A241B9">
        <w:rPr>
          <w:rFonts w:hint="eastAsia"/>
          <w:color w:val="000000" w:themeColor="text1"/>
        </w:rPr>
        <w:t>junit</w:t>
      </w:r>
      <w:r w:rsidR="00A241B9">
        <w:rPr>
          <w:rFonts w:hint="eastAsia"/>
          <w:color w:val="000000" w:themeColor="text1"/>
        </w:rPr>
        <w:t>测试用例时</w:t>
      </w:r>
      <w:r w:rsidR="00546565">
        <w:rPr>
          <w:rFonts w:hint="eastAsia"/>
          <w:color w:val="000000" w:themeColor="text1"/>
        </w:rPr>
        <w:t>，</w:t>
      </w:r>
      <w:r w:rsidR="00546565" w:rsidRPr="00B93E9C">
        <w:rPr>
          <w:rFonts w:hint="eastAsia"/>
          <w:color w:val="FF0000"/>
        </w:rPr>
        <w:t>当测试用例中存在内部类时会对内部类生成测试报告</w:t>
      </w:r>
      <w:r w:rsidR="00546565">
        <w:rPr>
          <w:rFonts w:hint="eastAsia"/>
          <w:color w:val="000000" w:themeColor="text1"/>
        </w:rPr>
        <w:t>，导致生成错误测试报告</w:t>
      </w:r>
      <w:r w:rsidR="00695415">
        <w:rPr>
          <w:rFonts w:hint="eastAsia"/>
          <w:color w:val="000000" w:themeColor="text1"/>
        </w:rPr>
        <w:t>。</w:t>
      </w:r>
    </w:p>
    <w:p w:rsidR="00EC4FD8" w:rsidRPr="00EC4FD8" w:rsidRDefault="007175BE">
      <w:pPr>
        <w:rPr>
          <w:color w:val="000000" w:themeColor="text1"/>
        </w:rPr>
      </w:pPr>
      <w:r>
        <w:rPr>
          <w:rFonts w:hint="eastAsia"/>
          <w:color w:val="000000" w:themeColor="text1"/>
        </w:rPr>
        <w:t>综合上述两点</w:t>
      </w:r>
      <w:r w:rsidR="00445878">
        <w:rPr>
          <w:rFonts w:hint="eastAsia"/>
          <w:color w:val="000000" w:themeColor="text1"/>
        </w:rPr>
        <w:t>设计</w:t>
      </w:r>
      <w:r w:rsidR="003E2261">
        <w:rPr>
          <w:rFonts w:hint="eastAsia"/>
          <w:color w:val="000000" w:themeColor="text1"/>
        </w:rPr>
        <w:t>本地编译运行</w:t>
      </w:r>
      <w:r w:rsidR="00445878">
        <w:rPr>
          <w:rFonts w:hint="eastAsia"/>
          <w:color w:val="000000" w:themeColor="text1"/>
        </w:rPr>
        <w:t>java</w:t>
      </w:r>
      <w:r w:rsidR="00445878">
        <w:rPr>
          <w:rFonts w:hint="eastAsia"/>
          <w:color w:val="000000" w:themeColor="text1"/>
        </w:rPr>
        <w:t>测试用例</w:t>
      </w:r>
    </w:p>
    <w:p w:rsidR="00D65E41" w:rsidRDefault="00D65E41" w:rsidP="00D65E41">
      <w:pPr>
        <w:pStyle w:val="Heading3"/>
      </w:pPr>
      <w:r>
        <w:rPr>
          <w:rFonts w:hint="eastAsia"/>
        </w:rPr>
        <w:t>story</w:t>
      </w:r>
      <w:r>
        <w:rPr>
          <w:rFonts w:hint="eastAsia"/>
        </w:rPr>
        <w:t>价值</w:t>
      </w:r>
    </w:p>
    <w:p w:rsidR="00B52C11" w:rsidRDefault="00357419">
      <w:r>
        <w:rPr>
          <w:rFonts w:hint="eastAsia"/>
        </w:rPr>
        <w:t xml:space="preserve">  </w:t>
      </w:r>
      <w:r w:rsidR="00B5191B">
        <w:rPr>
          <w:rFonts w:hint="eastAsia"/>
        </w:rPr>
        <w:t>1.</w:t>
      </w:r>
      <w:r w:rsidR="00BA211A">
        <w:rPr>
          <w:rFonts w:hint="eastAsia"/>
        </w:rPr>
        <w:t>开发人员和测试人员可以本地编译运行</w:t>
      </w:r>
      <w:r w:rsidR="00BA211A">
        <w:rPr>
          <w:rFonts w:hint="eastAsia"/>
        </w:rPr>
        <w:t>java</w:t>
      </w:r>
      <w:r w:rsidR="00BA211A">
        <w:rPr>
          <w:rFonts w:hint="eastAsia"/>
        </w:rPr>
        <w:t>测试用例，分包，分类跑测试用例。</w:t>
      </w:r>
    </w:p>
    <w:p w:rsidR="00D4005A" w:rsidRDefault="00357419">
      <w:r>
        <w:rPr>
          <w:rFonts w:hint="eastAsia"/>
        </w:rPr>
        <w:t xml:space="preserve">  </w:t>
      </w:r>
      <w:r w:rsidR="00B5191B">
        <w:rPr>
          <w:rFonts w:hint="eastAsia"/>
        </w:rPr>
        <w:t>2.</w:t>
      </w:r>
      <w:r w:rsidR="00B5191B">
        <w:rPr>
          <w:rFonts w:hint="eastAsia"/>
        </w:rPr>
        <w:t>解决</w:t>
      </w:r>
      <w:r w:rsidR="00B5191B">
        <w:rPr>
          <w:rFonts w:hint="eastAsia"/>
        </w:rPr>
        <w:t>ci</w:t>
      </w:r>
      <w:r w:rsidR="00B5191B">
        <w:rPr>
          <w:rFonts w:hint="eastAsia"/>
        </w:rPr>
        <w:t>上</w:t>
      </w:r>
      <w:r w:rsidR="00B5191B">
        <w:rPr>
          <w:rFonts w:hint="eastAsia"/>
        </w:rPr>
        <w:t>junit</w:t>
      </w:r>
      <w:r w:rsidR="00B5191B">
        <w:rPr>
          <w:rFonts w:hint="eastAsia"/>
        </w:rPr>
        <w:t>测试用例中存在内部类时，内部类产生测试报告导致生成错误测试报告</w:t>
      </w:r>
      <w:r w:rsidR="00CB5C96">
        <w:rPr>
          <w:rFonts w:hint="eastAsia"/>
        </w:rPr>
        <w:t>。</w:t>
      </w:r>
    </w:p>
    <w:p w:rsidR="0044394D" w:rsidRDefault="0044394D">
      <w:r>
        <w:rPr>
          <w:rFonts w:hint="eastAsia"/>
        </w:rPr>
        <w:t xml:space="preserve">    </w:t>
      </w:r>
    </w:p>
    <w:p w:rsidR="00D65E41" w:rsidRDefault="00D65E41" w:rsidP="00D65E41">
      <w:pPr>
        <w:pStyle w:val="Heading3"/>
      </w:pPr>
      <w:r>
        <w:rPr>
          <w:rFonts w:hint="eastAsia"/>
        </w:rPr>
        <w:t>功能介绍</w:t>
      </w:r>
    </w:p>
    <w:p w:rsidR="00D65E41" w:rsidRPr="00D65E41" w:rsidRDefault="00D65E41">
      <w:r>
        <w:rPr>
          <w:rFonts w:hint="eastAsia"/>
        </w:rPr>
        <w:tab/>
      </w:r>
      <w:r>
        <w:rPr>
          <w:rFonts w:hint="eastAsia"/>
        </w:rPr>
        <w:tab/>
      </w:r>
      <w:r w:rsidR="006B55CB">
        <w:rPr>
          <w:rFonts w:hint="eastAsia"/>
        </w:rPr>
        <w:t>通过生成符合要求的</w:t>
      </w:r>
      <w:r w:rsidR="006B55CB">
        <w:rPr>
          <w:rFonts w:hint="eastAsia"/>
        </w:rPr>
        <w:t>testng</w:t>
      </w:r>
      <w:r w:rsidR="006B55CB">
        <w:rPr>
          <w:rFonts w:hint="eastAsia"/>
        </w:rPr>
        <w:t>的配置文件，使用</w:t>
      </w:r>
      <w:r w:rsidR="006B55CB">
        <w:rPr>
          <w:rFonts w:hint="eastAsia"/>
        </w:rPr>
        <w:t>javac</w:t>
      </w:r>
      <w:r w:rsidR="006B55CB">
        <w:rPr>
          <w:rFonts w:hint="eastAsia"/>
        </w:rPr>
        <w:t>、</w:t>
      </w:r>
      <w:r w:rsidR="006B55CB">
        <w:rPr>
          <w:rFonts w:hint="eastAsia"/>
        </w:rPr>
        <w:t>java</w:t>
      </w:r>
      <w:r w:rsidR="006B55CB">
        <w:rPr>
          <w:rFonts w:hint="eastAsia"/>
        </w:rPr>
        <w:t>编译运行</w:t>
      </w:r>
      <w:r w:rsidR="006B55CB">
        <w:rPr>
          <w:rFonts w:hint="eastAsia"/>
        </w:rPr>
        <w:t>testng</w:t>
      </w:r>
      <w:r w:rsidR="006B55CB">
        <w:rPr>
          <w:rFonts w:hint="eastAsia"/>
        </w:rPr>
        <w:t>测试用例和</w:t>
      </w:r>
      <w:r w:rsidR="006B55CB">
        <w:rPr>
          <w:rFonts w:hint="eastAsia"/>
        </w:rPr>
        <w:t>junit</w:t>
      </w:r>
      <w:r w:rsidR="006B55CB">
        <w:rPr>
          <w:rFonts w:hint="eastAsia"/>
        </w:rPr>
        <w:t>测试</w:t>
      </w:r>
      <w:r w:rsidR="00C234D3">
        <w:rPr>
          <w:rFonts w:hint="eastAsia"/>
        </w:rPr>
        <w:t>,</w:t>
      </w:r>
      <w:r w:rsidR="00C234D3">
        <w:rPr>
          <w:rFonts w:hint="eastAsia"/>
        </w:rPr>
        <w:t>现有用例</w:t>
      </w:r>
      <w:r w:rsidR="00C234D3">
        <w:rPr>
          <w:rFonts w:hint="eastAsia"/>
        </w:rPr>
        <w:t>tdd</w:t>
      </w:r>
      <w:r w:rsidR="00C234D3">
        <w:rPr>
          <w:rFonts w:hint="eastAsia"/>
        </w:rPr>
        <w:t>是</w:t>
      </w:r>
      <w:r w:rsidR="00C234D3">
        <w:rPr>
          <w:rFonts w:hint="eastAsia"/>
        </w:rPr>
        <w:t>junit,sdv story</w:t>
      </w:r>
      <w:r w:rsidR="00C234D3">
        <w:rPr>
          <w:rFonts w:hint="eastAsia"/>
        </w:rPr>
        <w:t>是</w:t>
      </w:r>
      <w:r w:rsidR="00C234D3">
        <w:rPr>
          <w:rFonts w:hint="eastAsia"/>
        </w:rPr>
        <w:t>testng</w:t>
      </w:r>
    </w:p>
    <w:p w:rsidR="004B1D72" w:rsidRDefault="004B1D72" w:rsidP="004B1D72">
      <w:pPr>
        <w:pStyle w:val="Heading2"/>
      </w:pPr>
      <w:r>
        <w:rPr>
          <w:rFonts w:hint="eastAsia"/>
        </w:rPr>
        <w:t xml:space="preserve">Story </w:t>
      </w:r>
      <w:r>
        <w:rPr>
          <w:rFonts w:hint="eastAsia"/>
        </w:rPr>
        <w:t>对外功能</w:t>
      </w:r>
      <w:r w:rsidR="008B0448">
        <w:rPr>
          <w:rFonts w:hint="eastAsia"/>
        </w:rPr>
        <w:t>接口描述</w:t>
      </w:r>
    </w:p>
    <w:p w:rsidR="00530325" w:rsidRDefault="00FD27D2" w:rsidP="00530325">
      <w:pPr>
        <w:rPr>
          <w:color w:val="00B0F0"/>
        </w:rPr>
      </w:pPr>
      <w:r w:rsidRPr="00FD27D2">
        <w:rPr>
          <w:rFonts w:hint="eastAsia"/>
          <w:color w:val="00B0F0"/>
        </w:rPr>
        <w:t>说明</w:t>
      </w:r>
      <w:r w:rsidRPr="00FD27D2">
        <w:rPr>
          <w:rFonts w:hint="eastAsia"/>
          <w:color w:val="00B0F0"/>
        </w:rPr>
        <w:t xml:space="preserve">: </w:t>
      </w:r>
      <w:r w:rsidRPr="00FD27D2">
        <w:rPr>
          <w:rFonts w:hint="eastAsia"/>
          <w:color w:val="00B0F0"/>
        </w:rPr>
        <w:t>简单描述</w:t>
      </w:r>
      <w:r w:rsidRPr="00FD27D2">
        <w:rPr>
          <w:rFonts w:hint="eastAsia"/>
          <w:color w:val="00B0F0"/>
        </w:rPr>
        <w:t xml:space="preserve">Story </w:t>
      </w:r>
      <w:r w:rsidR="008B0448">
        <w:rPr>
          <w:rFonts w:hint="eastAsia"/>
          <w:color w:val="00B0F0"/>
        </w:rPr>
        <w:t>的对外接口</w:t>
      </w:r>
      <w:r w:rsidR="008B0448">
        <w:rPr>
          <w:rFonts w:hint="eastAsia"/>
          <w:color w:val="00B0F0"/>
        </w:rPr>
        <w:t>,</w:t>
      </w:r>
      <w:r w:rsidR="008B0448">
        <w:rPr>
          <w:rFonts w:hint="eastAsia"/>
          <w:color w:val="00B0F0"/>
        </w:rPr>
        <w:t>包括命令行</w:t>
      </w:r>
      <w:r w:rsidR="008B0448">
        <w:rPr>
          <w:rFonts w:hint="eastAsia"/>
          <w:color w:val="00B0F0"/>
        </w:rPr>
        <w:t>/</w:t>
      </w:r>
      <w:r w:rsidR="008B0448">
        <w:rPr>
          <w:rFonts w:hint="eastAsia"/>
          <w:color w:val="00B0F0"/>
        </w:rPr>
        <w:t>界面</w:t>
      </w:r>
      <w:r w:rsidR="008B0448">
        <w:rPr>
          <w:rFonts w:hint="eastAsia"/>
          <w:color w:val="00B0F0"/>
        </w:rPr>
        <w:t xml:space="preserve">, </w:t>
      </w:r>
      <w:r w:rsidR="008B0448">
        <w:rPr>
          <w:rFonts w:hint="eastAsia"/>
          <w:color w:val="00B0F0"/>
        </w:rPr>
        <w:t>客户可见配置文件的参数描述</w:t>
      </w:r>
      <w:r w:rsidR="008B0448">
        <w:rPr>
          <w:rFonts w:hint="eastAsia"/>
          <w:color w:val="00B0F0"/>
        </w:rPr>
        <w:t>;</w:t>
      </w:r>
    </w:p>
    <w:p w:rsidR="009D1042" w:rsidRPr="009D1042" w:rsidRDefault="00332D22" w:rsidP="00530325">
      <w:pPr>
        <w:rPr>
          <w:color w:val="000000" w:themeColor="text1"/>
        </w:rPr>
      </w:pPr>
      <w:r>
        <w:rPr>
          <w:rFonts w:hint="eastAsia"/>
          <w:color w:val="FF0000"/>
        </w:rPr>
        <w:t>参数说明</w:t>
      </w:r>
      <w:r w:rsidR="00396AC3">
        <w:rPr>
          <w:rFonts w:hint="eastAsia"/>
          <w:color w:val="000000" w:themeColor="text1"/>
        </w:rPr>
        <w:t>：</w:t>
      </w:r>
    </w:p>
    <w:tbl>
      <w:tblPr>
        <w:tblStyle w:val="TableGrid"/>
        <w:tblW w:w="0" w:type="auto"/>
        <w:tblInd w:w="487" w:type="dxa"/>
        <w:tblLook w:val="04A0"/>
      </w:tblPr>
      <w:tblGrid>
        <w:gridCol w:w="2173"/>
        <w:gridCol w:w="2260"/>
        <w:gridCol w:w="1916"/>
        <w:gridCol w:w="1686"/>
      </w:tblGrid>
      <w:tr w:rsidR="003779D6" w:rsidTr="003779D6">
        <w:tc>
          <w:tcPr>
            <w:tcW w:w="2173" w:type="dxa"/>
          </w:tcPr>
          <w:p w:rsidR="003779D6" w:rsidRDefault="003779D6" w:rsidP="00373226">
            <w:r>
              <w:rPr>
                <w:rFonts w:hint="eastAsia"/>
              </w:rPr>
              <w:t>参数</w:t>
            </w:r>
          </w:p>
        </w:tc>
        <w:tc>
          <w:tcPr>
            <w:tcW w:w="2260" w:type="dxa"/>
          </w:tcPr>
          <w:p w:rsidR="003779D6" w:rsidRDefault="003779D6" w:rsidP="00373226">
            <w:r>
              <w:rPr>
                <w:rFonts w:hint="eastAsia"/>
              </w:rPr>
              <w:t>参数值</w:t>
            </w:r>
          </w:p>
        </w:tc>
        <w:tc>
          <w:tcPr>
            <w:tcW w:w="1916" w:type="dxa"/>
          </w:tcPr>
          <w:p w:rsidR="003779D6" w:rsidRDefault="003779D6" w:rsidP="00373226">
            <w:r>
              <w:rPr>
                <w:rFonts w:hint="eastAsia"/>
              </w:rPr>
              <w:t>描述</w:t>
            </w:r>
          </w:p>
        </w:tc>
        <w:tc>
          <w:tcPr>
            <w:tcW w:w="1686" w:type="dxa"/>
          </w:tcPr>
          <w:p w:rsidR="003779D6" w:rsidRDefault="003779D6" w:rsidP="00373226">
            <w:r>
              <w:rPr>
                <w:rFonts w:hint="eastAsia"/>
              </w:rPr>
              <w:t>备注</w:t>
            </w:r>
          </w:p>
        </w:tc>
      </w:tr>
      <w:tr w:rsidR="003779D6" w:rsidRPr="00987538" w:rsidTr="003779D6">
        <w:tc>
          <w:tcPr>
            <w:tcW w:w="2173" w:type="dxa"/>
          </w:tcPr>
          <w:p w:rsidR="003779D6" w:rsidRDefault="003779D6" w:rsidP="00D274FF">
            <w:r>
              <w:rPr>
                <w:rFonts w:hint="eastAsia"/>
              </w:rPr>
              <w:t>--type</w:t>
            </w:r>
          </w:p>
        </w:tc>
        <w:tc>
          <w:tcPr>
            <w:tcW w:w="2260" w:type="dxa"/>
          </w:tcPr>
          <w:p w:rsidR="003779D6" w:rsidRPr="00396AC3" w:rsidRDefault="003779D6" w:rsidP="00D274FF">
            <w:r>
              <w:t>T</w:t>
            </w:r>
            <w:r>
              <w:rPr>
                <w:rFonts w:hint="eastAsia"/>
              </w:rPr>
              <w:t>etsng/junit</w:t>
            </w:r>
          </w:p>
        </w:tc>
        <w:tc>
          <w:tcPr>
            <w:tcW w:w="1916" w:type="dxa"/>
          </w:tcPr>
          <w:p w:rsidR="003779D6" w:rsidRDefault="003779D6" w:rsidP="00373226">
            <w:r>
              <w:rPr>
                <w:rFonts w:hint="eastAsia"/>
              </w:rPr>
              <w:t>选择要跑的测试用例的类型</w:t>
            </w:r>
          </w:p>
        </w:tc>
        <w:tc>
          <w:tcPr>
            <w:tcW w:w="1686" w:type="dxa"/>
          </w:tcPr>
          <w:p w:rsidR="003779D6" w:rsidRDefault="00441973" w:rsidP="00373226">
            <w:r>
              <w:rPr>
                <w:rFonts w:hint="eastAsia"/>
              </w:rPr>
              <w:t>只传</w:t>
            </w:r>
            <w:r w:rsidR="00D8545D">
              <w:rPr>
                <w:rFonts w:hint="eastAsia"/>
              </w:rPr>
              <w:t>type</w:t>
            </w:r>
            <w:r w:rsidR="00D8545D">
              <w:rPr>
                <w:rFonts w:hint="eastAsia"/>
              </w:rPr>
              <w:t>类型参数时默</w:t>
            </w:r>
            <w:r w:rsidR="00D8545D">
              <w:rPr>
                <w:rFonts w:hint="eastAsia"/>
              </w:rPr>
              <w:lastRenderedPageBreak/>
              <w:t>认跑全部用例</w:t>
            </w:r>
          </w:p>
        </w:tc>
      </w:tr>
      <w:tr w:rsidR="003779D6" w:rsidRPr="00987538" w:rsidTr="003779D6">
        <w:tc>
          <w:tcPr>
            <w:tcW w:w="2173" w:type="dxa"/>
          </w:tcPr>
          <w:p w:rsidR="003779D6" w:rsidRDefault="003779D6" w:rsidP="00D274FF">
            <w:r>
              <w:rPr>
                <w:rFonts w:hint="eastAsia"/>
                <w:color w:val="000000" w:themeColor="text1"/>
              </w:rPr>
              <w:lastRenderedPageBreak/>
              <w:t>--package</w:t>
            </w:r>
          </w:p>
        </w:tc>
        <w:tc>
          <w:tcPr>
            <w:tcW w:w="2260" w:type="dxa"/>
          </w:tcPr>
          <w:p w:rsidR="003779D6" w:rsidRPr="00396AC3" w:rsidRDefault="003779D6" w:rsidP="00D274FF">
            <w:r>
              <w:rPr>
                <w:rFonts w:hint="eastAsia"/>
                <w:color w:val="000000" w:themeColor="text1"/>
              </w:rPr>
              <w:t>packagename</w:t>
            </w:r>
          </w:p>
        </w:tc>
        <w:tc>
          <w:tcPr>
            <w:tcW w:w="1916" w:type="dxa"/>
          </w:tcPr>
          <w:p w:rsidR="003779D6" w:rsidRDefault="003779D6" w:rsidP="00D274FF">
            <w:r>
              <w:rPr>
                <w:rFonts w:hint="eastAsia"/>
              </w:rPr>
              <w:t>单独跑某个包里面的测试用例</w:t>
            </w:r>
          </w:p>
        </w:tc>
        <w:tc>
          <w:tcPr>
            <w:tcW w:w="1686" w:type="dxa"/>
          </w:tcPr>
          <w:p w:rsidR="003779D6" w:rsidRDefault="003779D6" w:rsidP="00D274FF"/>
        </w:tc>
      </w:tr>
      <w:tr w:rsidR="003779D6" w:rsidRPr="00987538" w:rsidTr="003779D6">
        <w:tc>
          <w:tcPr>
            <w:tcW w:w="2173" w:type="dxa"/>
          </w:tcPr>
          <w:p w:rsidR="003779D6" w:rsidRDefault="003779D6" w:rsidP="00D274FF">
            <w:pPr>
              <w:rPr>
                <w:color w:val="000000" w:themeColor="text1"/>
              </w:rPr>
            </w:pPr>
            <w:r>
              <w:rPr>
                <w:rFonts w:hint="eastAsia"/>
                <w:color w:val="000000" w:themeColor="text1"/>
              </w:rPr>
              <w:t>--class</w:t>
            </w:r>
          </w:p>
        </w:tc>
        <w:tc>
          <w:tcPr>
            <w:tcW w:w="2260" w:type="dxa"/>
          </w:tcPr>
          <w:p w:rsidR="003779D6" w:rsidRDefault="003779D6" w:rsidP="00D274FF">
            <w:pPr>
              <w:rPr>
                <w:color w:val="000000" w:themeColor="text1"/>
              </w:rPr>
            </w:pPr>
            <w:r>
              <w:rPr>
                <w:rFonts w:hint="eastAsia"/>
                <w:color w:val="000000" w:themeColor="text1"/>
              </w:rPr>
              <w:t>classname</w:t>
            </w:r>
          </w:p>
        </w:tc>
        <w:tc>
          <w:tcPr>
            <w:tcW w:w="1916" w:type="dxa"/>
          </w:tcPr>
          <w:p w:rsidR="003779D6" w:rsidRDefault="003779D6" w:rsidP="00373226">
            <w:r>
              <w:rPr>
                <w:rFonts w:hint="eastAsia"/>
              </w:rPr>
              <w:t>单独跑某个类里的测试用例</w:t>
            </w:r>
          </w:p>
        </w:tc>
        <w:tc>
          <w:tcPr>
            <w:tcW w:w="1686" w:type="dxa"/>
          </w:tcPr>
          <w:p w:rsidR="003779D6" w:rsidRDefault="003779D6" w:rsidP="00373226"/>
        </w:tc>
      </w:tr>
    </w:tbl>
    <w:p w:rsidR="009D1042" w:rsidRPr="009D1042" w:rsidRDefault="009D1042" w:rsidP="00530325">
      <w:pPr>
        <w:rPr>
          <w:color w:val="000000" w:themeColor="text1"/>
        </w:rPr>
      </w:pPr>
    </w:p>
    <w:p w:rsidR="00616897" w:rsidRDefault="00616897" w:rsidP="00616897">
      <w:pPr>
        <w:pStyle w:val="Heading2"/>
      </w:pPr>
      <w:r>
        <w:rPr>
          <w:rFonts w:hint="eastAsia"/>
        </w:rPr>
        <w:t>Story</w:t>
      </w:r>
      <w:r>
        <w:rPr>
          <w:rFonts w:hint="eastAsia"/>
        </w:rPr>
        <w:t>约束和依赖</w:t>
      </w:r>
    </w:p>
    <w:p w:rsidR="00616897" w:rsidRDefault="00616897" w:rsidP="00616897">
      <w:pPr>
        <w:rPr>
          <w:color w:val="00B0F0"/>
        </w:rPr>
      </w:pPr>
      <w:r w:rsidRPr="00616897">
        <w:rPr>
          <w:rFonts w:hint="eastAsia"/>
          <w:color w:val="00B0F0"/>
        </w:rPr>
        <w:t>说明：简单描述</w:t>
      </w:r>
      <w:r w:rsidRPr="00616897">
        <w:rPr>
          <w:rFonts w:hint="eastAsia"/>
          <w:color w:val="00B0F0"/>
        </w:rPr>
        <w:t>Story</w:t>
      </w:r>
      <w:r w:rsidRPr="00616897">
        <w:rPr>
          <w:rFonts w:hint="eastAsia"/>
          <w:color w:val="00B0F0"/>
        </w:rPr>
        <w:t>对其它功能的约束，以及对某些功能的依赖</w:t>
      </w:r>
    </w:p>
    <w:p w:rsidR="00B52C11" w:rsidRDefault="00B52C11" w:rsidP="00616897">
      <w:r w:rsidRPr="00B52C11">
        <w:rPr>
          <w:rFonts w:hint="eastAsia"/>
        </w:rPr>
        <w:t>必须在</w:t>
      </w:r>
      <w:r>
        <w:rPr>
          <w:rFonts w:hint="eastAsia"/>
        </w:rPr>
        <w:t>已安装</w:t>
      </w:r>
      <w:r>
        <w:rPr>
          <w:rFonts w:hint="eastAsia"/>
        </w:rPr>
        <w:t>sequoiadb</w:t>
      </w:r>
      <w:r>
        <w:rPr>
          <w:rFonts w:hint="eastAsia"/>
        </w:rPr>
        <w:t>后，才能进行版本升级。</w:t>
      </w:r>
    </w:p>
    <w:p w:rsidR="00D65E41" w:rsidRDefault="004575F6" w:rsidP="00616897">
      <w:r>
        <w:rPr>
          <w:rFonts w:hint="eastAsia"/>
        </w:rPr>
        <w:t>只支持向后兼容</w:t>
      </w:r>
      <w:r w:rsidR="00B0043C">
        <w:rPr>
          <w:rFonts w:hint="eastAsia"/>
        </w:rPr>
        <w:t>。</w:t>
      </w:r>
      <w:r w:rsidR="00D65E41">
        <w:rPr>
          <w:rFonts w:hint="eastAsia"/>
        </w:rPr>
        <w:t>新版本大于等于旧版本，才可以升级</w:t>
      </w:r>
      <w:r w:rsidR="00AF55CE">
        <w:rPr>
          <w:rFonts w:hint="eastAsia"/>
        </w:rPr>
        <w:t>。</w:t>
      </w:r>
    </w:p>
    <w:p w:rsidR="00D65E41" w:rsidRPr="00D65E41" w:rsidRDefault="004B1D72" w:rsidP="00D65E41">
      <w:pPr>
        <w:pStyle w:val="Heading2"/>
      </w:pPr>
      <w:r>
        <w:rPr>
          <w:rFonts w:hint="eastAsia"/>
        </w:rPr>
        <w:t xml:space="preserve">Story </w:t>
      </w:r>
      <w:r>
        <w:rPr>
          <w:rFonts w:hint="eastAsia"/>
        </w:rPr>
        <w:t>简单设计</w:t>
      </w:r>
    </w:p>
    <w:p w:rsidR="004B1D72" w:rsidRDefault="004B1D72" w:rsidP="003B0F81">
      <w:pPr>
        <w:pStyle w:val="Heading3"/>
        <w:numPr>
          <w:ilvl w:val="0"/>
          <w:numId w:val="18"/>
        </w:numPr>
      </w:pPr>
      <w:r>
        <w:rPr>
          <w:rFonts w:hint="eastAsia"/>
        </w:rPr>
        <w:t>相关模块架构图</w:t>
      </w:r>
    </w:p>
    <w:p w:rsidR="0084038C" w:rsidRPr="00E50274" w:rsidRDefault="008B0448" w:rsidP="001C52E5">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简单的绘制以下与该</w:t>
      </w:r>
      <w:r w:rsidR="00B52C11">
        <w:rPr>
          <w:rFonts w:hint="eastAsia"/>
          <w:color w:val="00B0F0"/>
        </w:rPr>
        <w:t>Story</w:t>
      </w:r>
      <w:r>
        <w:rPr>
          <w:rFonts w:hint="eastAsia"/>
          <w:color w:val="00B0F0"/>
        </w:rPr>
        <w:t>相关的模块</w:t>
      </w:r>
      <w:r>
        <w:rPr>
          <w:rFonts w:hint="eastAsia"/>
          <w:color w:val="00B0F0"/>
        </w:rPr>
        <w:t xml:space="preserve">, </w:t>
      </w:r>
      <w:r>
        <w:rPr>
          <w:rFonts w:hint="eastAsia"/>
          <w:color w:val="00B0F0"/>
        </w:rPr>
        <w:t>特别是新增模块</w:t>
      </w:r>
      <w:r>
        <w:rPr>
          <w:rFonts w:hint="eastAsia"/>
          <w:color w:val="00B0F0"/>
        </w:rPr>
        <w:t>;</w:t>
      </w:r>
    </w:p>
    <w:p w:rsidR="004B1D72" w:rsidRDefault="004B1D72" w:rsidP="004B1D72">
      <w:pPr>
        <w:pStyle w:val="Heading3"/>
      </w:pPr>
      <w:r>
        <w:rPr>
          <w:rFonts w:hint="eastAsia"/>
        </w:rPr>
        <w:t>主要</w:t>
      </w:r>
      <w:r w:rsidR="00542318">
        <w:rPr>
          <w:rFonts w:hint="eastAsia"/>
        </w:rPr>
        <w:t>方案</w:t>
      </w:r>
    </w:p>
    <w:p w:rsidR="00C65DD0" w:rsidRDefault="008B0448" w:rsidP="009F10C4">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使用时序图或者活动图</w:t>
      </w:r>
      <w:r>
        <w:rPr>
          <w:rFonts w:hint="eastAsia"/>
          <w:color w:val="00B0F0"/>
        </w:rPr>
        <w:t>,</w:t>
      </w:r>
      <w:r>
        <w:rPr>
          <w:rFonts w:hint="eastAsia"/>
          <w:color w:val="00B0F0"/>
        </w:rPr>
        <w:t>描述一下主要流程的处理过程</w:t>
      </w:r>
      <w:r w:rsidR="009F10C4">
        <w:t xml:space="preserve"> </w:t>
      </w:r>
    </w:p>
    <w:p w:rsidR="009B793C" w:rsidRDefault="009B793C" w:rsidP="004C6BEE">
      <w:pPr>
        <w:pStyle w:val="ListParagraph"/>
        <w:ind w:left="777" w:firstLineChars="0" w:firstLine="0"/>
      </w:pPr>
      <w:r>
        <w:rPr>
          <w:rFonts w:hint="eastAsia"/>
        </w:rPr>
        <w:t>现有用例</w:t>
      </w:r>
      <w:r>
        <w:rPr>
          <w:rFonts w:hint="eastAsia"/>
        </w:rPr>
        <w:t>tdd</w:t>
      </w:r>
      <w:r>
        <w:rPr>
          <w:rFonts w:hint="eastAsia"/>
        </w:rPr>
        <w:t>是</w:t>
      </w:r>
      <w:r>
        <w:rPr>
          <w:rFonts w:hint="eastAsia"/>
        </w:rPr>
        <w:t>junit,sdv story</w:t>
      </w:r>
      <w:r>
        <w:rPr>
          <w:rFonts w:hint="eastAsia"/>
        </w:rPr>
        <w:t>是</w:t>
      </w:r>
      <w:r>
        <w:rPr>
          <w:rFonts w:hint="eastAsia"/>
        </w:rPr>
        <w:t>testng,</w:t>
      </w:r>
      <w:r>
        <w:rPr>
          <w:rFonts w:hint="eastAsia"/>
        </w:rPr>
        <w:t>其中</w:t>
      </w:r>
      <w:r>
        <w:rPr>
          <w:rFonts w:hint="eastAsia"/>
        </w:rPr>
        <w:t>junit</w:t>
      </w:r>
      <w:r>
        <w:rPr>
          <w:rFonts w:hint="eastAsia"/>
        </w:rPr>
        <w:t>用</w:t>
      </w:r>
      <w:r>
        <w:rPr>
          <w:rFonts w:hint="eastAsia"/>
        </w:rPr>
        <w:t>javac,java</w:t>
      </w:r>
      <w:r>
        <w:rPr>
          <w:rFonts w:hint="eastAsia"/>
        </w:rPr>
        <w:t>编译运行无法生成测试报告</w:t>
      </w:r>
    </w:p>
    <w:tbl>
      <w:tblPr>
        <w:tblStyle w:val="TableGrid"/>
        <w:tblW w:w="0" w:type="auto"/>
        <w:tblInd w:w="777" w:type="dxa"/>
        <w:tblLook w:val="04A0"/>
      </w:tblPr>
      <w:tblGrid>
        <w:gridCol w:w="1032"/>
        <w:gridCol w:w="2410"/>
        <w:gridCol w:w="1169"/>
        <w:gridCol w:w="1571"/>
        <w:gridCol w:w="1563"/>
      </w:tblGrid>
      <w:tr w:rsidR="00F87BEB" w:rsidTr="000C7C6C">
        <w:tc>
          <w:tcPr>
            <w:tcW w:w="1032" w:type="dxa"/>
          </w:tcPr>
          <w:p w:rsidR="00F87BEB" w:rsidRDefault="00F87BEB" w:rsidP="007760A0">
            <w:pPr>
              <w:pStyle w:val="ListParagraph"/>
              <w:ind w:left="0" w:firstLineChars="0" w:firstLine="0"/>
            </w:pPr>
          </w:p>
        </w:tc>
        <w:tc>
          <w:tcPr>
            <w:tcW w:w="2410" w:type="dxa"/>
          </w:tcPr>
          <w:p w:rsidR="00F87BEB" w:rsidRDefault="00F87BEB" w:rsidP="007760A0">
            <w:pPr>
              <w:pStyle w:val="ListParagraph"/>
              <w:ind w:left="0" w:firstLineChars="0" w:firstLine="0"/>
            </w:pPr>
            <w:r>
              <w:rPr>
                <w:rFonts w:hint="eastAsia"/>
              </w:rPr>
              <w:t>方案描述</w:t>
            </w:r>
          </w:p>
        </w:tc>
        <w:tc>
          <w:tcPr>
            <w:tcW w:w="1169" w:type="dxa"/>
          </w:tcPr>
          <w:p w:rsidR="00F87BEB" w:rsidRDefault="00F87BEB" w:rsidP="007760A0">
            <w:pPr>
              <w:pStyle w:val="ListParagraph"/>
              <w:ind w:left="0" w:firstLineChars="0" w:firstLine="0"/>
            </w:pPr>
            <w:r>
              <w:rPr>
                <w:rFonts w:hint="eastAsia"/>
              </w:rPr>
              <w:t>备注</w:t>
            </w:r>
          </w:p>
        </w:tc>
        <w:tc>
          <w:tcPr>
            <w:tcW w:w="1571" w:type="dxa"/>
          </w:tcPr>
          <w:p w:rsidR="00F87BEB" w:rsidRDefault="00F87BEB" w:rsidP="007760A0">
            <w:pPr>
              <w:pStyle w:val="ListParagraph"/>
              <w:ind w:left="0" w:firstLineChars="0" w:firstLine="0"/>
            </w:pPr>
            <w:r>
              <w:rPr>
                <w:rFonts w:hint="eastAsia"/>
              </w:rPr>
              <w:t>缺陷</w:t>
            </w:r>
          </w:p>
        </w:tc>
        <w:tc>
          <w:tcPr>
            <w:tcW w:w="1563" w:type="dxa"/>
          </w:tcPr>
          <w:p w:rsidR="00F87BEB" w:rsidRDefault="00F87BEB" w:rsidP="007760A0">
            <w:pPr>
              <w:pStyle w:val="ListParagraph"/>
              <w:ind w:left="0" w:firstLineChars="0" w:firstLine="0"/>
            </w:pPr>
            <w:r>
              <w:rPr>
                <w:rFonts w:hint="eastAsia"/>
              </w:rPr>
              <w:t>解决</w:t>
            </w:r>
            <w:r w:rsidR="00A97080">
              <w:rPr>
                <w:rFonts w:hint="eastAsia"/>
              </w:rPr>
              <w:t>办法</w:t>
            </w:r>
          </w:p>
        </w:tc>
      </w:tr>
      <w:tr w:rsidR="00F87BEB" w:rsidTr="000C7C6C">
        <w:tc>
          <w:tcPr>
            <w:tcW w:w="1032" w:type="dxa"/>
          </w:tcPr>
          <w:p w:rsidR="00F87BEB" w:rsidRDefault="00F87BEB" w:rsidP="007760A0">
            <w:pPr>
              <w:pStyle w:val="ListParagraph"/>
              <w:ind w:left="0" w:firstLineChars="0" w:firstLine="0"/>
            </w:pPr>
            <w:r>
              <w:rPr>
                <w:rFonts w:hint="eastAsia"/>
              </w:rPr>
              <w:t>方案一</w:t>
            </w:r>
          </w:p>
          <w:p w:rsidR="00F87BEB" w:rsidRPr="006C0681" w:rsidRDefault="00F87BEB" w:rsidP="006C0681">
            <w:pPr>
              <w:jc w:val="center"/>
            </w:pPr>
          </w:p>
        </w:tc>
        <w:tc>
          <w:tcPr>
            <w:tcW w:w="2410" w:type="dxa"/>
          </w:tcPr>
          <w:p w:rsidR="00930708" w:rsidRDefault="00930708" w:rsidP="00930708">
            <w:pPr>
              <w:pStyle w:val="ListParagraph"/>
              <w:ind w:left="0" w:firstLineChars="0" w:firstLine="0"/>
            </w:pPr>
            <w:r>
              <w:rPr>
                <w:rFonts w:hint="eastAsia"/>
              </w:rPr>
              <w:t xml:space="preserve">1. </w:t>
            </w:r>
            <w:r w:rsidR="00F87BEB">
              <w:rPr>
                <w:rFonts w:hint="eastAsia"/>
              </w:rPr>
              <w:t>shell</w:t>
            </w:r>
            <w:r w:rsidR="00F87BEB">
              <w:rPr>
                <w:rFonts w:hint="eastAsia"/>
              </w:rPr>
              <w:t>脚本生成对应的配置文件，</w:t>
            </w:r>
          </w:p>
          <w:p w:rsidR="00930708" w:rsidRDefault="00930708" w:rsidP="00930708">
            <w:pPr>
              <w:pStyle w:val="ListParagraph"/>
              <w:ind w:left="0" w:firstLineChars="0" w:firstLine="0"/>
            </w:pPr>
            <w:r>
              <w:rPr>
                <w:rFonts w:hint="eastAsia"/>
              </w:rPr>
              <w:t xml:space="preserve">2. </w:t>
            </w:r>
            <w:r>
              <w:rPr>
                <w:rFonts w:hint="eastAsia"/>
              </w:rPr>
              <w:t>使用</w:t>
            </w:r>
            <w:r>
              <w:rPr>
                <w:rFonts w:hint="eastAsia"/>
              </w:rPr>
              <w:t>javac</w:t>
            </w:r>
            <w:r>
              <w:rPr>
                <w:rFonts w:hint="eastAsia"/>
              </w:rPr>
              <w:t>编译用例代码</w:t>
            </w:r>
          </w:p>
          <w:p w:rsidR="00F87BEB" w:rsidRDefault="00930708" w:rsidP="00930708">
            <w:pPr>
              <w:pStyle w:val="ListParagraph"/>
              <w:ind w:left="0" w:firstLineChars="0" w:firstLine="0"/>
            </w:pPr>
            <w:r>
              <w:rPr>
                <w:rFonts w:hint="eastAsia"/>
              </w:rPr>
              <w:t>3.</w:t>
            </w:r>
            <w:r w:rsidR="00F87BEB">
              <w:rPr>
                <w:rFonts w:hint="eastAsia"/>
              </w:rPr>
              <w:t>java</w:t>
            </w:r>
            <w:r w:rsidR="00F87BEB">
              <w:rPr>
                <w:rFonts w:hint="eastAsia"/>
              </w:rPr>
              <w:t>运行用例代码</w:t>
            </w:r>
            <w:r w:rsidR="006A28F1">
              <w:rPr>
                <w:rFonts w:hint="eastAsia"/>
              </w:rPr>
              <w:t>，</w:t>
            </w:r>
            <w:r w:rsidR="006A28F1">
              <w:rPr>
                <w:rFonts w:hint="eastAsia"/>
              </w:rPr>
              <w:t>junit</w:t>
            </w:r>
            <w:r w:rsidR="006A28F1">
              <w:rPr>
                <w:rFonts w:hint="eastAsia"/>
              </w:rPr>
              <w:t>通过配置</w:t>
            </w:r>
            <w:r w:rsidR="00F20204">
              <w:rPr>
                <w:rFonts w:hint="eastAsia"/>
              </w:rPr>
              <w:t>xml</w:t>
            </w:r>
            <w:r w:rsidR="00094D43">
              <w:rPr>
                <w:rFonts w:hint="eastAsia"/>
              </w:rPr>
              <w:t>使用</w:t>
            </w:r>
            <w:r w:rsidR="00094D43">
              <w:rPr>
                <w:rFonts w:hint="eastAsia"/>
              </w:rPr>
              <w:t>testng</w:t>
            </w:r>
            <w:r w:rsidR="00094D43">
              <w:rPr>
                <w:rFonts w:hint="eastAsia"/>
              </w:rPr>
              <w:t>跑</w:t>
            </w:r>
            <w:r w:rsidR="00094D43">
              <w:rPr>
                <w:rFonts w:hint="eastAsia"/>
              </w:rPr>
              <w:t>junit</w:t>
            </w:r>
            <w:r w:rsidR="00094D43">
              <w:rPr>
                <w:rFonts w:hint="eastAsia"/>
              </w:rPr>
              <w:t>测试用例</w:t>
            </w:r>
          </w:p>
        </w:tc>
        <w:tc>
          <w:tcPr>
            <w:tcW w:w="1169" w:type="dxa"/>
          </w:tcPr>
          <w:p w:rsidR="00F87BEB" w:rsidRDefault="00F87BEB" w:rsidP="007760A0">
            <w:pPr>
              <w:pStyle w:val="ListParagraph"/>
              <w:ind w:left="0" w:firstLineChars="0" w:firstLine="0"/>
            </w:pPr>
          </w:p>
        </w:tc>
        <w:tc>
          <w:tcPr>
            <w:tcW w:w="1571" w:type="dxa"/>
          </w:tcPr>
          <w:p w:rsidR="00F87BEB" w:rsidRDefault="00F87BEB" w:rsidP="007760A0">
            <w:pPr>
              <w:pStyle w:val="ListParagraph"/>
              <w:ind w:left="0" w:firstLineChars="0" w:firstLine="0"/>
            </w:pPr>
            <w:r>
              <w:rPr>
                <w:rFonts w:hint="eastAsia"/>
              </w:rPr>
              <w:t>当类中存在依赖关系时，需先编译被依赖的类</w:t>
            </w:r>
          </w:p>
        </w:tc>
        <w:tc>
          <w:tcPr>
            <w:tcW w:w="1563" w:type="dxa"/>
          </w:tcPr>
          <w:p w:rsidR="00F87BEB" w:rsidRDefault="00A1442E" w:rsidP="007760A0">
            <w:pPr>
              <w:pStyle w:val="ListParagraph"/>
              <w:ind w:left="0" w:firstLineChars="0" w:firstLine="0"/>
            </w:pPr>
            <w:r>
              <w:rPr>
                <w:rFonts w:hint="eastAsia"/>
              </w:rPr>
              <w:t>所有提取出来的公共方法均放在同一个包中或者是放在当前使用的包中</w:t>
            </w:r>
          </w:p>
        </w:tc>
      </w:tr>
      <w:tr w:rsidR="005775F5" w:rsidTr="00F12316">
        <w:trPr>
          <w:trHeight w:val="2064"/>
        </w:trPr>
        <w:tc>
          <w:tcPr>
            <w:tcW w:w="1032" w:type="dxa"/>
          </w:tcPr>
          <w:p w:rsidR="005775F5" w:rsidRDefault="00245CE1" w:rsidP="007760A0">
            <w:pPr>
              <w:pStyle w:val="ListParagraph"/>
              <w:ind w:left="0" w:firstLineChars="0" w:firstLine="0"/>
            </w:pPr>
            <w:r>
              <w:rPr>
                <w:rFonts w:hint="eastAsia"/>
              </w:rPr>
              <w:t>方案</w:t>
            </w:r>
            <w:r w:rsidR="00B63C37">
              <w:rPr>
                <w:rFonts w:hint="eastAsia"/>
              </w:rPr>
              <w:t>二</w:t>
            </w:r>
          </w:p>
        </w:tc>
        <w:tc>
          <w:tcPr>
            <w:tcW w:w="2410" w:type="dxa"/>
          </w:tcPr>
          <w:p w:rsidR="002B68C7" w:rsidRDefault="004B5E6D" w:rsidP="00D274FF">
            <w:pPr>
              <w:pStyle w:val="ListParagraph"/>
              <w:ind w:left="0" w:firstLineChars="0" w:firstLine="0"/>
            </w:pPr>
            <w:r>
              <w:rPr>
                <w:rFonts w:hint="eastAsia"/>
              </w:rPr>
              <w:t>1.</w:t>
            </w:r>
            <w:r w:rsidR="007174C9">
              <w:rPr>
                <w:rFonts w:hint="eastAsia"/>
              </w:rPr>
              <w:t>使用</w:t>
            </w:r>
            <w:r w:rsidR="004D2306">
              <w:rPr>
                <w:rFonts w:hint="eastAsia"/>
              </w:rPr>
              <w:t>ant</w:t>
            </w:r>
            <w:r w:rsidR="00200F8C">
              <w:rPr>
                <w:rFonts w:hint="eastAsia"/>
              </w:rPr>
              <w:t>编译运行</w:t>
            </w:r>
            <w:r w:rsidR="00164A01">
              <w:rPr>
                <w:rFonts w:hint="eastAsia"/>
              </w:rPr>
              <w:t>测试用例</w:t>
            </w:r>
          </w:p>
          <w:p w:rsidR="005775F5" w:rsidRDefault="002B68C7" w:rsidP="00D052F9">
            <w:pPr>
              <w:pStyle w:val="ListParagraph"/>
              <w:ind w:left="0" w:firstLineChars="0" w:firstLine="0"/>
            </w:pPr>
            <w:r>
              <w:rPr>
                <w:rFonts w:hint="eastAsia"/>
              </w:rPr>
              <w:t>2.ant</w:t>
            </w:r>
            <w:r>
              <w:rPr>
                <w:rFonts w:hint="eastAsia"/>
              </w:rPr>
              <w:t>运行用例</w:t>
            </w:r>
            <w:r>
              <w:rPr>
                <w:rFonts w:hint="eastAsia"/>
              </w:rPr>
              <w:t>,</w:t>
            </w:r>
            <w:r w:rsidR="00305DB7">
              <w:rPr>
                <w:rFonts w:hint="eastAsia"/>
              </w:rPr>
              <w:t>junit</w:t>
            </w:r>
            <w:r w:rsidR="00305DB7">
              <w:rPr>
                <w:rFonts w:hint="eastAsia"/>
              </w:rPr>
              <w:t>通过配置</w:t>
            </w:r>
            <w:r w:rsidR="00305DB7">
              <w:rPr>
                <w:rFonts w:hint="eastAsia"/>
              </w:rPr>
              <w:t>xml</w:t>
            </w:r>
            <w:r w:rsidR="00305DB7">
              <w:rPr>
                <w:rFonts w:hint="eastAsia"/>
              </w:rPr>
              <w:t>使用</w:t>
            </w:r>
            <w:r w:rsidR="00305DB7">
              <w:rPr>
                <w:rFonts w:hint="eastAsia"/>
              </w:rPr>
              <w:t>testng</w:t>
            </w:r>
            <w:r w:rsidR="00305DB7">
              <w:rPr>
                <w:rFonts w:hint="eastAsia"/>
              </w:rPr>
              <w:t>跑</w:t>
            </w:r>
            <w:r w:rsidR="00305DB7">
              <w:rPr>
                <w:rFonts w:hint="eastAsia"/>
              </w:rPr>
              <w:t>junit</w:t>
            </w:r>
            <w:r w:rsidR="00305DB7">
              <w:rPr>
                <w:rFonts w:hint="eastAsia"/>
              </w:rPr>
              <w:t>测试用例</w:t>
            </w:r>
          </w:p>
        </w:tc>
        <w:tc>
          <w:tcPr>
            <w:tcW w:w="1169" w:type="dxa"/>
          </w:tcPr>
          <w:p w:rsidR="005775F5" w:rsidRPr="006A28F1" w:rsidRDefault="00A16200" w:rsidP="007760A0">
            <w:pPr>
              <w:pStyle w:val="ListParagraph"/>
              <w:ind w:left="0" w:firstLineChars="0" w:firstLine="0"/>
            </w:pPr>
            <w:r>
              <w:rPr>
                <w:rFonts w:hint="eastAsia"/>
              </w:rPr>
              <w:t>此方案需额外安装</w:t>
            </w:r>
            <w:commentRangeStart w:id="0"/>
            <w:r>
              <w:rPr>
                <w:rFonts w:hint="eastAsia"/>
              </w:rPr>
              <w:t>ant</w:t>
            </w:r>
            <w:commentRangeEnd w:id="0"/>
            <w:r w:rsidR="00D57D02">
              <w:rPr>
                <w:rStyle w:val="CommentReference"/>
              </w:rPr>
              <w:commentReference w:id="0"/>
            </w:r>
          </w:p>
        </w:tc>
        <w:tc>
          <w:tcPr>
            <w:tcW w:w="1571" w:type="dxa"/>
          </w:tcPr>
          <w:p w:rsidR="005775F5" w:rsidRDefault="005775F5" w:rsidP="007760A0">
            <w:pPr>
              <w:pStyle w:val="ListParagraph"/>
              <w:ind w:left="0" w:firstLineChars="0" w:firstLine="0"/>
            </w:pPr>
          </w:p>
        </w:tc>
        <w:tc>
          <w:tcPr>
            <w:tcW w:w="1563" w:type="dxa"/>
          </w:tcPr>
          <w:p w:rsidR="005775F5" w:rsidRDefault="005775F5" w:rsidP="007760A0">
            <w:pPr>
              <w:pStyle w:val="ListParagraph"/>
              <w:ind w:left="0" w:firstLineChars="0" w:firstLine="0"/>
            </w:pPr>
          </w:p>
        </w:tc>
      </w:tr>
    </w:tbl>
    <w:p w:rsidR="0054662D" w:rsidRPr="00542318" w:rsidRDefault="0054662D" w:rsidP="007760A0">
      <w:pPr>
        <w:pStyle w:val="ListParagraph"/>
        <w:ind w:left="777" w:firstLineChars="0" w:firstLine="0"/>
      </w:pPr>
    </w:p>
    <w:p w:rsidR="004777AE" w:rsidRDefault="004777AE" w:rsidP="004B1D72">
      <w:pPr>
        <w:pStyle w:val="Heading2"/>
      </w:pPr>
      <w:r>
        <w:rPr>
          <w:rFonts w:hint="eastAsia"/>
        </w:rPr>
        <w:lastRenderedPageBreak/>
        <w:t>遗留问题</w:t>
      </w:r>
    </w:p>
    <w:p w:rsidR="004777AE" w:rsidRPr="004777AE" w:rsidRDefault="004777AE" w:rsidP="004777AE">
      <w:pPr>
        <w:rPr>
          <w:color w:val="00B0F0"/>
        </w:rPr>
      </w:pPr>
      <w:r w:rsidRPr="004777AE">
        <w:rPr>
          <w:rFonts w:hint="eastAsia"/>
          <w:color w:val="00B0F0"/>
        </w:rPr>
        <w:t>说明：该特性中暂时未彻底解决或有待改进优化的问题</w:t>
      </w:r>
    </w:p>
    <w:tbl>
      <w:tblPr>
        <w:tblStyle w:val="TableGrid"/>
        <w:tblW w:w="0" w:type="auto"/>
        <w:tblInd w:w="357" w:type="dxa"/>
        <w:tblLook w:val="04A0"/>
      </w:tblPr>
      <w:tblGrid>
        <w:gridCol w:w="687"/>
        <w:gridCol w:w="1758"/>
        <w:gridCol w:w="3536"/>
        <w:gridCol w:w="2184"/>
      </w:tblGrid>
      <w:tr w:rsidR="00E0526B" w:rsidTr="00B84992">
        <w:tc>
          <w:tcPr>
            <w:tcW w:w="687" w:type="dxa"/>
          </w:tcPr>
          <w:p w:rsidR="00E0526B" w:rsidRPr="004777AE" w:rsidRDefault="00E0526B" w:rsidP="004777AE">
            <w:pPr>
              <w:ind w:left="0"/>
              <w:rPr>
                <w:b/>
              </w:rPr>
            </w:pPr>
            <w:r w:rsidRPr="004777AE">
              <w:rPr>
                <w:rFonts w:hint="eastAsia"/>
                <w:b/>
              </w:rPr>
              <w:t>编号</w:t>
            </w:r>
          </w:p>
        </w:tc>
        <w:tc>
          <w:tcPr>
            <w:tcW w:w="1758" w:type="dxa"/>
          </w:tcPr>
          <w:p w:rsidR="00E0526B" w:rsidRPr="004777AE" w:rsidRDefault="00E0526B" w:rsidP="004777AE">
            <w:pPr>
              <w:ind w:left="0"/>
              <w:rPr>
                <w:b/>
              </w:rPr>
            </w:pPr>
            <w:r w:rsidRPr="004777AE">
              <w:rPr>
                <w:rFonts w:hint="eastAsia"/>
                <w:b/>
              </w:rPr>
              <w:t>标题</w:t>
            </w:r>
          </w:p>
        </w:tc>
        <w:tc>
          <w:tcPr>
            <w:tcW w:w="3536" w:type="dxa"/>
          </w:tcPr>
          <w:p w:rsidR="00E0526B" w:rsidRPr="004777AE" w:rsidRDefault="00E0526B" w:rsidP="004777AE">
            <w:pPr>
              <w:ind w:left="0"/>
              <w:rPr>
                <w:b/>
              </w:rPr>
            </w:pPr>
            <w:r w:rsidRPr="004777AE">
              <w:rPr>
                <w:rFonts w:hint="eastAsia"/>
                <w:b/>
              </w:rPr>
              <w:t>描述</w:t>
            </w:r>
          </w:p>
        </w:tc>
        <w:tc>
          <w:tcPr>
            <w:tcW w:w="2184" w:type="dxa"/>
          </w:tcPr>
          <w:p w:rsidR="00E0526B" w:rsidRPr="004777AE" w:rsidRDefault="00442601" w:rsidP="004777AE">
            <w:pPr>
              <w:ind w:left="0"/>
              <w:rPr>
                <w:b/>
              </w:rPr>
            </w:pPr>
            <w:r>
              <w:rPr>
                <w:rFonts w:hint="eastAsia"/>
                <w:b/>
              </w:rPr>
              <w:t>解决方案</w:t>
            </w:r>
          </w:p>
        </w:tc>
      </w:tr>
      <w:tr w:rsidR="00E0526B" w:rsidTr="00B84992">
        <w:tc>
          <w:tcPr>
            <w:tcW w:w="687" w:type="dxa"/>
          </w:tcPr>
          <w:p w:rsidR="00E0526B" w:rsidRDefault="00E0526B" w:rsidP="003C6586">
            <w:pPr>
              <w:ind w:left="0"/>
            </w:pPr>
          </w:p>
        </w:tc>
        <w:tc>
          <w:tcPr>
            <w:tcW w:w="1758" w:type="dxa"/>
          </w:tcPr>
          <w:p w:rsidR="00E0526B" w:rsidRDefault="00E0526B" w:rsidP="003C6586">
            <w:pPr>
              <w:ind w:left="0"/>
            </w:pPr>
          </w:p>
        </w:tc>
        <w:tc>
          <w:tcPr>
            <w:tcW w:w="3536" w:type="dxa"/>
          </w:tcPr>
          <w:p w:rsidR="00E0526B" w:rsidRDefault="00E0526B" w:rsidP="003C6586">
            <w:pPr>
              <w:ind w:left="0"/>
            </w:pPr>
          </w:p>
        </w:tc>
        <w:tc>
          <w:tcPr>
            <w:tcW w:w="2184" w:type="dxa"/>
          </w:tcPr>
          <w:p w:rsidR="00E0526B" w:rsidRDefault="00E0526B" w:rsidP="003C6586">
            <w:pPr>
              <w:ind w:left="0"/>
            </w:pPr>
          </w:p>
        </w:tc>
      </w:tr>
      <w:tr w:rsidR="00E0526B" w:rsidTr="00B84992">
        <w:tc>
          <w:tcPr>
            <w:tcW w:w="687" w:type="dxa"/>
          </w:tcPr>
          <w:p w:rsidR="00E0526B" w:rsidRDefault="00E0526B" w:rsidP="003C6586">
            <w:pPr>
              <w:ind w:left="0"/>
            </w:pPr>
          </w:p>
        </w:tc>
        <w:tc>
          <w:tcPr>
            <w:tcW w:w="1758" w:type="dxa"/>
          </w:tcPr>
          <w:p w:rsidR="00E0526B" w:rsidRDefault="00E0526B" w:rsidP="003C6586">
            <w:pPr>
              <w:ind w:left="0"/>
            </w:pPr>
          </w:p>
        </w:tc>
        <w:tc>
          <w:tcPr>
            <w:tcW w:w="3536" w:type="dxa"/>
          </w:tcPr>
          <w:p w:rsidR="00E0526B" w:rsidRDefault="00E0526B" w:rsidP="003C6586">
            <w:pPr>
              <w:ind w:left="0"/>
            </w:pPr>
          </w:p>
        </w:tc>
        <w:tc>
          <w:tcPr>
            <w:tcW w:w="2184" w:type="dxa"/>
          </w:tcPr>
          <w:p w:rsidR="00E0526B" w:rsidRDefault="00E0526B" w:rsidP="003C6586">
            <w:pPr>
              <w:ind w:left="0"/>
            </w:pPr>
          </w:p>
        </w:tc>
      </w:tr>
    </w:tbl>
    <w:p w:rsidR="004777AE" w:rsidRPr="004777AE" w:rsidRDefault="004777AE" w:rsidP="004777AE"/>
    <w:p w:rsidR="004B1D72" w:rsidRDefault="004B1D72" w:rsidP="004B1D72">
      <w:pPr>
        <w:pStyle w:val="Heading2"/>
      </w:pPr>
      <w:r>
        <w:rPr>
          <w:rFonts w:hint="eastAsia"/>
        </w:rPr>
        <w:t>验收</w:t>
      </w:r>
      <w:r w:rsidR="00FD27D2">
        <w:rPr>
          <w:rFonts w:hint="eastAsia"/>
        </w:rPr>
        <w:t>测试</w:t>
      </w:r>
      <w:r>
        <w:rPr>
          <w:rFonts w:hint="eastAsia"/>
        </w:rPr>
        <w:t>用例</w:t>
      </w:r>
    </w:p>
    <w:p w:rsidR="004E10D2" w:rsidRDefault="004E10D2" w:rsidP="004E10D2">
      <w:pPr>
        <w:rPr>
          <w:color w:val="00B0F0"/>
        </w:rPr>
      </w:pPr>
      <w:r w:rsidRPr="00FD27D2">
        <w:rPr>
          <w:rFonts w:hint="eastAsia"/>
          <w:color w:val="00B0F0"/>
        </w:rPr>
        <w:t>说明</w:t>
      </w:r>
      <w:r w:rsidRPr="00FD27D2">
        <w:rPr>
          <w:rFonts w:hint="eastAsia"/>
          <w:color w:val="00B0F0"/>
        </w:rPr>
        <w:t>:</w:t>
      </w:r>
      <w:r>
        <w:rPr>
          <w:rFonts w:hint="eastAsia"/>
          <w:color w:val="00B0F0"/>
        </w:rPr>
        <w:t xml:space="preserve"> </w:t>
      </w:r>
      <w:r>
        <w:rPr>
          <w:rFonts w:hint="eastAsia"/>
          <w:color w:val="00B0F0"/>
        </w:rPr>
        <w:t>验收用例是用于表明开发基本功能</w:t>
      </w:r>
      <w:r>
        <w:rPr>
          <w:rFonts w:hint="eastAsia"/>
          <w:color w:val="00B0F0"/>
        </w:rPr>
        <w:t xml:space="preserve">OK, </w:t>
      </w:r>
      <w:r>
        <w:rPr>
          <w:rFonts w:hint="eastAsia"/>
          <w:color w:val="00B0F0"/>
        </w:rPr>
        <w:t>满足启动测试最基本需要的一组用例</w:t>
      </w:r>
      <w:r>
        <w:rPr>
          <w:rFonts w:hint="eastAsia"/>
          <w:color w:val="00B0F0"/>
        </w:rPr>
        <w:t xml:space="preserve">. </w:t>
      </w:r>
      <w:r>
        <w:rPr>
          <w:rFonts w:hint="eastAsia"/>
          <w:color w:val="00B0F0"/>
        </w:rPr>
        <w:t>验收用例通过</w:t>
      </w:r>
      <w:r>
        <w:rPr>
          <w:rFonts w:hint="eastAsia"/>
          <w:color w:val="00B0F0"/>
        </w:rPr>
        <w:t>,</w:t>
      </w:r>
      <w:r>
        <w:rPr>
          <w:rFonts w:hint="eastAsia"/>
          <w:color w:val="00B0F0"/>
        </w:rPr>
        <w:t>表明开发完成</w:t>
      </w:r>
      <w:r>
        <w:rPr>
          <w:rFonts w:hint="eastAsia"/>
          <w:color w:val="00B0F0"/>
        </w:rPr>
        <w:t>,</w:t>
      </w:r>
      <w:r>
        <w:rPr>
          <w:rFonts w:hint="eastAsia"/>
          <w:color w:val="00B0F0"/>
        </w:rPr>
        <w:t>可启动正式测试</w:t>
      </w:r>
      <w:r>
        <w:rPr>
          <w:rFonts w:hint="eastAsia"/>
          <w:color w:val="00B0F0"/>
        </w:rPr>
        <w:t>;</w:t>
      </w:r>
    </w:p>
    <w:p w:rsidR="004E10D2" w:rsidRPr="004E10D2" w:rsidRDefault="004E10D2" w:rsidP="004E10D2"/>
    <w:tbl>
      <w:tblPr>
        <w:tblStyle w:val="TableGrid"/>
        <w:tblW w:w="0" w:type="auto"/>
        <w:tblInd w:w="357" w:type="dxa"/>
        <w:tblLook w:val="04A0"/>
      </w:tblPr>
      <w:tblGrid>
        <w:gridCol w:w="1169"/>
        <w:gridCol w:w="1276"/>
        <w:gridCol w:w="4110"/>
        <w:gridCol w:w="1610"/>
      </w:tblGrid>
      <w:tr w:rsidR="009254FE" w:rsidTr="00EB2D5D">
        <w:tc>
          <w:tcPr>
            <w:tcW w:w="1169" w:type="dxa"/>
            <w:shd w:val="clear" w:color="auto" w:fill="BFBFBF" w:themeFill="background1" w:themeFillShade="BF"/>
          </w:tcPr>
          <w:p w:rsidR="00FD27D2" w:rsidRPr="006E7F0B" w:rsidRDefault="004E10D2" w:rsidP="00FD27D2">
            <w:pPr>
              <w:ind w:left="0"/>
              <w:rPr>
                <w:b/>
              </w:rPr>
            </w:pPr>
            <w:r w:rsidRPr="006E7F0B">
              <w:rPr>
                <w:rFonts w:hint="eastAsia"/>
                <w:b/>
              </w:rPr>
              <w:t>用例编号</w:t>
            </w:r>
          </w:p>
        </w:tc>
        <w:tc>
          <w:tcPr>
            <w:tcW w:w="1276" w:type="dxa"/>
            <w:shd w:val="clear" w:color="auto" w:fill="BFBFBF" w:themeFill="background1" w:themeFillShade="BF"/>
          </w:tcPr>
          <w:p w:rsidR="00FD27D2" w:rsidRPr="006E7F0B" w:rsidRDefault="004E10D2" w:rsidP="00FD27D2">
            <w:pPr>
              <w:ind w:left="0"/>
              <w:rPr>
                <w:b/>
              </w:rPr>
            </w:pPr>
            <w:r w:rsidRPr="006E7F0B">
              <w:rPr>
                <w:rFonts w:hint="eastAsia"/>
                <w:b/>
              </w:rPr>
              <w:t>用例名称</w:t>
            </w:r>
          </w:p>
        </w:tc>
        <w:tc>
          <w:tcPr>
            <w:tcW w:w="4110" w:type="dxa"/>
            <w:shd w:val="clear" w:color="auto" w:fill="BFBFBF" w:themeFill="background1" w:themeFillShade="BF"/>
          </w:tcPr>
          <w:p w:rsidR="00FD27D2" w:rsidRPr="006E7F0B" w:rsidRDefault="004E10D2" w:rsidP="00FD27D2">
            <w:pPr>
              <w:ind w:left="0"/>
              <w:rPr>
                <w:b/>
              </w:rPr>
            </w:pPr>
            <w:r w:rsidRPr="006E7F0B">
              <w:rPr>
                <w:rFonts w:hint="eastAsia"/>
                <w:b/>
              </w:rPr>
              <w:t>用例操作步骤</w:t>
            </w:r>
          </w:p>
        </w:tc>
        <w:tc>
          <w:tcPr>
            <w:tcW w:w="1610" w:type="dxa"/>
            <w:shd w:val="clear" w:color="auto" w:fill="BFBFBF" w:themeFill="background1" w:themeFillShade="BF"/>
          </w:tcPr>
          <w:p w:rsidR="00FD27D2" w:rsidRPr="006E7F0B" w:rsidRDefault="004E10D2" w:rsidP="00FD27D2">
            <w:pPr>
              <w:ind w:left="0"/>
              <w:rPr>
                <w:b/>
              </w:rPr>
            </w:pPr>
            <w:r w:rsidRPr="006E7F0B">
              <w:rPr>
                <w:rFonts w:hint="eastAsia"/>
                <w:b/>
              </w:rPr>
              <w:t>期望结果</w:t>
            </w:r>
          </w:p>
        </w:tc>
      </w:tr>
      <w:tr w:rsidR="005A0E48" w:rsidTr="00EB2D5D">
        <w:tc>
          <w:tcPr>
            <w:tcW w:w="1169" w:type="dxa"/>
          </w:tcPr>
          <w:p w:rsidR="00FD27D2" w:rsidRPr="0037568B" w:rsidRDefault="00FD27D2" w:rsidP="00FD27D2">
            <w:pPr>
              <w:ind w:left="0"/>
              <w:rPr>
                <w:sz w:val="18"/>
              </w:rPr>
            </w:pPr>
          </w:p>
        </w:tc>
        <w:tc>
          <w:tcPr>
            <w:tcW w:w="1276" w:type="dxa"/>
          </w:tcPr>
          <w:p w:rsidR="00FD27D2" w:rsidRPr="0037568B" w:rsidRDefault="00FD27D2" w:rsidP="00FD27D2">
            <w:pPr>
              <w:ind w:left="0"/>
              <w:rPr>
                <w:sz w:val="18"/>
              </w:rPr>
            </w:pPr>
          </w:p>
        </w:tc>
        <w:tc>
          <w:tcPr>
            <w:tcW w:w="4110" w:type="dxa"/>
          </w:tcPr>
          <w:p w:rsidR="0037568B" w:rsidRPr="0037568B" w:rsidRDefault="0037568B" w:rsidP="00EB2D5D">
            <w:pPr>
              <w:pStyle w:val="ListParagraph"/>
              <w:ind w:left="360" w:firstLineChars="0" w:firstLine="0"/>
              <w:rPr>
                <w:sz w:val="18"/>
              </w:rPr>
            </w:pPr>
          </w:p>
        </w:tc>
        <w:tc>
          <w:tcPr>
            <w:tcW w:w="1610" w:type="dxa"/>
          </w:tcPr>
          <w:p w:rsidR="0037568B" w:rsidRPr="0037568B" w:rsidRDefault="0037568B" w:rsidP="00FD27D2">
            <w:pPr>
              <w:ind w:left="0"/>
              <w:rPr>
                <w:sz w:val="18"/>
              </w:rPr>
            </w:pPr>
          </w:p>
        </w:tc>
      </w:tr>
    </w:tbl>
    <w:p w:rsidR="00FD27D2" w:rsidRDefault="00FD27D2" w:rsidP="00FD27D2"/>
    <w:p w:rsidR="006F60C9" w:rsidRDefault="006F60C9" w:rsidP="006F60C9">
      <w:pPr>
        <w:pStyle w:val="Heading2"/>
      </w:pPr>
      <w:r>
        <w:rPr>
          <w:rFonts w:hint="eastAsia"/>
        </w:rPr>
        <w:t>Checklist</w:t>
      </w:r>
    </w:p>
    <w:tbl>
      <w:tblPr>
        <w:tblStyle w:val="TableGrid"/>
        <w:tblW w:w="0" w:type="auto"/>
        <w:tblInd w:w="357" w:type="dxa"/>
        <w:tblLook w:val="04A0"/>
      </w:tblPr>
      <w:tblGrid>
        <w:gridCol w:w="4004"/>
        <w:gridCol w:w="1439"/>
        <w:gridCol w:w="2722"/>
      </w:tblGrid>
      <w:tr w:rsidR="006F60C9" w:rsidTr="006F60C9">
        <w:tc>
          <w:tcPr>
            <w:tcW w:w="4004" w:type="dxa"/>
          </w:tcPr>
          <w:p w:rsidR="006F60C9" w:rsidRDefault="006F60C9" w:rsidP="006F60C9">
            <w:pPr>
              <w:ind w:left="0"/>
              <w:jc w:val="center"/>
            </w:pPr>
            <w:r>
              <w:rPr>
                <w:rFonts w:hint="eastAsia"/>
              </w:rPr>
              <w:t>检查项</w:t>
            </w:r>
          </w:p>
        </w:tc>
        <w:tc>
          <w:tcPr>
            <w:tcW w:w="1439" w:type="dxa"/>
          </w:tcPr>
          <w:p w:rsidR="006F60C9" w:rsidRDefault="006F60C9" w:rsidP="006F60C9">
            <w:pPr>
              <w:ind w:left="0"/>
              <w:jc w:val="center"/>
            </w:pPr>
            <w:r>
              <w:rPr>
                <w:rFonts w:hint="eastAsia"/>
              </w:rPr>
              <w:t>结论</w:t>
            </w:r>
          </w:p>
          <w:p w:rsidR="006F60C9" w:rsidRDefault="006F60C9" w:rsidP="006F60C9">
            <w:pPr>
              <w:ind w:left="0"/>
              <w:jc w:val="center"/>
            </w:pPr>
            <w:r>
              <w:rPr>
                <w:rFonts w:hint="eastAsia"/>
              </w:rPr>
              <w:t>（</w:t>
            </w:r>
            <w:r>
              <w:rPr>
                <w:rFonts w:hint="eastAsia"/>
              </w:rPr>
              <w:t>NA/N/Y</w:t>
            </w:r>
            <w:r>
              <w:rPr>
                <w:rFonts w:hint="eastAsia"/>
              </w:rPr>
              <w:t>）</w:t>
            </w:r>
          </w:p>
        </w:tc>
        <w:tc>
          <w:tcPr>
            <w:tcW w:w="2722" w:type="dxa"/>
          </w:tcPr>
          <w:p w:rsidR="006F60C9" w:rsidRDefault="006F60C9" w:rsidP="006F60C9">
            <w:pPr>
              <w:ind w:left="0"/>
              <w:jc w:val="center"/>
            </w:pPr>
            <w:r>
              <w:rPr>
                <w:rFonts w:hint="eastAsia"/>
              </w:rPr>
              <w:t>备注</w:t>
            </w:r>
          </w:p>
        </w:tc>
      </w:tr>
      <w:tr w:rsidR="006F60C9" w:rsidTr="006F60C9">
        <w:tc>
          <w:tcPr>
            <w:tcW w:w="4004" w:type="dxa"/>
          </w:tcPr>
          <w:p w:rsidR="006F60C9" w:rsidRDefault="006F60C9" w:rsidP="00FD27D2">
            <w:pPr>
              <w:ind w:left="0"/>
            </w:pPr>
            <w:r>
              <w:rPr>
                <w:rFonts w:hint="eastAsia"/>
              </w:rPr>
              <w:t>代码是否全部提交</w:t>
            </w:r>
            <w:r>
              <w:rPr>
                <w:rFonts w:hint="eastAsia"/>
              </w:rPr>
              <w:t>SVN</w:t>
            </w:r>
            <w:r w:rsidR="001E70B6">
              <w:rPr>
                <w:rFonts w:hint="eastAsia"/>
              </w:rPr>
              <w:t>且符合代码规范</w:t>
            </w:r>
          </w:p>
        </w:tc>
        <w:tc>
          <w:tcPr>
            <w:tcW w:w="1439" w:type="dxa"/>
          </w:tcPr>
          <w:p w:rsidR="006F60C9" w:rsidRDefault="00C8699C" w:rsidP="00FD27D2">
            <w:pPr>
              <w:ind w:left="0"/>
            </w:pPr>
            <w:r>
              <w:rPr>
                <w:rFonts w:hint="eastAsia"/>
              </w:rPr>
              <w:t>Y</w:t>
            </w:r>
          </w:p>
        </w:tc>
        <w:tc>
          <w:tcPr>
            <w:tcW w:w="2722" w:type="dxa"/>
          </w:tcPr>
          <w:p w:rsidR="006F60C9" w:rsidRDefault="001E70B6" w:rsidP="00FD27D2">
            <w:pPr>
              <w:ind w:left="0"/>
            </w:pPr>
            <w:r>
              <w:rPr>
                <w:rFonts w:hint="eastAsia"/>
              </w:rPr>
              <w:t>提交主干和分支</w:t>
            </w:r>
          </w:p>
        </w:tc>
      </w:tr>
      <w:tr w:rsidR="001E70B6" w:rsidTr="006F60C9">
        <w:tc>
          <w:tcPr>
            <w:tcW w:w="4004" w:type="dxa"/>
          </w:tcPr>
          <w:p w:rsidR="001E70B6" w:rsidRDefault="001E70B6" w:rsidP="00FD27D2">
            <w:pPr>
              <w:ind w:left="0"/>
            </w:pPr>
            <w:r>
              <w:rPr>
                <w:rFonts w:hint="eastAsia"/>
              </w:rPr>
              <w:t>原有用例是否全部通过</w:t>
            </w:r>
          </w:p>
        </w:tc>
        <w:tc>
          <w:tcPr>
            <w:tcW w:w="1439" w:type="dxa"/>
          </w:tcPr>
          <w:p w:rsidR="001E70B6" w:rsidRDefault="001E70B6" w:rsidP="00FD27D2">
            <w:pPr>
              <w:ind w:left="0"/>
            </w:pPr>
            <w:r>
              <w:rPr>
                <w:rFonts w:hint="eastAsia"/>
              </w:rPr>
              <w:t>Y</w:t>
            </w:r>
          </w:p>
        </w:tc>
        <w:tc>
          <w:tcPr>
            <w:tcW w:w="2722" w:type="dxa"/>
          </w:tcPr>
          <w:p w:rsidR="001E70B6" w:rsidRDefault="001E70B6" w:rsidP="00FD27D2">
            <w:pPr>
              <w:ind w:left="0"/>
            </w:pPr>
            <w:r>
              <w:rPr>
                <w:rFonts w:hint="eastAsia"/>
              </w:rPr>
              <w:t>CI</w:t>
            </w:r>
            <w:r>
              <w:rPr>
                <w:rFonts w:hint="eastAsia"/>
              </w:rPr>
              <w:t>上主干分支用例通过</w:t>
            </w:r>
          </w:p>
        </w:tc>
      </w:tr>
      <w:tr w:rsidR="006F60C9" w:rsidTr="006F60C9">
        <w:tc>
          <w:tcPr>
            <w:tcW w:w="4004" w:type="dxa"/>
          </w:tcPr>
          <w:p w:rsidR="006F60C9" w:rsidRDefault="006F60C9" w:rsidP="00FD27D2">
            <w:pPr>
              <w:ind w:left="0"/>
            </w:pPr>
            <w:r>
              <w:rPr>
                <w:rFonts w:hint="eastAsia"/>
              </w:rPr>
              <w:t>Story</w:t>
            </w:r>
            <w:r>
              <w:rPr>
                <w:rFonts w:hint="eastAsia"/>
              </w:rPr>
              <w:t>文档是否更新</w:t>
            </w:r>
          </w:p>
        </w:tc>
        <w:tc>
          <w:tcPr>
            <w:tcW w:w="1439" w:type="dxa"/>
          </w:tcPr>
          <w:p w:rsidR="006F60C9" w:rsidRDefault="00A77AA4"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Pr="006F60C9" w:rsidRDefault="006F60C9" w:rsidP="00FD27D2">
            <w:pPr>
              <w:ind w:left="0"/>
            </w:pPr>
            <w:r>
              <w:rPr>
                <w:rFonts w:hint="eastAsia"/>
              </w:rPr>
              <w:t>验收用例是否全部通过</w:t>
            </w:r>
          </w:p>
        </w:tc>
        <w:tc>
          <w:tcPr>
            <w:tcW w:w="1439" w:type="dxa"/>
          </w:tcPr>
          <w:p w:rsidR="006F60C9" w:rsidRPr="006F60C9" w:rsidRDefault="00C8699C" w:rsidP="00FD27D2">
            <w:pPr>
              <w:ind w:left="0"/>
            </w:pPr>
            <w:r>
              <w:rPr>
                <w:rFonts w:hint="eastAsia"/>
              </w:rPr>
              <w:t>Y</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资料是否变更</w:t>
            </w:r>
          </w:p>
        </w:tc>
        <w:tc>
          <w:tcPr>
            <w:tcW w:w="1439" w:type="dxa"/>
          </w:tcPr>
          <w:p w:rsidR="006F60C9" w:rsidRPr="006F60C9" w:rsidRDefault="00890B70" w:rsidP="00FD27D2">
            <w:pPr>
              <w:ind w:left="0"/>
            </w:pPr>
            <w:r>
              <w:rPr>
                <w:rFonts w:hint="eastAsia"/>
              </w:rPr>
              <w:t>Y</w:t>
            </w:r>
          </w:p>
        </w:tc>
        <w:tc>
          <w:tcPr>
            <w:tcW w:w="2722" w:type="dxa"/>
          </w:tcPr>
          <w:p w:rsidR="006F60C9" w:rsidRDefault="006F60C9" w:rsidP="00FD27D2">
            <w:pPr>
              <w:ind w:left="0"/>
            </w:pPr>
          </w:p>
        </w:tc>
      </w:tr>
      <w:tr w:rsidR="001E70B6" w:rsidTr="006F60C9">
        <w:tc>
          <w:tcPr>
            <w:tcW w:w="4004" w:type="dxa"/>
          </w:tcPr>
          <w:p w:rsidR="001E70B6" w:rsidRDefault="001E70B6" w:rsidP="00FD27D2">
            <w:pPr>
              <w:ind w:left="0"/>
            </w:pPr>
            <w:r>
              <w:rPr>
                <w:rFonts w:hint="eastAsia"/>
              </w:rPr>
              <w:t>接口和设计是否通过评审</w:t>
            </w:r>
          </w:p>
        </w:tc>
        <w:tc>
          <w:tcPr>
            <w:tcW w:w="1439" w:type="dxa"/>
          </w:tcPr>
          <w:p w:rsidR="001E70B6" w:rsidRDefault="001E70B6" w:rsidP="00FD27D2">
            <w:pPr>
              <w:ind w:left="0"/>
            </w:pPr>
            <w:r>
              <w:rPr>
                <w:rFonts w:hint="eastAsia"/>
              </w:rPr>
              <w:t>Y</w:t>
            </w:r>
          </w:p>
        </w:tc>
        <w:tc>
          <w:tcPr>
            <w:tcW w:w="2722" w:type="dxa"/>
          </w:tcPr>
          <w:p w:rsidR="001E70B6" w:rsidRDefault="001E70B6" w:rsidP="00FD27D2">
            <w:pPr>
              <w:ind w:left="0"/>
            </w:pPr>
          </w:p>
        </w:tc>
      </w:tr>
      <w:tr w:rsidR="006F60C9" w:rsidTr="006F60C9">
        <w:tc>
          <w:tcPr>
            <w:tcW w:w="4004" w:type="dxa"/>
          </w:tcPr>
          <w:p w:rsidR="006F60C9" w:rsidRDefault="006F60C9" w:rsidP="00FD27D2">
            <w:pPr>
              <w:ind w:left="0"/>
            </w:pPr>
            <w:r>
              <w:rPr>
                <w:rFonts w:hint="eastAsia"/>
              </w:rPr>
              <w:t>相关驱动是否变更或添加</w:t>
            </w:r>
          </w:p>
        </w:tc>
        <w:tc>
          <w:tcPr>
            <w:tcW w:w="1439" w:type="dxa"/>
          </w:tcPr>
          <w:p w:rsidR="006F60C9" w:rsidRPr="006F60C9" w:rsidRDefault="00C8699C" w:rsidP="00FD27D2">
            <w:pPr>
              <w:ind w:left="0"/>
            </w:pPr>
            <w:r>
              <w:rPr>
                <w:rFonts w:hint="eastAsia"/>
              </w:rPr>
              <w:t>N</w:t>
            </w:r>
          </w:p>
        </w:tc>
        <w:tc>
          <w:tcPr>
            <w:tcW w:w="2722" w:type="dxa"/>
          </w:tcPr>
          <w:p w:rsidR="006F60C9" w:rsidRDefault="006F60C9" w:rsidP="00FD27D2">
            <w:pPr>
              <w:ind w:left="0"/>
            </w:pPr>
          </w:p>
        </w:tc>
      </w:tr>
      <w:tr w:rsidR="006F60C9" w:rsidTr="006F60C9">
        <w:tc>
          <w:tcPr>
            <w:tcW w:w="4004" w:type="dxa"/>
          </w:tcPr>
          <w:p w:rsidR="006F60C9" w:rsidRDefault="006F60C9" w:rsidP="00FD27D2">
            <w:pPr>
              <w:ind w:left="0"/>
            </w:pPr>
            <w:r>
              <w:rPr>
                <w:rFonts w:hint="eastAsia"/>
              </w:rPr>
              <w:t>周边关联产品或模块是否通知</w:t>
            </w:r>
          </w:p>
        </w:tc>
        <w:tc>
          <w:tcPr>
            <w:tcW w:w="1439" w:type="dxa"/>
          </w:tcPr>
          <w:p w:rsidR="006F60C9" w:rsidRPr="006F60C9" w:rsidRDefault="001E70B6" w:rsidP="00FD27D2">
            <w:pPr>
              <w:ind w:left="0"/>
            </w:pPr>
            <w:r>
              <w:rPr>
                <w:rFonts w:hint="eastAsia"/>
              </w:rPr>
              <w:t>Y</w:t>
            </w:r>
          </w:p>
        </w:tc>
        <w:tc>
          <w:tcPr>
            <w:tcW w:w="2722" w:type="dxa"/>
          </w:tcPr>
          <w:p w:rsidR="006F60C9" w:rsidRDefault="006F60C9" w:rsidP="00FD27D2">
            <w:pPr>
              <w:ind w:left="0"/>
            </w:pPr>
          </w:p>
        </w:tc>
      </w:tr>
      <w:tr w:rsidR="00CE000A" w:rsidTr="006F60C9">
        <w:tc>
          <w:tcPr>
            <w:tcW w:w="4004" w:type="dxa"/>
          </w:tcPr>
          <w:p w:rsidR="00CE000A" w:rsidRPr="00CE000A" w:rsidRDefault="00CE000A" w:rsidP="00FD27D2">
            <w:pPr>
              <w:ind w:left="0"/>
            </w:pPr>
            <w:r>
              <w:rPr>
                <w:rFonts w:hint="eastAsia"/>
              </w:rPr>
              <w:t>sdb shell</w:t>
            </w:r>
            <w:r>
              <w:rPr>
                <w:rFonts w:hint="eastAsia"/>
              </w:rPr>
              <w:t>帮助信息是否更新</w:t>
            </w:r>
          </w:p>
        </w:tc>
        <w:tc>
          <w:tcPr>
            <w:tcW w:w="1439" w:type="dxa"/>
          </w:tcPr>
          <w:p w:rsidR="00CE000A" w:rsidRPr="006F60C9" w:rsidRDefault="00C8699C" w:rsidP="00FD27D2">
            <w:pPr>
              <w:ind w:left="0"/>
            </w:pPr>
            <w:r>
              <w:rPr>
                <w:rFonts w:hint="eastAsia"/>
              </w:rPr>
              <w:t>NA</w:t>
            </w:r>
          </w:p>
        </w:tc>
        <w:tc>
          <w:tcPr>
            <w:tcW w:w="2722" w:type="dxa"/>
          </w:tcPr>
          <w:p w:rsidR="00CE000A" w:rsidRDefault="00CE000A" w:rsidP="00FD27D2">
            <w:pPr>
              <w:ind w:left="0"/>
            </w:pPr>
          </w:p>
        </w:tc>
      </w:tr>
    </w:tbl>
    <w:p w:rsidR="006F60C9" w:rsidRPr="00FD27D2" w:rsidRDefault="006F60C9" w:rsidP="00FD27D2"/>
    <w:p w:rsidR="004E2517" w:rsidRDefault="00EE3A7A" w:rsidP="00EE3A7A">
      <w:pPr>
        <w:pStyle w:val="Heading2"/>
        <w:numPr>
          <w:ilvl w:val="0"/>
          <w:numId w:val="0"/>
        </w:numPr>
        <w:ind w:left="777" w:hanging="420"/>
      </w:pPr>
      <w:r>
        <w:rPr>
          <w:rFonts w:hint="eastAsia"/>
        </w:rPr>
        <w:t>九、计划时间</w:t>
      </w:r>
    </w:p>
    <w:tbl>
      <w:tblPr>
        <w:tblStyle w:val="TableGrid"/>
        <w:tblW w:w="0" w:type="auto"/>
        <w:tblInd w:w="357" w:type="dxa"/>
        <w:tblLook w:val="04A0"/>
      </w:tblPr>
      <w:tblGrid>
        <w:gridCol w:w="2735"/>
        <w:gridCol w:w="2715"/>
      </w:tblGrid>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8A45E9" w:rsidTr="008A45E9">
        <w:tc>
          <w:tcPr>
            <w:tcW w:w="2735" w:type="dxa"/>
          </w:tcPr>
          <w:p w:rsidR="008A45E9" w:rsidRDefault="008A45E9" w:rsidP="00A03595">
            <w:pPr>
              <w:ind w:left="0"/>
            </w:pPr>
          </w:p>
        </w:tc>
        <w:tc>
          <w:tcPr>
            <w:tcW w:w="2715" w:type="dxa"/>
          </w:tcPr>
          <w:p w:rsidR="008A45E9" w:rsidRDefault="008A45E9" w:rsidP="00A03595">
            <w:pPr>
              <w:ind w:left="0"/>
            </w:pPr>
          </w:p>
        </w:tc>
      </w:tr>
      <w:tr w:rsidR="00662640" w:rsidTr="008A45E9">
        <w:tc>
          <w:tcPr>
            <w:tcW w:w="2735" w:type="dxa"/>
          </w:tcPr>
          <w:p w:rsidR="00662640" w:rsidRDefault="00662640" w:rsidP="00A03595">
            <w:pPr>
              <w:ind w:left="0"/>
            </w:pPr>
          </w:p>
        </w:tc>
        <w:tc>
          <w:tcPr>
            <w:tcW w:w="2715" w:type="dxa"/>
          </w:tcPr>
          <w:p w:rsidR="00662640" w:rsidRDefault="00662640" w:rsidP="00A03595">
            <w:pPr>
              <w:ind w:left="0"/>
            </w:pPr>
          </w:p>
        </w:tc>
      </w:tr>
    </w:tbl>
    <w:p w:rsidR="00A03595" w:rsidRPr="00A03595" w:rsidRDefault="00A03595" w:rsidP="00A03595"/>
    <w:sectPr w:rsidR="00A03595" w:rsidRPr="00A03595" w:rsidSect="006E7F0B">
      <w:pgSz w:w="11906" w:h="16838"/>
      <w:pgMar w:top="1440" w:right="1800" w:bottom="1440" w:left="1800" w:header="851"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chensiqin" w:date="2016-12-08T16:10:00Z" w:initials="c">
    <w:p w:rsidR="00D57D02" w:rsidRDefault="00D57D02">
      <w:pPr>
        <w:pStyle w:val="CommentText"/>
      </w:pPr>
      <w:r>
        <w:rPr>
          <w:rStyle w:val="CommentReference"/>
        </w:rPr>
        <w:annotationRef/>
      </w:r>
      <w:r>
        <w:rPr>
          <w:rFonts w:hint="eastAsia"/>
        </w:rPr>
        <w:t>ant</w:t>
      </w:r>
      <w:r>
        <w:rPr>
          <w:rFonts w:hint="eastAsia"/>
        </w:rPr>
        <w:t>里面能不能只跑某个包</w:t>
      </w:r>
      <w:r w:rsidR="00DB3BC8">
        <w:rPr>
          <w:rFonts w:hint="eastAsia"/>
        </w:rPr>
        <w:t>,</w:t>
      </w:r>
      <w:r w:rsidR="00DB3BC8">
        <w:rPr>
          <w:rFonts w:hint="eastAsia"/>
        </w:rPr>
        <w:t>内部类生成测试报告的问题</w:t>
      </w:r>
      <w:r w:rsidR="00784E2C">
        <w:rPr>
          <w:rFonts w:hint="eastAsia"/>
        </w:rPr>
        <w:t>,</w:t>
      </w:r>
      <w:r w:rsidR="00784E2C">
        <w:rPr>
          <w:rFonts w:hint="eastAsia"/>
        </w:rPr>
        <w:t>支持筛选用例</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732F" w:rsidRDefault="00A5732F" w:rsidP="00210B6B">
      <w:r>
        <w:separator/>
      </w:r>
    </w:p>
  </w:endnote>
  <w:endnote w:type="continuationSeparator" w:id="1">
    <w:p w:rsidR="00A5732F" w:rsidRDefault="00A5732F" w:rsidP="00210B6B">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732F" w:rsidRDefault="00A5732F" w:rsidP="00210B6B">
      <w:r>
        <w:separator/>
      </w:r>
    </w:p>
  </w:footnote>
  <w:footnote w:type="continuationSeparator" w:id="1">
    <w:p w:rsidR="00A5732F" w:rsidRDefault="00A5732F"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9623F7"/>
    <w:multiLevelType w:val="hybridMultilevel"/>
    <w:tmpl w:val="DC7068E0"/>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
    <w:nsid w:val="160B66A9"/>
    <w:multiLevelType w:val="hybridMultilevel"/>
    <w:tmpl w:val="796C9E94"/>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2">
    <w:nsid w:val="186C14B7"/>
    <w:multiLevelType w:val="hybridMultilevel"/>
    <w:tmpl w:val="B16E5C70"/>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3">
    <w:nsid w:val="20AD4C8D"/>
    <w:multiLevelType w:val="hybridMultilevel"/>
    <w:tmpl w:val="2AA2E392"/>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4">
    <w:nsid w:val="22501AA3"/>
    <w:multiLevelType w:val="hybridMultilevel"/>
    <w:tmpl w:val="1B2A9E7A"/>
    <w:lvl w:ilvl="0" w:tplc="354870E4">
      <w:start w:val="1"/>
      <w:numFmt w:val="chineseCountingThousand"/>
      <w:pStyle w:val="Heading2"/>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AFA06C1"/>
    <w:multiLevelType w:val="hybridMultilevel"/>
    <w:tmpl w:val="83420FFA"/>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7">
    <w:nsid w:val="2C835CBB"/>
    <w:multiLevelType w:val="hybridMultilevel"/>
    <w:tmpl w:val="44524EDA"/>
    <w:lvl w:ilvl="0" w:tplc="04090001">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8">
    <w:nsid w:val="357B6C7A"/>
    <w:multiLevelType w:val="hybridMultilevel"/>
    <w:tmpl w:val="2E664F86"/>
    <w:lvl w:ilvl="0" w:tplc="4080F5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5EF405F"/>
    <w:multiLevelType w:val="hybridMultilevel"/>
    <w:tmpl w:val="C5304B32"/>
    <w:lvl w:ilvl="0" w:tplc="3740E3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F073074"/>
    <w:multiLevelType w:val="hybridMultilevel"/>
    <w:tmpl w:val="969EB940"/>
    <w:lvl w:ilvl="0" w:tplc="A0FEC0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450A428C"/>
    <w:multiLevelType w:val="hybridMultilevel"/>
    <w:tmpl w:val="7D40970C"/>
    <w:lvl w:ilvl="0" w:tplc="0409000B">
      <w:start w:val="1"/>
      <w:numFmt w:val="bullet"/>
      <w:lvlText w:val=""/>
      <w:lvlJc w:val="left"/>
      <w:pPr>
        <w:ind w:left="777" w:hanging="420"/>
      </w:pPr>
      <w:rPr>
        <w:rFonts w:ascii="Wingdings" w:hAnsi="Wingdings" w:hint="default"/>
      </w:rPr>
    </w:lvl>
    <w:lvl w:ilvl="1" w:tplc="04090003" w:tentative="1">
      <w:start w:val="1"/>
      <w:numFmt w:val="bullet"/>
      <w:lvlText w:val=""/>
      <w:lvlJc w:val="left"/>
      <w:pPr>
        <w:ind w:left="1197" w:hanging="420"/>
      </w:pPr>
      <w:rPr>
        <w:rFonts w:ascii="Wingdings" w:hAnsi="Wingdings" w:hint="default"/>
      </w:rPr>
    </w:lvl>
    <w:lvl w:ilvl="2" w:tplc="04090005" w:tentative="1">
      <w:start w:val="1"/>
      <w:numFmt w:val="bullet"/>
      <w:lvlText w:val=""/>
      <w:lvlJc w:val="left"/>
      <w:pPr>
        <w:ind w:left="1617" w:hanging="420"/>
      </w:pPr>
      <w:rPr>
        <w:rFonts w:ascii="Wingdings" w:hAnsi="Wingdings" w:hint="default"/>
      </w:rPr>
    </w:lvl>
    <w:lvl w:ilvl="3" w:tplc="04090001" w:tentative="1">
      <w:start w:val="1"/>
      <w:numFmt w:val="bullet"/>
      <w:lvlText w:val=""/>
      <w:lvlJc w:val="left"/>
      <w:pPr>
        <w:ind w:left="2037" w:hanging="420"/>
      </w:pPr>
      <w:rPr>
        <w:rFonts w:ascii="Wingdings" w:hAnsi="Wingdings" w:hint="default"/>
      </w:rPr>
    </w:lvl>
    <w:lvl w:ilvl="4" w:tplc="04090003" w:tentative="1">
      <w:start w:val="1"/>
      <w:numFmt w:val="bullet"/>
      <w:lvlText w:val=""/>
      <w:lvlJc w:val="left"/>
      <w:pPr>
        <w:ind w:left="2457" w:hanging="420"/>
      </w:pPr>
      <w:rPr>
        <w:rFonts w:ascii="Wingdings" w:hAnsi="Wingdings" w:hint="default"/>
      </w:rPr>
    </w:lvl>
    <w:lvl w:ilvl="5" w:tplc="04090005" w:tentative="1">
      <w:start w:val="1"/>
      <w:numFmt w:val="bullet"/>
      <w:lvlText w:val=""/>
      <w:lvlJc w:val="left"/>
      <w:pPr>
        <w:ind w:left="2877" w:hanging="420"/>
      </w:pPr>
      <w:rPr>
        <w:rFonts w:ascii="Wingdings" w:hAnsi="Wingdings" w:hint="default"/>
      </w:rPr>
    </w:lvl>
    <w:lvl w:ilvl="6" w:tplc="04090001" w:tentative="1">
      <w:start w:val="1"/>
      <w:numFmt w:val="bullet"/>
      <w:lvlText w:val=""/>
      <w:lvlJc w:val="left"/>
      <w:pPr>
        <w:ind w:left="3297" w:hanging="420"/>
      </w:pPr>
      <w:rPr>
        <w:rFonts w:ascii="Wingdings" w:hAnsi="Wingdings" w:hint="default"/>
      </w:rPr>
    </w:lvl>
    <w:lvl w:ilvl="7" w:tplc="04090003" w:tentative="1">
      <w:start w:val="1"/>
      <w:numFmt w:val="bullet"/>
      <w:lvlText w:val=""/>
      <w:lvlJc w:val="left"/>
      <w:pPr>
        <w:ind w:left="3717" w:hanging="420"/>
      </w:pPr>
      <w:rPr>
        <w:rFonts w:ascii="Wingdings" w:hAnsi="Wingdings" w:hint="default"/>
      </w:rPr>
    </w:lvl>
    <w:lvl w:ilvl="8" w:tplc="04090005" w:tentative="1">
      <w:start w:val="1"/>
      <w:numFmt w:val="bullet"/>
      <w:lvlText w:val=""/>
      <w:lvlJc w:val="left"/>
      <w:pPr>
        <w:ind w:left="4137" w:hanging="420"/>
      </w:pPr>
      <w:rPr>
        <w:rFonts w:ascii="Wingdings" w:hAnsi="Wingdings" w:hint="default"/>
      </w:rPr>
    </w:lvl>
  </w:abstractNum>
  <w:abstractNum w:abstractNumId="12">
    <w:nsid w:val="589E00D2"/>
    <w:multiLevelType w:val="hybridMultilevel"/>
    <w:tmpl w:val="712282AA"/>
    <w:lvl w:ilvl="0" w:tplc="C4BE6AC0">
      <w:start w:val="1"/>
      <w:numFmt w:val="decimal"/>
      <w:pStyle w:val="Heading3"/>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nsid w:val="6E3B184C"/>
    <w:multiLevelType w:val="hybridMultilevel"/>
    <w:tmpl w:val="1D1E50C2"/>
    <w:lvl w:ilvl="0" w:tplc="36802CD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71784AFC"/>
    <w:multiLevelType w:val="hybridMultilevel"/>
    <w:tmpl w:val="D1DCA514"/>
    <w:lvl w:ilvl="0" w:tplc="04090011">
      <w:start w:val="1"/>
      <w:numFmt w:val="decimal"/>
      <w:lvlText w:val="%1)"/>
      <w:lvlJc w:val="left"/>
      <w:pPr>
        <w:ind w:left="777"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4"/>
  </w:num>
  <w:num w:numId="2">
    <w:abstractNumId w:val="12"/>
  </w:num>
  <w:num w:numId="3">
    <w:abstractNumId w:val="5"/>
  </w:num>
  <w:num w:numId="4">
    <w:abstractNumId w:val="4"/>
  </w:num>
  <w:num w:numId="5">
    <w:abstractNumId w:val="4"/>
  </w:num>
  <w:num w:numId="6">
    <w:abstractNumId w:val="7"/>
  </w:num>
  <w:num w:numId="7">
    <w:abstractNumId w:val="13"/>
  </w:num>
  <w:num w:numId="8">
    <w:abstractNumId w:val="8"/>
  </w:num>
  <w:num w:numId="9">
    <w:abstractNumId w:val="10"/>
  </w:num>
  <w:num w:numId="10">
    <w:abstractNumId w:val="9"/>
  </w:num>
  <w:num w:numId="11">
    <w:abstractNumId w:val="1"/>
  </w:num>
  <w:num w:numId="12">
    <w:abstractNumId w:val="14"/>
  </w:num>
  <w:num w:numId="13">
    <w:abstractNumId w:val="3"/>
  </w:num>
  <w:num w:numId="14">
    <w:abstractNumId w:val="0"/>
  </w:num>
  <w:num w:numId="15">
    <w:abstractNumId w:val="6"/>
  </w:num>
  <w:num w:numId="16">
    <w:abstractNumId w:val="11"/>
  </w:num>
  <w:num w:numId="17">
    <w:abstractNumId w:val="2"/>
  </w:num>
  <w:num w:numId="18">
    <w:abstractNumId w:val="1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80"/>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003B1"/>
    <w:rsid w:val="00000AC1"/>
    <w:rsid w:val="00000C1F"/>
    <w:rsid w:val="0000183A"/>
    <w:rsid w:val="00003AF5"/>
    <w:rsid w:val="00006DFE"/>
    <w:rsid w:val="000075B1"/>
    <w:rsid w:val="00007856"/>
    <w:rsid w:val="00010EDA"/>
    <w:rsid w:val="0001350C"/>
    <w:rsid w:val="00014D28"/>
    <w:rsid w:val="00016580"/>
    <w:rsid w:val="00017250"/>
    <w:rsid w:val="00027C51"/>
    <w:rsid w:val="00030393"/>
    <w:rsid w:val="00032027"/>
    <w:rsid w:val="00033F35"/>
    <w:rsid w:val="0004232F"/>
    <w:rsid w:val="00042757"/>
    <w:rsid w:val="00046C25"/>
    <w:rsid w:val="0005182C"/>
    <w:rsid w:val="00053D57"/>
    <w:rsid w:val="00054A91"/>
    <w:rsid w:val="00055253"/>
    <w:rsid w:val="00055CC1"/>
    <w:rsid w:val="0005703C"/>
    <w:rsid w:val="000575D0"/>
    <w:rsid w:val="00057672"/>
    <w:rsid w:val="0005777A"/>
    <w:rsid w:val="00060EBF"/>
    <w:rsid w:val="00063D80"/>
    <w:rsid w:val="00065597"/>
    <w:rsid w:val="00065C20"/>
    <w:rsid w:val="000816A9"/>
    <w:rsid w:val="00084973"/>
    <w:rsid w:val="00084A61"/>
    <w:rsid w:val="00085DE5"/>
    <w:rsid w:val="00091351"/>
    <w:rsid w:val="00091CC6"/>
    <w:rsid w:val="00091ECC"/>
    <w:rsid w:val="0009337A"/>
    <w:rsid w:val="0009398C"/>
    <w:rsid w:val="00094D43"/>
    <w:rsid w:val="0009696E"/>
    <w:rsid w:val="000A1528"/>
    <w:rsid w:val="000A27DA"/>
    <w:rsid w:val="000A41E7"/>
    <w:rsid w:val="000A4C21"/>
    <w:rsid w:val="000A610E"/>
    <w:rsid w:val="000A7C71"/>
    <w:rsid w:val="000B210A"/>
    <w:rsid w:val="000B226D"/>
    <w:rsid w:val="000B688B"/>
    <w:rsid w:val="000B72DD"/>
    <w:rsid w:val="000B752F"/>
    <w:rsid w:val="000C1320"/>
    <w:rsid w:val="000C48CE"/>
    <w:rsid w:val="000C66F7"/>
    <w:rsid w:val="000C7C6C"/>
    <w:rsid w:val="000D5D32"/>
    <w:rsid w:val="000D5FEE"/>
    <w:rsid w:val="000D69D0"/>
    <w:rsid w:val="000D6C4E"/>
    <w:rsid w:val="000E2E1B"/>
    <w:rsid w:val="000E2F11"/>
    <w:rsid w:val="000E3E58"/>
    <w:rsid w:val="000E7D6C"/>
    <w:rsid w:val="000F1CFA"/>
    <w:rsid w:val="000F6CD6"/>
    <w:rsid w:val="000F743B"/>
    <w:rsid w:val="0010113E"/>
    <w:rsid w:val="00101B1A"/>
    <w:rsid w:val="00101D3F"/>
    <w:rsid w:val="001029DF"/>
    <w:rsid w:val="00103AE6"/>
    <w:rsid w:val="0010606D"/>
    <w:rsid w:val="00106444"/>
    <w:rsid w:val="00112BA8"/>
    <w:rsid w:val="0011323D"/>
    <w:rsid w:val="001175A1"/>
    <w:rsid w:val="0012721F"/>
    <w:rsid w:val="001325CA"/>
    <w:rsid w:val="00140558"/>
    <w:rsid w:val="00142C4D"/>
    <w:rsid w:val="00143C09"/>
    <w:rsid w:val="0014607B"/>
    <w:rsid w:val="001462DD"/>
    <w:rsid w:val="001473F4"/>
    <w:rsid w:val="00156FBD"/>
    <w:rsid w:val="00157655"/>
    <w:rsid w:val="00163944"/>
    <w:rsid w:val="00164A01"/>
    <w:rsid w:val="00165B2E"/>
    <w:rsid w:val="00165DAD"/>
    <w:rsid w:val="00167704"/>
    <w:rsid w:val="00172958"/>
    <w:rsid w:val="0017380E"/>
    <w:rsid w:val="00174001"/>
    <w:rsid w:val="00174913"/>
    <w:rsid w:val="001768DD"/>
    <w:rsid w:val="00176FEB"/>
    <w:rsid w:val="00181DCE"/>
    <w:rsid w:val="00184781"/>
    <w:rsid w:val="001848FE"/>
    <w:rsid w:val="00185678"/>
    <w:rsid w:val="00190497"/>
    <w:rsid w:val="00193581"/>
    <w:rsid w:val="001947C2"/>
    <w:rsid w:val="00196DA4"/>
    <w:rsid w:val="00196DDC"/>
    <w:rsid w:val="0019782B"/>
    <w:rsid w:val="0019797B"/>
    <w:rsid w:val="001A44A8"/>
    <w:rsid w:val="001B00F8"/>
    <w:rsid w:val="001B49CE"/>
    <w:rsid w:val="001B646B"/>
    <w:rsid w:val="001B6476"/>
    <w:rsid w:val="001B7435"/>
    <w:rsid w:val="001C362F"/>
    <w:rsid w:val="001C3E41"/>
    <w:rsid w:val="001C52E5"/>
    <w:rsid w:val="001C5CFF"/>
    <w:rsid w:val="001C740C"/>
    <w:rsid w:val="001D0E17"/>
    <w:rsid w:val="001D18AB"/>
    <w:rsid w:val="001D2EAF"/>
    <w:rsid w:val="001D3393"/>
    <w:rsid w:val="001D351B"/>
    <w:rsid w:val="001D4B02"/>
    <w:rsid w:val="001D53BF"/>
    <w:rsid w:val="001D5AE2"/>
    <w:rsid w:val="001D5F36"/>
    <w:rsid w:val="001D6DDE"/>
    <w:rsid w:val="001E05CB"/>
    <w:rsid w:val="001E0901"/>
    <w:rsid w:val="001E40FD"/>
    <w:rsid w:val="001E513B"/>
    <w:rsid w:val="001E51C2"/>
    <w:rsid w:val="001E70B6"/>
    <w:rsid w:val="001E7116"/>
    <w:rsid w:val="001E7268"/>
    <w:rsid w:val="001E794E"/>
    <w:rsid w:val="001F039C"/>
    <w:rsid w:val="001F6E59"/>
    <w:rsid w:val="001F7272"/>
    <w:rsid w:val="00200F8C"/>
    <w:rsid w:val="00202A50"/>
    <w:rsid w:val="00203026"/>
    <w:rsid w:val="00204FDF"/>
    <w:rsid w:val="00206042"/>
    <w:rsid w:val="00210996"/>
    <w:rsid w:val="00210B6B"/>
    <w:rsid w:val="002118C0"/>
    <w:rsid w:val="00213C20"/>
    <w:rsid w:val="00213FC7"/>
    <w:rsid w:val="00214AC9"/>
    <w:rsid w:val="002201B8"/>
    <w:rsid w:val="002230BC"/>
    <w:rsid w:val="00224FA6"/>
    <w:rsid w:val="00233168"/>
    <w:rsid w:val="00233C99"/>
    <w:rsid w:val="0023560F"/>
    <w:rsid w:val="0023677D"/>
    <w:rsid w:val="002368EA"/>
    <w:rsid w:val="00240820"/>
    <w:rsid w:val="0024206F"/>
    <w:rsid w:val="00245AE3"/>
    <w:rsid w:val="00245CE1"/>
    <w:rsid w:val="00245D49"/>
    <w:rsid w:val="00246BA3"/>
    <w:rsid w:val="00246CAC"/>
    <w:rsid w:val="00250E7C"/>
    <w:rsid w:val="00253704"/>
    <w:rsid w:val="002537F5"/>
    <w:rsid w:val="00256D04"/>
    <w:rsid w:val="00257B1D"/>
    <w:rsid w:val="00263B12"/>
    <w:rsid w:val="00264339"/>
    <w:rsid w:val="00265A69"/>
    <w:rsid w:val="002672C8"/>
    <w:rsid w:val="0026777F"/>
    <w:rsid w:val="0027077C"/>
    <w:rsid w:val="00270B57"/>
    <w:rsid w:val="00272D46"/>
    <w:rsid w:val="00275B0D"/>
    <w:rsid w:val="00277274"/>
    <w:rsid w:val="00277D6A"/>
    <w:rsid w:val="0028165C"/>
    <w:rsid w:val="00283E34"/>
    <w:rsid w:val="00286F90"/>
    <w:rsid w:val="00287F8D"/>
    <w:rsid w:val="00291D8C"/>
    <w:rsid w:val="00293CD1"/>
    <w:rsid w:val="00294241"/>
    <w:rsid w:val="00295C2C"/>
    <w:rsid w:val="002962BE"/>
    <w:rsid w:val="002A2502"/>
    <w:rsid w:val="002A3FDD"/>
    <w:rsid w:val="002A66E3"/>
    <w:rsid w:val="002B0E20"/>
    <w:rsid w:val="002B0E83"/>
    <w:rsid w:val="002B3C2C"/>
    <w:rsid w:val="002B54A0"/>
    <w:rsid w:val="002B5A25"/>
    <w:rsid w:val="002B68C7"/>
    <w:rsid w:val="002B6D91"/>
    <w:rsid w:val="002B756E"/>
    <w:rsid w:val="002C0274"/>
    <w:rsid w:val="002C3B41"/>
    <w:rsid w:val="002C54DA"/>
    <w:rsid w:val="002C5AD9"/>
    <w:rsid w:val="002C7983"/>
    <w:rsid w:val="002D0DCA"/>
    <w:rsid w:val="002D3690"/>
    <w:rsid w:val="002D4418"/>
    <w:rsid w:val="002D5ADC"/>
    <w:rsid w:val="002D6890"/>
    <w:rsid w:val="002D7140"/>
    <w:rsid w:val="002E0A44"/>
    <w:rsid w:val="002E1E7A"/>
    <w:rsid w:val="002E22DB"/>
    <w:rsid w:val="002E4062"/>
    <w:rsid w:val="002E571E"/>
    <w:rsid w:val="002F0A16"/>
    <w:rsid w:val="002F1B01"/>
    <w:rsid w:val="002F2775"/>
    <w:rsid w:val="002F2C66"/>
    <w:rsid w:val="002F4610"/>
    <w:rsid w:val="00301679"/>
    <w:rsid w:val="00302127"/>
    <w:rsid w:val="003021BF"/>
    <w:rsid w:val="0030306B"/>
    <w:rsid w:val="00305DB7"/>
    <w:rsid w:val="003067E7"/>
    <w:rsid w:val="0030792A"/>
    <w:rsid w:val="00310D3B"/>
    <w:rsid w:val="00311347"/>
    <w:rsid w:val="00312ED9"/>
    <w:rsid w:val="00313ABF"/>
    <w:rsid w:val="00314935"/>
    <w:rsid w:val="00320BA9"/>
    <w:rsid w:val="00321969"/>
    <w:rsid w:val="00322618"/>
    <w:rsid w:val="00324DBC"/>
    <w:rsid w:val="00324EF8"/>
    <w:rsid w:val="003304A6"/>
    <w:rsid w:val="00332D22"/>
    <w:rsid w:val="00334C21"/>
    <w:rsid w:val="00336020"/>
    <w:rsid w:val="0033651F"/>
    <w:rsid w:val="00336A3B"/>
    <w:rsid w:val="00340542"/>
    <w:rsid w:val="003405CB"/>
    <w:rsid w:val="00341B2C"/>
    <w:rsid w:val="003428C7"/>
    <w:rsid w:val="00342A30"/>
    <w:rsid w:val="00343CB9"/>
    <w:rsid w:val="00346892"/>
    <w:rsid w:val="003509CB"/>
    <w:rsid w:val="00350EF3"/>
    <w:rsid w:val="00350FAE"/>
    <w:rsid w:val="00355285"/>
    <w:rsid w:val="00355A3F"/>
    <w:rsid w:val="003562FB"/>
    <w:rsid w:val="003563CF"/>
    <w:rsid w:val="003568BD"/>
    <w:rsid w:val="00357419"/>
    <w:rsid w:val="00362893"/>
    <w:rsid w:val="003635DA"/>
    <w:rsid w:val="003638D6"/>
    <w:rsid w:val="00365DB1"/>
    <w:rsid w:val="0036775D"/>
    <w:rsid w:val="00371705"/>
    <w:rsid w:val="00374CD4"/>
    <w:rsid w:val="0037568B"/>
    <w:rsid w:val="003762A0"/>
    <w:rsid w:val="0037710C"/>
    <w:rsid w:val="00377332"/>
    <w:rsid w:val="00377662"/>
    <w:rsid w:val="003779A2"/>
    <w:rsid w:val="003779D6"/>
    <w:rsid w:val="00377AC1"/>
    <w:rsid w:val="00384E67"/>
    <w:rsid w:val="003900CA"/>
    <w:rsid w:val="00391720"/>
    <w:rsid w:val="00391D3E"/>
    <w:rsid w:val="00392A24"/>
    <w:rsid w:val="003934CC"/>
    <w:rsid w:val="003954A9"/>
    <w:rsid w:val="00395F18"/>
    <w:rsid w:val="00396AC3"/>
    <w:rsid w:val="003978E3"/>
    <w:rsid w:val="003A0ECB"/>
    <w:rsid w:val="003A242B"/>
    <w:rsid w:val="003A2577"/>
    <w:rsid w:val="003A6635"/>
    <w:rsid w:val="003A6816"/>
    <w:rsid w:val="003A70C7"/>
    <w:rsid w:val="003B0F81"/>
    <w:rsid w:val="003B1ECE"/>
    <w:rsid w:val="003B50F8"/>
    <w:rsid w:val="003B6140"/>
    <w:rsid w:val="003B7AD7"/>
    <w:rsid w:val="003C17AE"/>
    <w:rsid w:val="003C35B9"/>
    <w:rsid w:val="003C5EDE"/>
    <w:rsid w:val="003C616E"/>
    <w:rsid w:val="003C6586"/>
    <w:rsid w:val="003D086E"/>
    <w:rsid w:val="003D2611"/>
    <w:rsid w:val="003D3088"/>
    <w:rsid w:val="003D4CC1"/>
    <w:rsid w:val="003D4D8B"/>
    <w:rsid w:val="003D4F4E"/>
    <w:rsid w:val="003D5BCD"/>
    <w:rsid w:val="003D6E2D"/>
    <w:rsid w:val="003D6FCE"/>
    <w:rsid w:val="003D7156"/>
    <w:rsid w:val="003E0286"/>
    <w:rsid w:val="003E11B3"/>
    <w:rsid w:val="003E1F1E"/>
    <w:rsid w:val="003E2261"/>
    <w:rsid w:val="003E4316"/>
    <w:rsid w:val="003E4733"/>
    <w:rsid w:val="003F04E3"/>
    <w:rsid w:val="003F04F0"/>
    <w:rsid w:val="003F2085"/>
    <w:rsid w:val="003F3D66"/>
    <w:rsid w:val="003F51C1"/>
    <w:rsid w:val="00400BB8"/>
    <w:rsid w:val="00401B58"/>
    <w:rsid w:val="00401B9D"/>
    <w:rsid w:val="00402037"/>
    <w:rsid w:val="00402A60"/>
    <w:rsid w:val="0040486B"/>
    <w:rsid w:val="00404DAA"/>
    <w:rsid w:val="00410E5C"/>
    <w:rsid w:val="004120B4"/>
    <w:rsid w:val="00413FE9"/>
    <w:rsid w:val="00414475"/>
    <w:rsid w:val="00415228"/>
    <w:rsid w:val="00421575"/>
    <w:rsid w:val="00422C3E"/>
    <w:rsid w:val="004230A8"/>
    <w:rsid w:val="0043038E"/>
    <w:rsid w:val="00430D4D"/>
    <w:rsid w:val="004323D4"/>
    <w:rsid w:val="00432CAB"/>
    <w:rsid w:val="00433258"/>
    <w:rsid w:val="00434298"/>
    <w:rsid w:val="004408CA"/>
    <w:rsid w:val="00440A3B"/>
    <w:rsid w:val="00440E00"/>
    <w:rsid w:val="00441277"/>
    <w:rsid w:val="00441422"/>
    <w:rsid w:val="0044189C"/>
    <w:rsid w:val="00441973"/>
    <w:rsid w:val="0044214D"/>
    <w:rsid w:val="00442601"/>
    <w:rsid w:val="0044394D"/>
    <w:rsid w:val="00443A36"/>
    <w:rsid w:val="004448AB"/>
    <w:rsid w:val="00445878"/>
    <w:rsid w:val="0045040C"/>
    <w:rsid w:val="00453B4D"/>
    <w:rsid w:val="00455449"/>
    <w:rsid w:val="004575F6"/>
    <w:rsid w:val="0045797F"/>
    <w:rsid w:val="00457A1D"/>
    <w:rsid w:val="00460312"/>
    <w:rsid w:val="0046175F"/>
    <w:rsid w:val="00463FA2"/>
    <w:rsid w:val="0046479C"/>
    <w:rsid w:val="00465DA4"/>
    <w:rsid w:val="00473F0C"/>
    <w:rsid w:val="00474EDA"/>
    <w:rsid w:val="00475FD5"/>
    <w:rsid w:val="004766A1"/>
    <w:rsid w:val="004777AE"/>
    <w:rsid w:val="004813B4"/>
    <w:rsid w:val="00484B25"/>
    <w:rsid w:val="0048653A"/>
    <w:rsid w:val="00486AEC"/>
    <w:rsid w:val="004871C5"/>
    <w:rsid w:val="0048746D"/>
    <w:rsid w:val="00487512"/>
    <w:rsid w:val="00487853"/>
    <w:rsid w:val="00490F98"/>
    <w:rsid w:val="004A35AF"/>
    <w:rsid w:val="004A3B6D"/>
    <w:rsid w:val="004A3EC6"/>
    <w:rsid w:val="004A4740"/>
    <w:rsid w:val="004B000F"/>
    <w:rsid w:val="004B1D72"/>
    <w:rsid w:val="004B3C01"/>
    <w:rsid w:val="004B40FA"/>
    <w:rsid w:val="004B4CAC"/>
    <w:rsid w:val="004B5410"/>
    <w:rsid w:val="004B5E6D"/>
    <w:rsid w:val="004B6405"/>
    <w:rsid w:val="004C18C1"/>
    <w:rsid w:val="004C3B03"/>
    <w:rsid w:val="004C3B2C"/>
    <w:rsid w:val="004C3DF0"/>
    <w:rsid w:val="004C4397"/>
    <w:rsid w:val="004C6BEE"/>
    <w:rsid w:val="004D00C9"/>
    <w:rsid w:val="004D042E"/>
    <w:rsid w:val="004D0D86"/>
    <w:rsid w:val="004D10DB"/>
    <w:rsid w:val="004D2254"/>
    <w:rsid w:val="004D2306"/>
    <w:rsid w:val="004D4E0B"/>
    <w:rsid w:val="004D59D4"/>
    <w:rsid w:val="004D5DFC"/>
    <w:rsid w:val="004D64F4"/>
    <w:rsid w:val="004D6658"/>
    <w:rsid w:val="004E02CF"/>
    <w:rsid w:val="004E10D2"/>
    <w:rsid w:val="004E2517"/>
    <w:rsid w:val="004E2988"/>
    <w:rsid w:val="004E44A9"/>
    <w:rsid w:val="004E4D89"/>
    <w:rsid w:val="004E5DEF"/>
    <w:rsid w:val="004E7BBB"/>
    <w:rsid w:val="004F107B"/>
    <w:rsid w:val="004F2259"/>
    <w:rsid w:val="004F24BE"/>
    <w:rsid w:val="004F5D78"/>
    <w:rsid w:val="0050344C"/>
    <w:rsid w:val="00506150"/>
    <w:rsid w:val="0051181B"/>
    <w:rsid w:val="005132C5"/>
    <w:rsid w:val="00516A57"/>
    <w:rsid w:val="00517093"/>
    <w:rsid w:val="005205CE"/>
    <w:rsid w:val="005265D7"/>
    <w:rsid w:val="005275D2"/>
    <w:rsid w:val="00530325"/>
    <w:rsid w:val="0053034D"/>
    <w:rsid w:val="00532FE0"/>
    <w:rsid w:val="00533F24"/>
    <w:rsid w:val="00534D3B"/>
    <w:rsid w:val="00541777"/>
    <w:rsid w:val="00542318"/>
    <w:rsid w:val="0054396D"/>
    <w:rsid w:val="00544592"/>
    <w:rsid w:val="00546565"/>
    <w:rsid w:val="0054662D"/>
    <w:rsid w:val="00546BE6"/>
    <w:rsid w:val="00550ECA"/>
    <w:rsid w:val="005517E5"/>
    <w:rsid w:val="00552BD6"/>
    <w:rsid w:val="00553342"/>
    <w:rsid w:val="00554B71"/>
    <w:rsid w:val="00557195"/>
    <w:rsid w:val="00557633"/>
    <w:rsid w:val="00560D91"/>
    <w:rsid w:val="00570D5D"/>
    <w:rsid w:val="00570E77"/>
    <w:rsid w:val="00574285"/>
    <w:rsid w:val="005749F3"/>
    <w:rsid w:val="005775F5"/>
    <w:rsid w:val="005776DF"/>
    <w:rsid w:val="00577B26"/>
    <w:rsid w:val="005804D4"/>
    <w:rsid w:val="00583B49"/>
    <w:rsid w:val="005842D5"/>
    <w:rsid w:val="00585CAA"/>
    <w:rsid w:val="005870A5"/>
    <w:rsid w:val="0058789C"/>
    <w:rsid w:val="005920CF"/>
    <w:rsid w:val="005922D8"/>
    <w:rsid w:val="00593AC5"/>
    <w:rsid w:val="00593B14"/>
    <w:rsid w:val="00593C2F"/>
    <w:rsid w:val="00597D0B"/>
    <w:rsid w:val="005A00B8"/>
    <w:rsid w:val="005A0E48"/>
    <w:rsid w:val="005A34C2"/>
    <w:rsid w:val="005A4C0B"/>
    <w:rsid w:val="005A6DF3"/>
    <w:rsid w:val="005A7336"/>
    <w:rsid w:val="005B0668"/>
    <w:rsid w:val="005B28D5"/>
    <w:rsid w:val="005B2BBC"/>
    <w:rsid w:val="005B2C41"/>
    <w:rsid w:val="005B41F8"/>
    <w:rsid w:val="005B5D4E"/>
    <w:rsid w:val="005C029B"/>
    <w:rsid w:val="005C2A6E"/>
    <w:rsid w:val="005C34D8"/>
    <w:rsid w:val="005C47ED"/>
    <w:rsid w:val="005D104C"/>
    <w:rsid w:val="005D2DC9"/>
    <w:rsid w:val="005D57D8"/>
    <w:rsid w:val="005D67BD"/>
    <w:rsid w:val="005E150B"/>
    <w:rsid w:val="005E15AC"/>
    <w:rsid w:val="005E5955"/>
    <w:rsid w:val="005E5FFF"/>
    <w:rsid w:val="005E793E"/>
    <w:rsid w:val="005F012B"/>
    <w:rsid w:val="005F0CF0"/>
    <w:rsid w:val="005F185E"/>
    <w:rsid w:val="005F26A9"/>
    <w:rsid w:val="005F5F9B"/>
    <w:rsid w:val="005F66A6"/>
    <w:rsid w:val="006037D4"/>
    <w:rsid w:val="00603E82"/>
    <w:rsid w:val="00604551"/>
    <w:rsid w:val="00606286"/>
    <w:rsid w:val="00606F67"/>
    <w:rsid w:val="006101B3"/>
    <w:rsid w:val="00611006"/>
    <w:rsid w:val="00611331"/>
    <w:rsid w:val="00611BA9"/>
    <w:rsid w:val="006124F3"/>
    <w:rsid w:val="00613F5E"/>
    <w:rsid w:val="00614BD7"/>
    <w:rsid w:val="00614F75"/>
    <w:rsid w:val="00616897"/>
    <w:rsid w:val="00623947"/>
    <w:rsid w:val="00623CC4"/>
    <w:rsid w:val="006244AD"/>
    <w:rsid w:val="0062506E"/>
    <w:rsid w:val="006259F5"/>
    <w:rsid w:val="006268EC"/>
    <w:rsid w:val="006307F8"/>
    <w:rsid w:val="00633089"/>
    <w:rsid w:val="0063501D"/>
    <w:rsid w:val="0064048D"/>
    <w:rsid w:val="006421DA"/>
    <w:rsid w:val="006446B9"/>
    <w:rsid w:val="006503A0"/>
    <w:rsid w:val="00650C4E"/>
    <w:rsid w:val="006520F8"/>
    <w:rsid w:val="006541E7"/>
    <w:rsid w:val="00657F7B"/>
    <w:rsid w:val="006606C8"/>
    <w:rsid w:val="00662640"/>
    <w:rsid w:val="0066372E"/>
    <w:rsid w:val="006647FD"/>
    <w:rsid w:val="006660BD"/>
    <w:rsid w:val="0066731B"/>
    <w:rsid w:val="006708A0"/>
    <w:rsid w:val="00673005"/>
    <w:rsid w:val="00674E80"/>
    <w:rsid w:val="006758FF"/>
    <w:rsid w:val="00675EAB"/>
    <w:rsid w:val="00677DB2"/>
    <w:rsid w:val="006804D7"/>
    <w:rsid w:val="00681076"/>
    <w:rsid w:val="00681083"/>
    <w:rsid w:val="00683FD1"/>
    <w:rsid w:val="0068449C"/>
    <w:rsid w:val="006868CD"/>
    <w:rsid w:val="00686DC5"/>
    <w:rsid w:val="0069100F"/>
    <w:rsid w:val="006914A9"/>
    <w:rsid w:val="006928BC"/>
    <w:rsid w:val="00695415"/>
    <w:rsid w:val="006A0483"/>
    <w:rsid w:val="006A13DB"/>
    <w:rsid w:val="006A1417"/>
    <w:rsid w:val="006A180B"/>
    <w:rsid w:val="006A28F1"/>
    <w:rsid w:val="006A58ED"/>
    <w:rsid w:val="006B2C75"/>
    <w:rsid w:val="006B506A"/>
    <w:rsid w:val="006B55CB"/>
    <w:rsid w:val="006C0681"/>
    <w:rsid w:val="006C07BD"/>
    <w:rsid w:val="006C4693"/>
    <w:rsid w:val="006C4D22"/>
    <w:rsid w:val="006C5CE9"/>
    <w:rsid w:val="006C663E"/>
    <w:rsid w:val="006C7236"/>
    <w:rsid w:val="006C762B"/>
    <w:rsid w:val="006C7CCD"/>
    <w:rsid w:val="006D10BA"/>
    <w:rsid w:val="006D25BA"/>
    <w:rsid w:val="006D6F3D"/>
    <w:rsid w:val="006E2043"/>
    <w:rsid w:val="006E45D9"/>
    <w:rsid w:val="006E5B63"/>
    <w:rsid w:val="006E7908"/>
    <w:rsid w:val="006E7F0B"/>
    <w:rsid w:val="006F2CA4"/>
    <w:rsid w:val="006F3FD4"/>
    <w:rsid w:val="006F4C10"/>
    <w:rsid w:val="006F515F"/>
    <w:rsid w:val="006F60C9"/>
    <w:rsid w:val="006F70B0"/>
    <w:rsid w:val="006F7F2E"/>
    <w:rsid w:val="00700364"/>
    <w:rsid w:val="00702978"/>
    <w:rsid w:val="00706604"/>
    <w:rsid w:val="00707550"/>
    <w:rsid w:val="007107A8"/>
    <w:rsid w:val="007108F5"/>
    <w:rsid w:val="007149DF"/>
    <w:rsid w:val="007174C9"/>
    <w:rsid w:val="007175BE"/>
    <w:rsid w:val="0071765D"/>
    <w:rsid w:val="00721FE9"/>
    <w:rsid w:val="00723E22"/>
    <w:rsid w:val="00724465"/>
    <w:rsid w:val="007261D8"/>
    <w:rsid w:val="007278A2"/>
    <w:rsid w:val="00727FF6"/>
    <w:rsid w:val="00733E79"/>
    <w:rsid w:val="007401C4"/>
    <w:rsid w:val="00740642"/>
    <w:rsid w:val="00742457"/>
    <w:rsid w:val="007430A2"/>
    <w:rsid w:val="0074311D"/>
    <w:rsid w:val="0074427E"/>
    <w:rsid w:val="00746E7F"/>
    <w:rsid w:val="00754A32"/>
    <w:rsid w:val="00755577"/>
    <w:rsid w:val="00757622"/>
    <w:rsid w:val="00761DB6"/>
    <w:rsid w:val="007639A1"/>
    <w:rsid w:val="0076508A"/>
    <w:rsid w:val="00770CDE"/>
    <w:rsid w:val="00774AC6"/>
    <w:rsid w:val="00775DA2"/>
    <w:rsid w:val="007760A0"/>
    <w:rsid w:val="0078082E"/>
    <w:rsid w:val="00781B06"/>
    <w:rsid w:val="00784228"/>
    <w:rsid w:val="0078458D"/>
    <w:rsid w:val="00784E2C"/>
    <w:rsid w:val="007864A9"/>
    <w:rsid w:val="00786CCC"/>
    <w:rsid w:val="007916CE"/>
    <w:rsid w:val="0079461B"/>
    <w:rsid w:val="00794FC2"/>
    <w:rsid w:val="00796999"/>
    <w:rsid w:val="00796E69"/>
    <w:rsid w:val="007A0218"/>
    <w:rsid w:val="007A17A8"/>
    <w:rsid w:val="007A38EE"/>
    <w:rsid w:val="007A405D"/>
    <w:rsid w:val="007A49B8"/>
    <w:rsid w:val="007A49BE"/>
    <w:rsid w:val="007A5C20"/>
    <w:rsid w:val="007B2937"/>
    <w:rsid w:val="007B2DFF"/>
    <w:rsid w:val="007B444A"/>
    <w:rsid w:val="007C21A8"/>
    <w:rsid w:val="007C321E"/>
    <w:rsid w:val="007C3508"/>
    <w:rsid w:val="007C35E3"/>
    <w:rsid w:val="007C474C"/>
    <w:rsid w:val="007C4987"/>
    <w:rsid w:val="007C7DF9"/>
    <w:rsid w:val="007D02E5"/>
    <w:rsid w:val="007D0334"/>
    <w:rsid w:val="007D1456"/>
    <w:rsid w:val="007E2034"/>
    <w:rsid w:val="007E2898"/>
    <w:rsid w:val="007E3B23"/>
    <w:rsid w:val="007E57C5"/>
    <w:rsid w:val="007E6A9D"/>
    <w:rsid w:val="007E6D5B"/>
    <w:rsid w:val="007E7335"/>
    <w:rsid w:val="007F0C9A"/>
    <w:rsid w:val="007F1D01"/>
    <w:rsid w:val="007F1DA6"/>
    <w:rsid w:val="007F3D02"/>
    <w:rsid w:val="008028E3"/>
    <w:rsid w:val="00803449"/>
    <w:rsid w:val="00804800"/>
    <w:rsid w:val="0080556E"/>
    <w:rsid w:val="008063BD"/>
    <w:rsid w:val="00810493"/>
    <w:rsid w:val="008108A9"/>
    <w:rsid w:val="00811024"/>
    <w:rsid w:val="008129C8"/>
    <w:rsid w:val="00812B38"/>
    <w:rsid w:val="00813771"/>
    <w:rsid w:val="00814C1D"/>
    <w:rsid w:val="00815D1A"/>
    <w:rsid w:val="008172BF"/>
    <w:rsid w:val="00820637"/>
    <w:rsid w:val="008209C9"/>
    <w:rsid w:val="00824A18"/>
    <w:rsid w:val="008252C8"/>
    <w:rsid w:val="00826924"/>
    <w:rsid w:val="00830339"/>
    <w:rsid w:val="00830BF1"/>
    <w:rsid w:val="00830F22"/>
    <w:rsid w:val="00836CC2"/>
    <w:rsid w:val="00837FBE"/>
    <w:rsid w:val="008401FC"/>
    <w:rsid w:val="0084038C"/>
    <w:rsid w:val="00840D00"/>
    <w:rsid w:val="00843E14"/>
    <w:rsid w:val="00844EBA"/>
    <w:rsid w:val="0084515A"/>
    <w:rsid w:val="008474CB"/>
    <w:rsid w:val="0085240B"/>
    <w:rsid w:val="00853F83"/>
    <w:rsid w:val="00854255"/>
    <w:rsid w:val="008549FB"/>
    <w:rsid w:val="00860C0C"/>
    <w:rsid w:val="00861DFE"/>
    <w:rsid w:val="0086348A"/>
    <w:rsid w:val="0086673E"/>
    <w:rsid w:val="00872456"/>
    <w:rsid w:val="008749F7"/>
    <w:rsid w:val="00875089"/>
    <w:rsid w:val="00877296"/>
    <w:rsid w:val="0088592F"/>
    <w:rsid w:val="00887DC3"/>
    <w:rsid w:val="00890B70"/>
    <w:rsid w:val="008922E7"/>
    <w:rsid w:val="008928DC"/>
    <w:rsid w:val="00894661"/>
    <w:rsid w:val="008956CA"/>
    <w:rsid w:val="00896EE0"/>
    <w:rsid w:val="008A0153"/>
    <w:rsid w:val="008A24DA"/>
    <w:rsid w:val="008A45E9"/>
    <w:rsid w:val="008A4942"/>
    <w:rsid w:val="008A546A"/>
    <w:rsid w:val="008A5E80"/>
    <w:rsid w:val="008B0448"/>
    <w:rsid w:val="008B1521"/>
    <w:rsid w:val="008B5E6F"/>
    <w:rsid w:val="008B69C5"/>
    <w:rsid w:val="008B6C1F"/>
    <w:rsid w:val="008B6FAB"/>
    <w:rsid w:val="008B769B"/>
    <w:rsid w:val="008B783B"/>
    <w:rsid w:val="008C1358"/>
    <w:rsid w:val="008C2913"/>
    <w:rsid w:val="008C2EEB"/>
    <w:rsid w:val="008C3211"/>
    <w:rsid w:val="008C451C"/>
    <w:rsid w:val="008C5D2F"/>
    <w:rsid w:val="008C659C"/>
    <w:rsid w:val="008C710A"/>
    <w:rsid w:val="008D0DC1"/>
    <w:rsid w:val="008D113B"/>
    <w:rsid w:val="008D3A39"/>
    <w:rsid w:val="008D558D"/>
    <w:rsid w:val="008D67C1"/>
    <w:rsid w:val="008D774B"/>
    <w:rsid w:val="008E2566"/>
    <w:rsid w:val="008E318C"/>
    <w:rsid w:val="008E4FA9"/>
    <w:rsid w:val="008E5504"/>
    <w:rsid w:val="008E673E"/>
    <w:rsid w:val="008F2998"/>
    <w:rsid w:val="008F34F0"/>
    <w:rsid w:val="008F4F7F"/>
    <w:rsid w:val="00902CCB"/>
    <w:rsid w:val="00903AC0"/>
    <w:rsid w:val="009069B3"/>
    <w:rsid w:val="009102FC"/>
    <w:rsid w:val="00911246"/>
    <w:rsid w:val="00912EF4"/>
    <w:rsid w:val="00914375"/>
    <w:rsid w:val="009158FC"/>
    <w:rsid w:val="0091624F"/>
    <w:rsid w:val="0092195F"/>
    <w:rsid w:val="00921E6C"/>
    <w:rsid w:val="0092414D"/>
    <w:rsid w:val="009254FE"/>
    <w:rsid w:val="00925A9D"/>
    <w:rsid w:val="00926FEF"/>
    <w:rsid w:val="00930708"/>
    <w:rsid w:val="009308B9"/>
    <w:rsid w:val="00931D1B"/>
    <w:rsid w:val="00933178"/>
    <w:rsid w:val="00934A31"/>
    <w:rsid w:val="00935C53"/>
    <w:rsid w:val="00936074"/>
    <w:rsid w:val="00936175"/>
    <w:rsid w:val="0093736C"/>
    <w:rsid w:val="00942054"/>
    <w:rsid w:val="00944D4F"/>
    <w:rsid w:val="00950CDC"/>
    <w:rsid w:val="00951183"/>
    <w:rsid w:val="00951995"/>
    <w:rsid w:val="00951F04"/>
    <w:rsid w:val="00952CAE"/>
    <w:rsid w:val="00961590"/>
    <w:rsid w:val="0096193F"/>
    <w:rsid w:val="00961FF7"/>
    <w:rsid w:val="00962274"/>
    <w:rsid w:val="00962838"/>
    <w:rsid w:val="00963FC6"/>
    <w:rsid w:val="009645DE"/>
    <w:rsid w:val="0096489C"/>
    <w:rsid w:val="0096543E"/>
    <w:rsid w:val="009655CD"/>
    <w:rsid w:val="00967402"/>
    <w:rsid w:val="00971BCC"/>
    <w:rsid w:val="00973898"/>
    <w:rsid w:val="009745B4"/>
    <w:rsid w:val="0097490A"/>
    <w:rsid w:val="009752F1"/>
    <w:rsid w:val="00982D9E"/>
    <w:rsid w:val="00983023"/>
    <w:rsid w:val="0098734E"/>
    <w:rsid w:val="00987538"/>
    <w:rsid w:val="00993818"/>
    <w:rsid w:val="00994B57"/>
    <w:rsid w:val="00996264"/>
    <w:rsid w:val="009A20B7"/>
    <w:rsid w:val="009A3756"/>
    <w:rsid w:val="009A430D"/>
    <w:rsid w:val="009A4D3D"/>
    <w:rsid w:val="009A6A69"/>
    <w:rsid w:val="009B0608"/>
    <w:rsid w:val="009B068D"/>
    <w:rsid w:val="009B35DD"/>
    <w:rsid w:val="009B41D5"/>
    <w:rsid w:val="009B793C"/>
    <w:rsid w:val="009C0914"/>
    <w:rsid w:val="009C1C46"/>
    <w:rsid w:val="009C512A"/>
    <w:rsid w:val="009C5AC9"/>
    <w:rsid w:val="009C7431"/>
    <w:rsid w:val="009C75A6"/>
    <w:rsid w:val="009C7699"/>
    <w:rsid w:val="009D027C"/>
    <w:rsid w:val="009D1042"/>
    <w:rsid w:val="009D25DF"/>
    <w:rsid w:val="009D3312"/>
    <w:rsid w:val="009D4102"/>
    <w:rsid w:val="009E1105"/>
    <w:rsid w:val="009E14D7"/>
    <w:rsid w:val="009E1F24"/>
    <w:rsid w:val="009E5432"/>
    <w:rsid w:val="009E62D5"/>
    <w:rsid w:val="009E6976"/>
    <w:rsid w:val="009F04AA"/>
    <w:rsid w:val="009F10C4"/>
    <w:rsid w:val="009F1925"/>
    <w:rsid w:val="009F3F6E"/>
    <w:rsid w:val="009F5214"/>
    <w:rsid w:val="009F680A"/>
    <w:rsid w:val="009F6DEB"/>
    <w:rsid w:val="009F79AC"/>
    <w:rsid w:val="00A005A1"/>
    <w:rsid w:val="00A026AA"/>
    <w:rsid w:val="00A03595"/>
    <w:rsid w:val="00A04444"/>
    <w:rsid w:val="00A06ECD"/>
    <w:rsid w:val="00A109C3"/>
    <w:rsid w:val="00A118F5"/>
    <w:rsid w:val="00A12579"/>
    <w:rsid w:val="00A1442E"/>
    <w:rsid w:val="00A159F9"/>
    <w:rsid w:val="00A15B10"/>
    <w:rsid w:val="00A16200"/>
    <w:rsid w:val="00A241B9"/>
    <w:rsid w:val="00A241E4"/>
    <w:rsid w:val="00A27BE8"/>
    <w:rsid w:val="00A310F4"/>
    <w:rsid w:val="00A3376A"/>
    <w:rsid w:val="00A35B71"/>
    <w:rsid w:val="00A35CA2"/>
    <w:rsid w:val="00A3688F"/>
    <w:rsid w:val="00A370B3"/>
    <w:rsid w:val="00A371A8"/>
    <w:rsid w:val="00A430E8"/>
    <w:rsid w:val="00A44D42"/>
    <w:rsid w:val="00A46D04"/>
    <w:rsid w:val="00A501C5"/>
    <w:rsid w:val="00A5732F"/>
    <w:rsid w:val="00A6073F"/>
    <w:rsid w:val="00A63823"/>
    <w:rsid w:val="00A641D0"/>
    <w:rsid w:val="00A64BE7"/>
    <w:rsid w:val="00A65172"/>
    <w:rsid w:val="00A667A3"/>
    <w:rsid w:val="00A7147B"/>
    <w:rsid w:val="00A71E32"/>
    <w:rsid w:val="00A75DC9"/>
    <w:rsid w:val="00A76A69"/>
    <w:rsid w:val="00A77AA4"/>
    <w:rsid w:val="00A80711"/>
    <w:rsid w:val="00A8274B"/>
    <w:rsid w:val="00A82D32"/>
    <w:rsid w:val="00A846B1"/>
    <w:rsid w:val="00A85A3C"/>
    <w:rsid w:val="00A85E57"/>
    <w:rsid w:val="00A878DF"/>
    <w:rsid w:val="00A93941"/>
    <w:rsid w:val="00A97080"/>
    <w:rsid w:val="00A976BA"/>
    <w:rsid w:val="00AA1EE0"/>
    <w:rsid w:val="00AA2A79"/>
    <w:rsid w:val="00AA5D91"/>
    <w:rsid w:val="00AA7606"/>
    <w:rsid w:val="00AB1A17"/>
    <w:rsid w:val="00AB22CE"/>
    <w:rsid w:val="00AB2608"/>
    <w:rsid w:val="00AB3871"/>
    <w:rsid w:val="00AB4211"/>
    <w:rsid w:val="00AB50E2"/>
    <w:rsid w:val="00AB6E5C"/>
    <w:rsid w:val="00AC1205"/>
    <w:rsid w:val="00AC1B16"/>
    <w:rsid w:val="00AC2157"/>
    <w:rsid w:val="00AC5D54"/>
    <w:rsid w:val="00AC6AA8"/>
    <w:rsid w:val="00AC78B9"/>
    <w:rsid w:val="00AD2CB7"/>
    <w:rsid w:val="00AD3A02"/>
    <w:rsid w:val="00AD49D0"/>
    <w:rsid w:val="00AD79A9"/>
    <w:rsid w:val="00AE14AA"/>
    <w:rsid w:val="00AE2DAF"/>
    <w:rsid w:val="00AE3B98"/>
    <w:rsid w:val="00AE5242"/>
    <w:rsid w:val="00AE7A2E"/>
    <w:rsid w:val="00AF2EE5"/>
    <w:rsid w:val="00AF3214"/>
    <w:rsid w:val="00AF55CE"/>
    <w:rsid w:val="00AF7A4B"/>
    <w:rsid w:val="00B0043C"/>
    <w:rsid w:val="00B00FF1"/>
    <w:rsid w:val="00B03606"/>
    <w:rsid w:val="00B0554B"/>
    <w:rsid w:val="00B058F5"/>
    <w:rsid w:val="00B0695C"/>
    <w:rsid w:val="00B1264D"/>
    <w:rsid w:val="00B1276C"/>
    <w:rsid w:val="00B13236"/>
    <w:rsid w:val="00B211FB"/>
    <w:rsid w:val="00B236A8"/>
    <w:rsid w:val="00B30A76"/>
    <w:rsid w:val="00B31624"/>
    <w:rsid w:val="00B33FE8"/>
    <w:rsid w:val="00B36033"/>
    <w:rsid w:val="00B40A7D"/>
    <w:rsid w:val="00B43A37"/>
    <w:rsid w:val="00B4743D"/>
    <w:rsid w:val="00B47B6C"/>
    <w:rsid w:val="00B47D93"/>
    <w:rsid w:val="00B5191B"/>
    <w:rsid w:val="00B52C11"/>
    <w:rsid w:val="00B5479B"/>
    <w:rsid w:val="00B60E63"/>
    <w:rsid w:val="00B61009"/>
    <w:rsid w:val="00B6136B"/>
    <w:rsid w:val="00B62748"/>
    <w:rsid w:val="00B63C37"/>
    <w:rsid w:val="00B640C1"/>
    <w:rsid w:val="00B64982"/>
    <w:rsid w:val="00B668F8"/>
    <w:rsid w:val="00B7279E"/>
    <w:rsid w:val="00B80698"/>
    <w:rsid w:val="00B80871"/>
    <w:rsid w:val="00B81B7C"/>
    <w:rsid w:val="00B8358C"/>
    <w:rsid w:val="00B84322"/>
    <w:rsid w:val="00B84992"/>
    <w:rsid w:val="00B85C80"/>
    <w:rsid w:val="00B93E9C"/>
    <w:rsid w:val="00B95A83"/>
    <w:rsid w:val="00B96080"/>
    <w:rsid w:val="00B966BD"/>
    <w:rsid w:val="00BA019E"/>
    <w:rsid w:val="00BA01ED"/>
    <w:rsid w:val="00BA0A80"/>
    <w:rsid w:val="00BA13FB"/>
    <w:rsid w:val="00BA211A"/>
    <w:rsid w:val="00BA2298"/>
    <w:rsid w:val="00BA2ED8"/>
    <w:rsid w:val="00BA4839"/>
    <w:rsid w:val="00BA6BBE"/>
    <w:rsid w:val="00BB0B03"/>
    <w:rsid w:val="00BB26D1"/>
    <w:rsid w:val="00BB3695"/>
    <w:rsid w:val="00BC2D3D"/>
    <w:rsid w:val="00BC3999"/>
    <w:rsid w:val="00BC491E"/>
    <w:rsid w:val="00BC6EFD"/>
    <w:rsid w:val="00BC7B81"/>
    <w:rsid w:val="00BD2C5B"/>
    <w:rsid w:val="00BD4CBD"/>
    <w:rsid w:val="00BD4E0F"/>
    <w:rsid w:val="00BD4E79"/>
    <w:rsid w:val="00BD7DFF"/>
    <w:rsid w:val="00BE01D9"/>
    <w:rsid w:val="00BE15D0"/>
    <w:rsid w:val="00BE583A"/>
    <w:rsid w:val="00BE5B98"/>
    <w:rsid w:val="00BE6A3D"/>
    <w:rsid w:val="00BF0FEA"/>
    <w:rsid w:val="00BF4D24"/>
    <w:rsid w:val="00BF7280"/>
    <w:rsid w:val="00C03B0D"/>
    <w:rsid w:val="00C05DED"/>
    <w:rsid w:val="00C06E24"/>
    <w:rsid w:val="00C0787C"/>
    <w:rsid w:val="00C1223F"/>
    <w:rsid w:val="00C1255B"/>
    <w:rsid w:val="00C12F65"/>
    <w:rsid w:val="00C15130"/>
    <w:rsid w:val="00C15ECD"/>
    <w:rsid w:val="00C16592"/>
    <w:rsid w:val="00C22DC7"/>
    <w:rsid w:val="00C234D3"/>
    <w:rsid w:val="00C2420C"/>
    <w:rsid w:val="00C245F1"/>
    <w:rsid w:val="00C3056A"/>
    <w:rsid w:val="00C30F5C"/>
    <w:rsid w:val="00C35D64"/>
    <w:rsid w:val="00C366D2"/>
    <w:rsid w:val="00C372B1"/>
    <w:rsid w:val="00C40630"/>
    <w:rsid w:val="00C41B8F"/>
    <w:rsid w:val="00C44F90"/>
    <w:rsid w:val="00C50B1B"/>
    <w:rsid w:val="00C51EF8"/>
    <w:rsid w:val="00C528F8"/>
    <w:rsid w:val="00C55406"/>
    <w:rsid w:val="00C564DC"/>
    <w:rsid w:val="00C601BC"/>
    <w:rsid w:val="00C6029A"/>
    <w:rsid w:val="00C639D8"/>
    <w:rsid w:val="00C63A50"/>
    <w:rsid w:val="00C65339"/>
    <w:rsid w:val="00C65DD0"/>
    <w:rsid w:val="00C7135B"/>
    <w:rsid w:val="00C71B05"/>
    <w:rsid w:val="00C72902"/>
    <w:rsid w:val="00C7384C"/>
    <w:rsid w:val="00C76E99"/>
    <w:rsid w:val="00C77299"/>
    <w:rsid w:val="00C80783"/>
    <w:rsid w:val="00C814EC"/>
    <w:rsid w:val="00C8230A"/>
    <w:rsid w:val="00C83B51"/>
    <w:rsid w:val="00C84564"/>
    <w:rsid w:val="00C849BC"/>
    <w:rsid w:val="00C85C81"/>
    <w:rsid w:val="00C864C4"/>
    <w:rsid w:val="00C8699C"/>
    <w:rsid w:val="00C92755"/>
    <w:rsid w:val="00C92FE9"/>
    <w:rsid w:val="00C97624"/>
    <w:rsid w:val="00C97814"/>
    <w:rsid w:val="00CA32BC"/>
    <w:rsid w:val="00CA69BE"/>
    <w:rsid w:val="00CB4D60"/>
    <w:rsid w:val="00CB53B8"/>
    <w:rsid w:val="00CB5C96"/>
    <w:rsid w:val="00CB5E28"/>
    <w:rsid w:val="00CB5F0E"/>
    <w:rsid w:val="00CB6B6A"/>
    <w:rsid w:val="00CB7ED1"/>
    <w:rsid w:val="00CC0362"/>
    <w:rsid w:val="00CC083C"/>
    <w:rsid w:val="00CC44B0"/>
    <w:rsid w:val="00CC5DC3"/>
    <w:rsid w:val="00CC7409"/>
    <w:rsid w:val="00CD235C"/>
    <w:rsid w:val="00CD7DF4"/>
    <w:rsid w:val="00CE000A"/>
    <w:rsid w:val="00CE4F6C"/>
    <w:rsid w:val="00CE57D3"/>
    <w:rsid w:val="00CE6136"/>
    <w:rsid w:val="00CE68EE"/>
    <w:rsid w:val="00CE6E45"/>
    <w:rsid w:val="00CE781E"/>
    <w:rsid w:val="00CF1058"/>
    <w:rsid w:val="00CF1146"/>
    <w:rsid w:val="00CF15F4"/>
    <w:rsid w:val="00CF1ED3"/>
    <w:rsid w:val="00CF2EE9"/>
    <w:rsid w:val="00CF4AE2"/>
    <w:rsid w:val="00CF5DC0"/>
    <w:rsid w:val="00CF7022"/>
    <w:rsid w:val="00D03F23"/>
    <w:rsid w:val="00D052F9"/>
    <w:rsid w:val="00D06A78"/>
    <w:rsid w:val="00D11E93"/>
    <w:rsid w:val="00D12324"/>
    <w:rsid w:val="00D147F3"/>
    <w:rsid w:val="00D174AE"/>
    <w:rsid w:val="00D20689"/>
    <w:rsid w:val="00D20EA6"/>
    <w:rsid w:val="00D218A8"/>
    <w:rsid w:val="00D2488B"/>
    <w:rsid w:val="00D26A89"/>
    <w:rsid w:val="00D330FA"/>
    <w:rsid w:val="00D349D7"/>
    <w:rsid w:val="00D34F6D"/>
    <w:rsid w:val="00D35FDD"/>
    <w:rsid w:val="00D4005A"/>
    <w:rsid w:val="00D400E3"/>
    <w:rsid w:val="00D401B6"/>
    <w:rsid w:val="00D404DB"/>
    <w:rsid w:val="00D408CB"/>
    <w:rsid w:val="00D40CC3"/>
    <w:rsid w:val="00D4147E"/>
    <w:rsid w:val="00D42C57"/>
    <w:rsid w:val="00D44381"/>
    <w:rsid w:val="00D50E65"/>
    <w:rsid w:val="00D523ED"/>
    <w:rsid w:val="00D560F7"/>
    <w:rsid w:val="00D56BF2"/>
    <w:rsid w:val="00D57D02"/>
    <w:rsid w:val="00D60A43"/>
    <w:rsid w:val="00D634C2"/>
    <w:rsid w:val="00D658AE"/>
    <w:rsid w:val="00D65E41"/>
    <w:rsid w:val="00D65E46"/>
    <w:rsid w:val="00D72CDA"/>
    <w:rsid w:val="00D74185"/>
    <w:rsid w:val="00D7532B"/>
    <w:rsid w:val="00D76E65"/>
    <w:rsid w:val="00D82582"/>
    <w:rsid w:val="00D84BDC"/>
    <w:rsid w:val="00D8545D"/>
    <w:rsid w:val="00D85D60"/>
    <w:rsid w:val="00D86A9C"/>
    <w:rsid w:val="00D918AE"/>
    <w:rsid w:val="00D91AB5"/>
    <w:rsid w:val="00D922C6"/>
    <w:rsid w:val="00D960DF"/>
    <w:rsid w:val="00DA07CE"/>
    <w:rsid w:val="00DA0F2F"/>
    <w:rsid w:val="00DA1394"/>
    <w:rsid w:val="00DA38F3"/>
    <w:rsid w:val="00DA3EC2"/>
    <w:rsid w:val="00DA6CBC"/>
    <w:rsid w:val="00DA7455"/>
    <w:rsid w:val="00DB2CA1"/>
    <w:rsid w:val="00DB36E0"/>
    <w:rsid w:val="00DB3BC8"/>
    <w:rsid w:val="00DB5FEE"/>
    <w:rsid w:val="00DB60BA"/>
    <w:rsid w:val="00DB74F1"/>
    <w:rsid w:val="00DB78C9"/>
    <w:rsid w:val="00DC20D7"/>
    <w:rsid w:val="00DC3B90"/>
    <w:rsid w:val="00DC44C8"/>
    <w:rsid w:val="00DC44FA"/>
    <w:rsid w:val="00DC5CD1"/>
    <w:rsid w:val="00DC6835"/>
    <w:rsid w:val="00DD3AE5"/>
    <w:rsid w:val="00DD3EA4"/>
    <w:rsid w:val="00DE0485"/>
    <w:rsid w:val="00DE062D"/>
    <w:rsid w:val="00DE28B1"/>
    <w:rsid w:val="00DE7956"/>
    <w:rsid w:val="00DF038F"/>
    <w:rsid w:val="00DF1075"/>
    <w:rsid w:val="00DF1BA9"/>
    <w:rsid w:val="00DF2B4B"/>
    <w:rsid w:val="00DF3F0D"/>
    <w:rsid w:val="00DF7011"/>
    <w:rsid w:val="00E00499"/>
    <w:rsid w:val="00E04BE9"/>
    <w:rsid w:val="00E04D25"/>
    <w:rsid w:val="00E0526B"/>
    <w:rsid w:val="00E06F10"/>
    <w:rsid w:val="00E075AA"/>
    <w:rsid w:val="00E14969"/>
    <w:rsid w:val="00E15CA2"/>
    <w:rsid w:val="00E177E6"/>
    <w:rsid w:val="00E17FE4"/>
    <w:rsid w:val="00E21747"/>
    <w:rsid w:val="00E24D97"/>
    <w:rsid w:val="00E25529"/>
    <w:rsid w:val="00E26B39"/>
    <w:rsid w:val="00E27AF0"/>
    <w:rsid w:val="00E31F2A"/>
    <w:rsid w:val="00E3202C"/>
    <w:rsid w:val="00E369E8"/>
    <w:rsid w:val="00E372CF"/>
    <w:rsid w:val="00E50274"/>
    <w:rsid w:val="00E515DD"/>
    <w:rsid w:val="00E52CCC"/>
    <w:rsid w:val="00E5784D"/>
    <w:rsid w:val="00E61B77"/>
    <w:rsid w:val="00E62D53"/>
    <w:rsid w:val="00E63C6C"/>
    <w:rsid w:val="00E6496E"/>
    <w:rsid w:val="00E70481"/>
    <w:rsid w:val="00E7053E"/>
    <w:rsid w:val="00E7388A"/>
    <w:rsid w:val="00E747ED"/>
    <w:rsid w:val="00E74D19"/>
    <w:rsid w:val="00E7517E"/>
    <w:rsid w:val="00E77A72"/>
    <w:rsid w:val="00E8172B"/>
    <w:rsid w:val="00E86008"/>
    <w:rsid w:val="00E869EA"/>
    <w:rsid w:val="00E8710E"/>
    <w:rsid w:val="00E87328"/>
    <w:rsid w:val="00E87C3A"/>
    <w:rsid w:val="00E90ECB"/>
    <w:rsid w:val="00E94709"/>
    <w:rsid w:val="00E95E40"/>
    <w:rsid w:val="00E95F72"/>
    <w:rsid w:val="00EA0734"/>
    <w:rsid w:val="00EA69EE"/>
    <w:rsid w:val="00EA736A"/>
    <w:rsid w:val="00EB2D5D"/>
    <w:rsid w:val="00EB6201"/>
    <w:rsid w:val="00EB6A7A"/>
    <w:rsid w:val="00EB7CE7"/>
    <w:rsid w:val="00EC0942"/>
    <w:rsid w:val="00EC2728"/>
    <w:rsid w:val="00EC4FD8"/>
    <w:rsid w:val="00EC502A"/>
    <w:rsid w:val="00EC5CDA"/>
    <w:rsid w:val="00ED1E0C"/>
    <w:rsid w:val="00ED2164"/>
    <w:rsid w:val="00ED32C6"/>
    <w:rsid w:val="00ED34AF"/>
    <w:rsid w:val="00ED4286"/>
    <w:rsid w:val="00ED56C2"/>
    <w:rsid w:val="00ED73AF"/>
    <w:rsid w:val="00ED760B"/>
    <w:rsid w:val="00EE11FC"/>
    <w:rsid w:val="00EE23AA"/>
    <w:rsid w:val="00EE268A"/>
    <w:rsid w:val="00EE3A1A"/>
    <w:rsid w:val="00EE3A7A"/>
    <w:rsid w:val="00EE44BD"/>
    <w:rsid w:val="00EE651C"/>
    <w:rsid w:val="00EE7FCC"/>
    <w:rsid w:val="00EF1BB0"/>
    <w:rsid w:val="00EF1CBD"/>
    <w:rsid w:val="00EF691A"/>
    <w:rsid w:val="00F00124"/>
    <w:rsid w:val="00F01473"/>
    <w:rsid w:val="00F01F1E"/>
    <w:rsid w:val="00F044D4"/>
    <w:rsid w:val="00F04931"/>
    <w:rsid w:val="00F05EA7"/>
    <w:rsid w:val="00F10F5E"/>
    <w:rsid w:val="00F117F5"/>
    <w:rsid w:val="00F12316"/>
    <w:rsid w:val="00F140FD"/>
    <w:rsid w:val="00F142E9"/>
    <w:rsid w:val="00F14C7D"/>
    <w:rsid w:val="00F155B8"/>
    <w:rsid w:val="00F15AFE"/>
    <w:rsid w:val="00F1681A"/>
    <w:rsid w:val="00F16838"/>
    <w:rsid w:val="00F171F6"/>
    <w:rsid w:val="00F20132"/>
    <w:rsid w:val="00F20204"/>
    <w:rsid w:val="00F20543"/>
    <w:rsid w:val="00F20803"/>
    <w:rsid w:val="00F222C6"/>
    <w:rsid w:val="00F26E82"/>
    <w:rsid w:val="00F26E95"/>
    <w:rsid w:val="00F273BE"/>
    <w:rsid w:val="00F31834"/>
    <w:rsid w:val="00F36444"/>
    <w:rsid w:val="00F3655C"/>
    <w:rsid w:val="00F36648"/>
    <w:rsid w:val="00F36E1A"/>
    <w:rsid w:val="00F37B89"/>
    <w:rsid w:val="00F40521"/>
    <w:rsid w:val="00F41502"/>
    <w:rsid w:val="00F419A3"/>
    <w:rsid w:val="00F42A2A"/>
    <w:rsid w:val="00F42CA4"/>
    <w:rsid w:val="00F46CE1"/>
    <w:rsid w:val="00F477E5"/>
    <w:rsid w:val="00F51B4A"/>
    <w:rsid w:val="00F52872"/>
    <w:rsid w:val="00F54157"/>
    <w:rsid w:val="00F54E35"/>
    <w:rsid w:val="00F55616"/>
    <w:rsid w:val="00F5672C"/>
    <w:rsid w:val="00F60069"/>
    <w:rsid w:val="00F615A6"/>
    <w:rsid w:val="00F61852"/>
    <w:rsid w:val="00F63419"/>
    <w:rsid w:val="00F64B5B"/>
    <w:rsid w:val="00F66CAA"/>
    <w:rsid w:val="00F67E97"/>
    <w:rsid w:val="00F67F51"/>
    <w:rsid w:val="00F7070A"/>
    <w:rsid w:val="00F70DAA"/>
    <w:rsid w:val="00F71374"/>
    <w:rsid w:val="00F739D6"/>
    <w:rsid w:val="00F75626"/>
    <w:rsid w:val="00F75B3E"/>
    <w:rsid w:val="00F76234"/>
    <w:rsid w:val="00F76DDD"/>
    <w:rsid w:val="00F773F3"/>
    <w:rsid w:val="00F83FAE"/>
    <w:rsid w:val="00F84374"/>
    <w:rsid w:val="00F84F3B"/>
    <w:rsid w:val="00F85AE1"/>
    <w:rsid w:val="00F86B81"/>
    <w:rsid w:val="00F87BEB"/>
    <w:rsid w:val="00F91E52"/>
    <w:rsid w:val="00F94D70"/>
    <w:rsid w:val="00F9579A"/>
    <w:rsid w:val="00F97BEE"/>
    <w:rsid w:val="00FA013D"/>
    <w:rsid w:val="00FA1E5A"/>
    <w:rsid w:val="00FA31B4"/>
    <w:rsid w:val="00FA7AE3"/>
    <w:rsid w:val="00FB0939"/>
    <w:rsid w:val="00FB1FF2"/>
    <w:rsid w:val="00FC02DF"/>
    <w:rsid w:val="00FC0E66"/>
    <w:rsid w:val="00FC1E1C"/>
    <w:rsid w:val="00FC4CE8"/>
    <w:rsid w:val="00FC7A83"/>
    <w:rsid w:val="00FD05CC"/>
    <w:rsid w:val="00FD1A8A"/>
    <w:rsid w:val="00FD233E"/>
    <w:rsid w:val="00FD27D2"/>
    <w:rsid w:val="00FD4BFE"/>
    <w:rsid w:val="00FD5373"/>
    <w:rsid w:val="00FE21C1"/>
    <w:rsid w:val="00FE2C14"/>
    <w:rsid w:val="00FE3135"/>
    <w:rsid w:val="00FE4202"/>
    <w:rsid w:val="00FE46B6"/>
    <w:rsid w:val="00FE5AA3"/>
    <w:rsid w:val="00FE5FD7"/>
    <w:rsid w:val="00FF1CAE"/>
    <w:rsid w:val="00FF54A5"/>
    <w:rsid w:val="00FF59AE"/>
    <w:rsid w:val="00FF6F87"/>
    <w:rsid w:val="00FF7329"/>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3D5BCD"/>
    <w:pPr>
      <w:keepNext/>
      <w:keepLines/>
      <w:spacing w:before="280" w:after="290" w:line="376" w:lineRule="auto"/>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3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styleId="Hyperlink">
    <w:name w:val="Hyperlink"/>
    <w:basedOn w:val="DefaultParagraphFont"/>
    <w:uiPriority w:val="99"/>
    <w:unhideWhenUsed/>
    <w:rsid w:val="00AD49D0"/>
    <w:rPr>
      <w:color w:val="0000FF" w:themeColor="hyperlink"/>
      <w:u w:val="single"/>
    </w:rPr>
  </w:style>
  <w:style w:type="paragraph" w:styleId="BalloonText">
    <w:name w:val="Balloon Text"/>
    <w:basedOn w:val="Normal"/>
    <w:link w:val="BalloonTextChar"/>
    <w:uiPriority w:val="99"/>
    <w:semiHidden/>
    <w:unhideWhenUsed/>
    <w:rsid w:val="006647FD"/>
    <w:rPr>
      <w:sz w:val="16"/>
      <w:szCs w:val="16"/>
    </w:rPr>
  </w:style>
  <w:style w:type="character" w:customStyle="1" w:styleId="BalloonTextChar">
    <w:name w:val="Balloon Text Char"/>
    <w:basedOn w:val="DefaultParagraphFont"/>
    <w:link w:val="BalloonText"/>
    <w:uiPriority w:val="99"/>
    <w:semiHidden/>
    <w:rsid w:val="006647FD"/>
    <w:rPr>
      <w:sz w:val="16"/>
      <w:szCs w:val="16"/>
    </w:rPr>
  </w:style>
  <w:style w:type="character" w:styleId="CommentReference">
    <w:name w:val="annotation reference"/>
    <w:basedOn w:val="DefaultParagraphFont"/>
    <w:uiPriority w:val="99"/>
    <w:semiHidden/>
    <w:unhideWhenUsed/>
    <w:rsid w:val="00D35FDD"/>
    <w:rPr>
      <w:sz w:val="21"/>
      <w:szCs w:val="21"/>
    </w:rPr>
  </w:style>
  <w:style w:type="paragraph" w:styleId="CommentText">
    <w:name w:val="annotation text"/>
    <w:basedOn w:val="Normal"/>
    <w:link w:val="CommentTextChar"/>
    <w:uiPriority w:val="99"/>
    <w:semiHidden/>
    <w:unhideWhenUsed/>
    <w:rsid w:val="00D35FDD"/>
    <w:pPr>
      <w:jc w:val="left"/>
    </w:pPr>
  </w:style>
  <w:style w:type="character" w:customStyle="1" w:styleId="CommentTextChar">
    <w:name w:val="Comment Text Char"/>
    <w:basedOn w:val="DefaultParagraphFont"/>
    <w:link w:val="CommentText"/>
    <w:uiPriority w:val="99"/>
    <w:semiHidden/>
    <w:rsid w:val="00D35FDD"/>
  </w:style>
  <w:style w:type="paragraph" w:styleId="CommentSubject">
    <w:name w:val="annotation subject"/>
    <w:basedOn w:val="CommentText"/>
    <w:next w:val="CommentText"/>
    <w:link w:val="CommentSubjectChar"/>
    <w:uiPriority w:val="99"/>
    <w:semiHidden/>
    <w:unhideWhenUsed/>
    <w:rsid w:val="00D35FDD"/>
    <w:rPr>
      <w:b/>
      <w:bCs/>
    </w:rPr>
  </w:style>
  <w:style w:type="character" w:customStyle="1" w:styleId="CommentSubjectChar">
    <w:name w:val="Comment Subject Char"/>
    <w:basedOn w:val="CommentTextChar"/>
    <w:link w:val="CommentSubject"/>
    <w:uiPriority w:val="99"/>
    <w:semiHidden/>
    <w:rsid w:val="00D35FDD"/>
    <w:rPr>
      <w:b/>
      <w:bCs/>
    </w:rPr>
  </w:style>
  <w:style w:type="character" w:customStyle="1" w:styleId="Heading5Char">
    <w:name w:val="Heading 5 Char"/>
    <w:basedOn w:val="DefaultParagraphFont"/>
    <w:link w:val="Heading5"/>
    <w:uiPriority w:val="9"/>
    <w:rsid w:val="003D5BCD"/>
    <w:rPr>
      <w:b/>
      <w:bCs/>
      <w:sz w:val="28"/>
      <w:szCs w:val="28"/>
    </w:rPr>
  </w:style>
  <w:style w:type="character" w:styleId="IntenseEmphasis">
    <w:name w:val="Intense Emphasis"/>
    <w:basedOn w:val="DefaultParagraphFont"/>
    <w:uiPriority w:val="21"/>
    <w:qFormat/>
    <w:rsid w:val="00FE21C1"/>
    <w:rPr>
      <w:b/>
      <w:bCs/>
      <w:i/>
      <w:iCs/>
      <w:color w:val="4F81BD" w:themeColor="accent1"/>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18F9A0-29D7-4704-8F21-A7B9FC26C1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57261</TotalTime>
  <Pages>4</Pages>
  <Words>228</Words>
  <Characters>1306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qiushanggao</dc:creator>
  <cp:lastModifiedBy>chensiqin</cp:lastModifiedBy>
  <cp:revision>1420</cp:revision>
  <dcterms:created xsi:type="dcterms:W3CDTF">2014-01-06T08:17:00Z</dcterms:created>
  <dcterms:modified xsi:type="dcterms:W3CDTF">2016-12-08T08:10:00Z</dcterms:modified>
</cp:coreProperties>
</file>