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</w:pPr>
      <w:r>
        <w:rPr>
          <w:rFonts w:hint="eastAsia"/>
        </w:rPr>
        <w:t>涉及的类型：</w:t>
      </w:r>
    </w:p>
    <w:p w:rsidR="003138AC" w:rsidRDefault="003138AC" w:rsidP="004B1D72"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/>
    <w:p w:rsidR="005B4B50" w:rsidRDefault="003138AC" w:rsidP="000E1EA5">
      <w:pPr>
        <w:pStyle w:val="Heading5"/>
      </w:pPr>
      <w:r w:rsidRPr="003138AC">
        <w:rPr>
          <w:rFonts w:hint="eastAsia"/>
        </w:rPr>
        <w:t>涉及运算：</w:t>
      </w:r>
    </w:p>
    <w:p w:rsidR="003138AC" w:rsidRDefault="003138AC" w:rsidP="004B1D72"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5B4B50" w:rsidRDefault="00EA3CED" w:rsidP="004B1D72">
      <w:r>
        <w:rPr>
          <w:rFonts w:hint="eastAsia"/>
        </w:rPr>
        <w:t>其中加减法统一视为加法</w:t>
      </w:r>
    </w:p>
    <w:p w:rsidR="00EA3CED" w:rsidRDefault="00EA3CED" w:rsidP="004B1D72"/>
    <w:p w:rsidR="003138AC" w:rsidRDefault="003138AC" w:rsidP="000E1EA5">
      <w:pPr>
        <w:pStyle w:val="Heading5"/>
      </w:pPr>
      <w:r>
        <w:rPr>
          <w:rFonts w:hint="eastAsia"/>
        </w:rPr>
        <w:t>影响的功能包括：</w:t>
      </w:r>
    </w:p>
    <w:p w:rsidR="003138AC" w:rsidRDefault="003138AC" w:rsidP="004B1D72"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5B4B50" w:rsidRPr="003138AC" w:rsidRDefault="005B4B50" w:rsidP="004B1D72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6F60C9" w:rsidRDefault="006F60C9" w:rsidP="00FD27D2"/>
    <w:p w:rsidR="005B4B50" w:rsidRDefault="005B4B50" w:rsidP="000E1EA5">
      <w:pPr>
        <w:pStyle w:val="Heading5"/>
      </w:pPr>
      <w:r>
        <w:rPr>
          <w:rFonts w:hint="eastAsia"/>
        </w:rPr>
        <w:t>修改方案：</w:t>
      </w:r>
    </w:p>
    <w:p w:rsidR="005B4B50" w:rsidRDefault="005B4B50" w:rsidP="00FD27D2"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r w:rsidRPr="005B4B50">
        <w:rPr>
          <w:rFonts w:hint="eastAsia"/>
        </w:rPr>
        <w:lastRenderedPageBreak/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5B4B50" w:rsidRDefault="005B4B50" w:rsidP="00FD27D2">
      <w:r>
        <w:rPr>
          <w:rFonts w:hint="eastAsia"/>
        </w:rPr>
        <w:t>其中</w:t>
      </w:r>
      <w:r>
        <w:rPr>
          <w:rFonts w:hint="eastAsia"/>
        </w:rPr>
        <w:t>INT64</w:t>
      </w:r>
      <w:r>
        <w:rPr>
          <w:rFonts w:hint="eastAsia"/>
        </w:rPr>
        <w:t>转</w:t>
      </w:r>
      <w:r>
        <w:rPr>
          <w:rFonts w:hint="eastAsia"/>
        </w:rPr>
        <w:t>double</w:t>
      </w:r>
      <w:r>
        <w:rPr>
          <w:rFonts w:hint="eastAsia"/>
        </w:rPr>
        <w:t>可能存在精度损耗，例如</w:t>
      </w:r>
      <w:r>
        <w:rPr>
          <w:rFonts w:hint="eastAsia"/>
        </w:rPr>
        <w:t>a</w:t>
      </w:r>
      <w:r>
        <w:rPr>
          <w:rFonts w:hint="eastAsia"/>
        </w:rPr>
        <w:t>类型为</w:t>
      </w:r>
      <w:r>
        <w:rPr>
          <w:rFonts w:hint="eastAsia"/>
        </w:rPr>
        <w:t>INT64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类型为</w:t>
      </w:r>
      <w:r>
        <w:rPr>
          <w:rFonts w:hint="eastAsia"/>
        </w:rPr>
        <w:t>double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先被提升为</w:t>
      </w:r>
      <w:r>
        <w:rPr>
          <w:rFonts w:hint="eastAsia"/>
        </w:rPr>
        <w:t>double</w:t>
      </w:r>
      <w:r>
        <w:rPr>
          <w:rFonts w:hint="eastAsia"/>
        </w:rPr>
        <w:t>再做运算；若这种情况下精度损耗不可接受，可以考虑将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都提升为</w:t>
      </w:r>
      <w:r>
        <w:rPr>
          <w:rFonts w:hint="eastAsia"/>
        </w:rPr>
        <w:t>decimal</w:t>
      </w:r>
      <w:r>
        <w:rPr>
          <w:rFonts w:hint="eastAsia"/>
        </w:rPr>
        <w:t>再作运算。</w:t>
      </w:r>
    </w:p>
    <w:p w:rsidR="000E1EA5" w:rsidRDefault="000E1EA5" w:rsidP="00FD27D2"/>
    <w:p w:rsidR="005B4B50" w:rsidRDefault="005B4B50" w:rsidP="00FD27D2">
      <w:r>
        <w:rPr>
          <w:rFonts w:hint="eastAsia"/>
        </w:rPr>
        <w:t>运算两边类型一致之后：</w:t>
      </w:r>
    </w:p>
    <w:p w:rsidR="005B4B50" w:rsidRPr="000E1EA5" w:rsidRDefault="005B4B50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5B4B50" w:rsidRDefault="00EA3CED" w:rsidP="00FD27D2">
      <w:r>
        <w:rPr>
          <w:rFonts w:hint="eastAsia"/>
        </w:rPr>
        <w:t>有标准的判断方法，即</w:t>
      </w:r>
      <w:r w:rsidRPr="00EA3CED">
        <w:rPr>
          <w:rFonts w:hint="eastAsia"/>
        </w:rPr>
        <w:t>都转换为</w:t>
      </w:r>
      <w:r w:rsidRPr="00EA3CED">
        <w:rPr>
          <w:rFonts w:hint="eastAsia"/>
        </w:rPr>
        <w:t>INT64</w:t>
      </w:r>
      <w:r w:rsidRPr="00EA3CED">
        <w:rPr>
          <w:rFonts w:hint="eastAsia"/>
        </w:rPr>
        <w:t>类型并计算</w:t>
      </w:r>
      <w:r w:rsidRPr="00EA3CED">
        <w:rPr>
          <w:rFonts w:hint="eastAsia"/>
        </w:rPr>
        <w:t>c</w:t>
      </w:r>
      <w:r w:rsidRPr="00EA3CED">
        <w:rPr>
          <w:rFonts w:hint="eastAsia"/>
        </w:rPr>
        <w:t>，</w:t>
      </w:r>
      <w:r w:rsidRPr="00EA3CED">
        <w:rPr>
          <w:rFonts w:hint="eastAsia"/>
        </w:rPr>
        <w:t>c</w:t>
      </w:r>
      <w:r w:rsidRPr="00EA3CED">
        <w:rPr>
          <w:rFonts w:hint="eastAsia"/>
        </w:rPr>
        <w:t>和</w:t>
      </w:r>
      <w:r w:rsidRPr="00EA3CED">
        <w:rPr>
          <w:rFonts w:hint="eastAsia"/>
        </w:rPr>
        <w:t>INT32</w:t>
      </w:r>
      <w:r w:rsidRPr="00EA3CED">
        <w:rPr>
          <w:rFonts w:hint="eastAsia"/>
        </w:rPr>
        <w:t>边界值比较，若超过则提升为</w:t>
      </w:r>
      <w:r w:rsidRPr="00EA3CED">
        <w:rPr>
          <w:rFonts w:hint="eastAsia"/>
        </w:rPr>
        <w:t>INT64</w:t>
      </w:r>
    </w:p>
    <w:p w:rsidR="000E1EA5" w:rsidRDefault="000E1EA5" w:rsidP="00FD27D2"/>
    <w:p w:rsidR="00EA3CED" w:rsidRPr="000E1EA5" w:rsidRDefault="00EA3CED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EA3CED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加法</w:t>
      </w:r>
    </w:p>
    <w:p w:rsidR="00EA3CED" w:rsidRDefault="00EA3CED" w:rsidP="00EA3CED">
      <w:r>
        <w:rPr>
          <w:rFonts w:hint="eastAsia"/>
        </w:rPr>
        <w:t>有标准的判断方法，即：若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都为正，</w:t>
      </w:r>
      <w:r>
        <w:rPr>
          <w:rFonts w:hint="eastAsia"/>
        </w:rPr>
        <w:t>c</w:t>
      </w:r>
      <w:r>
        <w:rPr>
          <w:rFonts w:hint="eastAsia"/>
        </w:rPr>
        <w:t>小于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其一；或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都为负，</w:t>
      </w:r>
      <w:r>
        <w:rPr>
          <w:rFonts w:hint="eastAsia"/>
        </w:rPr>
        <w:t>c</w:t>
      </w:r>
      <w:r>
        <w:rPr>
          <w:rFonts w:hint="eastAsia"/>
        </w:rPr>
        <w:t>大于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其一，则说明溢出，先将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再运算得到</w:t>
      </w:r>
      <w:r>
        <w:rPr>
          <w:rFonts w:hint="eastAsia"/>
        </w:rPr>
        <w:t>decimal</w:t>
      </w:r>
      <w:r>
        <w:rPr>
          <w:rFonts w:hint="eastAsia"/>
        </w:rPr>
        <w:t>类型的</w:t>
      </w:r>
      <w:r>
        <w:rPr>
          <w:rFonts w:hint="eastAsia"/>
        </w:rPr>
        <w:t>c</w:t>
      </w:r>
    </w:p>
    <w:p w:rsidR="00EA3CED" w:rsidRDefault="00AE2E28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乘法</w:t>
      </w:r>
    </w:p>
    <w:p w:rsidR="00AE2E28" w:rsidRDefault="00AE2E28" w:rsidP="00AE2E28"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都取其绝对值（对于最小负数再做特殊处理），若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的最高位数相加不超过</w:t>
      </w:r>
      <w:r>
        <w:rPr>
          <w:rFonts w:hint="eastAsia"/>
        </w:rPr>
        <w:t>63</w:t>
      </w:r>
      <w:r>
        <w:rPr>
          <w:rFonts w:hint="eastAsia"/>
        </w:rPr>
        <w:t>，则相乘一定不会溢出</w:t>
      </w:r>
      <w:r>
        <w:rPr>
          <w:rFonts w:hint="eastAsia"/>
        </w:rPr>
        <w:t xml:space="preserve"> </w:t>
      </w:r>
      <w:r>
        <w:rPr>
          <w:rFonts w:hint="eastAsia"/>
        </w:rPr>
        <w:t>（如</w:t>
      </w:r>
      <w:r>
        <w:rPr>
          <w:rFonts w:hint="eastAsia"/>
        </w:rPr>
        <w:t>00111</w:t>
      </w:r>
      <w:r>
        <w:rPr>
          <w:rFonts w:hint="eastAsia"/>
        </w:rPr>
        <w:t>最高位数为</w:t>
      </w:r>
      <w:r>
        <w:rPr>
          <w:rFonts w:hint="eastAsia"/>
        </w:rPr>
        <w:t>3</w:t>
      </w:r>
      <w:r>
        <w:rPr>
          <w:rFonts w:hint="eastAsia"/>
        </w:rPr>
        <w:t>，</w:t>
      </w:r>
      <w:r>
        <w:rPr>
          <w:rFonts w:hint="eastAsia"/>
        </w:rPr>
        <w:t>00011</w:t>
      </w:r>
      <w:r>
        <w:rPr>
          <w:rFonts w:hint="eastAsia"/>
        </w:rPr>
        <w:tab/>
      </w:r>
      <w:r>
        <w:rPr>
          <w:rFonts w:hint="eastAsia"/>
        </w:rPr>
        <w:t>最高位数为</w:t>
      </w:r>
      <w:r>
        <w:rPr>
          <w:rFonts w:hint="eastAsia"/>
        </w:rPr>
        <w:t>2</w:t>
      </w:r>
      <w:r>
        <w:rPr>
          <w:rFonts w:hint="eastAsia"/>
        </w:rPr>
        <w:t>，相乘一定小于</w:t>
      </w:r>
      <w:r>
        <w:rPr>
          <w:rFonts w:hint="eastAsia"/>
        </w:rPr>
        <w:t>11111</w:t>
      </w:r>
      <w:r>
        <w:rPr>
          <w:rFonts w:hint="eastAsia"/>
        </w:rPr>
        <w:t>，最高位数为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；否则，可能（注意是可能）溢出，则先将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，再运算得到</w:t>
      </w:r>
      <w:r>
        <w:rPr>
          <w:rFonts w:hint="eastAsia"/>
        </w:rPr>
        <w:t>decimal</w:t>
      </w:r>
      <w:r>
        <w:rPr>
          <w:rFonts w:hint="eastAsia"/>
        </w:rPr>
        <w:t>类型的</w:t>
      </w:r>
      <w:r>
        <w:rPr>
          <w:rFonts w:hint="eastAsia"/>
        </w:rPr>
        <w:t>c</w:t>
      </w:r>
      <w:r>
        <w:rPr>
          <w:rFonts w:hint="eastAsia"/>
        </w:rPr>
        <w:t>，若</w:t>
      </w:r>
      <w:r>
        <w:rPr>
          <w:rFonts w:hint="eastAsia"/>
        </w:rPr>
        <w:t>c</w:t>
      </w:r>
      <w:r>
        <w:rPr>
          <w:rFonts w:hint="eastAsia"/>
        </w:rPr>
        <w:t>超过</w:t>
      </w:r>
      <w:r>
        <w:rPr>
          <w:rFonts w:hint="eastAsia"/>
        </w:rPr>
        <w:t>INT64</w:t>
      </w:r>
      <w:r>
        <w:rPr>
          <w:rFonts w:hint="eastAsia"/>
        </w:rPr>
        <w:t>边界，</w:t>
      </w:r>
      <w:r>
        <w:rPr>
          <w:rFonts w:hint="eastAsia"/>
        </w:rPr>
        <w:t xml:space="preserve"> </w:t>
      </w:r>
      <w:r>
        <w:rPr>
          <w:rFonts w:hint="eastAsia"/>
        </w:rPr>
        <w:t>则最终结果提升为</w:t>
      </w:r>
      <w:r>
        <w:rPr>
          <w:rFonts w:hint="eastAsia"/>
        </w:rPr>
        <w:t>decimal</w:t>
      </w:r>
      <w:r>
        <w:rPr>
          <w:rFonts w:hint="eastAsia"/>
        </w:rPr>
        <w:t>，否则保持为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AE2E28" w:rsidRDefault="00AE2E28" w:rsidP="00AE2E28">
      <w:r>
        <w:rPr>
          <w:rFonts w:hint="eastAsia"/>
        </w:rPr>
        <w:t>证明：</w:t>
      </w:r>
      <w:r>
        <w:rPr>
          <w:rFonts w:hint="eastAsia"/>
        </w:rPr>
        <w:t>a</w:t>
      </w:r>
      <w:r>
        <w:rPr>
          <w:rFonts w:hint="eastAsia"/>
        </w:rPr>
        <w:t>最高位数</w:t>
      </w:r>
      <w:r>
        <w:rPr>
          <w:rFonts w:hint="eastAsia"/>
        </w:rPr>
        <w:t>x</w:t>
      </w:r>
      <w:r>
        <w:rPr>
          <w:rFonts w:hint="eastAsia"/>
        </w:rPr>
        <w:t>，则</w:t>
      </w:r>
      <w:r>
        <w:rPr>
          <w:rFonts w:hint="eastAsia"/>
        </w:rPr>
        <w:t>a &lt;=</w:t>
      </w:r>
      <w:r w:rsidR="00463075">
        <w:rPr>
          <w:rFonts w:hint="eastAsia"/>
        </w:rPr>
        <w:t xml:space="preserve"> 2^x</w:t>
      </w:r>
      <w:r>
        <w:rPr>
          <w:rFonts w:hint="eastAsia"/>
        </w:rPr>
        <w:t>-1</w:t>
      </w:r>
      <w:r w:rsidR="00463075">
        <w:rPr>
          <w:rFonts w:hint="eastAsia"/>
        </w:rPr>
        <w:t>，</w:t>
      </w:r>
      <w:r w:rsidR="00463075">
        <w:rPr>
          <w:rFonts w:hint="eastAsia"/>
        </w:rPr>
        <w:t>b</w:t>
      </w:r>
      <w:r w:rsidR="00463075">
        <w:rPr>
          <w:rFonts w:hint="eastAsia"/>
        </w:rPr>
        <w:t>最高位数</w:t>
      </w:r>
      <w:r w:rsidR="00463075">
        <w:rPr>
          <w:rFonts w:hint="eastAsia"/>
        </w:rPr>
        <w:t>y</w:t>
      </w:r>
      <w:r w:rsidR="00463075">
        <w:rPr>
          <w:rFonts w:hint="eastAsia"/>
        </w:rPr>
        <w:t>，则</w:t>
      </w:r>
      <w:r w:rsidR="00463075">
        <w:rPr>
          <w:rFonts w:hint="eastAsia"/>
        </w:rPr>
        <w:t>a &lt;= 2^y-1</w:t>
      </w:r>
      <w:r w:rsidR="00463075">
        <w:rPr>
          <w:rFonts w:hint="eastAsia"/>
        </w:rPr>
        <w:t>，则</w:t>
      </w:r>
      <w:r w:rsidR="00463075">
        <w:rPr>
          <w:rFonts w:hint="eastAsia"/>
        </w:rPr>
        <w:t>a*b &lt;2^(x+y)-1 = INT64_MAX = 2^63-1</w:t>
      </w:r>
      <w:r w:rsidR="00463075">
        <w:rPr>
          <w:rFonts w:hint="eastAsia"/>
        </w:rPr>
        <w:t>。</w:t>
      </w:r>
    </w:p>
    <w:p w:rsidR="00463075" w:rsidRDefault="00202337" w:rsidP="00202337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除法</w:t>
      </w:r>
    </w:p>
    <w:p w:rsidR="00202337" w:rsidRDefault="00202337" w:rsidP="00202337">
      <w:r>
        <w:rPr>
          <w:rFonts w:hint="eastAsia"/>
        </w:rPr>
        <w:t>不会溢出，无需处理。分母为</w:t>
      </w:r>
      <w:r>
        <w:rPr>
          <w:rFonts w:hint="eastAsia"/>
        </w:rPr>
        <w:t>0</w:t>
      </w:r>
      <w:r>
        <w:rPr>
          <w:rFonts w:hint="eastAsia"/>
        </w:rPr>
        <w:t>时，另作处理。</w:t>
      </w:r>
    </w:p>
    <w:p w:rsidR="000E1EA5" w:rsidRDefault="000E1EA5" w:rsidP="00202337"/>
    <w:p w:rsidR="00202337" w:rsidRPr="000E1EA5" w:rsidRDefault="00202337" w:rsidP="00202337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Pr="000E1EA5">
        <w:rPr>
          <w:rFonts w:hint="eastAsia"/>
          <w:b/>
        </w:rPr>
        <w:t>：</w:t>
      </w:r>
    </w:p>
    <w:p w:rsidR="00202337" w:rsidRDefault="00202337" w:rsidP="0020233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加法</w:t>
      </w:r>
    </w:p>
    <w:p w:rsidR="00202337" w:rsidRPr="00112AA6" w:rsidRDefault="00112AA6" w:rsidP="00112AA6">
      <w:r w:rsidRPr="00202337">
        <w:rPr>
          <w:rFonts w:hint="eastAsia"/>
        </w:rPr>
        <w:t>若结果</w:t>
      </w:r>
      <w:r w:rsidRPr="00202337">
        <w:rPr>
          <w:rFonts w:hint="eastAsia"/>
        </w:rPr>
        <w:t>c</w:t>
      </w:r>
      <w:r w:rsidRPr="00202337">
        <w:rPr>
          <w:rFonts w:hint="eastAsia"/>
        </w:rPr>
        <w:t>为正负无穷大，说明溢出，则先将</w:t>
      </w:r>
      <w:r w:rsidRPr="00202337">
        <w:rPr>
          <w:rFonts w:hint="eastAsia"/>
        </w:rPr>
        <w:t>a</w:t>
      </w:r>
      <w:r w:rsidRPr="00202337">
        <w:rPr>
          <w:rFonts w:hint="eastAsia"/>
        </w:rPr>
        <w:t>、</w:t>
      </w:r>
      <w:r w:rsidRPr="00202337">
        <w:rPr>
          <w:rFonts w:hint="eastAsia"/>
        </w:rPr>
        <w:t>b</w:t>
      </w:r>
      <w:r w:rsidRPr="00202337">
        <w:rPr>
          <w:rFonts w:hint="eastAsia"/>
        </w:rPr>
        <w:t>提升为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，再运算得到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类型的</w:t>
      </w:r>
      <w:r w:rsidRPr="00202337">
        <w:rPr>
          <w:rFonts w:hint="eastAsia"/>
        </w:rPr>
        <w:t>c</w:t>
      </w:r>
    </w:p>
    <w:p w:rsidR="00202337" w:rsidRDefault="00112AA6" w:rsidP="0020233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乘法</w:t>
      </w:r>
    </w:p>
    <w:p w:rsidR="00112AA6" w:rsidRDefault="00112AA6" w:rsidP="00112AA6">
      <w:r w:rsidRPr="00112AA6">
        <w:rPr>
          <w:rFonts w:hint="eastAsia"/>
        </w:rPr>
        <w:t>若结果</w:t>
      </w:r>
      <w:r w:rsidRPr="00112AA6">
        <w:rPr>
          <w:rFonts w:hint="eastAsia"/>
        </w:rPr>
        <w:t>c</w:t>
      </w:r>
      <w:r w:rsidRPr="00112AA6">
        <w:rPr>
          <w:rFonts w:hint="eastAsia"/>
        </w:rPr>
        <w:t>为正负无穷大，说明溢出；将</w:t>
      </w:r>
      <w:r w:rsidRPr="00112AA6">
        <w:rPr>
          <w:rFonts w:hint="eastAsia"/>
        </w:rPr>
        <w:t>a</w:t>
      </w:r>
      <w:r w:rsidRPr="00112AA6">
        <w:rPr>
          <w:rFonts w:hint="eastAsia"/>
        </w:rPr>
        <w:t>、</w:t>
      </w:r>
      <w:r w:rsidRPr="00112AA6">
        <w:rPr>
          <w:rFonts w:hint="eastAsia"/>
        </w:rPr>
        <w:t>b</w:t>
      </w:r>
      <w:r w:rsidRPr="00112AA6">
        <w:rPr>
          <w:rFonts w:hint="eastAsia"/>
        </w:rPr>
        <w:t>提升为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，再运算得到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类型的</w:t>
      </w:r>
      <w:r w:rsidRPr="00112AA6">
        <w:rPr>
          <w:rFonts w:hint="eastAsia"/>
        </w:rPr>
        <w:t>c</w:t>
      </w:r>
      <w:r>
        <w:rPr>
          <w:rFonts w:hint="eastAsia"/>
        </w:rPr>
        <w:t>；</w:t>
      </w:r>
    </w:p>
    <w:p w:rsidR="00112AA6" w:rsidRDefault="00112AA6" w:rsidP="005F5125">
      <w:r>
        <w:rPr>
          <w:rFonts w:hint="eastAsia"/>
        </w:rPr>
        <w:t>若结果</w:t>
      </w:r>
      <w:r>
        <w:rPr>
          <w:rFonts w:hint="eastAsia"/>
        </w:rPr>
        <w:t>c</w:t>
      </w:r>
      <w:r>
        <w:rPr>
          <w:rFonts w:hint="eastAsia"/>
        </w:rPr>
        <w:t>等于</w:t>
      </w:r>
      <w:r>
        <w:rPr>
          <w:rFonts w:hint="eastAsia"/>
        </w:rPr>
        <w:t>0</w:t>
      </w:r>
      <w:r w:rsidR="005F5125">
        <w:rPr>
          <w:rFonts w:hint="eastAsia"/>
        </w:rPr>
        <w:t>，而</w:t>
      </w:r>
      <w:r w:rsidR="005F5125">
        <w:rPr>
          <w:rFonts w:hint="eastAsia"/>
        </w:rPr>
        <w:t>a</w:t>
      </w:r>
      <w:r w:rsidR="005F5125">
        <w:rPr>
          <w:rFonts w:hint="eastAsia"/>
        </w:rPr>
        <w:t>、</w:t>
      </w:r>
      <w:r w:rsidR="005F5125">
        <w:rPr>
          <w:rFonts w:hint="eastAsia"/>
        </w:rPr>
        <w:t>b</w:t>
      </w:r>
      <w:r w:rsidR="005F5125">
        <w:rPr>
          <w:rFonts w:hint="eastAsia"/>
        </w:rPr>
        <w:t>都不等于</w:t>
      </w:r>
      <w:r w:rsidR="005F5125">
        <w:rPr>
          <w:rFonts w:hint="eastAsia"/>
        </w:rPr>
        <w:t>0</w:t>
      </w:r>
      <w:r w:rsidR="005F5125">
        <w:rPr>
          <w:rFonts w:hint="eastAsia"/>
        </w:rPr>
        <w:t>，说明溢出，</w:t>
      </w:r>
      <w:r w:rsidR="005F5125" w:rsidRPr="00112AA6">
        <w:rPr>
          <w:rFonts w:hint="eastAsia"/>
        </w:rPr>
        <w:t>将</w:t>
      </w:r>
      <w:r w:rsidR="005F5125" w:rsidRPr="00112AA6">
        <w:rPr>
          <w:rFonts w:hint="eastAsia"/>
        </w:rPr>
        <w:t>a</w:t>
      </w:r>
      <w:r w:rsidR="005F5125" w:rsidRPr="00112AA6">
        <w:rPr>
          <w:rFonts w:hint="eastAsia"/>
        </w:rPr>
        <w:t>、</w:t>
      </w:r>
      <w:r w:rsidR="005F5125" w:rsidRPr="00112AA6">
        <w:rPr>
          <w:rFonts w:hint="eastAsia"/>
        </w:rPr>
        <w:t>b</w:t>
      </w:r>
      <w:r w:rsidR="005F5125" w:rsidRPr="00112AA6">
        <w:rPr>
          <w:rFonts w:hint="eastAsia"/>
        </w:rPr>
        <w:t>提升为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，再运算得到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类型的</w:t>
      </w:r>
      <w:r w:rsidR="005F5125" w:rsidRPr="00112AA6">
        <w:rPr>
          <w:rFonts w:hint="eastAsia"/>
        </w:rPr>
        <w:t>c</w:t>
      </w:r>
      <w:r w:rsidR="005F5125">
        <w:rPr>
          <w:rFonts w:hint="eastAsia"/>
        </w:rPr>
        <w:t>；</w:t>
      </w:r>
    </w:p>
    <w:p w:rsidR="000E1EA5" w:rsidRDefault="000E1EA5" w:rsidP="005F5125">
      <w:pPr>
        <w:rPr>
          <w:rFonts w:hint="eastAsia"/>
        </w:rPr>
      </w:pPr>
      <w:r>
        <w:rPr>
          <w:rFonts w:hint="eastAsia"/>
        </w:rPr>
        <w:t>例如：</w:t>
      </w:r>
      <w:r>
        <w:rPr>
          <w:rFonts w:hint="eastAsia"/>
        </w:rPr>
        <w:t>1.2e-200 * 1.2e-300</w:t>
      </w:r>
      <w:r>
        <w:rPr>
          <w:rFonts w:hint="eastAsia"/>
        </w:rPr>
        <w:t>，结果应约为</w:t>
      </w:r>
      <w:r>
        <w:rPr>
          <w:rFonts w:hint="eastAsia"/>
        </w:rPr>
        <w:t>1.14e-500</w:t>
      </w:r>
      <w:r>
        <w:rPr>
          <w:rFonts w:hint="eastAsia"/>
        </w:rPr>
        <w:t>，浮点的指数溢出（这算是溢出还是精度损耗？）</w:t>
      </w:r>
    </w:p>
    <w:p w:rsidR="005563B1" w:rsidRDefault="005563B1" w:rsidP="005563B1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除法</w:t>
      </w:r>
    </w:p>
    <w:p w:rsidR="005563B1" w:rsidRDefault="005563B1" w:rsidP="005563B1">
      <w:pPr>
        <w:rPr>
          <w:rFonts w:hint="eastAsia"/>
        </w:rPr>
      </w:pPr>
      <w:r>
        <w:rPr>
          <w:rFonts w:hint="eastAsia"/>
        </w:rPr>
        <w:t>分母为</w:t>
      </w:r>
      <w:r>
        <w:rPr>
          <w:rFonts w:hint="eastAsia"/>
        </w:rPr>
        <w:t>0</w:t>
      </w:r>
      <w:r>
        <w:rPr>
          <w:rFonts w:hint="eastAsia"/>
        </w:rPr>
        <w:t>，另作处理；</w:t>
      </w:r>
    </w:p>
    <w:p w:rsidR="005563B1" w:rsidRPr="005F5125" w:rsidRDefault="005563B1" w:rsidP="005563B1">
      <w:r>
        <w:rPr>
          <w:rFonts w:hint="eastAsia"/>
        </w:rPr>
        <w:t>其他同乘法。</w:t>
      </w:r>
    </w:p>
    <w:p w:rsidR="00D85831" w:rsidRDefault="00D85831" w:rsidP="00D85831"/>
    <w:p w:rsidR="00D85831" w:rsidRPr="000E1EA5" w:rsidRDefault="00D85831" w:rsidP="00D85831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D85831" w:rsidRDefault="00D85831" w:rsidP="00D85831">
      <w:r>
        <w:rPr>
          <w:rFonts w:hint="eastAsia"/>
        </w:rPr>
        <w:t>无需处理</w:t>
      </w:r>
    </w:p>
    <w:p w:rsidR="005F5125" w:rsidRDefault="005F5125" w:rsidP="005F5125"/>
    <w:p w:rsidR="00D85831" w:rsidRDefault="00D85831" w:rsidP="005F5125">
      <w:r>
        <w:rPr>
          <w:rFonts w:hint="eastAsia"/>
        </w:rPr>
        <w:lastRenderedPageBreak/>
        <w:t>附：</w:t>
      </w:r>
    </w:p>
    <w:p w:rsidR="00D85831" w:rsidRDefault="00D85831" w:rsidP="00D85831">
      <w:r>
        <w:rPr>
          <w:rFonts w:hint="eastAsia"/>
        </w:rPr>
        <w:t>x86</w:t>
      </w:r>
      <w:r>
        <w:rPr>
          <w:rFonts w:hint="eastAsia"/>
        </w:rPr>
        <w:t>系统，关于</w:t>
      </w:r>
      <w:r>
        <w:rPr>
          <w:rFonts w:hint="eastAsia"/>
        </w:rPr>
        <w:t>double</w:t>
      </w:r>
      <w:r>
        <w:rPr>
          <w:rFonts w:hint="eastAsia"/>
        </w:rPr>
        <w:t>验证：</w:t>
      </w:r>
      <w:r>
        <w:rPr>
          <w:rFonts w:hint="eastAsia"/>
        </w:rPr>
        <w:t xml:space="preserve"> </w:t>
      </w:r>
    </w:p>
    <w:p w:rsidR="00D85831" w:rsidRDefault="00D85831" w:rsidP="00D85831">
      <w:r>
        <w:t>double max = ( 1.79769e+308, 0x7fefffffffffffff )</w:t>
      </w:r>
    </w:p>
    <w:p w:rsidR="00D85831" w:rsidRDefault="00D85831" w:rsidP="00D85831">
      <w:r>
        <w:t>double min = ( -4.94066e-324, 0x8000000000000001 )</w:t>
      </w:r>
    </w:p>
    <w:p w:rsidR="00D85831" w:rsidRDefault="00D85831" w:rsidP="00D85831">
      <w:r>
        <w:t>d1 = ( 9.55011e+307, 0x7fe0fff000000000 )</w:t>
      </w:r>
    </w:p>
    <w:p w:rsidR="00D85831" w:rsidRDefault="00D85831" w:rsidP="00D85831">
      <w:r>
        <w:t>d2 = ( 1.2345e+100, 0x54b693878aae8f8a )</w:t>
      </w:r>
    </w:p>
    <w:p w:rsidR="00D85831" w:rsidRDefault="00D85831" w:rsidP="00D85831">
      <w:r>
        <w:t>d1*d2 = ( inf, 0x7ff0000000000000 )</w:t>
      </w:r>
    </w:p>
    <w:p w:rsidR="00D85831" w:rsidRDefault="00D85831" w:rsidP="00D85831">
      <w:r>
        <w:t>-d1*d1 = ( -inf, 0xfff0000000000000 )</w:t>
      </w:r>
    </w:p>
    <w:p w:rsidR="00D85831" w:rsidRDefault="00D85831" w:rsidP="00D85831">
      <w:r>
        <w:t>d1+d1 = ( inf, 0x7ff0000000000000 )</w:t>
      </w:r>
    </w:p>
    <w:p w:rsidR="00D85831" w:rsidRDefault="00D85831" w:rsidP="00D85831">
      <w:r>
        <w:t>d6 = ( 1.2345e-300, 0x1aa749ec2ff5c8a )</w:t>
      </w:r>
    </w:p>
    <w:p w:rsidR="00D85831" w:rsidRDefault="00D85831" w:rsidP="00D85831">
      <w:r>
        <w:t>d6/d1 = ( 0, 0x0 )</w:t>
      </w:r>
    </w:p>
    <w:sectPr w:rsidR="00D85831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4589F" w:rsidRDefault="0014589F" w:rsidP="00210B6B">
      <w:r>
        <w:separator/>
      </w:r>
    </w:p>
  </w:endnote>
  <w:endnote w:type="continuationSeparator" w:id="1">
    <w:p w:rsidR="0014589F" w:rsidRDefault="0014589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4589F" w:rsidRDefault="0014589F" w:rsidP="00210B6B">
      <w:r>
        <w:separator/>
      </w:r>
    </w:p>
  </w:footnote>
  <w:footnote w:type="continuationSeparator" w:id="1">
    <w:p w:rsidR="0014589F" w:rsidRDefault="0014589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E1EA5"/>
    <w:rsid w:val="0010606D"/>
    <w:rsid w:val="00112AA6"/>
    <w:rsid w:val="0014589F"/>
    <w:rsid w:val="00145B89"/>
    <w:rsid w:val="00173EB5"/>
    <w:rsid w:val="00202337"/>
    <w:rsid w:val="00210B6B"/>
    <w:rsid w:val="00257B1D"/>
    <w:rsid w:val="00286F90"/>
    <w:rsid w:val="002B0E20"/>
    <w:rsid w:val="002B0E83"/>
    <w:rsid w:val="002F2C66"/>
    <w:rsid w:val="003138AC"/>
    <w:rsid w:val="00457A1D"/>
    <w:rsid w:val="00463075"/>
    <w:rsid w:val="004777AE"/>
    <w:rsid w:val="004B1D72"/>
    <w:rsid w:val="004E10D2"/>
    <w:rsid w:val="004F5D78"/>
    <w:rsid w:val="005563B1"/>
    <w:rsid w:val="005B4B50"/>
    <w:rsid w:val="005F5125"/>
    <w:rsid w:val="00613B98"/>
    <w:rsid w:val="00616897"/>
    <w:rsid w:val="006E7F0B"/>
    <w:rsid w:val="006F60C9"/>
    <w:rsid w:val="007559C5"/>
    <w:rsid w:val="00776431"/>
    <w:rsid w:val="00840D00"/>
    <w:rsid w:val="008B0448"/>
    <w:rsid w:val="00921E6C"/>
    <w:rsid w:val="00951F04"/>
    <w:rsid w:val="009B068D"/>
    <w:rsid w:val="009B35DD"/>
    <w:rsid w:val="009D4102"/>
    <w:rsid w:val="00AC6F04"/>
    <w:rsid w:val="00AE2E28"/>
    <w:rsid w:val="00B073B3"/>
    <w:rsid w:val="00B23040"/>
    <w:rsid w:val="00BC6EFD"/>
    <w:rsid w:val="00CB678B"/>
    <w:rsid w:val="00CE000A"/>
    <w:rsid w:val="00D81013"/>
    <w:rsid w:val="00D85831"/>
    <w:rsid w:val="00EA3CED"/>
    <w:rsid w:val="00F30DDF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linyuebang</cp:lastModifiedBy>
  <cp:revision>18</cp:revision>
  <dcterms:created xsi:type="dcterms:W3CDTF">2014-01-06T08:17:00Z</dcterms:created>
  <dcterms:modified xsi:type="dcterms:W3CDTF">2016-08-26T09:10:00Z</dcterms:modified>
</cp:coreProperties>
</file>