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73B44D9F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43417F">
              <w:rPr>
                <w:rFonts w:hint="eastAsia"/>
                <w:lang w:eastAsia="zh-CN"/>
              </w:rPr>
              <w:t>3</w:t>
            </w:r>
            <w:r w:rsidR="006D207E">
              <w:rPr>
                <w:rFonts w:hint="eastAsia"/>
                <w:lang w:eastAsia="zh-CN"/>
              </w:rPr>
              <w:t>/</w:t>
            </w:r>
            <w:r w:rsidR="00753897">
              <w:rPr>
                <w:rFonts w:hint="eastAsia"/>
                <w:lang w:eastAsia="zh-CN"/>
              </w:rPr>
              <w:t>18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67A61B87" w:rsidR="007A1C3F" w:rsidRDefault="005E2B28" w:rsidP="00EE798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FC6A10">
              <w:rPr>
                <w:rFonts w:hint="eastAsia"/>
                <w:lang w:eastAsia="zh-CN"/>
              </w:rPr>
              <w:t>林</w:t>
            </w:r>
            <w:r w:rsidR="00FC6A10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</w:t>
            </w:r>
            <w:r w:rsidR="00986F10">
              <w:rPr>
                <w:rFonts w:hint="eastAsia"/>
                <w:lang w:eastAsia="zh-CN"/>
              </w:rPr>
              <w:t>黄</w:t>
            </w:r>
            <w:r w:rsidR="00986F10">
              <w:rPr>
                <w:lang w:eastAsia="zh-CN"/>
              </w:rPr>
              <w:t>俏辉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0A1A1B61" w:rsidR="007A1C3F" w:rsidRDefault="001B0A66" w:rsidP="00BA20A1">
            <w:pPr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237513A1" w:rsidR="007A1C3F" w:rsidRDefault="00B57C08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468610F1" w14:textId="2044D3FB"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7DDC7FD6" w:rsidR="003A7DC1" w:rsidRPr="00B27610" w:rsidRDefault="009A36DD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补充</w:t>
            </w:r>
            <w:r>
              <w:rPr>
                <w:color w:val="000000"/>
                <w:lang w:eastAsia="zh-CN"/>
              </w:rPr>
              <w:t>用例和资料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B6332B6" w14:textId="4D95E056" w:rsidR="007E2504" w:rsidRDefault="00FF22B2" w:rsidP="00CF29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过一下报告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6B14A2C9" w:rsidR="00825F85" w:rsidRDefault="00825F85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8F13B66" w14:textId="77777777" w:rsidR="003E6BD4" w:rsidRDefault="001845E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编码列部分</w:t>
            </w:r>
            <w:r w:rsidR="003E6BD4">
              <w:rPr>
                <w:rFonts w:hint="eastAsia"/>
                <w:lang w:eastAsia="zh-CN"/>
              </w:rPr>
              <w:t>，</w:t>
            </w:r>
          </w:p>
          <w:p w14:paraId="09364903" w14:textId="7542A642" w:rsidR="003A7DC1" w:rsidRDefault="003E6BD4" w:rsidP="005C41F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本周评审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</w:t>
            </w:r>
            <w:r>
              <w:rPr>
                <w:rFonts w:hint="eastAsia"/>
                <w:lang w:eastAsia="zh-CN"/>
              </w:rPr>
              <w:lastRenderedPageBreak/>
              <w:t>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0BEAF05B" w:rsidR="005C41FA" w:rsidRDefault="00A87067" w:rsidP="003E6BD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 w:rsidR="003E6BD4">
              <w:rPr>
                <w:rFonts w:hint="eastAsia"/>
                <w:lang w:eastAsia="zh-CN"/>
              </w:rPr>
              <w:t>bug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36E2A8BA" w:rsidR="003A7DC1" w:rsidRDefault="003E6BD4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版本</w:t>
            </w:r>
            <w:r>
              <w:rPr>
                <w:lang w:eastAsia="zh-CN"/>
              </w:rPr>
              <w:t>后提交</w:t>
            </w:r>
          </w:p>
        </w:tc>
      </w:tr>
      <w:tr w:rsidR="003A7DC1" w14:paraId="3A67B6C5" w14:textId="77777777" w:rsidTr="003225B4">
        <w:tc>
          <w:tcPr>
            <w:tcW w:w="3283" w:type="dxa"/>
          </w:tcPr>
          <w:p w14:paraId="031302E0" w14:textId="425E3869" w:rsidR="003A7DC1" w:rsidRDefault="003A7DC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63" w:type="dxa"/>
          </w:tcPr>
          <w:p w14:paraId="0B620D3E" w14:textId="4DEC014E" w:rsidR="003A7DC1" w:rsidRDefault="003A7DC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4BA2AA0A" w14:textId="64F964C1" w:rsidR="003A7DC1" w:rsidRDefault="003A7DC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019/03/04</w:t>
            </w:r>
          </w:p>
        </w:tc>
        <w:tc>
          <w:tcPr>
            <w:tcW w:w="1008" w:type="dxa"/>
          </w:tcPr>
          <w:p w14:paraId="3A621A0A" w14:textId="77777777" w:rsidR="003A7DC1" w:rsidRDefault="003A7DC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08DC913" w14:textId="674CFE9A" w:rsidR="003A7DC1" w:rsidRDefault="009A36DD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完成，待测试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2AA9A434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47A9B17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14:paraId="6BE83FD9" w14:textId="172B97BD" w:rsidR="00F62CBB" w:rsidRDefault="00F62CBB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D5953ED" w14:textId="77777777" w:rsidR="009A36DD" w:rsidRDefault="009A36DD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完成增删查</w:t>
            </w:r>
            <w:r>
              <w:rPr>
                <w:rFonts w:hint="eastAsia"/>
                <w:lang w:eastAsia="zh-CN"/>
              </w:rPr>
              <w:t>编码</w:t>
            </w:r>
          </w:p>
          <w:p w14:paraId="032A921A" w14:textId="0D1B524C" w:rsidR="005C41FA" w:rsidRDefault="003A7DC1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  <w:r w:rsidR="009A36DD">
              <w:rPr>
                <w:rFonts w:hint="eastAsia"/>
                <w:lang w:eastAsia="zh-CN"/>
              </w:rPr>
              <w:t>定时清理</w:t>
            </w:r>
            <w:r w:rsidR="009A36DD">
              <w:rPr>
                <w:lang w:eastAsia="zh-CN"/>
              </w:rPr>
              <w:t>功能</w:t>
            </w:r>
            <w:r w:rsidR="009A36DD">
              <w:rPr>
                <w:rFonts w:hint="eastAsia"/>
                <w:lang w:eastAsia="zh-CN"/>
              </w:rPr>
              <w:t xml:space="preserve"> 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9A36DD" w14:paraId="145E9CB3" w14:textId="77777777" w:rsidTr="007D323D">
        <w:tc>
          <w:tcPr>
            <w:tcW w:w="3283" w:type="dxa"/>
          </w:tcPr>
          <w:p w14:paraId="758F487B" w14:textId="49005B3D" w:rsidR="009A36DD" w:rsidRDefault="009A36DD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14:paraId="14DC7A31" w14:textId="6EE4DCC2" w:rsidR="009A36DD" w:rsidRDefault="009A36DD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 w:rsidR="00A42538">
              <w:rPr>
                <w:rFonts w:hint="eastAsia"/>
                <w:lang w:eastAsia="zh-CN"/>
              </w:rPr>
              <w:t>/</w:t>
            </w:r>
            <w:r w:rsidR="00A42538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694865AB" w14:textId="1E13D705"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008" w:type="dxa"/>
          </w:tcPr>
          <w:p w14:paraId="19712FFC" w14:textId="77777777"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64A8860" w14:textId="3D5BADCE" w:rsidR="009A36DD" w:rsidRDefault="00A42538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已完成方案评审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8384016" w14:textId="77777777" w:rsidR="005C41FA" w:rsidRDefault="003346D6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  <w:r w:rsidR="008F5190">
              <w:rPr>
                <w:rFonts w:hint="eastAsia"/>
                <w:lang w:eastAsia="zh-CN"/>
              </w:rPr>
              <w:t>/</w:t>
            </w:r>
          </w:p>
          <w:p w14:paraId="40E1CFD7" w14:textId="525C72BD" w:rsidR="008F5190" w:rsidRDefault="008F5190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</w:t>
            </w:r>
            <w:r>
              <w:rPr>
                <w:lang w:eastAsia="zh-CN"/>
              </w:rPr>
              <w:t>嘉文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04DF53FA" w:rsidR="005C41FA" w:rsidRDefault="009A36DD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>
              <w:rPr>
                <w:lang w:eastAsia="zh-CN"/>
              </w:rPr>
              <w:t>开发</w:t>
            </w:r>
          </w:p>
        </w:tc>
      </w:tr>
      <w:tr w:rsidR="00CA0B01" w14:paraId="5914C732" w14:textId="77777777" w:rsidTr="003225B4">
        <w:tc>
          <w:tcPr>
            <w:tcW w:w="3283" w:type="dxa"/>
          </w:tcPr>
          <w:p w14:paraId="19AEBBAB" w14:textId="1D39DE04"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14:paraId="5F624AD6" w14:textId="4E4DA679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58DDEB07" w14:textId="2091E239"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548E4BFA" w14:textId="77777777"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20586E4" w14:textId="447B2204" w:rsidR="00CA0B01" w:rsidRDefault="00386F25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CA0B01" w14:paraId="4F23C8E5" w14:textId="77777777" w:rsidTr="003225B4">
        <w:tc>
          <w:tcPr>
            <w:tcW w:w="3283" w:type="dxa"/>
          </w:tcPr>
          <w:p w14:paraId="39576F4B" w14:textId="6FB6CD3D"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14:paraId="6A556D61" w14:textId="67B3B3D2"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6A5219F9" w14:textId="3C314D33"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14:paraId="6ABB4956" w14:textId="77777777"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DF946F4" w14:textId="516B290D" w:rsidR="00CA0B01" w:rsidRDefault="003A7DC1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补充资料中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跨组之间的数据节点同步会话进行中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481F70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14:paraId="53923E68" w14:textId="77777777" w:rsidTr="00481F70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481F70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481F70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481F70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481F70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481F70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481F70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481F70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481F70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</w:t>
            </w:r>
            <w:r w:rsidRPr="00CA0025">
              <w:rPr>
                <w:rFonts w:hint="eastAsia"/>
                <w:lang w:eastAsia="zh-CN"/>
              </w:rPr>
              <w:lastRenderedPageBreak/>
              <w:t>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lastRenderedPageBreak/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481F70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lastRenderedPageBreak/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40F2AB80" w14:textId="77777777" w:rsidTr="00481F70">
        <w:tc>
          <w:tcPr>
            <w:tcW w:w="3085" w:type="dxa"/>
          </w:tcPr>
          <w:p w14:paraId="7461EBEF" w14:textId="61B3D0BB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14:paraId="6BA514FA" w14:textId="4A5B720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37229D0D" w14:textId="31320CB9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14:paraId="45EFDAA8" w14:textId="60572323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1DA43E31" w14:textId="681EE60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67CE33E5" w14:textId="77777777" w:rsidTr="00481F70">
        <w:tc>
          <w:tcPr>
            <w:tcW w:w="3085" w:type="dxa"/>
          </w:tcPr>
          <w:p w14:paraId="4D270277" w14:textId="5B479797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14:paraId="6C966013" w14:textId="648F5AA3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5FF0B8BA" w14:textId="6A9516C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30EBB347" w14:textId="38EA90B6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5D49805C" w14:textId="74988C6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37F2FF72" w14:textId="77777777" w:rsidTr="00481F70">
        <w:tc>
          <w:tcPr>
            <w:tcW w:w="3085" w:type="dxa"/>
          </w:tcPr>
          <w:p w14:paraId="40BA9C06" w14:textId="1B4FA57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14:paraId="52005EFB" w14:textId="598B698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7348A3FD" w14:textId="545C025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44C814D3" w14:textId="19BE7414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4AD3BC7E" w14:textId="68D3649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7967E639" w14:textId="77777777" w:rsidTr="00481F70">
        <w:tc>
          <w:tcPr>
            <w:tcW w:w="3085" w:type="dxa"/>
          </w:tcPr>
          <w:p w14:paraId="471E170E" w14:textId="05C1C0D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14:paraId="6867459B" w14:textId="750F77BA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E63D20" w14:textId="6D711E4B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07C3CB19" w14:textId="3A77F490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7D5322B8" w14:textId="27A409A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14:paraId="0ACC3BA7" w14:textId="77777777" w:rsidTr="00481F70">
        <w:tc>
          <w:tcPr>
            <w:tcW w:w="3085" w:type="dxa"/>
          </w:tcPr>
          <w:p w14:paraId="521175D2" w14:textId="11B151B4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14:paraId="02E1DAC6" w14:textId="5A9814C5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2D929D78" w14:textId="1761B41E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14:paraId="6CAFDFA2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2232EEE" w14:textId="1A47A19E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14:paraId="0D390D4A" w14:textId="77777777" w:rsidTr="00481F70">
        <w:tc>
          <w:tcPr>
            <w:tcW w:w="3085" w:type="dxa"/>
          </w:tcPr>
          <w:p w14:paraId="4591BD92" w14:textId="67B7CD62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14:paraId="03225F89" w14:textId="114F0A29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14:paraId="58B7C7E9" w14:textId="20458D68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14:paraId="1D7D17E1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309E23C" w14:textId="274E7F56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14:paraId="62BBF8CC" w14:textId="77777777" w:rsidTr="00481F70">
        <w:tc>
          <w:tcPr>
            <w:tcW w:w="3085" w:type="dxa"/>
          </w:tcPr>
          <w:p w14:paraId="08661F6C" w14:textId="3F7B5378"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14:paraId="50D023FC" w14:textId="6EB76F9B"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016BC3" w14:textId="77777777"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D90034A" w14:textId="77777777"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58DAF37D" w14:textId="1C8E0964"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14:paraId="56317B53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A6CF" w14:textId="77777777"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2BEA" w14:textId="77777777"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8C40" w14:textId="77777777"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175E" w14:textId="77777777"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39C1" w14:textId="77777777"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14:paraId="59C3B54F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7331" w14:textId="50834AC6"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FB69" w14:textId="57D85D34" w:rsidR="00BB5D0F" w:rsidRPr="00BB5D0F" w:rsidRDefault="00BB5D0F" w:rsidP="00BB5D0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E3F8" w14:textId="227C747A" w:rsidR="00BB5D0F" w:rsidRPr="00BB5D0F" w:rsidRDefault="00BB5D0F" w:rsidP="00BB5D0F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63C8" w14:textId="77777777"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BC74" w14:textId="1B8D24F8" w:rsidR="00BB5D0F" w:rsidRPr="00BB5D0F" w:rsidRDefault="00BB5D0F" w:rsidP="00BB5D0F">
            <w:pPr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14:paraId="0A5800CC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6DDA" w14:textId="18CD16AE" w:rsidR="00BB5D0F" w:rsidRPr="00BB5D0F" w:rsidRDefault="00BB5D0F" w:rsidP="00BB5D0F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0BC0" w14:textId="0EEBD7B9" w:rsidR="00BB5D0F" w:rsidRPr="00BB5D0F" w:rsidRDefault="00BB5D0F" w:rsidP="00BB5D0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B07F" w14:textId="08BF84C4" w:rsidR="00BB5D0F" w:rsidRPr="00BB5D0F" w:rsidRDefault="00BB5D0F" w:rsidP="00BB5D0F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D9C5" w14:textId="77777777"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280C" w14:textId="3654FB4A" w:rsidR="00BB5D0F" w:rsidRPr="00BB5D0F" w:rsidRDefault="00BB5D0F" w:rsidP="00BB5D0F">
            <w:pPr>
              <w:rPr>
                <w:rFonts w:hint="eastAsia"/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</w:tbl>
    <w:p w14:paraId="3A5438E1" w14:textId="77777777"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968E6" w14:textId="77777777" w:rsidR="00A6688B" w:rsidRDefault="00A6688B" w:rsidP="005C3BAC">
      <w:pPr>
        <w:spacing w:after="0" w:line="240" w:lineRule="auto"/>
      </w:pPr>
      <w:r>
        <w:separator/>
      </w:r>
    </w:p>
  </w:endnote>
  <w:endnote w:type="continuationSeparator" w:id="0">
    <w:p w14:paraId="6AD59A52" w14:textId="77777777" w:rsidR="00A6688B" w:rsidRDefault="00A6688B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358BC" w14:textId="77777777" w:rsidR="00A6688B" w:rsidRDefault="00A6688B" w:rsidP="005C3BAC">
      <w:pPr>
        <w:spacing w:after="0" w:line="240" w:lineRule="auto"/>
      </w:pPr>
      <w:r>
        <w:separator/>
      </w:r>
    </w:p>
  </w:footnote>
  <w:footnote w:type="continuationSeparator" w:id="0">
    <w:p w14:paraId="5A40B4D6" w14:textId="77777777" w:rsidR="00A6688B" w:rsidRDefault="00A6688B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4ECA22-8F92-4B61-8ACA-1DC5A2B06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6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32</cp:revision>
  <dcterms:created xsi:type="dcterms:W3CDTF">2019-03-11T06:48:00Z</dcterms:created>
  <dcterms:modified xsi:type="dcterms:W3CDTF">2019-03-18T10:14:00Z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