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192D5D" w:rsidRPr="00BC54ED" w:rsidRDefault="00BC54ED" w:rsidP="00192D5D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</w:p>
    <w:p w:rsidR="00B409F2" w:rsidRDefault="00B409F2" w:rsidP="0061345C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95498299" w:history="1">
        <w:r w:rsidRPr="00ED5214">
          <w:rPr>
            <w:rStyle w:val="Hyperlink"/>
            <w:noProof/>
          </w:rPr>
          <w:t>PD-Problem determination</w:t>
        </w:r>
        <w:r w:rsidRPr="00ED5214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0" w:history="1">
        <w:r w:rsidRPr="00ED5214">
          <w:rPr>
            <w:rStyle w:val="Hyperlink"/>
            <w:rFonts w:cs="宋体"/>
            <w:noProof/>
          </w:rPr>
          <w:t>--diagnum</w:t>
        </w:r>
        <w:r w:rsidRPr="00ED5214">
          <w:rPr>
            <w:rStyle w:val="Hyperlink"/>
            <w:rFonts w:hint="eastAsia"/>
            <w:noProof/>
          </w:rPr>
          <w:t>：用于决定诊断日志文件的最大数量。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1" w:history="1">
        <w:r w:rsidRPr="00ED5214">
          <w:rPr>
            <w:rStyle w:val="Hyperlink"/>
            <w:rFonts w:cs="宋体"/>
            <w:noProof/>
          </w:rPr>
          <w:t>--</w:t>
        </w:r>
        <w:r w:rsidRPr="00ED5214">
          <w:rPr>
            <w:rStyle w:val="Hyperlink"/>
            <w:noProof/>
          </w:rPr>
          <w:t>auditnum</w:t>
        </w:r>
        <w:r w:rsidRPr="00ED5214">
          <w:rPr>
            <w:rStyle w:val="Hyperlink"/>
            <w:rFonts w:hint="eastAsia"/>
            <w:noProof/>
          </w:rPr>
          <w:t>：用于决定审计日志文件的最大数量。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B409F2" w:rsidRDefault="00B409F2" w:rsidP="0061345C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5498302" w:history="1">
        <w:r w:rsidRPr="00ED5214">
          <w:rPr>
            <w:rStyle w:val="Hyperlink"/>
            <w:noProof/>
          </w:rPr>
          <w:t>DPS-Data Protection Service</w:t>
        </w:r>
        <w:r w:rsidRPr="00ED5214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3" w:history="1">
        <w:r w:rsidRPr="00ED5214">
          <w:rPr>
            <w:rStyle w:val="Hyperlink"/>
            <w:noProof/>
          </w:rPr>
          <w:t xml:space="preserve">--dpslocal: </w:t>
        </w:r>
        <w:r w:rsidRPr="00ED5214">
          <w:rPr>
            <w:rStyle w:val="Hyperlink"/>
            <w:rFonts w:hint="eastAsia"/>
            <w:noProof/>
          </w:rPr>
          <w:t>记录直连本地的操作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04" w:history="1">
        <w:r w:rsidRPr="00ED5214">
          <w:rPr>
            <w:rStyle w:val="Hyperlink"/>
            <w:rFonts w:hint="eastAsia"/>
            <w:noProof/>
          </w:rPr>
          <w:t>数据同步到磁盘过程的配置：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5" w:history="1">
        <w:r w:rsidRPr="00ED5214">
          <w:rPr>
            <w:rStyle w:val="Hyperlink"/>
            <w:noProof/>
          </w:rPr>
          <w:t>--syncinterval</w:t>
        </w:r>
        <w:r w:rsidRPr="00ED5214">
          <w:rPr>
            <w:rStyle w:val="Hyperlink"/>
            <w:rFonts w:hint="eastAsia"/>
            <w:noProof/>
          </w:rPr>
          <w:t>：同步触发的间隔时间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6" w:history="1">
        <w:r w:rsidRPr="00ED5214">
          <w:rPr>
            <w:rStyle w:val="Hyperlink"/>
            <w:noProof/>
          </w:rPr>
          <w:t>--syncrecordnum</w:t>
        </w:r>
        <w:r w:rsidRPr="00ED5214">
          <w:rPr>
            <w:rStyle w:val="Hyperlink"/>
            <w:rFonts w:hint="eastAsia"/>
            <w:noProof/>
          </w:rPr>
          <w:t>：同步触发的记录数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7" w:history="1">
        <w:r w:rsidRPr="00ED5214">
          <w:rPr>
            <w:rStyle w:val="Hyperlink"/>
            <w:noProof/>
          </w:rPr>
          <w:t>--maxsyncjob</w:t>
        </w:r>
        <w:r w:rsidRPr="00ED5214">
          <w:rPr>
            <w:rStyle w:val="Hyperlink"/>
            <w:rFonts w:hint="eastAsia"/>
            <w:noProof/>
          </w:rPr>
          <w:t>：同步时开启的最大任务线程数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8" w:history="1">
        <w:r w:rsidRPr="00ED5214">
          <w:rPr>
            <w:rStyle w:val="Hyperlink"/>
            <w:noProof/>
          </w:rPr>
          <w:t>--syncdeep</w:t>
        </w:r>
        <w:r w:rsidRPr="00ED5214">
          <w:rPr>
            <w:rStyle w:val="Hyperlink"/>
            <w:rFonts w:hint="eastAsia"/>
            <w:noProof/>
          </w:rPr>
          <w:t>：同步是否开启深度刷盘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09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maxcachejob</w:t>
        </w:r>
        <w:r w:rsidRPr="00ED5214">
          <w:rPr>
            <w:rStyle w:val="Hyperlink"/>
            <w:rFonts w:hint="eastAsia"/>
            <w:noProof/>
            <w:kern w:val="0"/>
          </w:rPr>
          <w:t>：后台缓存任务线程的最大数量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0" w:history="1">
        <w:r w:rsidRPr="00ED5214">
          <w:rPr>
            <w:rStyle w:val="Hyperlink"/>
            <w:noProof/>
          </w:rPr>
          <w:t>CoordCB</w:t>
        </w:r>
        <w:r w:rsidRPr="00ED5214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1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preferedinstance</w:t>
        </w:r>
        <w:r w:rsidRPr="00ED5214">
          <w:rPr>
            <w:rStyle w:val="Hyperlink"/>
            <w:rFonts w:hint="eastAsia"/>
            <w:noProof/>
            <w:kern w:val="0"/>
          </w:rPr>
          <w:t>：执行读请求时优先选择的实例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2" w:history="1">
        <w:r w:rsidRPr="00ED5214">
          <w:rPr>
            <w:rStyle w:val="Hyperlink"/>
            <w:rFonts w:hint="eastAsia"/>
            <w:noProof/>
          </w:rPr>
          <w:t>非动态生效改为动态生效的配置：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3" w:history="1">
        <w:r w:rsidRPr="00ED5214">
          <w:rPr>
            <w:rStyle w:val="Hyperlink"/>
            <w:noProof/>
          </w:rPr>
          <w:t xml:space="preserve">-- auditmask: </w:t>
        </w:r>
        <w:r w:rsidRPr="00ED5214">
          <w:rPr>
            <w:rStyle w:val="Hyperlink"/>
            <w:rFonts w:hint="eastAsia"/>
            <w:noProof/>
          </w:rPr>
          <w:t>指定审计日志打印掩码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4" w:history="1">
        <w:r w:rsidRPr="00ED5214">
          <w:rPr>
            <w:rStyle w:val="Hyperlink"/>
            <w:rFonts w:hint="eastAsia"/>
            <w:noProof/>
          </w:rPr>
          <w:t>认为无问题的配置：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5" w:history="1">
        <w:r w:rsidRPr="00ED5214">
          <w:rPr>
            <w:rStyle w:val="Hyperlink"/>
            <w:noProof/>
          </w:rPr>
          <w:t>-- maxsubquery</w:t>
        </w:r>
        <w:r w:rsidRPr="00ED5214">
          <w:rPr>
            <w:rStyle w:val="Hyperlink"/>
            <w:rFonts w:hint="eastAsia"/>
            <w:noProof/>
          </w:rPr>
          <w:t>：查询任务的最大分解子查询数量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6" w:history="1">
        <w:r w:rsidRPr="00ED5214">
          <w:rPr>
            <w:rStyle w:val="Hyperlink"/>
            <w:noProof/>
          </w:rPr>
          <w:t xml:space="preserve">-- </w:t>
        </w:r>
        <w:r w:rsidRPr="00ED5214">
          <w:rPr>
            <w:rStyle w:val="Hyperlink"/>
            <w:noProof/>
            <w:kern w:val="0"/>
          </w:rPr>
          <w:t>maxreplsync</w:t>
        </w:r>
        <w:r w:rsidRPr="00ED5214">
          <w:rPr>
            <w:rStyle w:val="Hyperlink"/>
            <w:rFonts w:hint="eastAsia"/>
            <w:noProof/>
            <w:kern w:val="0"/>
          </w:rPr>
          <w:t>：日志同步最大并发数量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7" w:history="1">
        <w:r w:rsidRPr="00ED5214">
          <w:rPr>
            <w:rStyle w:val="Hyperlink"/>
            <w:noProof/>
          </w:rPr>
          <w:t>--indexscanstep</w:t>
        </w:r>
        <w:r w:rsidRPr="00ED5214">
          <w:rPr>
            <w:rStyle w:val="Hyperlink"/>
            <w:rFonts w:hint="eastAsia"/>
            <w:noProof/>
          </w:rPr>
          <w:t>：索引扫描步长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18" w:history="1">
        <w:r w:rsidRPr="00ED5214">
          <w:rPr>
            <w:rStyle w:val="Hyperlink"/>
            <w:noProof/>
          </w:rPr>
          <w:t>--auth</w:t>
        </w:r>
        <w:r w:rsidRPr="00ED5214">
          <w:rPr>
            <w:rStyle w:val="Hyperlink"/>
            <w:rFonts w:hint="eastAsia"/>
            <w:noProof/>
          </w:rPr>
          <w:t>：开启鉴权功能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19" w:history="1">
        <w:r w:rsidRPr="00ED5214">
          <w:rPr>
            <w:rStyle w:val="Hyperlink"/>
            <w:rFonts w:hint="eastAsia"/>
            <w:noProof/>
          </w:rPr>
          <w:t>准备取消动态生效的配置：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0" w:history="1">
        <w:r w:rsidRPr="00ED5214">
          <w:rPr>
            <w:rStyle w:val="Hyperlink"/>
            <w:noProof/>
          </w:rPr>
          <w:t>--archiveon</w:t>
        </w:r>
        <w:r w:rsidRPr="00ED5214">
          <w:rPr>
            <w:rStyle w:val="Hyperlink"/>
            <w:rFonts w:hint="eastAsia"/>
            <w:noProof/>
          </w:rPr>
          <w:t>：开启复制日志归档功能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1" w:history="1">
        <w:r w:rsidRPr="00ED5214">
          <w:rPr>
            <w:rStyle w:val="Hyperlink"/>
            <w:noProof/>
          </w:rPr>
          <w:t>--archivepath</w:t>
        </w:r>
        <w:r w:rsidRPr="00ED5214">
          <w:rPr>
            <w:rStyle w:val="Hyperlink"/>
            <w:rFonts w:hint="eastAsia"/>
            <w:noProof/>
          </w:rPr>
          <w:t>：指定归档日志的路径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2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memdebug</w:t>
        </w:r>
        <w:r w:rsidRPr="00ED5214">
          <w:rPr>
            <w:rStyle w:val="Hyperlink"/>
            <w:rFonts w:hint="eastAsia"/>
            <w:noProof/>
            <w:kern w:val="0"/>
          </w:rPr>
          <w:t>：打开内存调试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3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memdebugsize</w:t>
        </w:r>
        <w:r w:rsidRPr="00ED5214">
          <w:rPr>
            <w:rStyle w:val="Hyperlink"/>
            <w:rFonts w:hint="eastAsia"/>
            <w:noProof/>
            <w:kern w:val="0"/>
          </w:rPr>
          <w:t>：内存调试段大小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4" w:history="1">
        <w:r w:rsidRPr="00ED5214">
          <w:rPr>
            <w:rStyle w:val="Hyperlink"/>
            <w:noProof/>
          </w:rPr>
          <w:t>--traceon</w:t>
        </w:r>
        <w:r w:rsidRPr="00ED5214">
          <w:rPr>
            <w:rStyle w:val="Hyperlink"/>
            <w:rFonts w:hint="eastAsia"/>
            <w:noProof/>
          </w:rPr>
          <w:t>：是否启动时开启跟踪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5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tracebufsz</w:t>
        </w:r>
        <w:r w:rsidRPr="00ED5214">
          <w:rPr>
            <w:rStyle w:val="Hyperlink"/>
            <w:rFonts w:hint="eastAsia"/>
            <w:noProof/>
            <w:kern w:val="0"/>
          </w:rPr>
          <w:t>：启动时开启跟踪的缓冲区大小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6" w:history="1">
        <w:r w:rsidRPr="00ED5214">
          <w:rPr>
            <w:rStyle w:val="Hyperlink"/>
            <w:noProof/>
          </w:rPr>
          <w:t>--transactionon</w:t>
        </w:r>
        <w:r w:rsidRPr="00ED5214">
          <w:rPr>
            <w:rStyle w:val="Hyperlink"/>
            <w:rFonts w:hint="eastAsia"/>
            <w:noProof/>
          </w:rPr>
          <w:t>：是否打开事务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7" w:history="1">
        <w:r w:rsidRPr="00ED5214">
          <w:rPr>
            <w:rStyle w:val="Hyperlink"/>
            <w:noProof/>
          </w:rPr>
          <w:t>--catalogaddr</w:t>
        </w:r>
        <w:r w:rsidRPr="00ED5214">
          <w:rPr>
            <w:rStyle w:val="Hyperlink"/>
            <w:rFonts w:hint="eastAsia"/>
            <w:noProof/>
          </w:rPr>
          <w:t>：指定编目节点的地址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8" w:history="1">
        <w:r w:rsidRPr="00ED5214">
          <w:rPr>
            <w:rStyle w:val="Hyperlink"/>
            <w:noProof/>
          </w:rPr>
          <w:t xml:space="preserve">--logbuffsize: </w:t>
        </w:r>
        <w:r w:rsidRPr="00ED5214">
          <w:rPr>
            <w:rStyle w:val="Hyperlink"/>
            <w:rFonts w:hint="eastAsia"/>
            <w:noProof/>
          </w:rPr>
          <w:t>复制日志内存页面数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29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numpreload:</w:t>
        </w:r>
        <w:r w:rsidRPr="00ED5214">
          <w:rPr>
            <w:rStyle w:val="Hyperlink"/>
            <w:rFonts w:hint="eastAsia"/>
            <w:noProof/>
            <w:kern w:val="0"/>
          </w:rPr>
          <w:t>页面预加载代理数据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0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maxprefpool:</w:t>
        </w:r>
        <w:r w:rsidRPr="00ED5214">
          <w:rPr>
            <w:rStyle w:val="Hyperlink"/>
            <w:rFonts w:hint="eastAsia"/>
            <w:noProof/>
            <w:kern w:val="0"/>
          </w:rPr>
          <w:t>数据预取代理池最大数量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1" w:history="1">
        <w:r w:rsidRPr="00ED5214">
          <w:rPr>
            <w:rStyle w:val="Hyperlink"/>
            <w:noProof/>
            <w:kern w:val="0"/>
          </w:rPr>
          <w:t>--signalinterval</w:t>
        </w:r>
        <w:r w:rsidRPr="00ED5214">
          <w:rPr>
            <w:rStyle w:val="Hyperlink"/>
            <w:rFonts w:hint="eastAsia"/>
            <w:noProof/>
            <w:kern w:val="0"/>
          </w:rPr>
          <w:t>：信号测试周期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2" w:history="1">
        <w:r w:rsidRPr="00ED5214">
          <w:rPr>
            <w:rStyle w:val="Hyperlink"/>
            <w:noProof/>
            <w:kern w:val="0"/>
          </w:rPr>
          <w:t>--planbuckets</w:t>
        </w:r>
        <w:r w:rsidRPr="00ED5214">
          <w:rPr>
            <w:rStyle w:val="Hyperlink"/>
            <w:rFonts w:hint="eastAsia"/>
            <w:noProof/>
            <w:kern w:val="0"/>
          </w:rPr>
          <w:t>：访问计划缓存内桶的个数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3" w:history="1">
        <w:r w:rsidRPr="00ED5214">
          <w:rPr>
            <w:rStyle w:val="Hyperlink"/>
            <w:noProof/>
          </w:rPr>
          <w:t>--</w:t>
        </w:r>
        <w:r w:rsidRPr="00ED5214">
          <w:rPr>
            <w:rStyle w:val="Hyperlink"/>
            <w:noProof/>
            <w:kern w:val="0"/>
          </w:rPr>
          <w:t>maxcachesize</w:t>
        </w:r>
        <w:r w:rsidRPr="00ED5214">
          <w:rPr>
            <w:rStyle w:val="Hyperlink"/>
            <w:rFonts w:hint="eastAsia"/>
            <w:noProof/>
            <w:kern w:val="0"/>
          </w:rPr>
          <w:t>：节点缓存最大值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5498334" w:history="1">
        <w:r w:rsidRPr="00ED5214">
          <w:rPr>
            <w:rStyle w:val="Hyperlink"/>
            <w:rFonts w:hint="eastAsia"/>
            <w:noProof/>
          </w:rPr>
          <w:t>附录：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5498335" w:history="1">
        <w:r w:rsidRPr="00ED5214">
          <w:rPr>
            <w:rStyle w:val="Hyperlink"/>
            <w:noProof/>
          </w:rPr>
          <w:t>SequoiaDB</w:t>
        </w:r>
        <w:r w:rsidRPr="00ED5214">
          <w:rPr>
            <w:rStyle w:val="Hyperlink"/>
            <w:rFonts w:hint="eastAsia"/>
            <w:noProof/>
          </w:rPr>
          <w:t>更新配置的机制简介：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_Toc495498335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409F2" w:rsidRDefault="00B409F2">
      <w:pPr>
        <w:widowControl/>
        <w:jc w:val="left"/>
      </w:pPr>
      <w:r>
        <w:fldChar w:fldCharType="end"/>
      </w:r>
      <w:r>
        <w:br w:type="page"/>
      </w:r>
    </w:p>
    <w:p w:rsidR="00CE7847" w:rsidRDefault="00CE7847" w:rsidP="000F5D4A">
      <w:pPr>
        <w:rPr>
          <w:rFonts w:hint="eastAsia"/>
        </w:rPr>
      </w:pPr>
    </w:p>
    <w:p w:rsidR="00D2351A" w:rsidRPr="00192D5D" w:rsidRDefault="00D2351A" w:rsidP="00192D5D"/>
    <w:p w:rsidR="00376D6A" w:rsidRDefault="00376D6A" w:rsidP="00376D6A">
      <w:pPr>
        <w:pStyle w:val="Heading2"/>
      </w:pPr>
      <w:bookmarkStart w:id="2" w:name="_Toc493942885"/>
      <w:bookmarkStart w:id="3" w:name="_Toc493942949"/>
      <w:bookmarkStart w:id="4" w:name="_Toc493943251"/>
      <w:bookmarkStart w:id="5" w:name="_Toc493943500"/>
      <w:bookmarkStart w:id="6" w:name="_Toc494116595"/>
      <w:bookmarkStart w:id="7" w:name="_Toc495406334"/>
      <w:bookmarkStart w:id="8" w:name="_Toc495419652"/>
      <w:bookmarkStart w:id="9" w:name="_Toc495498141"/>
      <w:bookmarkStart w:id="10" w:name="_Toc495498299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11" w:name="_Toc493942886"/>
      <w:bookmarkStart w:id="12" w:name="_Toc493942950"/>
      <w:bookmarkStart w:id="13" w:name="_Toc493943252"/>
      <w:bookmarkStart w:id="14" w:name="_Toc493943501"/>
      <w:bookmarkStart w:id="15" w:name="_Toc494116596"/>
      <w:bookmarkStart w:id="16" w:name="_Toc495406335"/>
      <w:bookmarkStart w:id="17" w:name="_Toc495419653"/>
      <w:bookmarkStart w:id="18" w:name="_Toc495498142"/>
      <w:bookmarkStart w:id="19" w:name="_Toc495498300"/>
      <w:r w:rsidRPr="00212575">
        <w:rPr>
          <w:rFonts w:cs="宋体"/>
          <w:color w:val="000000" w:themeColor="text1"/>
        </w:rPr>
        <w:t>--</w:t>
      </w:r>
      <w:proofErr w:type="spellStart"/>
      <w:r w:rsidRPr="00212575">
        <w:rPr>
          <w:rFonts w:cs="宋体"/>
          <w:color w:val="000000" w:themeColor="text1"/>
        </w:rPr>
        <w:t>diagnum</w:t>
      </w:r>
      <w:proofErr w:type="spellEnd"/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:rsidR="00C8138F" w:rsidRPr="00212575" w:rsidRDefault="00C310BA" w:rsidP="00CE7847">
      <w:pPr>
        <w:pStyle w:val="Heading5"/>
      </w:pPr>
      <w:bookmarkStart w:id="20" w:name="_Toc493942887"/>
      <w:bookmarkStart w:id="21" w:name="_Toc493942951"/>
      <w:bookmarkStart w:id="22" w:name="_Toc493943253"/>
      <w:bookmarkStart w:id="23" w:name="_Toc493943502"/>
      <w:bookmarkStart w:id="24" w:name="_Toc494116597"/>
      <w:bookmarkStart w:id="25" w:name="_Toc495406336"/>
      <w:bookmarkStart w:id="26" w:name="_Toc495419654"/>
      <w:bookmarkStart w:id="27" w:name="_Toc495498143"/>
      <w:bookmarkStart w:id="28" w:name="_Toc495498301"/>
      <w:r w:rsidRPr="00212575">
        <w:rPr>
          <w:rFonts w:cs="宋体"/>
          <w:color w:val="000000" w:themeColor="text1"/>
        </w:rPr>
        <w:t>--</w:t>
      </w:r>
      <w:proofErr w:type="spellStart"/>
      <w:r w:rsidR="00C8138F" w:rsidRPr="00212575">
        <w:rPr>
          <w:rFonts w:hint="eastAsia"/>
        </w:rPr>
        <w:t>auditnum</w:t>
      </w:r>
      <w:proofErr w:type="spellEnd"/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proofErr w:type="spellStart"/>
      <w:r w:rsidR="00376D6A">
        <w:rPr>
          <w:rFonts w:hint="eastAsia"/>
        </w:rPr>
        <w:t>pmd</w:t>
      </w:r>
      <w:proofErr w:type="spellEnd"/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proofErr w:type="spellStart"/>
      <w:r>
        <w:rPr>
          <w:rFonts w:hint="eastAsia"/>
        </w:rPr>
        <w:t>diaglevel</w:t>
      </w:r>
      <w:proofErr w:type="spellEnd"/>
      <w:r w:rsidR="00376D6A">
        <w:rPr>
          <w:rFonts w:hint="eastAsia"/>
        </w:rPr>
        <w:t>参数一样，在</w:t>
      </w:r>
      <w:proofErr w:type="spellStart"/>
      <w:r w:rsidR="00376D6A">
        <w:rPr>
          <w:rFonts w:hint="eastAsia"/>
        </w:rPr>
        <w:t>pmdController</w:t>
      </w:r>
      <w:proofErr w:type="spellEnd"/>
      <w:r w:rsidR="00376D6A">
        <w:rPr>
          <w:rFonts w:hint="eastAsia"/>
        </w:rPr>
        <w:t>::</w:t>
      </w:r>
      <w:proofErr w:type="spellStart"/>
      <w:r w:rsidR="00376D6A">
        <w:rPr>
          <w:rFonts w:hint="eastAsia"/>
        </w:rPr>
        <w:t>conConfigChange</w:t>
      </w:r>
      <w:proofErr w:type="spellEnd"/>
      <w:r w:rsidR="00376D6A">
        <w:rPr>
          <w:rFonts w:hint="eastAsia"/>
        </w:rPr>
        <w:t>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lastRenderedPageBreak/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pPr>
        <w:rPr>
          <w:rFonts w:hint="eastAsia"/>
        </w:rPr>
      </w:pPr>
      <w:r>
        <w:rPr>
          <w:rFonts w:hint="eastAsia"/>
        </w:rPr>
        <w:t>只需要调用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getPDCfgInfo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proofErr w:type="spellStart"/>
      <w:r>
        <w:rPr>
          <w:rFonts w:hint="eastAsia"/>
        </w:rPr>
        <w:t>g_pdCfg._pdFileMaxNum</w:t>
      </w:r>
      <w:proofErr w:type="spellEnd"/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>
      <w:pPr>
        <w:rPr>
          <w:rFonts w:hint="eastAsia"/>
        </w:rPr>
      </w:pPr>
    </w:p>
    <w:p w:rsidR="002B5D35" w:rsidRDefault="002B5D35" w:rsidP="00376D6A">
      <w:pPr>
        <w:rPr>
          <w:rFonts w:hint="eastAsia"/>
        </w:rPr>
      </w:pPr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setDiagFileNum</w:t>
      </w:r>
      <w:proofErr w:type="spellEnd"/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>
        <w:rPr>
          <w:rFonts w:hint="eastAsia"/>
        </w:rPr>
        <w:t>diagFileNum</w:t>
      </w:r>
      <w:proofErr w:type="spellEnd"/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setAuditFileNum</w:t>
      </w:r>
      <w:proofErr w:type="spellEnd"/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 w:rsidR="002F2420">
        <w:rPr>
          <w:rFonts w:hint="eastAsia"/>
        </w:rPr>
        <w:t>a</w:t>
      </w:r>
      <w:r w:rsidRPr="002B5D35">
        <w:t>uditFileNum</w:t>
      </w:r>
      <w:proofErr w:type="spellEnd"/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pmdController</w:t>
      </w:r>
      <w:proofErr w:type="spellEnd"/>
      <w:r>
        <w:rPr>
          <w:rFonts w:hint="eastAsia"/>
        </w:rPr>
        <w:t>中调用上述函数，设定最新的值。</w:t>
      </w:r>
    </w:p>
    <w:p w:rsidR="00376D6A" w:rsidRDefault="005B7643" w:rsidP="00376D6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proofErr w:type="spellStart"/>
      <w:r w:rsidR="003470DD">
        <w:rPr>
          <w:rFonts w:hint="eastAsia"/>
        </w:rPr>
        <w:t>issEnumFiles</w:t>
      </w:r>
      <w:proofErr w:type="spellEnd"/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29" w:name="_Toc12794"/>
      <w:bookmarkStart w:id="30" w:name="_Toc18458"/>
      <w:bookmarkStart w:id="31" w:name="_Toc493942888"/>
      <w:bookmarkStart w:id="32" w:name="_Toc493942952"/>
      <w:bookmarkStart w:id="33" w:name="_Toc493943254"/>
      <w:bookmarkStart w:id="34" w:name="_Toc493943503"/>
      <w:bookmarkStart w:id="35" w:name="_Toc494116598"/>
      <w:bookmarkStart w:id="36" w:name="_Toc495406337"/>
      <w:bookmarkStart w:id="37" w:name="_Toc495419655"/>
      <w:bookmarkStart w:id="38" w:name="_Toc495498144"/>
      <w:bookmarkStart w:id="39" w:name="_Toc495498302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</w:p>
    <w:p w:rsidR="00103C6C" w:rsidRDefault="00103C6C" w:rsidP="00CE7847">
      <w:pPr>
        <w:pStyle w:val="Heading5"/>
      </w:pPr>
      <w:bookmarkStart w:id="40" w:name="_Toc493942889"/>
      <w:bookmarkStart w:id="41" w:name="_Toc493942953"/>
      <w:bookmarkStart w:id="42" w:name="_Toc493943255"/>
      <w:bookmarkStart w:id="43" w:name="_Toc493943504"/>
      <w:bookmarkStart w:id="44" w:name="_Toc494116599"/>
      <w:bookmarkStart w:id="45" w:name="_Toc495406338"/>
      <w:bookmarkStart w:id="46" w:name="_Toc495419656"/>
      <w:bookmarkStart w:id="47" w:name="_Toc495498145"/>
      <w:bookmarkStart w:id="48" w:name="_Toc495498303"/>
      <w:r w:rsidRPr="0071761B">
        <w:t>--</w:t>
      </w:r>
      <w:proofErr w:type="spellStart"/>
      <w:r w:rsidRPr="0071761B">
        <w:t>dpslocal</w:t>
      </w:r>
      <w:proofErr w:type="spellEnd"/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lastRenderedPageBreak/>
        <w:t>dpsLogWrapper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在初始化时保存了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接口，所以应该添加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中，其他地方都是通过实时调用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</w:t>
      </w:r>
      <w:proofErr w:type="spellStart"/>
      <w:r w:rsidR="001A4A7F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A4A7F">
        <w:rPr>
          <w:rFonts w:ascii="宋体" w:eastAsia="宋体" w:hAnsi="宋体" w:cs="宋体" w:hint="eastAsia"/>
          <w:color w:val="000000" w:themeColor="text1"/>
          <w:szCs w:val="21"/>
        </w:rPr>
        <w:t>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()中更新_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r>
        <w:rPr>
          <w:rFonts w:hint="eastAsia"/>
        </w:rPr>
        <w:t>纪录当时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49" w:name="_Toc493943256"/>
      <w:bookmarkStart w:id="50" w:name="_Toc493943505"/>
      <w:bookmarkStart w:id="51" w:name="_Toc494116600"/>
      <w:bookmarkStart w:id="52" w:name="_Toc495406339"/>
      <w:bookmarkStart w:id="53" w:name="_Toc495419657"/>
      <w:bookmarkStart w:id="54" w:name="_Toc495498146"/>
      <w:bookmarkStart w:id="55" w:name="_Toc495498304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49"/>
      <w:bookmarkEnd w:id="50"/>
      <w:bookmarkEnd w:id="51"/>
      <w:bookmarkEnd w:id="52"/>
      <w:bookmarkEnd w:id="53"/>
      <w:bookmarkEnd w:id="54"/>
      <w:bookmarkEnd w:id="55"/>
    </w:p>
    <w:p w:rsidR="00FD5CBD" w:rsidRPr="00254FBA" w:rsidRDefault="00FD5CBD" w:rsidP="00CE7847">
      <w:pPr>
        <w:pStyle w:val="Heading5"/>
      </w:pPr>
      <w:bookmarkStart w:id="56" w:name="_Toc493942890"/>
      <w:bookmarkStart w:id="57" w:name="_Toc493942954"/>
      <w:bookmarkStart w:id="58" w:name="_Toc493943257"/>
      <w:bookmarkStart w:id="59" w:name="_Toc493943506"/>
      <w:bookmarkStart w:id="60" w:name="_Toc494116601"/>
      <w:bookmarkStart w:id="61" w:name="_Toc495406340"/>
      <w:bookmarkStart w:id="62" w:name="_Toc495419658"/>
      <w:bookmarkStart w:id="63" w:name="_Toc495498147"/>
      <w:bookmarkStart w:id="64" w:name="_Toc495498305"/>
      <w:r w:rsidRPr="00254FBA">
        <w:t>--</w:t>
      </w:r>
      <w:proofErr w:type="spellStart"/>
      <w:r w:rsidRPr="00254FBA">
        <w:t>syncinterval</w:t>
      </w:r>
      <w:proofErr w:type="spellEnd"/>
      <w:r w:rsidR="00973E05" w:rsidRPr="00254FBA">
        <w:rPr>
          <w:rFonts w:hint="eastAsia"/>
        </w:rPr>
        <w:t>：同步触发的间隔时间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:rsidR="00FD5CBD" w:rsidRPr="00254FBA" w:rsidRDefault="00FD5CBD" w:rsidP="00CE7847">
      <w:pPr>
        <w:pStyle w:val="Heading5"/>
      </w:pPr>
      <w:bookmarkStart w:id="65" w:name="_Toc493942891"/>
      <w:bookmarkStart w:id="66" w:name="_Toc493942955"/>
      <w:bookmarkStart w:id="67" w:name="_Toc493943258"/>
      <w:bookmarkStart w:id="68" w:name="_Toc493943507"/>
      <w:bookmarkStart w:id="69" w:name="_Toc494116602"/>
      <w:bookmarkStart w:id="70" w:name="_Toc495406341"/>
      <w:bookmarkStart w:id="71" w:name="_Toc495419659"/>
      <w:bookmarkStart w:id="72" w:name="_Toc495498148"/>
      <w:bookmarkStart w:id="73" w:name="_Toc495498306"/>
      <w:r w:rsidRPr="00254FBA">
        <w:t>--</w:t>
      </w:r>
      <w:proofErr w:type="spellStart"/>
      <w:r w:rsidRPr="00254FBA">
        <w:t>syncrecordnum</w:t>
      </w:r>
      <w:proofErr w:type="spellEnd"/>
      <w:r w:rsidR="00973E05" w:rsidRPr="00254FBA">
        <w:rPr>
          <w:rFonts w:hint="eastAsia"/>
        </w:rPr>
        <w:t>：同步触发的记录数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</w:p>
    <w:p w:rsidR="00455BDF" w:rsidRPr="00254FBA" w:rsidRDefault="00EA1AB4" w:rsidP="00CE7847">
      <w:pPr>
        <w:pStyle w:val="Heading5"/>
      </w:pPr>
      <w:bookmarkStart w:id="74" w:name="_Toc493942892"/>
      <w:bookmarkStart w:id="75" w:name="_Toc493942956"/>
      <w:bookmarkStart w:id="76" w:name="_Toc493943259"/>
      <w:bookmarkStart w:id="77" w:name="_Toc493943508"/>
      <w:bookmarkStart w:id="78" w:name="_Toc494116603"/>
      <w:bookmarkStart w:id="79" w:name="_Toc495406342"/>
      <w:bookmarkStart w:id="80" w:name="_Toc495419660"/>
      <w:bookmarkStart w:id="81" w:name="_Toc495498149"/>
      <w:bookmarkStart w:id="82" w:name="_Toc495498307"/>
      <w:r w:rsidRPr="00254FBA">
        <w:t>--</w:t>
      </w:r>
      <w:proofErr w:type="spellStart"/>
      <w:r w:rsidR="00455BDF" w:rsidRPr="00254FBA">
        <w:t>maxsyncjob</w:t>
      </w:r>
      <w:proofErr w:type="spellEnd"/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:rsidR="00C63FD0" w:rsidRPr="00254FBA" w:rsidRDefault="007B3805" w:rsidP="00CE7847">
      <w:pPr>
        <w:pStyle w:val="Heading5"/>
      </w:pPr>
      <w:bookmarkStart w:id="83" w:name="_Toc493942893"/>
      <w:bookmarkStart w:id="84" w:name="_Toc493942957"/>
      <w:bookmarkStart w:id="85" w:name="_Toc493943260"/>
      <w:bookmarkStart w:id="86" w:name="_Toc493943509"/>
      <w:bookmarkStart w:id="87" w:name="_Toc494116604"/>
      <w:bookmarkStart w:id="88" w:name="_Toc495406343"/>
      <w:bookmarkStart w:id="89" w:name="_Toc495419661"/>
      <w:bookmarkStart w:id="90" w:name="_Toc495498150"/>
      <w:bookmarkStart w:id="91" w:name="_Toc495498308"/>
      <w:r w:rsidRPr="00254FBA">
        <w:t>--</w:t>
      </w:r>
      <w:proofErr w:type="spellStart"/>
      <w:r w:rsidRPr="00254FBA">
        <w:t>syncdeep</w:t>
      </w:r>
      <w:proofErr w:type="spellEnd"/>
      <w:r w:rsidRPr="00254FBA">
        <w:rPr>
          <w:rFonts w:hint="eastAsia"/>
        </w:rPr>
        <w:t>：同步是否开启深度刷盘</w:t>
      </w:r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="00D10809">
        <w:rPr>
          <w:rFonts w:hint="eastAsia"/>
        </w:rPr>
        <w:t>是继承了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proofErr w:type="spellStart"/>
      <w:r w:rsidR="00D10809" w:rsidRPr="00D10809">
        <w:t>dmsStorageBase</w:t>
      </w:r>
      <w:proofErr w:type="spellEnd"/>
      <w:r w:rsidR="00D10809">
        <w:rPr>
          <w:rFonts w:hint="eastAsia"/>
        </w:rPr>
        <w:t>这两个类。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类中有一个</w:t>
      </w:r>
      <w:proofErr w:type="spellStart"/>
      <w:r w:rsidR="00D10809">
        <w:rPr>
          <w:rFonts w:hint="eastAsia"/>
        </w:rPr>
        <w:t>canSync</w:t>
      </w:r>
      <w:proofErr w:type="spellEnd"/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proofErr w:type="spellStart"/>
      <w:r w:rsidR="00D10809" w:rsidRPr="006F083C">
        <w:t>syncinterval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proofErr w:type="spellStart"/>
      <w:r w:rsidR="00D10809" w:rsidRPr="006F083C">
        <w:t>syncrecordnum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proofErr w:type="spellStart"/>
      <w:r w:rsidR="00D10809" w:rsidRPr="00D10809">
        <w:t>dmsStorageBase</w:t>
      </w:r>
      <w:proofErr w:type="spellEnd"/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proofErr w:type="spellStart"/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proofErr w:type="spellEnd"/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proofErr w:type="spellStart"/>
      <w:r w:rsidR="006F2021" w:rsidRPr="00220D63">
        <w:t>maxsyncjob</w:t>
      </w:r>
      <w:proofErr w:type="spellEnd"/>
      <w:r w:rsidR="006F2021" w:rsidRPr="00220D63">
        <w:rPr>
          <w:rFonts w:hint="eastAsia"/>
        </w:rPr>
        <w:t>是</w:t>
      </w:r>
      <w:proofErr w:type="spellStart"/>
      <w:r w:rsidR="00000DCB">
        <w:rPr>
          <w:rFonts w:hint="eastAsia"/>
        </w:rPr>
        <w:t>pmd</w:t>
      </w:r>
      <w:r w:rsidR="006F2021" w:rsidRPr="00220D63">
        <w:rPr>
          <w:rFonts w:hint="eastAsia"/>
        </w:rPr>
        <w:t>SyncMgr</w:t>
      </w:r>
      <w:proofErr w:type="spellEnd"/>
      <w:r w:rsidR="006F2021" w:rsidRPr="00220D63">
        <w:rPr>
          <w:rFonts w:hint="eastAsia"/>
        </w:rPr>
        <w:t xml:space="preserve">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proofErr w:type="spellStart"/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proofErr w:type="spellEnd"/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proofErr w:type="spellStart"/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proofErr w:type="spellEnd"/>
      <w:r w:rsidR="00C967DA">
        <w:rPr>
          <w:rFonts w:hint="eastAsia"/>
        </w:rPr>
        <w:t>和</w:t>
      </w:r>
      <w:proofErr w:type="spellStart"/>
      <w:r w:rsidR="00C967DA" w:rsidRPr="00D10809">
        <w:t>dmsStorageBase</w:t>
      </w:r>
      <w:proofErr w:type="spellEnd"/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proofErr w:type="spellStart"/>
      <w:r w:rsidR="00E71EF8">
        <w:rPr>
          <w:rFonts w:hint="eastAsia"/>
        </w:rPr>
        <w:t>syncDeep</w:t>
      </w:r>
      <w:proofErr w:type="spellEnd"/>
      <w:r w:rsidR="00E71EF8">
        <w:rPr>
          <w:rFonts w:hint="eastAsia"/>
        </w:rPr>
        <w:t>即配置同步过程的深度刷盘，又配置</w:t>
      </w:r>
      <w:proofErr w:type="spellStart"/>
      <w:r w:rsidR="00E71EF8">
        <w:rPr>
          <w:rFonts w:hint="eastAsia"/>
        </w:rPr>
        <w:t>storageUnit</w:t>
      </w:r>
      <w:proofErr w:type="spellEnd"/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proofErr w:type="spellStart"/>
      <w:r w:rsidR="00D93B8C">
        <w:rPr>
          <w:rFonts w:hint="eastAsia"/>
        </w:rPr>
        <w:t>setSyncConfig</w:t>
      </w:r>
      <w:proofErr w:type="spellEnd"/>
      <w:r w:rsidR="00D93B8C">
        <w:rPr>
          <w:rFonts w:hint="eastAsia"/>
        </w:rPr>
        <w:t>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proofErr w:type="spellStart"/>
      <w:r w:rsidR="002F5B8E" w:rsidRPr="003075D7">
        <w:rPr>
          <w:rFonts w:hint="eastAsia"/>
        </w:rPr>
        <w:t>canSync</w:t>
      </w:r>
      <w:proofErr w:type="spellEnd"/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proofErr w:type="spellStart"/>
      <w:r>
        <w:rPr>
          <w:rFonts w:hint="eastAsia"/>
        </w:rPr>
        <w:t>dpsLogWrapper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后，会增加一点锁的开销，后台同步线程调用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 w:rsidR="00635274">
        <w:rPr>
          <w:rFonts w:hint="eastAsia"/>
        </w:rPr>
        <w:t>dpsLogWrapper</w:t>
      </w:r>
      <w:proofErr w:type="spellEnd"/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proofErr w:type="spellStart"/>
      <w:r w:rsidR="003075D7" w:rsidRPr="00D10809">
        <w:t>dmsStorageBase</w:t>
      </w:r>
      <w:proofErr w:type="spellEnd"/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中增加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中先</w:t>
      </w:r>
      <w:bookmarkStart w:id="92" w:name="_GoBack"/>
      <w:bookmarkEnd w:id="92"/>
      <w:r>
        <w:rPr>
          <w:rFonts w:hint="eastAsia"/>
        </w:rPr>
        <w:t>获取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mutex</w:t>
      </w:r>
      <w:proofErr w:type="spellEnd"/>
      <w:r>
        <w:rPr>
          <w:rFonts w:hint="eastAsia"/>
        </w:rPr>
        <w:t>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cscbVec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函数修改其中的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 w:rsidR="00AA184D">
        <w:rPr>
          <w:rFonts w:hint="eastAsia"/>
        </w:rPr>
        <w:t>以及</w:t>
      </w:r>
      <w:proofErr w:type="spellStart"/>
      <w:r w:rsidR="00AA184D">
        <w:rPr>
          <w:rFonts w:hint="eastAsia"/>
        </w:rPr>
        <w:t>syncDeep</w:t>
      </w:r>
      <w:proofErr w:type="spellEnd"/>
      <w:r>
        <w:rPr>
          <w:rFonts w:hint="eastAsia"/>
        </w:rPr>
        <w:t>。此时会有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创建的后台</w:t>
      </w:r>
      <w:proofErr w:type="spellStart"/>
      <w:r>
        <w:rPr>
          <w:rFonts w:hint="eastAsia"/>
        </w:rPr>
        <w:t>syncJob</w:t>
      </w:r>
      <w:proofErr w:type="spellEnd"/>
      <w:r>
        <w:rPr>
          <w:rFonts w:hint="eastAsia"/>
        </w:rPr>
        <w:t>不停地调用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读取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，</w:t>
      </w:r>
      <w:r w:rsidR="00F41850">
        <w:rPr>
          <w:rFonts w:hint="eastAsia"/>
        </w:rPr>
        <w:t>同时</w:t>
      </w:r>
      <w:proofErr w:type="spellStart"/>
      <w:r w:rsidR="00F41850">
        <w:rPr>
          <w:rFonts w:hint="eastAsia"/>
        </w:rPr>
        <w:t>StorageBase</w:t>
      </w:r>
      <w:proofErr w:type="spellEnd"/>
      <w:r w:rsidR="00F41850">
        <w:rPr>
          <w:rFonts w:hint="eastAsia"/>
        </w:rPr>
        <w:t>在写数据并</w:t>
      </w:r>
      <w:proofErr w:type="spellStart"/>
      <w:r w:rsidR="00F41850">
        <w:rPr>
          <w:rFonts w:hint="eastAsia"/>
        </w:rPr>
        <w:t>markDirty</w:t>
      </w:r>
      <w:proofErr w:type="spellEnd"/>
      <w:r w:rsidR="00F41850">
        <w:rPr>
          <w:rFonts w:hint="eastAsia"/>
        </w:rPr>
        <w:t>时，也会获取</w:t>
      </w:r>
      <w:proofErr w:type="spellStart"/>
      <w:r w:rsidR="00F41850">
        <w:rPr>
          <w:rFonts w:hint="eastAsia"/>
        </w:rPr>
        <w:t>syncRecordNum</w:t>
      </w:r>
      <w:proofErr w:type="spellEnd"/>
      <w:r w:rsidR="00F41850">
        <w:rPr>
          <w:rFonts w:hint="eastAsia"/>
        </w:rPr>
        <w:t>，然后通知</w:t>
      </w:r>
      <w:proofErr w:type="spellStart"/>
      <w:r w:rsidR="00F41850">
        <w:rPr>
          <w:rFonts w:hint="eastAsia"/>
        </w:rPr>
        <w:t>syncMgr</w:t>
      </w:r>
      <w:proofErr w:type="spellEnd"/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后，遍历处理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时会增加一些锁的开销，后台同步线程调用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StorageBase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在写数据时会读取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proofErr w:type="spellStart"/>
      <w:r>
        <w:rPr>
          <w:rFonts w:hint="eastAsia"/>
        </w:rPr>
        <w:t>pmd</w:t>
      </w:r>
      <w:r w:rsidRPr="00220D63">
        <w:rPr>
          <w:rFonts w:hint="eastAsia"/>
        </w:rPr>
        <w:t>SyncMgr</w:t>
      </w:r>
      <w:proofErr w:type="spellEnd"/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proofErr w:type="spellStart"/>
      <w:r w:rsidRPr="0068702A">
        <w:rPr>
          <w:rFonts w:asciiTheme="minorEastAsia" w:hAnsiTheme="minorEastAsia" w:hint="eastAsia"/>
        </w:rPr>
        <w:t>pmdSyncMgr</w:t>
      </w:r>
      <w:proofErr w:type="spellEnd"/>
      <w:r w:rsidR="007B3805" w:rsidRPr="0068702A">
        <w:rPr>
          <w:rFonts w:asciiTheme="minorEastAsia" w:hAnsiTheme="minorEastAsia" w:hint="eastAsia"/>
        </w:rPr>
        <w:t>不是</w:t>
      </w:r>
      <w:proofErr w:type="spellStart"/>
      <w:r w:rsidR="007B3805" w:rsidRPr="0068702A">
        <w:rPr>
          <w:rFonts w:asciiTheme="minorEastAsia" w:hAnsiTheme="minorEastAsia" w:hint="eastAsia"/>
        </w:rPr>
        <w:t>ControlBlock</w:t>
      </w:r>
      <w:proofErr w:type="spellEnd"/>
      <w:r w:rsidR="007B3805" w:rsidRPr="0068702A">
        <w:rPr>
          <w:rFonts w:asciiTheme="minorEastAsia" w:hAnsiTheme="minorEastAsia" w:hint="eastAsia"/>
        </w:rPr>
        <w:t>，没有继承</w:t>
      </w:r>
      <w:proofErr w:type="spellStart"/>
      <w:r w:rsidR="007B3805" w:rsidRPr="0068702A">
        <w:rPr>
          <w:rFonts w:asciiTheme="minorEastAsia" w:hAnsiTheme="minorEastAsia" w:hint="eastAsia"/>
        </w:rPr>
        <w:t>IControlBlock</w:t>
      </w:r>
      <w:proofErr w:type="spellEnd"/>
      <w:r w:rsidR="007B3805" w:rsidRPr="0068702A">
        <w:rPr>
          <w:rFonts w:asciiTheme="minorEastAsia" w:hAnsiTheme="minorEastAsia" w:hint="eastAsia"/>
        </w:rPr>
        <w:t>接口，</w:t>
      </w:r>
      <w:r w:rsidR="000C3CC0" w:rsidRPr="0068702A">
        <w:rPr>
          <w:rFonts w:asciiTheme="minorEastAsia" w:hAnsiTheme="minorEastAsia" w:hint="eastAsia"/>
        </w:rPr>
        <w:t>根据代码中的惯例，应在</w:t>
      </w:r>
      <w:proofErr w:type="spellStart"/>
      <w:r w:rsidR="000C3CC0" w:rsidRPr="0068702A">
        <w:rPr>
          <w:rFonts w:asciiTheme="minorEastAsia" w:hAnsiTheme="minorEastAsia" w:hint="eastAsia"/>
        </w:rPr>
        <w:t>pmdController</w:t>
      </w:r>
      <w:proofErr w:type="spellEnd"/>
      <w:r w:rsidR="000C3CC0" w:rsidRPr="0068702A">
        <w:rPr>
          <w:rFonts w:asciiTheme="minorEastAsia" w:hAnsiTheme="minorEastAsia" w:hint="eastAsia"/>
        </w:rPr>
        <w:t>的</w:t>
      </w:r>
      <w:proofErr w:type="spellStart"/>
      <w:r w:rsidR="000C3CC0" w:rsidRPr="0068702A">
        <w:rPr>
          <w:rFonts w:asciiTheme="minorEastAsia" w:hAnsiTheme="minorEastAsia" w:hint="eastAsia"/>
        </w:rPr>
        <w:t>onConfigChange</w:t>
      </w:r>
      <w:proofErr w:type="spellEnd"/>
      <w:r w:rsidR="000C3CC0" w:rsidRPr="0068702A">
        <w:rPr>
          <w:rFonts w:asciiTheme="minorEastAsia" w:hAnsiTheme="minorEastAsia" w:hint="eastAsia"/>
        </w:rPr>
        <w:t>()中响应配置的更新，</w:t>
      </w:r>
      <w:r w:rsidR="0065211E" w:rsidRPr="0068702A">
        <w:rPr>
          <w:rFonts w:asciiTheme="minorEastAsia" w:hAnsiTheme="minorEastAsia" w:hint="eastAsia"/>
        </w:rPr>
        <w:t>在此处获取</w:t>
      </w:r>
      <w:proofErr w:type="spellStart"/>
      <w:r w:rsidR="0065211E" w:rsidRPr="0068702A">
        <w:rPr>
          <w:rFonts w:asciiTheme="minorEastAsia" w:hAnsiTheme="minorEastAsia" w:hint="eastAsia"/>
        </w:rPr>
        <w:t>pmdSyncMgr</w:t>
      </w:r>
      <w:proofErr w:type="spellEnd"/>
      <w:r w:rsidR="0065211E" w:rsidRPr="0068702A">
        <w:rPr>
          <w:rFonts w:asciiTheme="minorEastAsia" w:hAnsiTheme="minorEastAsia" w:hint="eastAsia"/>
        </w:rPr>
        <w:t>，更新其中的</w:t>
      </w:r>
      <w:proofErr w:type="spellStart"/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</w:t>
      </w:r>
      <w:proofErr w:type="spellStart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syncdeep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proofErr w:type="spellStart"/>
      <w:r w:rsidR="00E95D12" w:rsidRPr="0068702A">
        <w:rPr>
          <w:rFonts w:asciiTheme="minorEastAsia" w:hAnsiTheme="minorEastAsia" w:hint="eastAsia"/>
        </w:rPr>
        <w:t>pmdSyncMgr</w:t>
      </w:r>
      <w:proofErr w:type="spellEnd"/>
      <w:r w:rsidR="00E95D12" w:rsidRPr="0068702A">
        <w:rPr>
          <w:rFonts w:asciiTheme="minorEastAsia" w:hAnsiTheme="minorEastAsia" w:hint="eastAsia"/>
        </w:rPr>
        <w:t>中增加</w:t>
      </w:r>
      <w:proofErr w:type="spellStart"/>
      <w:r w:rsidR="00E95D12" w:rsidRPr="0068702A">
        <w:rPr>
          <w:rFonts w:asciiTheme="minorEastAsia" w:hAnsiTheme="minorEastAsia" w:hint="eastAsia"/>
        </w:rPr>
        <w:t>setMaxSyncJob</w:t>
      </w:r>
      <w:proofErr w:type="spellEnd"/>
      <w:r w:rsidR="00E95D12" w:rsidRPr="0068702A">
        <w:rPr>
          <w:rFonts w:asciiTheme="minorEastAsia" w:hAnsiTheme="minorEastAsia" w:hint="eastAsia"/>
        </w:rPr>
        <w:t>和</w:t>
      </w:r>
      <w:proofErr w:type="spellStart"/>
      <w:r w:rsidR="00E95D12" w:rsidRPr="0068702A">
        <w:rPr>
          <w:rFonts w:asciiTheme="minorEastAsia" w:hAnsiTheme="minorEastAsia" w:hint="eastAsia"/>
        </w:rPr>
        <w:t>setSyncDeep</w:t>
      </w:r>
      <w:proofErr w:type="spellEnd"/>
      <w:r w:rsidR="00E95D12" w:rsidRPr="0068702A">
        <w:rPr>
          <w:rFonts w:asciiTheme="minorEastAsia" w:hAnsiTheme="minorEastAsia" w:hint="eastAsia"/>
        </w:rPr>
        <w:t>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在更新时可能会有另外的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也存在并发读写的问题，后台同步线程会读取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93" w:name="_Toc493943511"/>
      <w:bookmarkStart w:id="94" w:name="_Toc494116606"/>
      <w:bookmarkStart w:id="95" w:name="_Toc495406345"/>
      <w:bookmarkStart w:id="96" w:name="_Toc495419662"/>
      <w:bookmarkStart w:id="97" w:name="_Toc495498151"/>
      <w:bookmarkStart w:id="98" w:name="_Toc495498309"/>
      <w:r>
        <w:rPr>
          <w:rFonts w:hint="eastAsia"/>
          <w:color w:val="000000" w:themeColor="text1"/>
        </w:rPr>
        <w:t>--</w:t>
      </w:r>
      <w:proofErr w:type="spellStart"/>
      <w:r w:rsidR="00DC087D" w:rsidRPr="00DC087D">
        <w:rPr>
          <w:rFonts w:hint="eastAsia"/>
          <w:kern w:val="0"/>
        </w:rPr>
        <w:t>maxcachejob</w:t>
      </w:r>
      <w:proofErr w:type="spellEnd"/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93"/>
      <w:bookmarkEnd w:id="94"/>
      <w:bookmarkEnd w:id="95"/>
      <w:bookmarkEnd w:id="96"/>
      <w:bookmarkEnd w:id="97"/>
      <w:bookmarkEnd w:id="98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 w:rsidR="00A54BEF"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proofErr w:type="spellStart"/>
      <w:r>
        <w:rPr>
          <w:rFonts w:hint="eastAsia"/>
        </w:rPr>
        <w:t>pmdBuffPool</w:t>
      </w:r>
      <w:proofErr w:type="spellEnd"/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pmdBuffPool</w:t>
      </w:r>
      <w:proofErr w:type="spellEnd"/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 w:hint="eastAsia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pmdController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::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onConfigChange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()中加入对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proofErr w:type="spellStart"/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proofErr w:type="spellStart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</w:t>
      </w:r>
      <w:proofErr w:type="spellEnd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proofErr w:type="spellEnd"/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99" w:name="_Toc493942894"/>
      <w:bookmarkStart w:id="100" w:name="_Toc493942958"/>
      <w:bookmarkStart w:id="101" w:name="_Toc493943261"/>
      <w:bookmarkStart w:id="102" w:name="_Toc493943512"/>
      <w:bookmarkStart w:id="103" w:name="_Toc494116607"/>
      <w:bookmarkStart w:id="104" w:name="_Toc495406346"/>
      <w:bookmarkStart w:id="105" w:name="_Toc495419663"/>
      <w:bookmarkStart w:id="106" w:name="_Toc495498152"/>
      <w:bookmarkStart w:id="107" w:name="_Toc495498310"/>
      <w:proofErr w:type="spellStart"/>
      <w:r>
        <w:rPr>
          <w:rFonts w:hint="eastAsia"/>
        </w:rPr>
        <w:t>CoordCB</w:t>
      </w:r>
      <w:bookmarkEnd w:id="99"/>
      <w:proofErr w:type="spellEnd"/>
      <w:r w:rsidR="00BC54ED">
        <w:rPr>
          <w:rFonts w:hint="eastAsia"/>
        </w:rPr>
        <w:t>：</w:t>
      </w:r>
      <w:bookmarkEnd w:id="100"/>
      <w:bookmarkEnd w:id="101"/>
      <w:bookmarkEnd w:id="102"/>
      <w:bookmarkEnd w:id="103"/>
      <w:bookmarkEnd w:id="104"/>
      <w:bookmarkEnd w:id="105"/>
      <w:bookmarkEnd w:id="106"/>
      <w:bookmarkEnd w:id="107"/>
    </w:p>
    <w:p w:rsidR="002239A5" w:rsidRPr="002239A5" w:rsidRDefault="00BC54ED" w:rsidP="00CE7847">
      <w:pPr>
        <w:pStyle w:val="Heading5"/>
        <w:rPr>
          <w:kern w:val="0"/>
        </w:rPr>
      </w:pPr>
      <w:bookmarkStart w:id="108" w:name="_Toc493942895"/>
      <w:bookmarkStart w:id="109" w:name="_Toc493942959"/>
      <w:bookmarkStart w:id="110" w:name="_Toc493943262"/>
      <w:bookmarkStart w:id="111" w:name="_Toc493943513"/>
      <w:bookmarkStart w:id="112" w:name="_Toc494116608"/>
      <w:bookmarkStart w:id="113" w:name="_Toc495406347"/>
      <w:bookmarkStart w:id="114" w:name="_Toc495419664"/>
      <w:bookmarkStart w:id="115" w:name="_Toc495498153"/>
      <w:bookmarkStart w:id="116" w:name="_Toc495498311"/>
      <w:r>
        <w:rPr>
          <w:rFonts w:hint="eastAsia"/>
          <w:color w:val="000000" w:themeColor="text1"/>
        </w:rPr>
        <w:t>--</w:t>
      </w:r>
      <w:proofErr w:type="spellStart"/>
      <w:r w:rsidR="002239A5" w:rsidRPr="002239A5">
        <w:rPr>
          <w:rFonts w:hint="eastAsia"/>
          <w:kern w:val="0"/>
        </w:rPr>
        <w:t>preferedinstance</w:t>
      </w:r>
      <w:proofErr w:type="spellEnd"/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()中，调用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  <w:rPr>
          <w:rFonts w:hint="eastAsia"/>
        </w:rPr>
      </w:pPr>
      <w:bookmarkStart w:id="117" w:name="_Toc495498159"/>
      <w:bookmarkStart w:id="118" w:name="_Toc495498312"/>
      <w:r w:rsidRPr="0058533E">
        <w:rPr>
          <w:rFonts w:hint="eastAsia"/>
        </w:rPr>
        <w:lastRenderedPageBreak/>
        <w:t>非动态生效改为动态生效的配置：</w:t>
      </w:r>
      <w:bookmarkEnd w:id="117"/>
      <w:bookmarkEnd w:id="118"/>
    </w:p>
    <w:p w:rsidR="00232444" w:rsidRPr="00401754" w:rsidRDefault="00232444" w:rsidP="00232444">
      <w:pPr>
        <w:pStyle w:val="Heading5"/>
        <w:rPr>
          <w:rFonts w:hint="eastAsia"/>
        </w:rPr>
      </w:pPr>
      <w:bookmarkStart w:id="119" w:name="_Toc495498160"/>
      <w:bookmarkStart w:id="120" w:name="_Toc495498313"/>
      <w:r w:rsidRPr="00401754">
        <w:rPr>
          <w:rFonts w:hint="eastAsia"/>
        </w:rPr>
        <w:t xml:space="preserve">-- </w:t>
      </w:r>
      <w:proofErr w:type="spellStart"/>
      <w:r w:rsidRPr="00401754">
        <w:t>auditmask</w:t>
      </w:r>
      <w:proofErr w:type="spellEnd"/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19"/>
      <w:bookmarkEnd w:id="120"/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来筛选纪录的内容，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的配置在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()中保存一份，而打印时实际使用的是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配置将配置保存在了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()中，又用保存的值初始化了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 w:hint="eastAsia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21" w:name="_Toc494116624"/>
      <w:bookmarkStart w:id="122" w:name="_Toc495406348"/>
      <w:bookmarkStart w:id="123" w:name="_Toc495419665"/>
      <w:bookmarkStart w:id="124" w:name="_Toc495498154"/>
      <w:bookmarkStart w:id="125" w:name="_Toc495498314"/>
      <w:r w:rsidRPr="007A3288">
        <w:rPr>
          <w:rFonts w:hint="eastAsia"/>
        </w:rPr>
        <w:t>认为无问题的配置：</w:t>
      </w:r>
      <w:bookmarkEnd w:id="121"/>
      <w:bookmarkEnd w:id="122"/>
      <w:bookmarkEnd w:id="123"/>
      <w:bookmarkEnd w:id="124"/>
      <w:bookmarkEnd w:id="125"/>
    </w:p>
    <w:p w:rsidR="00034EC3" w:rsidRPr="007A3288" w:rsidRDefault="00034EC3" w:rsidP="00F37E34">
      <w:pPr>
        <w:pStyle w:val="Heading5"/>
      </w:pPr>
      <w:bookmarkStart w:id="126" w:name="_Toc494116625"/>
      <w:bookmarkStart w:id="127" w:name="_Toc495406349"/>
      <w:bookmarkStart w:id="128" w:name="_Toc495419666"/>
      <w:bookmarkStart w:id="129" w:name="_Toc495498155"/>
      <w:bookmarkStart w:id="130" w:name="_Toc495498315"/>
      <w:r w:rsidRPr="007A3288">
        <w:rPr>
          <w:rFonts w:hint="eastAsia"/>
        </w:rPr>
        <w:t>--</w:t>
      </w:r>
      <w:r w:rsidRPr="007A3288">
        <w:t xml:space="preserve"> </w:t>
      </w:r>
      <w:proofErr w:type="spellStart"/>
      <w:r w:rsidRPr="007A3288">
        <w:t>maxsubquery</w:t>
      </w:r>
      <w:proofErr w:type="spellEnd"/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26"/>
      <w:bookmarkEnd w:id="127"/>
      <w:bookmarkEnd w:id="128"/>
      <w:bookmarkEnd w:id="129"/>
      <w:bookmarkEnd w:id="130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rtnContexParaData</w:t>
      </w:r>
      <w:proofErr w:type="spellEnd"/>
      <w:r w:rsidRPr="007A3288">
        <w:rPr>
          <w:rFonts w:ascii="宋体" w:eastAsia="宋体" w:hAnsi="宋体" w:cs="宋体" w:hint="eastAsia"/>
          <w:szCs w:val="21"/>
        </w:rPr>
        <w:t>出，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rtnContext</w:t>
      </w:r>
      <w:proofErr w:type="spellEnd"/>
      <w:r w:rsidRPr="007A3288">
        <w:rPr>
          <w:rFonts w:ascii="宋体" w:eastAsia="宋体" w:hAnsi="宋体" w:cs="宋体" w:hint="eastAsia"/>
          <w:szCs w:val="21"/>
        </w:rPr>
        <w:t>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job的时候，这里的问题归类到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31" w:name="_Toc494116626"/>
      <w:bookmarkStart w:id="132" w:name="_Toc495406350"/>
      <w:bookmarkStart w:id="133" w:name="_Toc495419667"/>
      <w:bookmarkStart w:id="134" w:name="_Toc495498156"/>
      <w:bookmarkStart w:id="135" w:name="_Toc495498316"/>
      <w:r w:rsidRPr="007A3288">
        <w:rPr>
          <w:rFonts w:hint="eastAsia"/>
        </w:rPr>
        <w:t xml:space="preserve">-- </w:t>
      </w:r>
      <w:proofErr w:type="spellStart"/>
      <w:r w:rsidRPr="007A3288">
        <w:rPr>
          <w:rFonts w:hint="eastAsia"/>
          <w:kern w:val="0"/>
        </w:rPr>
        <w:t>maxreplsync</w:t>
      </w:r>
      <w:proofErr w:type="spellEnd"/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31"/>
      <w:bookmarkEnd w:id="132"/>
      <w:bookmarkEnd w:id="133"/>
      <w:bookmarkEnd w:id="134"/>
      <w:bookmarkEnd w:id="135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hint="eastAsia"/>
        </w:rPr>
        <w:t>_</w:t>
      </w:r>
      <w:r>
        <w:rPr>
          <w:rFonts w:hint="eastAsia"/>
        </w:rPr>
        <w:t>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>和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两个类使用，只有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提供了更新，</w:t>
      </w:r>
      <w:r>
        <w:rPr>
          <w:rFonts w:hint="eastAsia"/>
        </w:rPr>
        <w:t>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初始化一次后，不会再更新，但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136" w:name="_Toc494116627"/>
      <w:bookmarkStart w:id="137" w:name="_Toc495406351"/>
      <w:bookmarkStart w:id="138" w:name="_Toc495419668"/>
      <w:bookmarkStart w:id="139" w:name="_Toc495498157"/>
      <w:bookmarkStart w:id="140" w:name="_Toc495498317"/>
      <w:r>
        <w:rPr>
          <w:rFonts w:hint="eastAsia"/>
        </w:rPr>
        <w:t>--</w:t>
      </w:r>
      <w:proofErr w:type="spellStart"/>
      <w:r w:rsidRPr="00E713CF">
        <w:t>indexscanstep</w:t>
      </w:r>
      <w:proofErr w:type="spellEnd"/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136"/>
      <w:bookmarkEnd w:id="137"/>
      <w:bookmarkEnd w:id="138"/>
      <w:bookmarkEnd w:id="139"/>
      <w:bookmarkEnd w:id="140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>_</w:t>
      </w:r>
      <w:proofErr w:type="spellStart"/>
      <w:r>
        <w:rPr>
          <w:rFonts w:hint="eastAsia"/>
        </w:rPr>
        <w:t>onceRestNum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>_</w:t>
      </w:r>
      <w:proofErr w:type="spellStart"/>
      <w:r>
        <w:rPr>
          <w:rFonts w:hint="eastAsia"/>
        </w:rPr>
        <w:t>dmsIXSecScanner</w:t>
      </w:r>
      <w:proofErr w:type="spellEnd"/>
      <w:r>
        <w:rPr>
          <w:rFonts w:hint="eastAsia"/>
        </w:rPr>
        <w:t>的私有变量，通过调用配置参数模块赋值后，</w:t>
      </w:r>
      <w:proofErr w:type="spellStart"/>
      <w:r>
        <w:rPr>
          <w:rFonts w:hint="eastAsia"/>
        </w:rPr>
        <w:t>indexscan</w:t>
      </w:r>
      <w:proofErr w:type="spellEnd"/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141" w:name="_Toc494116628"/>
      <w:bookmarkStart w:id="142" w:name="_Toc495406352"/>
      <w:bookmarkStart w:id="143" w:name="_Toc495419669"/>
      <w:bookmarkStart w:id="144" w:name="_Toc495498158"/>
      <w:bookmarkStart w:id="145" w:name="_Toc495498318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141"/>
      <w:bookmarkEnd w:id="142"/>
      <w:bookmarkEnd w:id="143"/>
      <w:bookmarkEnd w:id="144"/>
      <w:bookmarkEnd w:id="145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authCB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 w:hint="eastAsia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 w:hint="eastAsia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146" w:name="_Toc494116629"/>
      <w:bookmarkStart w:id="147" w:name="_Toc495406353"/>
      <w:bookmarkStart w:id="148" w:name="_Toc495419670"/>
      <w:bookmarkStart w:id="149" w:name="_Toc495498161"/>
      <w:bookmarkStart w:id="150" w:name="_Toc495498319"/>
      <w:r>
        <w:rPr>
          <w:rFonts w:hint="eastAsia"/>
        </w:rPr>
        <w:t>准备取消动态生效的配置：</w:t>
      </w:r>
      <w:bookmarkEnd w:id="146"/>
      <w:bookmarkEnd w:id="147"/>
      <w:bookmarkEnd w:id="148"/>
      <w:bookmarkEnd w:id="149"/>
      <w:bookmarkEnd w:id="150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151" w:name="_Toc494116630"/>
      <w:bookmarkStart w:id="152" w:name="_Toc495406354"/>
      <w:bookmarkStart w:id="153" w:name="_Toc495419671"/>
      <w:bookmarkStart w:id="154" w:name="_Toc495498162"/>
      <w:bookmarkStart w:id="155" w:name="_Toc495498320"/>
      <w:r>
        <w:rPr>
          <w:rFonts w:hint="eastAsia"/>
        </w:rPr>
        <w:t>--</w:t>
      </w:r>
      <w:proofErr w:type="spellStart"/>
      <w:r w:rsidRPr="00561CB5">
        <w:t>archiveon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151"/>
      <w:bookmarkEnd w:id="152"/>
      <w:bookmarkEnd w:id="153"/>
      <w:bookmarkEnd w:id="154"/>
      <w:bookmarkEnd w:id="155"/>
    </w:p>
    <w:p w:rsidR="00561CB5" w:rsidRDefault="00561CB5" w:rsidP="00561CB5">
      <w:pPr>
        <w:pStyle w:val="Heading5"/>
      </w:pPr>
      <w:bookmarkStart w:id="156" w:name="_Toc494116631"/>
      <w:bookmarkStart w:id="157" w:name="_Toc495406355"/>
      <w:bookmarkStart w:id="158" w:name="_Toc495419672"/>
      <w:bookmarkStart w:id="159" w:name="_Toc495498163"/>
      <w:bookmarkStart w:id="160" w:name="_Toc495498321"/>
      <w:r>
        <w:rPr>
          <w:rFonts w:hint="eastAsia"/>
        </w:rPr>
        <w:t>--</w:t>
      </w:r>
      <w:proofErr w:type="spellStart"/>
      <w:r w:rsidRPr="00561CB5">
        <w:t>archivepath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156"/>
      <w:bookmarkEnd w:id="157"/>
      <w:bookmarkEnd w:id="158"/>
      <w:bookmarkEnd w:id="159"/>
      <w:bookmarkEnd w:id="160"/>
    </w:p>
    <w:p w:rsidR="00561CB5" w:rsidRDefault="00561CB5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161" w:name="_Toc493942896"/>
      <w:bookmarkStart w:id="162" w:name="_Toc493942960"/>
      <w:bookmarkStart w:id="163" w:name="_Toc493943263"/>
      <w:bookmarkStart w:id="164" w:name="_Toc493943514"/>
      <w:bookmarkStart w:id="165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161"/>
      <w:bookmarkEnd w:id="162"/>
      <w:bookmarkEnd w:id="163"/>
      <w:bookmarkEnd w:id="164"/>
      <w:bookmarkEnd w:id="165"/>
    </w:p>
    <w:p w:rsidR="00FE6B50" w:rsidRPr="00765F0F" w:rsidRDefault="00FE6B50" w:rsidP="00FE6B50">
      <w:pPr>
        <w:pStyle w:val="Heading5"/>
        <w:rPr>
          <w:kern w:val="0"/>
        </w:rPr>
      </w:pPr>
      <w:bookmarkStart w:id="166" w:name="_Toc493942897"/>
      <w:bookmarkStart w:id="167" w:name="_Toc493942961"/>
      <w:bookmarkStart w:id="168" w:name="_Toc493943264"/>
      <w:bookmarkStart w:id="169" w:name="_Toc493943515"/>
      <w:bookmarkStart w:id="170" w:name="_Toc494116610"/>
      <w:bookmarkStart w:id="171" w:name="_Toc495406356"/>
      <w:bookmarkStart w:id="172" w:name="_Toc495419673"/>
      <w:bookmarkStart w:id="173" w:name="_Toc495498164"/>
      <w:bookmarkStart w:id="174" w:name="_Toc495498322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</w:p>
    <w:p w:rsidR="00FE6B50" w:rsidRPr="00765F0F" w:rsidRDefault="00FE6B50" w:rsidP="00FE6B50">
      <w:pPr>
        <w:pStyle w:val="Heading5"/>
        <w:rPr>
          <w:kern w:val="0"/>
        </w:rPr>
      </w:pPr>
      <w:bookmarkStart w:id="175" w:name="_Toc493942898"/>
      <w:bookmarkStart w:id="176" w:name="_Toc493942962"/>
      <w:bookmarkStart w:id="177" w:name="_Toc493943265"/>
      <w:bookmarkStart w:id="178" w:name="_Toc493943516"/>
      <w:bookmarkStart w:id="179" w:name="_Toc494116611"/>
      <w:bookmarkStart w:id="180" w:name="_Toc495406357"/>
      <w:bookmarkStart w:id="181" w:name="_Toc495419674"/>
      <w:bookmarkStart w:id="182" w:name="_Toc495498165"/>
      <w:bookmarkStart w:id="183" w:name="_Toc495498323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memdebugsize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处获取配置初始化了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MemDebug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184" w:name="_Toc493942899"/>
      <w:bookmarkStart w:id="185" w:name="_Toc493942963"/>
      <w:bookmarkStart w:id="186" w:name="_Toc493943266"/>
      <w:bookmarkStart w:id="187" w:name="_Toc493943517"/>
      <w:bookmarkStart w:id="188" w:name="_Toc494116612"/>
      <w:bookmarkStart w:id="189" w:name="_Toc495406358"/>
      <w:bookmarkStart w:id="190" w:name="_Toc495419675"/>
      <w:bookmarkStart w:id="191" w:name="_Toc495498166"/>
      <w:bookmarkStart w:id="192" w:name="_Toc495498324"/>
      <w:r w:rsidRPr="00F363E6">
        <w:rPr>
          <w:rFonts w:hint="eastAsia"/>
        </w:rPr>
        <w:t>--</w:t>
      </w:r>
      <w:proofErr w:type="spellStart"/>
      <w:r w:rsidRPr="00F363E6">
        <w:rPr>
          <w:rFonts w:hint="eastAsia"/>
        </w:rPr>
        <w:t>traceon</w:t>
      </w:r>
      <w:proofErr w:type="spellEnd"/>
      <w:r w:rsidRPr="00F363E6">
        <w:rPr>
          <w:rFonts w:hint="eastAsia"/>
        </w:rPr>
        <w:t>：是否启动时开启跟踪</w:t>
      </w:r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193" w:name="_Toc493942900"/>
      <w:bookmarkStart w:id="194" w:name="_Toc493942964"/>
      <w:bookmarkStart w:id="195" w:name="_Toc493943267"/>
      <w:bookmarkStart w:id="196" w:name="_Toc493943518"/>
      <w:bookmarkStart w:id="197" w:name="_Toc494116613"/>
      <w:bookmarkStart w:id="198" w:name="_Toc495406359"/>
      <w:bookmarkStart w:id="199" w:name="_Toc495419676"/>
      <w:bookmarkStart w:id="200" w:name="_Toc495498167"/>
      <w:bookmarkStart w:id="201" w:name="_Toc495498325"/>
      <w:r>
        <w:rPr>
          <w:rFonts w:hint="eastAsia"/>
        </w:rPr>
        <w:t>--</w:t>
      </w:r>
      <w:proofErr w:type="spellStart"/>
      <w:r w:rsidRPr="00F363E6">
        <w:rPr>
          <w:rFonts w:hint="eastAsia"/>
          <w:color w:val="000000"/>
          <w:kern w:val="0"/>
        </w:rPr>
        <w:t>tracebufsz</w:t>
      </w:r>
      <w:proofErr w:type="spellEnd"/>
      <w:r w:rsidRPr="00F363E6">
        <w:rPr>
          <w:rFonts w:hint="eastAsia"/>
          <w:color w:val="000000"/>
          <w:kern w:val="0"/>
        </w:rPr>
        <w:t>：启动时开启跟踪的缓冲区大小</w:t>
      </w:r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202" w:name="_Toc493942901"/>
      <w:bookmarkStart w:id="203" w:name="_Toc493942965"/>
      <w:bookmarkStart w:id="204" w:name="_Toc493943268"/>
      <w:bookmarkStart w:id="205" w:name="_Toc493943519"/>
      <w:bookmarkStart w:id="206" w:name="_Toc494116614"/>
      <w:bookmarkStart w:id="207" w:name="_Toc495406360"/>
      <w:bookmarkStart w:id="208" w:name="_Toc495419677"/>
      <w:bookmarkStart w:id="209" w:name="_Toc495498168"/>
      <w:bookmarkStart w:id="210" w:name="_Toc495498326"/>
      <w:r>
        <w:rPr>
          <w:rFonts w:hint="eastAsia"/>
        </w:rPr>
        <w:t>--</w:t>
      </w:r>
      <w:proofErr w:type="spellStart"/>
      <w:r>
        <w:rPr>
          <w:rFonts w:hint="eastAsia"/>
        </w:rPr>
        <w:t>transactionon</w:t>
      </w:r>
      <w:bookmarkEnd w:id="202"/>
      <w:bookmarkEnd w:id="203"/>
      <w:bookmarkEnd w:id="204"/>
      <w:bookmarkEnd w:id="205"/>
      <w:proofErr w:type="spellEnd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206"/>
      <w:bookmarkEnd w:id="207"/>
      <w:bookmarkEnd w:id="208"/>
      <w:bookmarkEnd w:id="209"/>
      <w:bookmarkEnd w:id="210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::init()来初始化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，其中的重点是获取配置设置_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isOn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211" w:name="_Toc493942906"/>
      <w:bookmarkStart w:id="212" w:name="_Toc493942970"/>
      <w:bookmarkStart w:id="213" w:name="_Toc493943273"/>
      <w:bookmarkStart w:id="214" w:name="_Toc493943524"/>
      <w:bookmarkStart w:id="215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211"/>
      <w:bookmarkEnd w:id="212"/>
      <w:bookmarkEnd w:id="213"/>
      <w:bookmarkEnd w:id="214"/>
      <w:bookmarkEnd w:id="215"/>
    </w:p>
    <w:p w:rsidR="00FE6B50" w:rsidRDefault="00FE6B50" w:rsidP="00FE6B50">
      <w:pPr>
        <w:pStyle w:val="Heading5"/>
      </w:pPr>
      <w:bookmarkStart w:id="216" w:name="_Toc494116623"/>
      <w:bookmarkStart w:id="217" w:name="_Toc495406361"/>
      <w:bookmarkStart w:id="218" w:name="_Toc495419678"/>
      <w:bookmarkStart w:id="219" w:name="_Toc495498169"/>
      <w:bookmarkStart w:id="220" w:name="_Toc495498327"/>
      <w:r>
        <w:rPr>
          <w:rFonts w:hint="eastAsia"/>
        </w:rPr>
        <w:lastRenderedPageBreak/>
        <w:t>--</w:t>
      </w:r>
      <w:proofErr w:type="spellStart"/>
      <w:r w:rsidRPr="00E96FF4">
        <w:t>catalogaddr</w:t>
      </w:r>
      <w:proofErr w:type="spellEnd"/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216"/>
      <w:bookmarkEnd w:id="217"/>
      <w:bookmarkEnd w:id="218"/>
      <w:bookmarkEnd w:id="219"/>
      <w:bookmarkEnd w:id="220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catDCMgr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shardMgr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clsShardMgr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etFrame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coordResource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</w:t>
      </w:r>
      <w:proofErr w:type="spellStart"/>
      <w:r w:rsidRPr="002D30FE">
        <w:rPr>
          <w:rFonts w:ascii="宋体" w:eastAsia="宋体" w:hAnsi="宋体" w:cs="宋体"/>
          <w:color w:val="000000" w:themeColor="text1"/>
          <w:szCs w:val="21"/>
        </w:rPr>
        <w:t>cataNodeAddrList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的地方，在对应的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()中获取最新配置，并更新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221" w:name="_Toc493942909"/>
      <w:bookmarkStart w:id="222" w:name="_Toc493942973"/>
      <w:bookmarkStart w:id="223" w:name="_Toc493943276"/>
      <w:bookmarkStart w:id="224" w:name="_Toc493943527"/>
      <w:bookmarkStart w:id="225" w:name="_Toc494116622"/>
      <w:bookmarkStart w:id="226" w:name="_Toc495406362"/>
      <w:bookmarkStart w:id="227" w:name="_Toc495419679"/>
      <w:bookmarkStart w:id="228" w:name="_Toc495498170"/>
      <w:bookmarkStart w:id="229" w:name="_Toc495498328"/>
      <w:r w:rsidRPr="0071761B">
        <w:t>--</w:t>
      </w:r>
      <w:proofErr w:type="spellStart"/>
      <w:r w:rsidRPr="0071761B">
        <w:t>logbuffsize</w:t>
      </w:r>
      <w:proofErr w:type="spellEnd"/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dpsReplicaLogMgr</w:t>
      </w:r>
      <w:proofErr w:type="spellEnd"/>
      <w:r>
        <w:rPr>
          <w:rFonts w:hint="eastAsia"/>
        </w:rPr>
        <w:t>在初始化时，一次性申请了</w:t>
      </w:r>
      <w:proofErr w:type="spellStart"/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proofErr w:type="spellStart"/>
      <w:r>
        <w:rPr>
          <w:rFonts w:hint="eastAsia"/>
        </w:rPr>
        <w:t>bucketID</w:t>
      </w:r>
      <w:proofErr w:type="spellEnd"/>
      <w:r>
        <w:rPr>
          <w:rFonts w:hint="eastAsia"/>
        </w:rPr>
        <w:t>使用了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，如果更改了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230" w:name="_Toc493942904"/>
      <w:bookmarkStart w:id="231" w:name="_Toc493942968"/>
      <w:bookmarkStart w:id="232" w:name="_Toc493943271"/>
      <w:bookmarkStart w:id="233" w:name="_Toc493943522"/>
      <w:bookmarkStart w:id="234" w:name="_Toc494116617"/>
      <w:bookmarkStart w:id="235" w:name="_Toc495406363"/>
      <w:bookmarkStart w:id="236" w:name="_Toc495419680"/>
      <w:bookmarkStart w:id="237" w:name="_Toc495498171"/>
      <w:bookmarkStart w:id="238" w:name="_Toc495498329"/>
      <w:r>
        <w:rPr>
          <w:rFonts w:hint="eastAsia"/>
          <w:color w:val="000000" w:themeColor="text1"/>
        </w:rPr>
        <w:lastRenderedPageBreak/>
        <w:t>--</w:t>
      </w:r>
      <w:proofErr w:type="spellStart"/>
      <w:r w:rsidRPr="002F08E4">
        <w:rPr>
          <w:rFonts w:hint="eastAsia"/>
          <w:kern w:val="0"/>
        </w:rPr>
        <w:t>numpreload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页面预加载代理数据</w:t>
      </w:r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</w:p>
    <w:p w:rsidR="001E542D" w:rsidRDefault="001E542D" w:rsidP="001E542D">
      <w:pPr>
        <w:pStyle w:val="Heading5"/>
        <w:rPr>
          <w:kern w:val="0"/>
        </w:rPr>
      </w:pPr>
      <w:bookmarkStart w:id="239" w:name="_Toc493942905"/>
      <w:bookmarkStart w:id="240" w:name="_Toc493942969"/>
      <w:bookmarkStart w:id="241" w:name="_Toc493943272"/>
      <w:bookmarkStart w:id="242" w:name="_Toc493943523"/>
      <w:bookmarkStart w:id="243" w:name="_Toc494116618"/>
      <w:bookmarkStart w:id="244" w:name="_Toc495406364"/>
      <w:bookmarkStart w:id="245" w:name="_Toc495419681"/>
      <w:bookmarkStart w:id="246" w:name="_Toc495498172"/>
      <w:bookmarkStart w:id="247" w:name="_Toc495498330"/>
      <w:r>
        <w:rPr>
          <w:rFonts w:hint="eastAsia"/>
          <w:color w:val="000000" w:themeColor="text1"/>
        </w:rPr>
        <w:t>--</w:t>
      </w:r>
      <w:proofErr w:type="spellStart"/>
      <w:r w:rsidRPr="002F08E4">
        <w:rPr>
          <w:rFonts w:hint="eastAsia"/>
          <w:kern w:val="0"/>
        </w:rPr>
        <w:t>maxprefpool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数据预取代理池最大数量</w:t>
      </w:r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中初始化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::active()中，在_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addPreLoader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()中开启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prefetch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 xml:space="preserve">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248" w:name="_Toc493942903"/>
      <w:bookmarkStart w:id="249" w:name="_Toc493942967"/>
      <w:bookmarkStart w:id="250" w:name="_Toc493943270"/>
      <w:bookmarkStart w:id="251" w:name="_Toc493943521"/>
      <w:bookmarkStart w:id="252" w:name="_Toc494116616"/>
      <w:bookmarkStart w:id="253" w:name="_Toc495406365"/>
      <w:bookmarkStart w:id="254" w:name="_Toc495419682"/>
      <w:bookmarkStart w:id="255" w:name="_Toc495498173"/>
      <w:bookmarkStart w:id="256" w:name="_Toc495498331"/>
      <w:r>
        <w:rPr>
          <w:rFonts w:hint="eastAsia"/>
          <w:kern w:val="0"/>
        </w:rPr>
        <w:t>--</w:t>
      </w:r>
      <w:proofErr w:type="spellStart"/>
      <w:r w:rsidRPr="004E3851">
        <w:rPr>
          <w:rFonts w:hint="eastAsia"/>
          <w:kern w:val="0"/>
        </w:rPr>
        <w:t>signalinterval</w:t>
      </w:r>
      <w:proofErr w:type="spellEnd"/>
      <w:r>
        <w:rPr>
          <w:rFonts w:hint="eastAsia"/>
          <w:kern w:val="0"/>
        </w:rPr>
        <w:t>：</w:t>
      </w:r>
      <w:bookmarkEnd w:id="248"/>
      <w:bookmarkEnd w:id="249"/>
      <w:r w:rsidRPr="00A277C1">
        <w:rPr>
          <w:rFonts w:hint="eastAsia"/>
          <w:kern w:val="0"/>
        </w:rPr>
        <w:t>信号测试周期</w:t>
      </w:r>
      <w:bookmarkEnd w:id="250"/>
      <w:bookmarkEnd w:id="251"/>
      <w:bookmarkEnd w:id="252"/>
      <w:bookmarkEnd w:id="253"/>
      <w:bookmarkEnd w:id="254"/>
      <w:bookmarkEnd w:id="255"/>
      <w:bookmarkEnd w:id="256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E51C0A" w:rsidRDefault="00E51C0A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特殊场景的功能，不需要动态生效。</w:t>
      </w:r>
    </w:p>
    <w:p w:rsidR="00E51C0A" w:rsidRDefault="00E51C0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257" w:name="_Toc493942907"/>
      <w:bookmarkStart w:id="258" w:name="_Toc493942971"/>
      <w:bookmarkStart w:id="259" w:name="_Toc493943274"/>
      <w:bookmarkStart w:id="260" w:name="_Toc493943525"/>
      <w:bookmarkStart w:id="261" w:name="_Toc494116620"/>
      <w:bookmarkStart w:id="262" w:name="_Toc495406366"/>
      <w:bookmarkStart w:id="263" w:name="_Toc495419683"/>
      <w:bookmarkStart w:id="264" w:name="_Toc495498174"/>
      <w:bookmarkStart w:id="265" w:name="_Toc495498332"/>
      <w:r>
        <w:rPr>
          <w:rFonts w:hint="eastAsia"/>
          <w:kern w:val="0"/>
        </w:rPr>
        <w:t>--</w:t>
      </w:r>
      <w:proofErr w:type="spellStart"/>
      <w:r w:rsidRPr="00F14AE1">
        <w:rPr>
          <w:rFonts w:hint="eastAsia"/>
          <w:kern w:val="0"/>
        </w:rPr>
        <w:t>planbuckets</w:t>
      </w:r>
      <w:proofErr w:type="spellEnd"/>
      <w:r w:rsidRPr="00F14AE1">
        <w:rPr>
          <w:rFonts w:hint="eastAsia"/>
          <w:kern w:val="0"/>
        </w:rPr>
        <w:t>：访问计划缓存内桶的个数</w:t>
      </w:r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init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()时读取配置初始化了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，创建了</w:t>
      </w:r>
      <w:proofErr w:type="spellStart"/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dmsStorageUnit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()中，获取配置，然后修改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中bucket的个数，这需要给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dmsStorageUnit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中的bucket似乎较难实现动态更新。</w:t>
      </w:r>
    </w:p>
    <w:p w:rsidR="0011222C" w:rsidRDefault="0011222C" w:rsidP="0011222C">
      <w:pPr>
        <w:rPr>
          <w:rFonts w:ascii="宋体" w:eastAsia="宋体" w:hAnsi="宋体" w:cs="宋体" w:hint="eastAsia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会计算其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planKey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，无法通过计算找到原来的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了，解决方法是当修改bucket个数时，清空所有缓存的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。</w:t>
      </w:r>
    </w:p>
    <w:p w:rsidR="0011222C" w:rsidRDefault="0011222C" w:rsidP="0011222C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国明已将此配置改为不动态生效。</w:t>
      </w:r>
    </w:p>
    <w:p w:rsidR="00E54C40" w:rsidRDefault="00E54C40" w:rsidP="0011222C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54C40" w:rsidRPr="00DC087D" w:rsidRDefault="00E54C40" w:rsidP="00E54C40">
      <w:pPr>
        <w:pStyle w:val="Heading5"/>
        <w:rPr>
          <w:kern w:val="0"/>
        </w:rPr>
      </w:pPr>
      <w:bookmarkStart w:id="266" w:name="_Toc493943510"/>
      <w:bookmarkStart w:id="267" w:name="_Toc494116605"/>
      <w:bookmarkStart w:id="268" w:name="_Toc495406344"/>
      <w:bookmarkStart w:id="269" w:name="_Toc495419684"/>
      <w:bookmarkStart w:id="270" w:name="_Toc495498175"/>
      <w:bookmarkStart w:id="271" w:name="_Toc495498333"/>
      <w:r>
        <w:rPr>
          <w:rFonts w:hint="eastAsia"/>
          <w:color w:val="000000" w:themeColor="text1"/>
        </w:rPr>
        <w:t>--</w:t>
      </w:r>
      <w:proofErr w:type="spellStart"/>
      <w:r w:rsidRPr="00DC087D">
        <w:rPr>
          <w:rFonts w:hint="eastAsia"/>
          <w:kern w:val="0"/>
        </w:rPr>
        <w:t>maxcachesize</w:t>
      </w:r>
      <w:proofErr w:type="spellEnd"/>
      <w:r>
        <w:rPr>
          <w:rFonts w:hint="eastAsia"/>
          <w:kern w:val="0"/>
        </w:rPr>
        <w:t>：</w:t>
      </w:r>
      <w:r w:rsidRPr="00AB7365">
        <w:rPr>
          <w:rFonts w:hint="eastAsia"/>
          <w:kern w:val="0"/>
        </w:rPr>
        <w:t>节点缓存最大值</w:t>
      </w:r>
      <w:bookmarkEnd w:id="266"/>
      <w:bookmarkEnd w:id="267"/>
      <w:bookmarkEnd w:id="268"/>
      <w:bookmarkEnd w:id="269"/>
      <w:bookmarkEnd w:id="270"/>
      <w:bookmarkEnd w:id="271"/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参见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maxcachejob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处，作一起分析。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272" w:name="_Toc493942910"/>
      <w:bookmarkStart w:id="273" w:name="_Toc493942974"/>
      <w:bookmarkStart w:id="274" w:name="_Toc493943277"/>
      <w:bookmarkStart w:id="275" w:name="_Toc493943528"/>
      <w:bookmarkStart w:id="276" w:name="_Toc494116632"/>
      <w:bookmarkStart w:id="277" w:name="_Toc495406367"/>
      <w:bookmarkStart w:id="278" w:name="_Toc495419685"/>
      <w:bookmarkStart w:id="279" w:name="_Toc495498176"/>
      <w:bookmarkStart w:id="280" w:name="_Toc495498334"/>
      <w:r>
        <w:rPr>
          <w:rFonts w:hint="eastAsia"/>
        </w:rPr>
        <w:t>附录：</w:t>
      </w:r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</w:p>
    <w:p w:rsidR="00942EE7" w:rsidRPr="00C42717" w:rsidRDefault="00942EE7" w:rsidP="00CE7847">
      <w:pPr>
        <w:pStyle w:val="Heading5"/>
      </w:pPr>
      <w:bookmarkStart w:id="281" w:name="_Toc493942911"/>
      <w:bookmarkStart w:id="282" w:name="_Toc493942975"/>
      <w:bookmarkStart w:id="283" w:name="_Toc493943278"/>
      <w:bookmarkStart w:id="284" w:name="_Toc493943529"/>
      <w:bookmarkStart w:id="285" w:name="_Toc494116633"/>
      <w:bookmarkStart w:id="286" w:name="_Toc495406368"/>
      <w:bookmarkStart w:id="287" w:name="_Toc495419686"/>
      <w:bookmarkStart w:id="288" w:name="_Toc495498177"/>
      <w:bookmarkStart w:id="289" w:name="_Toc495498335"/>
      <w:proofErr w:type="spellStart"/>
      <w:r w:rsidRPr="00C42717">
        <w:rPr>
          <w:rFonts w:hint="eastAsia"/>
        </w:rPr>
        <w:t>SequoiaDB</w:t>
      </w:r>
      <w:proofErr w:type="spellEnd"/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proofErr w:type="spellStart"/>
      <w:r w:rsidRPr="00615AF4">
        <w:t>IConfigHandle</w:t>
      </w:r>
      <w:proofErr w:type="spellEnd"/>
      <w:r w:rsidR="00C26E21">
        <w:rPr>
          <w:rFonts w:hint="eastAsia"/>
        </w:rPr>
        <w:t>和</w:t>
      </w:r>
      <w:proofErr w:type="spellStart"/>
      <w:r w:rsidR="00C26E21">
        <w:rPr>
          <w:rFonts w:hint="eastAsia"/>
        </w:rPr>
        <w:t>IControlBlock</w:t>
      </w:r>
      <w:proofErr w:type="spellEnd"/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proofErr w:type="spellStart"/>
      <w:r w:rsidRPr="00615AF4">
        <w:t>IConfigHandle</w:t>
      </w:r>
      <w:proofErr w:type="spellEnd"/>
      <w:r>
        <w:rPr>
          <w:rFonts w:hint="eastAsia"/>
        </w:rPr>
        <w:t>类，并调用配置管理类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setConfigHandler</w:t>
      </w:r>
      <w:proofErr w:type="spellEnd"/>
      <w:r>
        <w:rPr>
          <w:rFonts w:hint="eastAsia"/>
        </w:rPr>
        <w:t>(</w:t>
      </w:r>
      <w:proofErr w:type="spellStart"/>
      <w:r w:rsidRPr="00615AF4">
        <w:t>IConfigHandle</w:t>
      </w:r>
      <w:proofErr w:type="spellEnd"/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就会在配置变动时，调用注册的类实现的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proofErr w:type="spellStart"/>
      <w:r>
        <w:rPr>
          <w:rFonts w:hint="eastAsia"/>
        </w:rPr>
        <w:t>IConfigHandle</w:t>
      </w:r>
      <w:proofErr w:type="spellEnd"/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函数，这里的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接口的函数，所有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接口中的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命令重载配置时，会收到更新通知，此时配置不一定有变化，需要自己调用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获取配置进行检测。</w:t>
      </w:r>
    </w:p>
    <w:p w:rsidR="00942EE7" w:rsidRPr="00942EE7" w:rsidRDefault="00942EE7" w:rsidP="00376D6A"/>
    <w:sectPr w:rsidR="00942EE7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1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B134A"/>
    <w:rsid w:val="000B19BB"/>
    <w:rsid w:val="000C3CC0"/>
    <w:rsid w:val="000D4CF7"/>
    <w:rsid w:val="000F5D4A"/>
    <w:rsid w:val="00103C6C"/>
    <w:rsid w:val="0011222C"/>
    <w:rsid w:val="00113ABF"/>
    <w:rsid w:val="00117C06"/>
    <w:rsid w:val="001329B6"/>
    <w:rsid w:val="0018095E"/>
    <w:rsid w:val="00185857"/>
    <w:rsid w:val="001865F5"/>
    <w:rsid w:val="00192D5D"/>
    <w:rsid w:val="001A4A7F"/>
    <w:rsid w:val="001A5A8F"/>
    <w:rsid w:val="001B3CC6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54FBA"/>
    <w:rsid w:val="002550DC"/>
    <w:rsid w:val="00255F67"/>
    <w:rsid w:val="00256059"/>
    <w:rsid w:val="002706A4"/>
    <w:rsid w:val="0028601A"/>
    <w:rsid w:val="002A7564"/>
    <w:rsid w:val="002B5D35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70DD"/>
    <w:rsid w:val="00376D6A"/>
    <w:rsid w:val="00377CBF"/>
    <w:rsid w:val="00380D8B"/>
    <w:rsid w:val="003A53C0"/>
    <w:rsid w:val="003A67F9"/>
    <w:rsid w:val="003A6BFD"/>
    <w:rsid w:val="003B3FB0"/>
    <w:rsid w:val="003D3288"/>
    <w:rsid w:val="003D469E"/>
    <w:rsid w:val="003E033A"/>
    <w:rsid w:val="00401754"/>
    <w:rsid w:val="004062D7"/>
    <w:rsid w:val="004069D3"/>
    <w:rsid w:val="004105C9"/>
    <w:rsid w:val="00440B13"/>
    <w:rsid w:val="0045050A"/>
    <w:rsid w:val="00455BDF"/>
    <w:rsid w:val="004817E0"/>
    <w:rsid w:val="0049552D"/>
    <w:rsid w:val="004A5949"/>
    <w:rsid w:val="004A7724"/>
    <w:rsid w:val="004B3B21"/>
    <w:rsid w:val="004B5665"/>
    <w:rsid w:val="004C61F6"/>
    <w:rsid w:val="004D4F25"/>
    <w:rsid w:val="004E3851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B7643"/>
    <w:rsid w:val="005C399C"/>
    <w:rsid w:val="005D223B"/>
    <w:rsid w:val="005F229C"/>
    <w:rsid w:val="005F75FB"/>
    <w:rsid w:val="00607C3E"/>
    <w:rsid w:val="0061345C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F083C"/>
    <w:rsid w:val="006F2021"/>
    <w:rsid w:val="006F57B2"/>
    <w:rsid w:val="007051BA"/>
    <w:rsid w:val="0071761B"/>
    <w:rsid w:val="00735D58"/>
    <w:rsid w:val="007523C4"/>
    <w:rsid w:val="00753B19"/>
    <w:rsid w:val="00755FF7"/>
    <w:rsid w:val="00765F0F"/>
    <w:rsid w:val="0077630D"/>
    <w:rsid w:val="007822F6"/>
    <w:rsid w:val="00790855"/>
    <w:rsid w:val="00794785"/>
    <w:rsid w:val="007A3288"/>
    <w:rsid w:val="007A7CAD"/>
    <w:rsid w:val="007B3805"/>
    <w:rsid w:val="007C0354"/>
    <w:rsid w:val="007D1A63"/>
    <w:rsid w:val="007D64F1"/>
    <w:rsid w:val="007D7021"/>
    <w:rsid w:val="007E0487"/>
    <w:rsid w:val="007E73EE"/>
    <w:rsid w:val="00820F93"/>
    <w:rsid w:val="00825314"/>
    <w:rsid w:val="00826943"/>
    <w:rsid w:val="008602F4"/>
    <w:rsid w:val="008A0CB8"/>
    <w:rsid w:val="008A4649"/>
    <w:rsid w:val="008B4BC3"/>
    <w:rsid w:val="008C4AA7"/>
    <w:rsid w:val="008E2109"/>
    <w:rsid w:val="008F00FC"/>
    <w:rsid w:val="009273B9"/>
    <w:rsid w:val="00937CC2"/>
    <w:rsid w:val="00941487"/>
    <w:rsid w:val="00942EE7"/>
    <w:rsid w:val="0095217A"/>
    <w:rsid w:val="009570C5"/>
    <w:rsid w:val="00973E05"/>
    <w:rsid w:val="00985F0A"/>
    <w:rsid w:val="00990E3D"/>
    <w:rsid w:val="00991315"/>
    <w:rsid w:val="009B518E"/>
    <w:rsid w:val="009C2D60"/>
    <w:rsid w:val="009C3EAD"/>
    <w:rsid w:val="00A05A84"/>
    <w:rsid w:val="00A27120"/>
    <w:rsid w:val="00A277C1"/>
    <w:rsid w:val="00A313D3"/>
    <w:rsid w:val="00A54BEF"/>
    <w:rsid w:val="00A77065"/>
    <w:rsid w:val="00A856DF"/>
    <w:rsid w:val="00AA184D"/>
    <w:rsid w:val="00AA4151"/>
    <w:rsid w:val="00AB7365"/>
    <w:rsid w:val="00AC0CDE"/>
    <w:rsid w:val="00AC6D68"/>
    <w:rsid w:val="00AD5234"/>
    <w:rsid w:val="00AD5330"/>
    <w:rsid w:val="00AE3729"/>
    <w:rsid w:val="00AF4279"/>
    <w:rsid w:val="00AF6FA2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7C36"/>
    <w:rsid w:val="00CC42A2"/>
    <w:rsid w:val="00CD1568"/>
    <w:rsid w:val="00CD6531"/>
    <w:rsid w:val="00CE16B2"/>
    <w:rsid w:val="00CE7847"/>
    <w:rsid w:val="00CF42C5"/>
    <w:rsid w:val="00D06C5B"/>
    <w:rsid w:val="00D10809"/>
    <w:rsid w:val="00D14601"/>
    <w:rsid w:val="00D15AF3"/>
    <w:rsid w:val="00D2351A"/>
    <w:rsid w:val="00D44A5B"/>
    <w:rsid w:val="00D50C1A"/>
    <w:rsid w:val="00D674B3"/>
    <w:rsid w:val="00D86587"/>
    <w:rsid w:val="00D93B8C"/>
    <w:rsid w:val="00DA16EF"/>
    <w:rsid w:val="00DA1A21"/>
    <w:rsid w:val="00DA2DB9"/>
    <w:rsid w:val="00DC087D"/>
    <w:rsid w:val="00DD26AA"/>
    <w:rsid w:val="00DE69BB"/>
    <w:rsid w:val="00DF6927"/>
    <w:rsid w:val="00E01022"/>
    <w:rsid w:val="00E0722E"/>
    <w:rsid w:val="00E1172D"/>
    <w:rsid w:val="00E11D66"/>
    <w:rsid w:val="00E14E57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D4F87"/>
    <w:rsid w:val="00EF1A86"/>
    <w:rsid w:val="00EF4C76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1850"/>
    <w:rsid w:val="00F621CC"/>
    <w:rsid w:val="00F6424A"/>
    <w:rsid w:val="00F6458D"/>
    <w:rsid w:val="00F7704F"/>
    <w:rsid w:val="00F965D6"/>
    <w:rsid w:val="00FB2194"/>
    <w:rsid w:val="00FC0F77"/>
    <w:rsid w:val="00FC7760"/>
    <w:rsid w:val="00FD5CBD"/>
    <w:rsid w:val="00FD7605"/>
    <w:rsid w:val="00FE6B50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E32CEB-1C7C-4C28-9DBD-5E0751E0F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12521</TotalTime>
  <Pages>25</Pages>
  <Words>1624</Words>
  <Characters>9258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10861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303</cp:revision>
  <dcterms:created xsi:type="dcterms:W3CDTF">2017-09-19T01:23:00Z</dcterms:created>
  <dcterms:modified xsi:type="dcterms:W3CDTF">2017-10-11T07:16:00Z</dcterms:modified>
</cp:coreProperties>
</file>