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A79" w:rsidRDefault="007E4005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t>201</w:t>
            </w:r>
            <w:r w:rsidR="00C23509">
              <w:rPr>
                <w:rFonts w:hint="eastAsia"/>
              </w:rPr>
              <w:t>5/07</w:t>
            </w:r>
            <w:r>
              <w:rPr>
                <w:rFonts w:hint="eastAsia"/>
              </w:rPr>
              <w:t>/</w:t>
            </w:r>
            <w:r w:rsidR="00910FA9">
              <w:rPr>
                <w:rFonts w:hint="eastAsia"/>
              </w:rPr>
              <w:t>1</w:t>
            </w:r>
            <w:r w:rsidR="00140086">
              <w:rPr>
                <w:rFonts w:hint="eastAsia"/>
              </w:rPr>
              <w:t>8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1A79" w:rsidRDefault="00C23509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4C5664">
              <w:rPr>
                <w:rFonts w:hint="eastAsia"/>
              </w:rPr>
              <w:t>余婷、</w:t>
            </w:r>
            <w:r w:rsidR="007E4005">
              <w:rPr>
                <w:rFonts w:hint="eastAsia"/>
              </w:rPr>
              <w:t>何嘉文、黄伟钢、杨上德、林友滨、李伟超、陈楚材、吴嘉明、李霄剑</w:t>
            </w:r>
            <w:r w:rsidR="00AB6BDE">
              <w:rPr>
                <w:rFonts w:hint="eastAsia"/>
              </w:rPr>
              <w:t>、林悦邦</w:t>
            </w:r>
            <w:r w:rsidR="00A25C13">
              <w:rPr>
                <w:rFonts w:hint="eastAsia"/>
              </w:rPr>
              <w:t>、林虹、何国明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1A79" w:rsidRDefault="00EE109B">
            <w:pPr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杨上德</w:t>
            </w:r>
          </w:p>
        </w:tc>
      </w:tr>
      <w:tr w:rsidR="00231A79">
        <w:tc>
          <w:tcPr>
            <w:tcW w:w="195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1A79" w:rsidRPr="00A07285" w:rsidRDefault="00FE0F82">
            <w:pPr>
              <w:rPr>
                <w:b/>
              </w:rPr>
            </w:pPr>
            <w:r>
              <w:rPr>
                <w:rFonts w:hint="eastAsia"/>
              </w:rPr>
              <w:t>李霄剑</w:t>
            </w:r>
          </w:p>
        </w:tc>
      </w:tr>
    </w:tbl>
    <w:p w:rsidR="00231A79" w:rsidRDefault="00231A79">
      <w:pPr>
        <w:jc w:val="left"/>
      </w:pP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1A79" w:rsidRDefault="00F210D6">
      <w:r>
        <w:rPr>
          <w:rFonts w:hint="eastAsia"/>
        </w:rPr>
        <w:t>迭代二</w:t>
      </w:r>
      <w:r>
        <w:rPr>
          <w:rFonts w:hint="eastAsia"/>
        </w:rPr>
        <w:t>story</w:t>
      </w:r>
      <w:r>
        <w:rPr>
          <w:rFonts w:hint="eastAsia"/>
        </w:rPr>
        <w:t>开始。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231A79">
        <w:tc>
          <w:tcPr>
            <w:tcW w:w="3535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95172" w:rsidTr="00A3274B">
        <w:tc>
          <w:tcPr>
            <w:tcW w:w="3535" w:type="dxa"/>
          </w:tcPr>
          <w:p w:rsid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795172" w:rsidRDefault="00795172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95172" w:rsidRDefault="00795172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795172" w:rsidRDefault="00795172" w:rsidP="00A3274B">
            <w:pPr>
              <w:jc w:val="left"/>
            </w:pPr>
          </w:p>
        </w:tc>
        <w:tc>
          <w:tcPr>
            <w:tcW w:w="1907" w:type="dxa"/>
          </w:tcPr>
          <w:p w:rsidR="00795172" w:rsidRDefault="00795172" w:rsidP="00A3274B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待实现</w:t>
            </w:r>
            <w:r w:rsidR="00F210D6">
              <w:rPr>
                <w:rFonts w:hint="eastAsia"/>
              </w:rPr>
              <w:t>，开始准备</w:t>
            </w:r>
            <w:r w:rsidR="008B419A">
              <w:rPr>
                <w:rFonts w:hint="eastAsia"/>
              </w:rPr>
              <w:t>编码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483881">
            <w:pPr>
              <w:jc w:val="left"/>
            </w:pPr>
            <w:r>
              <w:rPr>
                <w:rFonts w:hint="eastAsia"/>
              </w:rPr>
              <w:t>转</w:t>
            </w:r>
            <w:r w:rsidR="007E4005">
              <w:rPr>
                <w:rFonts w:hint="eastAsia"/>
              </w:rPr>
              <w:t>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Pr="007E4005" w:rsidRDefault="00870AD2" w:rsidP="001D33F3">
            <w:pPr>
              <w:jc w:val="left"/>
            </w:pPr>
            <w:r>
              <w:rPr>
                <w:rFonts w:hint="eastAsia"/>
              </w:rPr>
              <w:t>本地测试</w:t>
            </w:r>
          </w:p>
        </w:tc>
      </w:tr>
      <w:tr w:rsidR="00592376" w:rsidTr="00A3274B">
        <w:tc>
          <w:tcPr>
            <w:tcW w:w="3535" w:type="dxa"/>
          </w:tcPr>
          <w:p w:rsidR="00592376" w:rsidRDefault="00592376" w:rsidP="00A3274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592376" w:rsidRDefault="00592376" w:rsidP="00A3274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592376" w:rsidRDefault="00592376" w:rsidP="00A3274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592376" w:rsidRDefault="00592376" w:rsidP="00A3274B">
            <w:pPr>
              <w:jc w:val="left"/>
            </w:pPr>
          </w:p>
        </w:tc>
        <w:tc>
          <w:tcPr>
            <w:tcW w:w="1907" w:type="dxa"/>
          </w:tcPr>
          <w:p w:rsidR="00592376" w:rsidRDefault="00142B3C" w:rsidP="00A3274B">
            <w:pPr>
              <w:jc w:val="left"/>
            </w:pPr>
            <w:r>
              <w:rPr>
                <w:rFonts w:hint="eastAsia"/>
              </w:rPr>
              <w:t>弹窗操作改成真实事件</w:t>
            </w:r>
            <w:r w:rsidR="00E97CFD">
              <w:rPr>
                <w:rFonts w:hint="eastAsia"/>
              </w:rPr>
              <w:t>，讨论命令</w:t>
            </w:r>
          </w:p>
        </w:tc>
      </w:tr>
      <w:tr w:rsidR="00231A79">
        <w:tc>
          <w:tcPr>
            <w:tcW w:w="3535" w:type="dxa"/>
          </w:tcPr>
          <w:p w:rsidR="00231A79" w:rsidRDefault="00592376" w:rsidP="0059237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1A79" w:rsidRDefault="0059237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</w:t>
            </w:r>
            <w:r w:rsidR="00DE7F3D">
              <w:rPr>
                <w:rFonts w:hint="eastAsia"/>
              </w:rPr>
              <w:t>17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1D33F3">
            <w:pPr>
              <w:jc w:val="left"/>
            </w:pPr>
            <w:r>
              <w:rPr>
                <w:rFonts w:hint="eastAsia"/>
              </w:rPr>
              <w:t>英文官网底部修改完成；</w:t>
            </w:r>
            <w:r w:rsidR="00E97CFD">
              <w:rPr>
                <w:rFonts w:hint="eastAsia"/>
              </w:rPr>
              <w:t>未完成</w:t>
            </w:r>
          </w:p>
        </w:tc>
      </w:tr>
      <w:tr w:rsidR="00231A79" w:rsidRPr="00DE144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CC2EFF" w:rsidP="007774E6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231A79" w:rsidRDefault="00DE1449">
            <w:pPr>
              <w:jc w:val="left"/>
            </w:pPr>
            <w:r>
              <w:rPr>
                <w:rFonts w:hint="eastAsia"/>
              </w:rPr>
              <w:t>迭代二</w:t>
            </w:r>
            <w:r w:rsidR="00F210D6">
              <w:rPr>
                <w:rFonts w:hint="eastAsia"/>
              </w:rPr>
              <w:t>，评估工作量，开始</w:t>
            </w:r>
            <w:r w:rsidR="00F210D6">
              <w:rPr>
                <w:rFonts w:hint="eastAsia"/>
              </w:rPr>
              <w:t>story</w:t>
            </w:r>
            <w:r w:rsidR="00F210D6">
              <w:rPr>
                <w:rFonts w:hint="eastAsia"/>
              </w:rPr>
              <w:t>讨论会</w:t>
            </w:r>
            <w:r w:rsidR="0007381F">
              <w:rPr>
                <w:rFonts w:hint="eastAsia"/>
              </w:rPr>
              <w:t>。</w:t>
            </w:r>
            <w:r w:rsidR="00923EAD">
              <w:rPr>
                <w:rFonts w:hint="eastAsia"/>
              </w:rPr>
              <w:t>先修复完善以前问题，之后再实现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3288F" w:rsidRDefault="0007381F" w:rsidP="00DD6EB6">
            <w:pPr>
              <w:jc w:val="left"/>
            </w:pP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改完，</w:t>
            </w:r>
            <w:r w:rsidR="00DD6EB6">
              <w:rPr>
                <w:rFonts w:hint="eastAsia"/>
              </w:rPr>
              <w:t>转测</w:t>
            </w:r>
          </w:p>
        </w:tc>
      </w:tr>
      <w:tr w:rsidR="00231A79">
        <w:tc>
          <w:tcPr>
            <w:tcW w:w="3535" w:type="dxa"/>
          </w:tcPr>
          <w:p w:rsidR="00231A79" w:rsidRDefault="007E4005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231A79" w:rsidRDefault="00231A79">
            <w:pPr>
              <w:jc w:val="left"/>
            </w:pPr>
          </w:p>
        </w:tc>
        <w:tc>
          <w:tcPr>
            <w:tcW w:w="1907" w:type="dxa"/>
          </w:tcPr>
          <w:p w:rsidR="006F30B8" w:rsidRDefault="002C08D3">
            <w:pPr>
              <w:jc w:val="left"/>
            </w:pPr>
            <w:r>
              <w:rPr>
                <w:rFonts w:hint="eastAsia"/>
              </w:rPr>
              <w:t>在上</w:t>
            </w:r>
            <w:r>
              <w:rPr>
                <w:rFonts w:hint="eastAsia"/>
              </w:rPr>
              <w:t>CI</w:t>
            </w:r>
          </w:p>
        </w:tc>
      </w:tr>
      <w:tr w:rsidR="00E50CF3" w:rsidRPr="00F800C5">
        <w:tc>
          <w:tcPr>
            <w:tcW w:w="3535" w:type="dxa"/>
          </w:tcPr>
          <w:p w:rsidR="00E50CF3" w:rsidRDefault="00E50CF3">
            <w:r>
              <w:rPr>
                <w:rFonts w:hint="eastAsia"/>
              </w:rPr>
              <w:t>c++</w:t>
            </w:r>
            <w:r>
              <w:rPr>
                <w:rFonts w:hint="eastAsia"/>
              </w:rPr>
              <w:t>驱动连接池</w:t>
            </w:r>
          </w:p>
        </w:tc>
        <w:tc>
          <w:tcPr>
            <w:tcW w:w="961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李霄剑</w:t>
            </w:r>
          </w:p>
        </w:tc>
        <w:tc>
          <w:tcPr>
            <w:tcW w:w="1102" w:type="dxa"/>
          </w:tcPr>
          <w:p w:rsidR="00E50CF3" w:rsidRDefault="00E50CF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E50CF3" w:rsidRDefault="00E50CF3">
            <w:pPr>
              <w:jc w:val="left"/>
            </w:pPr>
          </w:p>
        </w:tc>
        <w:tc>
          <w:tcPr>
            <w:tcW w:w="1907" w:type="dxa"/>
          </w:tcPr>
          <w:p w:rsidR="00E50CF3" w:rsidRDefault="000F4B09">
            <w:pPr>
              <w:jc w:val="left"/>
            </w:pPr>
            <w:r>
              <w:rPr>
                <w:rFonts w:hint="eastAsia"/>
              </w:rPr>
              <w:t>基本功能完成，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在本地测试</w:t>
            </w:r>
            <w:r w:rsidR="00C05D2B">
              <w:rPr>
                <w:rFonts w:hint="eastAsia"/>
              </w:rPr>
              <w:t>。</w:t>
            </w:r>
          </w:p>
        </w:tc>
      </w:tr>
      <w:tr w:rsidR="00097F27">
        <w:tc>
          <w:tcPr>
            <w:tcW w:w="3535" w:type="dxa"/>
          </w:tcPr>
          <w:p w:rsidR="00097F27" w:rsidRDefault="00097F27"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61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097F27" w:rsidRDefault="00097F27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097F27" w:rsidRDefault="00097F27">
            <w:pPr>
              <w:jc w:val="left"/>
            </w:pPr>
          </w:p>
        </w:tc>
        <w:tc>
          <w:tcPr>
            <w:tcW w:w="1907" w:type="dxa"/>
          </w:tcPr>
          <w:p w:rsidR="00097F27" w:rsidRDefault="008A28AB" w:rsidP="00B81E28">
            <w:pPr>
              <w:jc w:val="left"/>
            </w:pPr>
            <w:r>
              <w:rPr>
                <w:rFonts w:hint="eastAsia"/>
              </w:rPr>
              <w:t>刷新文档后开始编码</w:t>
            </w:r>
          </w:p>
        </w:tc>
      </w:tr>
      <w:tr w:rsidR="00553E75">
        <w:tc>
          <w:tcPr>
            <w:tcW w:w="3535" w:type="dxa"/>
          </w:tcPr>
          <w:p w:rsidR="00553E75" w:rsidRDefault="00553E75">
            <w:r>
              <w:rPr>
                <w:rFonts w:hint="eastAsia"/>
              </w:rPr>
              <w:t>mth</w:t>
            </w:r>
            <w:r>
              <w:rPr>
                <w:rFonts w:hint="eastAsia"/>
              </w:rPr>
              <w:t>流水线执行能力</w:t>
            </w:r>
          </w:p>
        </w:tc>
        <w:tc>
          <w:tcPr>
            <w:tcW w:w="961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553E75" w:rsidRDefault="00553E75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17" w:type="dxa"/>
          </w:tcPr>
          <w:p w:rsidR="00553E75" w:rsidRDefault="00553E75">
            <w:pPr>
              <w:jc w:val="left"/>
            </w:pPr>
          </w:p>
        </w:tc>
        <w:tc>
          <w:tcPr>
            <w:tcW w:w="1907" w:type="dxa"/>
          </w:tcPr>
          <w:p w:rsidR="00553E75" w:rsidRDefault="00E90727">
            <w:pPr>
              <w:jc w:val="left"/>
            </w:pPr>
            <w:r>
              <w:rPr>
                <w:rFonts w:hint="eastAsia"/>
              </w:rPr>
              <w:t>开始编码</w:t>
            </w:r>
            <w:r w:rsidR="007F0826">
              <w:rPr>
                <w:rFonts w:hint="eastAsia"/>
              </w:rPr>
              <w:t>。</w:t>
            </w:r>
          </w:p>
        </w:tc>
      </w:tr>
      <w:tr w:rsidR="00B13D4A">
        <w:tc>
          <w:tcPr>
            <w:tcW w:w="3535" w:type="dxa"/>
          </w:tcPr>
          <w:p w:rsidR="00B13D4A" w:rsidRDefault="00B13D4A">
            <w:r>
              <w:lastRenderedPageBreak/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61" w:type="dxa"/>
          </w:tcPr>
          <w:p w:rsidR="00B13D4A" w:rsidRDefault="00AC37BF">
            <w:pPr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B13D4A" w:rsidRDefault="00B13D4A">
            <w:pPr>
              <w:jc w:val="left"/>
            </w:pPr>
          </w:p>
        </w:tc>
        <w:tc>
          <w:tcPr>
            <w:tcW w:w="1017" w:type="dxa"/>
          </w:tcPr>
          <w:p w:rsidR="00B13D4A" w:rsidRDefault="00B13D4A">
            <w:pPr>
              <w:jc w:val="left"/>
            </w:pPr>
          </w:p>
        </w:tc>
        <w:tc>
          <w:tcPr>
            <w:tcW w:w="1907" w:type="dxa"/>
          </w:tcPr>
          <w:p w:rsidR="00B13D4A" w:rsidRDefault="00267A43" w:rsidP="00814496">
            <w:pPr>
              <w:jc w:val="left"/>
            </w:pPr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</w:t>
            </w:r>
            <w:r w:rsidR="00814496">
              <w:rPr>
                <w:rFonts w:hint="eastAsia"/>
              </w:rPr>
              <w:t>先确定各版本待测列表。</w:t>
            </w:r>
          </w:p>
        </w:tc>
      </w:tr>
      <w:tr w:rsidR="00CA444C">
        <w:tc>
          <w:tcPr>
            <w:tcW w:w="3535" w:type="dxa"/>
          </w:tcPr>
          <w:p w:rsidR="00CA444C" w:rsidRDefault="00CA444C" w:rsidP="00206A7C">
            <w:r>
              <w:rPr>
                <w:rFonts w:hint="eastAsia"/>
              </w:rPr>
              <w:t>日志归档</w:t>
            </w:r>
            <w:r w:rsidR="00206A7C">
              <w:rPr>
                <w:rFonts w:hint="eastAsia"/>
              </w:rPr>
              <w:t>与重放</w:t>
            </w:r>
          </w:p>
        </w:tc>
        <w:tc>
          <w:tcPr>
            <w:tcW w:w="961" w:type="dxa"/>
          </w:tcPr>
          <w:p w:rsidR="00CA444C" w:rsidRDefault="00A21AD8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CA444C" w:rsidRDefault="000C5469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17" w:type="dxa"/>
          </w:tcPr>
          <w:p w:rsidR="00CA444C" w:rsidRDefault="00CA444C">
            <w:pPr>
              <w:jc w:val="left"/>
            </w:pPr>
          </w:p>
        </w:tc>
        <w:tc>
          <w:tcPr>
            <w:tcW w:w="1907" w:type="dxa"/>
          </w:tcPr>
          <w:p w:rsidR="00CA444C" w:rsidRDefault="00F44C47" w:rsidP="00814496">
            <w:pPr>
              <w:jc w:val="left"/>
            </w:pPr>
            <w:r>
              <w:rPr>
                <w:rFonts w:hint="eastAsia"/>
              </w:rPr>
              <w:t>方案继续讨论确定</w:t>
            </w:r>
            <w:r w:rsidR="006B52DE">
              <w:rPr>
                <w:rFonts w:hint="eastAsia"/>
              </w:rPr>
              <w:t>。</w:t>
            </w:r>
          </w:p>
        </w:tc>
      </w:tr>
      <w:tr w:rsidR="00274A70">
        <w:tc>
          <w:tcPr>
            <w:tcW w:w="3535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61" w:type="dxa"/>
          </w:tcPr>
          <w:p w:rsidR="00274A70" w:rsidRDefault="00274A70" w:rsidP="00E738D7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74A70" w:rsidRDefault="00274A70" w:rsidP="00E738D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17" w:type="dxa"/>
          </w:tcPr>
          <w:p w:rsidR="00274A70" w:rsidRDefault="00274A70" w:rsidP="00E738D7">
            <w:pPr>
              <w:jc w:val="left"/>
            </w:pPr>
          </w:p>
        </w:tc>
        <w:tc>
          <w:tcPr>
            <w:tcW w:w="1907" w:type="dxa"/>
          </w:tcPr>
          <w:p w:rsidR="00274A70" w:rsidRDefault="003B30BA" w:rsidP="00E738D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</w:tbl>
    <w:p w:rsidR="00231A79" w:rsidRDefault="00231A79"/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1A79" w:rsidRDefault="00231A79"/>
          <w:p w:rsidR="00231A79" w:rsidRDefault="007E400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两组的</w:t>
            </w:r>
            <w:r>
              <w:rPr>
                <w:rFonts w:hint="eastAsia"/>
              </w:rPr>
              <w:t>groupName</w:t>
            </w:r>
            <w:r>
              <w:rPr>
                <w:rFonts w:hint="eastAsia"/>
              </w:rPr>
              <w:t>进行转换及同步规</w:t>
            </w:r>
            <w:r>
              <w:rPr>
                <w:rFonts w:hint="eastAsia"/>
              </w:rPr>
              <w:lastRenderedPageBreak/>
              <w:t>划【这周开始】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1A79">
        <w:trPr>
          <w:trHeight w:val="399"/>
        </w:trPr>
        <w:tc>
          <w:tcPr>
            <w:tcW w:w="3652" w:type="dxa"/>
          </w:tcPr>
          <w:p w:rsidR="00231A79" w:rsidRDefault="00231A79">
            <w:pPr>
              <w:jc w:val="left"/>
            </w:pPr>
          </w:p>
        </w:tc>
        <w:tc>
          <w:tcPr>
            <w:tcW w:w="992" w:type="dxa"/>
          </w:tcPr>
          <w:p w:rsidR="00231A79" w:rsidRDefault="00231A79">
            <w:pPr>
              <w:jc w:val="left"/>
            </w:pPr>
          </w:p>
        </w:tc>
        <w:tc>
          <w:tcPr>
            <w:tcW w:w="1044" w:type="dxa"/>
          </w:tcPr>
          <w:p w:rsidR="00231A79" w:rsidRDefault="00231A79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1A79" w:rsidRDefault="007E400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31A79" w:rsidRDefault="00231A79">
            <w:pPr>
              <w:jc w:val="left"/>
            </w:pP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909" w:type="dxa"/>
          </w:tcPr>
          <w:p w:rsidR="00231A79" w:rsidRDefault="007E4005">
            <w:pPr>
              <w:jc w:val="left"/>
            </w:pPr>
            <w:r>
              <w:t>挂起</w:t>
            </w: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1A79">
        <w:tc>
          <w:tcPr>
            <w:tcW w:w="365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1A79" w:rsidRDefault="007E4005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52" w:type="dxa"/>
          </w:tcPr>
          <w:p w:rsidR="00231A79" w:rsidRDefault="007E4005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1A79" w:rsidRDefault="00231A79">
            <w:pPr>
              <w:jc w:val="left"/>
            </w:pPr>
          </w:p>
        </w:tc>
        <w:tc>
          <w:tcPr>
            <w:tcW w:w="1818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1A79" w:rsidRDefault="00231A79">
            <w:pPr>
              <w:jc w:val="left"/>
            </w:pPr>
          </w:p>
        </w:tc>
      </w:tr>
    </w:tbl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1A79" w:rsidRDefault="007E4005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1A79">
        <w:tc>
          <w:tcPr>
            <w:tcW w:w="3621" w:type="dxa"/>
          </w:tcPr>
          <w:p w:rsidR="00231A79" w:rsidRDefault="00231A79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231A79" w:rsidRDefault="00231A79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231A79" w:rsidRDefault="00231A79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231A79">
            <w:pPr>
              <w:jc w:val="left"/>
            </w:pP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php</w:t>
            </w:r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添加调试日志，让其再重现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进行中</w:t>
            </w:r>
          </w:p>
          <w:p w:rsidR="00231A79" w:rsidRDefault="007E4005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231A79" w:rsidRDefault="007E4005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231A79" w:rsidRDefault="00231A79">
            <w:pPr>
              <w:jc w:val="left"/>
            </w:pP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231A79" w:rsidRDefault="007E4005"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231A79" w:rsidRDefault="007E4005"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1A79">
        <w:tc>
          <w:tcPr>
            <w:tcW w:w="3621" w:type="dxa"/>
          </w:tcPr>
          <w:p w:rsidR="00231A79" w:rsidRDefault="007E4005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231A79" w:rsidRDefault="007E400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231A79" w:rsidRDefault="007E400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231A79" w:rsidRDefault="007E4005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B67EC5" w:rsidTr="00B67EC5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B67EC5">
              <w:rPr>
                <w:rFonts w:hint="eastAsia"/>
                <w:color w:val="000000"/>
              </w:rPr>
              <w:t xml:space="preserve">OM </w:t>
            </w:r>
            <w:r w:rsidRPr="00B67EC5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450"/>
              </w:tabs>
              <w:jc w:val="left"/>
            </w:pPr>
            <w:r w:rsidRPr="00B67EC5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tabs>
                <w:tab w:val="left" w:pos="240"/>
              </w:tabs>
              <w:jc w:val="left"/>
            </w:pPr>
            <w:r w:rsidRPr="00B67EC5"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7EC5" w:rsidRPr="00B67EC5" w:rsidRDefault="00B67EC5" w:rsidP="00A3274B">
            <w:pPr>
              <w:jc w:val="left"/>
            </w:pPr>
            <w:r w:rsidRPr="00B67EC5">
              <w:rPr>
                <w:rFonts w:hint="eastAsia"/>
              </w:rPr>
              <w:t>完成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P</w:t>
            </w:r>
            <w:r w:rsidRPr="00795172">
              <w:rPr>
                <w:rFonts w:hint="eastAsia"/>
                <w:color w:val="000000"/>
              </w:rPr>
              <w:t>ython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李伟超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0A2B1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导入导出工具支持</w:t>
            </w:r>
            <w:r w:rsidRPr="00795172">
              <w:rPr>
                <w:rFonts w:hint="eastAsia"/>
                <w:color w:val="000000"/>
              </w:rPr>
              <w:t>decimal</w:t>
            </w:r>
            <w:r w:rsidRPr="00795172">
              <w:rPr>
                <w:rFonts w:hint="eastAsia"/>
                <w:color w:val="000000"/>
              </w:rPr>
              <w:t>类型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OM</w:t>
            </w:r>
            <w:r w:rsidRPr="00795172"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t>完成</w:t>
            </w:r>
          </w:p>
        </w:tc>
      </w:tr>
      <w:tr w:rsidR="00795172" w:rsidRPr="00096698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color w:val="000000"/>
              </w:rPr>
              <w:t>J</w:t>
            </w:r>
            <w:r w:rsidRPr="00795172">
              <w:rPr>
                <w:rFonts w:hint="eastAsia"/>
                <w:color w:val="000000"/>
              </w:rPr>
              <w:t xml:space="preserve">son </w:t>
            </w:r>
            <w:r w:rsidRPr="00795172">
              <w:rPr>
                <w:rFonts w:hint="eastAsia"/>
                <w:color w:val="000000"/>
              </w:rPr>
              <w:t>支持</w:t>
            </w:r>
            <w:r w:rsidRPr="00795172">
              <w:rPr>
                <w:rFonts w:hint="eastAsia"/>
                <w:color w:val="000000"/>
              </w:rPr>
              <w:t>numberLong</w:t>
            </w:r>
            <w:r w:rsidRPr="00795172">
              <w:rPr>
                <w:rFonts w:hint="eastAsia"/>
                <w:color w:val="000000"/>
              </w:rPr>
              <w:t>的</w:t>
            </w:r>
            <w:r w:rsidRPr="00795172">
              <w:rPr>
                <w:rFonts w:hint="eastAsia"/>
                <w:color w:val="000000"/>
              </w:rPr>
              <w:t>story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795172">
            <w:pPr>
              <w:jc w:val="left"/>
            </w:pPr>
            <w:r w:rsidRPr="00795172">
              <w:rPr>
                <w:rFonts w:hint="eastAsia"/>
              </w:rPr>
              <w:t xml:space="preserve"> (C#</w:t>
            </w:r>
            <w:r w:rsidRPr="00795172">
              <w:rPr>
                <w:rFonts w:hint="eastAsia"/>
              </w:rPr>
              <w:t>暂时不测</w:t>
            </w:r>
            <w:r w:rsidRPr="00795172">
              <w:rPr>
                <w:rFonts w:hint="eastAsia"/>
              </w:rPr>
              <w:t>)</w:t>
            </w:r>
            <w:r w:rsidRPr="00795172">
              <w:rPr>
                <w:rFonts w:hint="eastAsia"/>
              </w:rPr>
              <w:t>，</w:t>
            </w:r>
            <w:r w:rsidRPr="00795172">
              <w:rPr>
                <w:rFonts w:hint="eastAsia"/>
              </w:rPr>
              <w:t>python</w:t>
            </w:r>
            <w:r w:rsidRPr="00795172">
              <w:rPr>
                <w:rFonts w:hint="eastAsia"/>
              </w:rPr>
              <w:t>在测试中，其它测完。</w:t>
            </w:r>
          </w:p>
        </w:tc>
      </w:tr>
      <w:tr w:rsidR="00795172" w:rsidRPr="00E07754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795172" w:rsidRPr="002E2263" w:rsidTr="00795172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795172">
              <w:rPr>
                <w:rFonts w:hint="eastAsia"/>
                <w:color w:val="000000"/>
              </w:rPr>
              <w:t>Linux</w:t>
            </w:r>
            <w:r w:rsidRPr="00795172"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450"/>
              </w:tabs>
              <w:jc w:val="left"/>
            </w:pPr>
            <w:r w:rsidRPr="00795172">
              <w:rPr>
                <w:rFonts w:hint="eastAsia"/>
              </w:rPr>
              <w:t>陈楚材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tabs>
                <w:tab w:val="left" w:pos="240"/>
              </w:tabs>
              <w:jc w:val="left"/>
            </w:pPr>
            <w:r w:rsidRPr="00795172"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5172" w:rsidRPr="00795172" w:rsidRDefault="00795172" w:rsidP="00A3274B">
            <w:pPr>
              <w:jc w:val="left"/>
            </w:pPr>
            <w:r w:rsidRPr="00795172">
              <w:rPr>
                <w:rFonts w:hint="eastAsia"/>
              </w:rPr>
              <w:t>转测</w:t>
            </w:r>
          </w:p>
        </w:tc>
      </w:tr>
      <w:tr w:rsidR="00592376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592376">
              <w:rPr>
                <w:rFonts w:hint="eastAsia"/>
                <w:color w:val="000000"/>
              </w:rPr>
              <w:t>OM</w:t>
            </w:r>
            <w:r w:rsidRPr="00592376"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450"/>
              </w:tabs>
              <w:jc w:val="left"/>
            </w:pPr>
            <w:r w:rsidRPr="00592376">
              <w:rPr>
                <w:rFonts w:hint="eastAsia"/>
              </w:rPr>
              <w:t>黄伟钢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tabs>
                <w:tab w:val="left" w:pos="240"/>
              </w:tabs>
              <w:jc w:val="left"/>
            </w:pPr>
            <w:r w:rsidRPr="00592376"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376" w:rsidRPr="00592376" w:rsidRDefault="00592376" w:rsidP="00A3274B">
            <w:pPr>
              <w:jc w:val="left"/>
            </w:pPr>
            <w:r w:rsidRPr="00592376">
              <w:rPr>
                <w:rFonts w:hint="eastAsia"/>
              </w:rPr>
              <w:t>完成</w:t>
            </w:r>
          </w:p>
        </w:tc>
      </w:tr>
      <w:tr w:rsidR="00986EF9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驱动</w:t>
            </w:r>
            <w:r w:rsidRPr="00AC051D">
              <w:rPr>
                <w:rFonts w:hint="eastAsia"/>
                <w:color w:val="000000"/>
              </w:rPr>
              <w:t>getCS/getCL</w:t>
            </w:r>
            <w:r w:rsidRPr="00AC051D"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6EF9" w:rsidRPr="00AC051D" w:rsidRDefault="00986EF9" w:rsidP="00D67E7F">
            <w:pPr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java/c#</w:t>
            </w:r>
            <w:r w:rsidRPr="00AC051D">
              <w:rPr>
                <w:rFonts w:hint="eastAsia"/>
                <w:color w:val="000000"/>
              </w:rPr>
              <w:t>（文净测试）；</w:t>
            </w:r>
          </w:p>
        </w:tc>
      </w:tr>
      <w:tr w:rsidR="00F211AE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AC051D"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11AE" w:rsidRPr="00AC051D" w:rsidRDefault="00F211AE" w:rsidP="00D67E7F">
            <w:pPr>
              <w:jc w:val="left"/>
              <w:rPr>
                <w:color w:val="000000"/>
              </w:rPr>
            </w:pP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lastRenderedPageBreak/>
              <w:t>修改</w:t>
            </w:r>
            <w:r w:rsidRPr="00DE0312">
              <w:rPr>
                <w:rFonts w:hint="eastAsia"/>
                <w:color w:val="000000" w:themeColor="text1"/>
              </w:rPr>
              <w:t>JAVA</w:t>
            </w:r>
            <w:r w:rsidRPr="00DE0312"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12</w:t>
            </w:r>
            <w:r w:rsidRPr="00DE0312">
              <w:rPr>
                <w:color w:val="000000" w:themeColor="text1"/>
              </w:rPr>
              <w:t>/</w:t>
            </w:r>
            <w:r w:rsidRPr="00DE0312"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已经解决，测试用例的问题，等时间上</w:t>
            </w:r>
            <w:r w:rsidRPr="00DE0312">
              <w:rPr>
                <w:rFonts w:hint="eastAsia"/>
                <w:color w:val="000000" w:themeColor="text1"/>
              </w:rPr>
              <w:t>CI</w:t>
            </w:r>
            <w:r w:rsidRPr="00DE0312">
              <w:rPr>
                <w:rFonts w:hint="eastAsia"/>
                <w:color w:val="000000" w:themeColor="text1"/>
              </w:rPr>
              <w:t>。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把现有环境导入</w:t>
            </w:r>
            <w:r w:rsidRPr="00DE0312"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  <w:tr w:rsidR="00DE0312" w:rsidRPr="00592376" w:rsidTr="00592376">
        <w:tc>
          <w:tcPr>
            <w:tcW w:w="3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 xml:space="preserve">OM </w:t>
            </w:r>
            <w:r w:rsidRPr="00DE0312"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0312" w:rsidRPr="00DE0312" w:rsidRDefault="00DE0312" w:rsidP="00B16763">
            <w:pPr>
              <w:jc w:val="left"/>
              <w:rPr>
                <w:color w:val="000000" w:themeColor="text1"/>
              </w:rPr>
            </w:pPr>
            <w:r w:rsidRPr="00DE0312">
              <w:rPr>
                <w:rFonts w:hint="eastAsia"/>
                <w:color w:val="000000" w:themeColor="text1"/>
              </w:rPr>
              <w:t>完成</w:t>
            </w:r>
          </w:p>
        </w:tc>
      </w:tr>
    </w:tbl>
    <w:p w:rsidR="00231A79" w:rsidRPr="00795172" w:rsidRDefault="00231A79" w:rsidP="00795172">
      <w:pPr>
        <w:tabs>
          <w:tab w:val="left" w:pos="2231"/>
        </w:tabs>
        <w:jc w:val="left"/>
        <w:rPr>
          <w:color w:val="BCBCBC"/>
        </w:rPr>
      </w:pPr>
    </w:p>
    <w:sectPr w:rsidR="00231A79" w:rsidRPr="00795172" w:rsidSect="00231A7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8D3"/>
    <w:rsid w:val="002C0998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5684E2E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A7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A7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1A7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1A7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A7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31A7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1A7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1A7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1A7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1A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1A7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1A7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1A7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1A7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1A7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1A7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1A7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1A7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1A7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5831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lixiaojian</cp:lastModifiedBy>
  <cp:revision>222</cp:revision>
  <dcterms:created xsi:type="dcterms:W3CDTF">2016-06-13T08:13:00Z</dcterms:created>
  <dcterms:modified xsi:type="dcterms:W3CDTF">2016-07-18T09:25:00Z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