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r>
              <w:t>201</w:t>
            </w:r>
            <w:r>
              <w:rPr>
                <w:rFonts w:hint="eastAsia"/>
              </w:rPr>
              <w:t>6/09/05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许建辉、谭钊波、余婷、何嘉文、黄伟钢、杨上德、林友滨、李伟超、吴嘉明、林悦邦、林虹、何国明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1951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35869" w:rsidRDefault="00BE1546">
            <w:pPr>
              <w:rPr>
                <w:b/>
              </w:rPr>
            </w:pPr>
            <w:r>
              <w:rPr>
                <w:rFonts w:hint="eastAsia"/>
                <w:bCs/>
              </w:rPr>
              <w:t>黄伟钢</w:t>
            </w:r>
          </w:p>
        </w:tc>
      </w:tr>
    </w:tbl>
    <w:p w:rsidR="00235869" w:rsidRDefault="00235869">
      <w:pPr>
        <w:jc w:val="left"/>
      </w:pP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235869" w:rsidRDefault="00A17BC6">
      <w:pPr>
        <w:rPr>
          <w:rFonts w:hint="eastAsia"/>
        </w:rPr>
      </w:pPr>
      <w:r>
        <w:rPr>
          <w:rFonts w:hint="eastAsia"/>
        </w:rPr>
        <w:t>定位处理</w:t>
      </w:r>
      <w:r>
        <w:rPr>
          <w:rFonts w:hint="eastAsia"/>
        </w:rPr>
        <w:t>CI</w:t>
      </w:r>
      <w:r>
        <w:rPr>
          <w:rFonts w:hint="eastAsia"/>
        </w:rPr>
        <w:t>问题</w:t>
      </w:r>
    </w:p>
    <w:p w:rsidR="00A17BC6" w:rsidRDefault="00A17BC6">
      <w:proofErr w:type="spellStart"/>
      <w:r>
        <w:rPr>
          <w:rFonts w:hint="eastAsia"/>
        </w:rPr>
        <w:t>jira</w:t>
      </w:r>
      <w:proofErr w:type="spellEnd"/>
      <w:r>
        <w:rPr>
          <w:rFonts w:hint="eastAsia"/>
        </w:rPr>
        <w:t>问题单继续处理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proofErr w:type="spellEnd"/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代码待讨论，讨论完可转测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测试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cJson</w:t>
            </w:r>
            <w:proofErr w:type="spellEnd"/>
            <w:r>
              <w:rPr>
                <w:rFonts w:hint="eastAsia"/>
              </w:rPr>
              <w:t>重构优化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本地测试，同步测试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待讨论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售前演示场景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8/01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已拿到需求，准备初稿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待二次讨论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重新设计监控导航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proofErr w:type="spellEnd"/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A17BC6">
            <w:pPr>
              <w:jc w:val="left"/>
            </w:pPr>
            <w:r>
              <w:rPr>
                <w:rFonts w:hint="eastAsia"/>
              </w:rPr>
              <w:t>基本的功能已测试完成，接下来测试可靠性</w:t>
            </w:r>
          </w:p>
        </w:tc>
      </w:tr>
      <w:tr w:rsidR="00235869">
        <w:tc>
          <w:tcPr>
            <w:tcW w:w="3482" w:type="dxa"/>
          </w:tcPr>
          <w:p w:rsidR="00235869" w:rsidRDefault="00235869">
            <w:pPr>
              <w:rPr>
                <w:shd w:val="clear" w:color="FFFFFF" w:fill="D9D9D9"/>
              </w:rPr>
            </w:pPr>
          </w:p>
        </w:tc>
        <w:tc>
          <w:tcPr>
            <w:tcW w:w="974" w:type="dxa"/>
          </w:tcPr>
          <w:p w:rsidR="00235869" w:rsidRDefault="00235869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102" w:type="dxa"/>
          </w:tcPr>
          <w:p w:rsidR="00235869" w:rsidRDefault="00235869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031" w:type="dxa"/>
          </w:tcPr>
          <w:p w:rsidR="00235869" w:rsidRDefault="00235869">
            <w:pPr>
              <w:jc w:val="left"/>
              <w:rPr>
                <w:shd w:val="clear" w:color="FFFFFF" w:fill="D9D9D9"/>
              </w:rPr>
            </w:pPr>
          </w:p>
        </w:tc>
        <w:tc>
          <w:tcPr>
            <w:tcW w:w="1933" w:type="dxa"/>
          </w:tcPr>
          <w:p w:rsidR="00235869" w:rsidRDefault="00235869">
            <w:pPr>
              <w:jc w:val="left"/>
              <w:rPr>
                <w:shd w:val="clear" w:color="FFFFFF" w:fill="D9D9D9"/>
              </w:rPr>
            </w:pP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增加系统对象和远程执行命令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吴嘉明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实现了</w:t>
            </w: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cmd</w:t>
            </w:r>
            <w:proofErr w:type="spellEnd"/>
            <w:r w:rsidR="00A17BC6">
              <w:rPr>
                <w:rFonts w:hint="eastAsia"/>
              </w:rPr>
              <w:t>，</w:t>
            </w:r>
            <w:r>
              <w:rPr>
                <w:rFonts w:hint="eastAsia"/>
              </w:rPr>
              <w:t>file</w:t>
            </w:r>
            <w:r>
              <w:rPr>
                <w:rFonts w:hint="eastAsia"/>
              </w:rPr>
              <w:t>类</w:t>
            </w:r>
            <w:r w:rsidR="00A17BC6">
              <w:rPr>
                <w:rFonts w:hint="eastAsia"/>
              </w:rPr>
              <w:t>完成</w:t>
            </w:r>
            <w:r w:rsidR="00A17BC6">
              <w:rPr>
                <w:rFonts w:hint="eastAsia"/>
              </w:rPr>
              <w:t>1/3</w:t>
            </w:r>
            <w:r w:rsidR="00A17BC6">
              <w:rPr>
                <w:rFonts w:hint="eastAsia"/>
              </w:rPr>
              <w:t>。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roofErr w:type="spellStart"/>
            <w:r>
              <w:rPr>
                <w:rFonts w:hint="eastAsia"/>
              </w:rPr>
              <w:t>mth</w:t>
            </w:r>
            <w:proofErr w:type="spellEnd"/>
            <w:r>
              <w:rPr>
                <w:rFonts w:hint="eastAsia"/>
              </w:rPr>
              <w:t>流水线执行能力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A17BC6" w:rsidRDefault="00A17BC6" w:rsidP="00A17B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重构完成，开始测试。</w:t>
            </w:r>
          </w:p>
          <w:p w:rsidR="00A17BC6" w:rsidRDefault="00A17BC6" w:rsidP="00A17BC6">
            <w:pPr>
              <w:jc w:val="left"/>
            </w:pPr>
            <w:r>
              <w:rPr>
                <w:rFonts w:hint="eastAsia"/>
              </w:rPr>
              <w:t>开发新功能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r>
              <w:rPr>
                <w:rFonts w:hint="eastAsia"/>
              </w:rPr>
              <w:t>日志归档与重放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0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BD2343" w:rsidP="00A17BC6">
            <w:pPr>
              <w:jc w:val="left"/>
            </w:pPr>
            <w:r>
              <w:rPr>
                <w:rFonts w:hint="eastAsia"/>
              </w:rPr>
              <w:t>归档模块完成</w:t>
            </w:r>
            <w:r w:rsidR="00A17BC6">
              <w:rPr>
                <w:rFonts w:hint="eastAsia"/>
              </w:rPr>
              <w:t>，开</w:t>
            </w:r>
            <w:r w:rsidR="00A17BC6">
              <w:rPr>
                <w:rFonts w:hint="eastAsia"/>
              </w:rPr>
              <w:lastRenderedPageBreak/>
              <w:t>始做重放。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A17BC6">
            <w:pPr>
              <w:jc w:val="left"/>
            </w:pPr>
            <w:proofErr w:type="spellStart"/>
            <w:r>
              <w:t>Cata</w:t>
            </w:r>
            <w:proofErr w:type="spellEnd"/>
            <w:r>
              <w:t>已完成，在做文件一致性检查</w:t>
            </w:r>
          </w:p>
        </w:tc>
      </w:tr>
      <w:tr w:rsidR="00235869" w:rsidRPr="00A17BC6">
        <w:tc>
          <w:tcPr>
            <w:tcW w:w="348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35869" w:rsidRDefault="00235869">
            <w:pPr>
              <w:jc w:val="left"/>
            </w:pPr>
          </w:p>
        </w:tc>
        <w:tc>
          <w:tcPr>
            <w:tcW w:w="1933" w:type="dxa"/>
          </w:tcPr>
          <w:p w:rsidR="00235869" w:rsidRDefault="00A17BC6">
            <w:pPr>
              <w:jc w:val="left"/>
            </w:pPr>
            <w:r>
              <w:rPr>
                <w:rFonts w:hint="eastAsia"/>
              </w:rPr>
              <w:t>ES</w:t>
            </w:r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对接方案设计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性能优化；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lastRenderedPageBreak/>
              <w:t>；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jc w:val="left"/>
            </w:pP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K</w:t>
            </w:r>
            <w:r>
              <w:rPr>
                <w:rFonts w:hint="eastAsia"/>
              </w:rPr>
              <w:t>ettle</w:t>
            </w:r>
            <w:r>
              <w:rPr>
                <w:rFonts w:hint="eastAsia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英文官网底部修改完成；未完成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t>L</w:t>
            </w:r>
            <w:r>
              <w:rPr>
                <w:rFonts w:hint="eastAsia"/>
              </w:rPr>
              <w:t>inux</w:t>
            </w:r>
            <w:r>
              <w:rPr>
                <w:rFonts w:hint="eastAsia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jc w:val="left"/>
            </w:pPr>
          </w:p>
        </w:tc>
        <w:tc>
          <w:tcPr>
            <w:tcW w:w="941" w:type="dxa"/>
          </w:tcPr>
          <w:p w:rsidR="00235869" w:rsidRDefault="00235869">
            <w:pPr>
              <w:jc w:val="left"/>
            </w:pPr>
          </w:p>
        </w:tc>
        <w:tc>
          <w:tcPr>
            <w:tcW w:w="1984" w:type="dxa"/>
          </w:tcPr>
          <w:p w:rsidR="00235869" w:rsidRDefault="00BD2343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35869" w:rsidRDefault="00BD2343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>
            <w:pPr>
              <w:jc w:val="left"/>
            </w:pPr>
          </w:p>
        </w:tc>
        <w:tc>
          <w:tcPr>
            <w:tcW w:w="1818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>
            <w:pPr>
              <w:jc w:val="left"/>
            </w:pPr>
          </w:p>
        </w:tc>
      </w:tr>
      <w:tr w:rsidR="00235869">
        <w:tc>
          <w:tcPr>
            <w:tcW w:w="3652" w:type="dxa"/>
          </w:tcPr>
          <w:p w:rsidR="00235869" w:rsidRDefault="00BD234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>
            <w:pPr>
              <w:jc w:val="left"/>
            </w:pPr>
          </w:p>
        </w:tc>
        <w:tc>
          <w:tcPr>
            <w:tcW w:w="1818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35869" w:rsidRDefault="00235869">
            <w:pPr>
              <w:jc w:val="left"/>
            </w:pPr>
          </w:p>
        </w:tc>
      </w:tr>
    </w:tbl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  <w:jc w:val="left"/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  <w:jc w:val="left"/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  <w:jc w:val="left"/>
            </w:pP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235869">
            <w:pPr>
              <w:jc w:val="left"/>
            </w:pP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>
              <w:rPr>
                <w:color w:val="D9D9D9" w:themeColor="background1" w:themeShade="D9"/>
              </w:rPr>
              <w:t>S</w:t>
            </w:r>
            <w:r>
              <w:rPr>
                <w:rFonts w:hint="eastAsia"/>
                <w:color w:val="D9D9D9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D9D9D9" w:themeColor="background1" w:themeShade="D9"/>
              </w:rPr>
              <w:t>sql</w:t>
            </w:r>
            <w:proofErr w:type="spellEnd"/>
            <w:r>
              <w:rPr>
                <w:rFonts w:hint="eastAsia"/>
                <w:color w:val="D9D9D9" w:themeColor="background1" w:themeShade="D9"/>
              </w:rPr>
              <w:t>安装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何嘉文</w:t>
            </w:r>
          </w:p>
          <w:p w:rsidR="00235869" w:rsidRDefault="00BD2343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李伟超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测完，问题单还没回归。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驱动优化（使用</w:t>
            </w:r>
            <w:r>
              <w:rPr>
                <w:rFonts w:hint="eastAsia"/>
                <w:color w:val="000000" w:themeColor="text1"/>
              </w:rPr>
              <w:t>C</w:t>
            </w:r>
            <w:r>
              <w:rPr>
                <w:rFonts w:hint="eastAsia"/>
                <w:color w:val="000000" w:themeColor="text1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proofErr w:type="spellStart"/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杨上德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已完成文档编写。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proofErr w:type="spellStart"/>
            <w:r>
              <w:rPr>
                <w:rFonts w:hint="eastAsia"/>
              </w:rPr>
              <w:t>sqlcoredump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进行中</w:t>
            </w:r>
          </w:p>
          <w:p w:rsidR="00235869" w:rsidRDefault="00BD2343">
            <w:r>
              <w:rPr>
                <w:rFonts w:hint="eastAsia"/>
              </w:rPr>
              <w:t>估计是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的问题，观察升级后是否还存在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35869" w:rsidRDefault="00BD234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走到测试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已同步到分支上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本周处理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问题单回归完成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 xml:space="preserve">C++ </w:t>
            </w:r>
            <w:r>
              <w:rPr>
                <w:rFonts w:hint="eastAsia"/>
              </w:rPr>
              <w:t>用例链接静态库失败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驱动修改</w:t>
            </w:r>
            <w:r>
              <w:t>L</w:t>
            </w:r>
            <w:r>
              <w:rPr>
                <w:rFonts w:hint="eastAsia"/>
              </w:rPr>
              <w:t>ob</w:t>
            </w:r>
            <w:r>
              <w:rPr>
                <w:rFonts w:hint="eastAsia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导入导出工具支持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支持</w:t>
            </w:r>
            <w:proofErr w:type="spellStart"/>
            <w:r>
              <w:rPr>
                <w:rFonts w:hint="eastAsia"/>
                <w:color w:val="000000"/>
              </w:rPr>
              <w:t>numberLong</w:t>
            </w:r>
            <w:proofErr w:type="spellEnd"/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 xml:space="preserve"> (C#</w:t>
            </w:r>
            <w:r>
              <w:rPr>
                <w:rFonts w:hint="eastAsia"/>
              </w:rPr>
              <w:t>暂时不测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Linux</w:t>
            </w:r>
            <w:r>
              <w:rPr>
                <w:rFonts w:hint="eastAsia"/>
                <w:color w:val="000000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转测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proofErr w:type="spellStart"/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proofErr w:type="spellEnd"/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java/c#</w:t>
            </w:r>
            <w:r>
              <w:rPr>
                <w:rFonts w:hint="eastAsia"/>
                <w:color w:val="000000"/>
              </w:rPr>
              <w:t>（文净测试）；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</w:rPr>
              <w:t>CI</w:t>
            </w:r>
            <w:r>
              <w:rPr>
                <w:rFonts w:hint="eastAsia"/>
                <w:color w:val="000000" w:themeColor="text1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>
            <w:pPr>
              <w:jc w:val="left"/>
            </w:pPr>
          </w:p>
        </w:tc>
        <w:tc>
          <w:tcPr>
            <w:tcW w:w="1937" w:type="dxa"/>
          </w:tcPr>
          <w:p w:rsidR="00235869" w:rsidRDefault="00BD2343">
            <w:pPr>
              <w:jc w:val="left"/>
            </w:pPr>
            <w:r>
              <w:rPr>
                <w:rFonts w:hint="eastAsia"/>
              </w:rPr>
              <w:t>完成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shd w:val="clear" w:color="FFFFFF" w:fill="D9D9D9"/>
              </w:rPr>
            </w:pPr>
            <w:proofErr w:type="spellStart"/>
            <w:r>
              <w:rPr>
                <w:rFonts w:hint="eastAsia"/>
                <w:shd w:val="clear" w:color="FFFFFF" w:fill="D9D9D9"/>
              </w:rPr>
              <w:t>c++</w:t>
            </w:r>
            <w:proofErr w:type="spellEnd"/>
            <w:r>
              <w:rPr>
                <w:rFonts w:hint="eastAsia"/>
                <w:shd w:val="clear" w:color="FFFFFF" w:fill="D9D9D9"/>
              </w:rPr>
              <w:t>驱动连接池</w:t>
            </w:r>
          </w:p>
        </w:tc>
        <w:tc>
          <w:tcPr>
            <w:tcW w:w="1004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李霄剑</w:t>
            </w:r>
          </w:p>
        </w:tc>
        <w:tc>
          <w:tcPr>
            <w:tcW w:w="1114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6/20</w:t>
            </w:r>
          </w:p>
        </w:tc>
        <w:tc>
          <w:tcPr>
            <w:tcW w:w="915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08/24</w:t>
            </w:r>
          </w:p>
        </w:tc>
        <w:tc>
          <w:tcPr>
            <w:tcW w:w="1937" w:type="dxa"/>
          </w:tcPr>
          <w:p w:rsidR="00235869" w:rsidRDefault="00BD2343">
            <w:pPr>
              <w:jc w:val="left"/>
              <w:rPr>
                <w:shd w:val="clear" w:color="FFFFFF" w:fill="D9D9D9"/>
              </w:rPr>
            </w:pPr>
            <w:r>
              <w:rPr>
                <w:rFonts w:hint="eastAsia"/>
                <w:shd w:val="clear" w:color="FFFFFF" w:fill="D9D9D9"/>
              </w:rPr>
              <w:t>完成</w:t>
            </w:r>
          </w:p>
        </w:tc>
      </w:tr>
      <w:tr w:rsidR="00542B68" w:rsidTr="00542B68">
        <w:tc>
          <w:tcPr>
            <w:tcW w:w="3552" w:type="dxa"/>
          </w:tcPr>
          <w:p w:rsidR="00542B68" w:rsidRDefault="00542B68">
            <w:r w:rsidRPr="00A17BC6">
              <w:rPr>
                <w:rFonts w:hint="eastAsia"/>
                <w:shd w:val="pct15" w:color="auto" w:fill="FFFFFF"/>
              </w:rPr>
              <w:t>导出工具重构</w:t>
            </w:r>
          </w:p>
        </w:tc>
        <w:tc>
          <w:tcPr>
            <w:tcW w:w="1004" w:type="dxa"/>
          </w:tcPr>
          <w:p w:rsidR="00542B68" w:rsidRPr="00A17BC6" w:rsidRDefault="00542B68" w:rsidP="003A79E7">
            <w:pPr>
              <w:jc w:val="left"/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林悦邦</w:t>
            </w:r>
          </w:p>
        </w:tc>
        <w:tc>
          <w:tcPr>
            <w:tcW w:w="1114" w:type="dxa"/>
          </w:tcPr>
          <w:p w:rsidR="00542B68" w:rsidRPr="00A17BC6" w:rsidRDefault="00542B68" w:rsidP="003A79E7">
            <w:pPr>
              <w:tabs>
                <w:tab w:val="left" w:pos="545"/>
              </w:tabs>
              <w:jc w:val="left"/>
              <w:rPr>
                <w:shd w:val="pct15" w:color="auto" w:fill="FFFFFF"/>
              </w:rPr>
            </w:pPr>
            <w:r w:rsidRPr="00A17BC6">
              <w:rPr>
                <w:rFonts w:hint="eastAsia"/>
                <w:shd w:val="pct15" w:color="auto" w:fill="FFFFFF"/>
              </w:rPr>
              <w:t>8/8</w:t>
            </w:r>
          </w:p>
        </w:tc>
        <w:tc>
          <w:tcPr>
            <w:tcW w:w="915" w:type="dxa"/>
          </w:tcPr>
          <w:p w:rsidR="00542B68" w:rsidRDefault="00542B68">
            <w:pPr>
              <w:jc w:val="left"/>
            </w:pPr>
          </w:p>
        </w:tc>
        <w:tc>
          <w:tcPr>
            <w:tcW w:w="1937" w:type="dxa"/>
          </w:tcPr>
          <w:p w:rsidR="00542B68" w:rsidRPr="00A17BC6" w:rsidRDefault="00542B68" w:rsidP="003A79E7">
            <w:pPr>
              <w:jc w:val="left"/>
              <w:rPr>
                <w:shd w:val="pct15" w:color="auto" w:fill="FFFFFF"/>
              </w:rPr>
            </w:pPr>
            <w:bookmarkStart w:id="0" w:name="_GoBack"/>
            <w:bookmarkEnd w:id="0"/>
            <w:r w:rsidRPr="00A17BC6">
              <w:rPr>
                <w:rFonts w:hint="eastAsia"/>
                <w:shd w:val="pct15" w:color="auto" w:fill="FFFFFF"/>
              </w:rPr>
              <w:t>完成</w:t>
            </w:r>
          </w:p>
        </w:tc>
      </w:tr>
    </w:tbl>
    <w:p w:rsidR="00235869" w:rsidRDefault="00235869">
      <w:pPr>
        <w:tabs>
          <w:tab w:val="left" w:pos="2231"/>
        </w:tabs>
        <w:jc w:val="left"/>
        <w:rPr>
          <w:color w:val="BCBCBC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2B70"/>
    <w:rsid w:val="000833A4"/>
    <w:rsid w:val="0008626E"/>
    <w:rsid w:val="0008678C"/>
    <w:rsid w:val="0008792F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61F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9A8"/>
    <w:rsid w:val="001D33F3"/>
    <w:rsid w:val="001D4008"/>
    <w:rsid w:val="001D4EB0"/>
    <w:rsid w:val="001D5C7E"/>
    <w:rsid w:val="001D6C02"/>
    <w:rsid w:val="001D7BC2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57F0"/>
    <w:rsid w:val="005659A7"/>
    <w:rsid w:val="00567931"/>
    <w:rsid w:val="0057065F"/>
    <w:rsid w:val="005706D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E02D4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46D0"/>
    <w:rsid w:val="00934BBD"/>
    <w:rsid w:val="00935AA6"/>
    <w:rsid w:val="00935BE1"/>
    <w:rsid w:val="009365EF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609BE"/>
    <w:rsid w:val="00962529"/>
    <w:rsid w:val="00962B8E"/>
    <w:rsid w:val="00962C8A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B4D"/>
    <w:rsid w:val="009A2537"/>
    <w:rsid w:val="009A2EDE"/>
    <w:rsid w:val="009A30BB"/>
    <w:rsid w:val="009A35E1"/>
    <w:rsid w:val="009A3907"/>
    <w:rsid w:val="009A41EC"/>
    <w:rsid w:val="009A66BF"/>
    <w:rsid w:val="009A70BA"/>
    <w:rsid w:val="009A74E9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4933"/>
    <w:rsid w:val="00A76A3A"/>
    <w:rsid w:val="00A8024E"/>
    <w:rsid w:val="00A80468"/>
    <w:rsid w:val="00A806CF"/>
    <w:rsid w:val="00A82562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7D85"/>
    <w:rsid w:val="00C10601"/>
    <w:rsid w:val="00C115E6"/>
    <w:rsid w:val="00C11BC4"/>
    <w:rsid w:val="00C11EA6"/>
    <w:rsid w:val="00C12599"/>
    <w:rsid w:val="00C128EC"/>
    <w:rsid w:val="00C12BF1"/>
    <w:rsid w:val="00C13841"/>
    <w:rsid w:val="00C13DD0"/>
    <w:rsid w:val="00C168B7"/>
    <w:rsid w:val="00C21B34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BE0"/>
    <w:rsid w:val="00E26C1F"/>
    <w:rsid w:val="00E27307"/>
    <w:rsid w:val="00E3118C"/>
    <w:rsid w:val="00E31751"/>
    <w:rsid w:val="00E317E9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BA2"/>
    <w:rsid w:val="00EB50C0"/>
    <w:rsid w:val="00EB528D"/>
    <w:rsid w:val="00EB646C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6A8B"/>
    <w:rsid w:val="00F0703A"/>
    <w:rsid w:val="00F0739B"/>
    <w:rsid w:val="00F110FC"/>
    <w:rsid w:val="00F12C62"/>
    <w:rsid w:val="00F13448"/>
    <w:rsid w:val="00F154B4"/>
    <w:rsid w:val="00F15F3B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E05ED"/>
    <w:rsid w:val="00FE0F82"/>
    <w:rsid w:val="00FE17F6"/>
    <w:rsid w:val="00FE2F5C"/>
    <w:rsid w:val="00FE5BA8"/>
    <w:rsid w:val="00FE5DCB"/>
    <w:rsid w:val="00FF01E8"/>
    <w:rsid w:val="00FF0555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 w:qFormat="1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5869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586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qFormat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358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qFormat/>
    <w:rsid w:val="0023586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3586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35869"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235869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235869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35869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qFormat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3586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3858</TotalTime>
  <Pages>5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5</cp:revision>
  <dcterms:created xsi:type="dcterms:W3CDTF">2016-09-05T09:28:00Z</dcterms:created>
  <dcterms:modified xsi:type="dcterms:W3CDTF">2016-09-08T01:46:00Z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