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A9" w:rsidRDefault="00FA684B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537A9" w:rsidRDefault="00FA684B" w:rsidP="00F3251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</w:t>
            </w:r>
            <w:r w:rsidR="006E7C53">
              <w:rPr>
                <w:rFonts w:hint="eastAsia"/>
                <w:lang w:eastAsia="zh-CN"/>
              </w:rPr>
              <w:t>12</w:t>
            </w:r>
            <w:r>
              <w:rPr>
                <w:rFonts w:hint="eastAsia"/>
                <w:lang w:eastAsia="zh-CN"/>
              </w:rPr>
              <w:t>/</w:t>
            </w:r>
            <w:r w:rsidR="00F32515">
              <w:rPr>
                <w:rFonts w:hint="eastAsia"/>
                <w:lang w:eastAsia="zh-CN"/>
              </w:rPr>
              <w:t>26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537A9" w:rsidRDefault="00FA684B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  <w:r w:rsidR="007610FF">
              <w:rPr>
                <w:rFonts w:hint="eastAsia"/>
                <w:lang w:eastAsia="zh-CN"/>
              </w:rPr>
              <w:t>、陆德锦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537A9" w:rsidRDefault="00C537A9">
            <w:pPr>
              <w:rPr>
                <w:lang w:eastAsia="zh-CN"/>
              </w:rPr>
            </w:pPr>
            <w:bookmarkStart w:id="0" w:name="_GoBack"/>
            <w:bookmarkEnd w:id="0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537A9" w:rsidRDefault="00F32515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陆德锦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C537A9" w:rsidRDefault="00613BF6">
      <w:pPr>
        <w:rPr>
          <w:lang w:eastAsia="zh-CN"/>
        </w:rPr>
      </w:pPr>
      <w:r>
        <w:rPr>
          <w:rFonts w:hint="eastAsia"/>
          <w:lang w:eastAsia="zh-CN"/>
        </w:rPr>
        <w:t>问题单收尾，准备版本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C537A9">
        <w:tc>
          <w:tcPr>
            <w:tcW w:w="348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201BCB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  <w:r w:rsidR="00B348A0">
              <w:rPr>
                <w:rFonts w:hint="eastAsia"/>
                <w:color w:val="000000"/>
                <w:lang w:eastAsia="zh-CN"/>
              </w:rPr>
              <w:t>已完成</w:t>
            </w:r>
            <w:r w:rsidR="00212073">
              <w:rPr>
                <w:rFonts w:hint="eastAsia"/>
                <w:color w:val="000000"/>
                <w:lang w:eastAsia="zh-CN"/>
              </w:rPr>
              <w:t>，需要修改其它驱动</w:t>
            </w:r>
            <w:r w:rsidR="00201BCB">
              <w:rPr>
                <w:rFonts w:hint="eastAsia"/>
                <w:color w:val="000000"/>
                <w:lang w:eastAsia="zh-CN"/>
              </w:rPr>
              <w:t>，</w:t>
            </w:r>
            <w:r w:rsidR="00BA5C54">
              <w:rPr>
                <w:rFonts w:hint="eastAsia"/>
                <w:color w:val="000000"/>
                <w:lang w:eastAsia="zh-CN"/>
              </w:rPr>
              <w:t>其他驱动</w:t>
            </w:r>
            <w:r w:rsidR="00201BCB">
              <w:rPr>
                <w:rFonts w:hint="eastAsia"/>
                <w:color w:val="000000"/>
                <w:lang w:eastAsia="zh-CN"/>
              </w:rPr>
              <w:t>不在</w:t>
            </w:r>
            <w:r w:rsidR="00201BCB">
              <w:rPr>
                <w:rFonts w:hint="eastAsia"/>
                <w:color w:val="000000"/>
                <w:lang w:eastAsia="zh-CN"/>
              </w:rPr>
              <w:t>2.8</w:t>
            </w:r>
            <w:r w:rsidR="00201BCB">
              <w:rPr>
                <w:rFonts w:hint="eastAsia"/>
                <w:color w:val="000000"/>
                <w:lang w:eastAsia="zh-CN"/>
              </w:rPr>
              <w:t>中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A934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pending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E33AD0" w:rsidRDefault="004B389F" w:rsidP="00587E5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只剩</w:t>
            </w:r>
            <w:r w:rsidR="00587E59">
              <w:rPr>
                <w:rFonts w:hint="eastAsia"/>
                <w:lang w:eastAsia="zh-CN"/>
              </w:rPr>
              <w:t>chm</w:t>
            </w:r>
            <w:r w:rsidR="00587E59">
              <w:rPr>
                <w:rFonts w:hint="eastAsia"/>
                <w:lang w:eastAsia="zh-CN"/>
              </w:rPr>
              <w:t>自动化，</w:t>
            </w:r>
            <w:r w:rsidR="00587E59">
              <w:rPr>
                <w:rFonts w:hint="eastAsia"/>
                <w:lang w:eastAsia="zh-CN"/>
              </w:rPr>
              <w:t>2.8</w:t>
            </w:r>
            <w:r w:rsidR="00587E59">
              <w:rPr>
                <w:rFonts w:hint="eastAsia"/>
                <w:lang w:eastAsia="zh-CN"/>
              </w:rPr>
              <w:t>不实现</w:t>
            </w:r>
            <w:r w:rsidR="00587E59">
              <w:rPr>
                <w:rFonts w:hint="eastAsia"/>
                <w:lang w:eastAsia="zh-CN"/>
              </w:rPr>
              <w:t>chm</w:t>
            </w:r>
            <w:r w:rsidR="00587E59">
              <w:rPr>
                <w:rFonts w:hint="eastAsia"/>
                <w:lang w:eastAsia="zh-CN"/>
              </w:rPr>
              <w:t>自动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75FEC" w:rsidRDefault="003534F5" w:rsidP="0048326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还剩几个页面</w:t>
            </w:r>
          </w:p>
        </w:tc>
      </w:tr>
      <w:tr w:rsidR="00B354CA" w:rsidTr="00D3734E">
        <w:tc>
          <w:tcPr>
            <w:tcW w:w="3482" w:type="dxa"/>
          </w:tcPr>
          <w:p w:rsidR="00B354CA" w:rsidRDefault="00B354CA" w:rsidP="00E418F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 w:rsidR="0077744B"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974" w:type="dxa"/>
          </w:tcPr>
          <w:p w:rsidR="00B354CA" w:rsidRDefault="00DE3FCB" w:rsidP="00D3734E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354CA" w:rsidRDefault="00DE3FCB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12/05</w:t>
            </w:r>
          </w:p>
        </w:tc>
        <w:tc>
          <w:tcPr>
            <w:tcW w:w="1031" w:type="dxa"/>
          </w:tcPr>
          <w:p w:rsidR="00B354CA" w:rsidRDefault="00B354CA" w:rsidP="00D3734E"/>
        </w:tc>
        <w:tc>
          <w:tcPr>
            <w:tcW w:w="1933" w:type="dxa"/>
          </w:tcPr>
          <w:p w:rsidR="00B354CA" w:rsidRDefault="00C82AC0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  <w:r w:rsidR="003B2C36">
              <w:rPr>
                <w:rFonts w:hint="eastAsia"/>
                <w:lang w:eastAsia="zh-CN"/>
              </w:rPr>
              <w:t>，放在后面版本</w:t>
            </w:r>
          </w:p>
        </w:tc>
      </w:tr>
      <w:tr w:rsidR="00C537A9">
        <w:tc>
          <w:tcPr>
            <w:tcW w:w="3482" w:type="dxa"/>
          </w:tcPr>
          <w:p w:rsidR="00C537A9" w:rsidRDefault="00C75FE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部署支持导入导出集群部署</w:t>
            </w:r>
            <w:r>
              <w:rPr>
                <w:rFonts w:hint="eastAsia"/>
                <w:lang w:eastAsia="zh-CN"/>
              </w:rPr>
              <w:lastRenderedPageBreak/>
              <w:t>配置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lastRenderedPageBreak/>
              <w:t>何嘉文</w:t>
            </w:r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75FEC" w:rsidRDefault="00F008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完成，自测中</w:t>
            </w:r>
          </w:p>
        </w:tc>
      </w:tr>
      <w:tr w:rsidR="00C537A9" w:rsidRPr="009776F0" w:rsidTr="00E30B6E">
        <w:trPr>
          <w:trHeight w:val="1250"/>
        </w:trPr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033AF2" w:rsidRDefault="009776F0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业务图表页面</w:t>
            </w:r>
            <w:r w:rsidR="005F15D2">
              <w:rPr>
                <w:rFonts w:hint="eastAsia"/>
                <w:lang w:eastAsia="zh-CN"/>
              </w:rPr>
              <w:t>已完成</w:t>
            </w:r>
          </w:p>
        </w:tc>
      </w:tr>
      <w:tr w:rsidR="00C537A9" w:rsidRPr="00E30B6E" w:rsidTr="00F108C8">
        <w:trPr>
          <w:trHeight w:val="1172"/>
        </w:trPr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5673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</w:t>
            </w:r>
            <w:r w:rsidR="00E30B6E">
              <w:rPr>
                <w:rFonts w:hint="eastAsia"/>
                <w:lang w:eastAsia="zh-CN"/>
              </w:rPr>
              <w:t>，静态方法和对象方法</w:t>
            </w:r>
            <w:r w:rsidR="00F108C8">
              <w:rPr>
                <w:rFonts w:hint="eastAsia"/>
                <w:lang w:eastAsia="zh-CN"/>
              </w:rPr>
              <w:t>，</w:t>
            </w:r>
            <w:r w:rsidR="00F108C8">
              <w:rPr>
                <w:rFonts w:hint="eastAsia"/>
                <w:lang w:eastAsia="zh-CN"/>
              </w:rPr>
              <w:t>tab</w:t>
            </w:r>
            <w:r w:rsidR="00F108C8">
              <w:rPr>
                <w:rFonts w:hint="eastAsia"/>
                <w:lang w:eastAsia="zh-CN"/>
              </w:rPr>
              <w:t>键补齐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OMA</w:t>
            </w:r>
            <w:r>
              <w:rPr>
                <w:rFonts w:hint="eastAsia"/>
                <w:lang w:eastAsia="zh-CN"/>
              </w:rPr>
              <w:t>后续功能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7F2AC3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11/21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19677C" w:rsidP="00D200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代码待检视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4D7FA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F108C8" w:rsidP="00F108C8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9A6B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CA6A73" w:rsidRPr="00E30B6E" w:rsidTr="00F108C8">
        <w:trPr>
          <w:trHeight w:val="1172"/>
        </w:trPr>
        <w:tc>
          <w:tcPr>
            <w:tcW w:w="3482" w:type="dxa"/>
          </w:tcPr>
          <w:p w:rsidR="00CA6A73" w:rsidRDefault="00CA6A73" w:rsidP="004D7FA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参数动态调整</w:t>
            </w:r>
          </w:p>
        </w:tc>
        <w:tc>
          <w:tcPr>
            <w:tcW w:w="974" w:type="dxa"/>
          </w:tcPr>
          <w:p w:rsidR="00CA6A73" w:rsidRDefault="00CA6A73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A6A73" w:rsidRDefault="00CA6A73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CA6A73" w:rsidRDefault="00CA6A73"/>
        </w:tc>
        <w:tc>
          <w:tcPr>
            <w:tcW w:w="1933" w:type="dxa"/>
          </w:tcPr>
          <w:p w:rsidR="00CA6A73" w:rsidRDefault="00CA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2724A6" w:rsidRPr="00E30B6E" w:rsidTr="00F108C8">
        <w:trPr>
          <w:trHeight w:val="1172"/>
        </w:trPr>
        <w:tc>
          <w:tcPr>
            <w:tcW w:w="3482" w:type="dxa"/>
          </w:tcPr>
          <w:p w:rsidR="002724A6" w:rsidRDefault="002724A6" w:rsidP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配置监控节点功能</w:t>
            </w:r>
          </w:p>
        </w:tc>
        <w:tc>
          <w:tcPr>
            <w:tcW w:w="974" w:type="dxa"/>
          </w:tcPr>
          <w:p w:rsidR="002724A6" w:rsidRDefault="002724A6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2724A6" w:rsidRDefault="002724A6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2724A6" w:rsidRDefault="002724A6" w:rsidP="00712F92"/>
        </w:tc>
        <w:tc>
          <w:tcPr>
            <w:tcW w:w="1933" w:type="dxa"/>
          </w:tcPr>
          <w:p w:rsidR="002724A6" w:rsidRDefault="002724A6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 w:rsidR="002724A6" w:rsidRDefault="002724A6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 w:rsidP="009622B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BA095A">
              <w:rPr>
                <w:rFonts w:hint="eastAsia"/>
                <w:lang w:eastAsia="zh-CN"/>
              </w:rPr>
              <w:t>方案</w:t>
            </w:r>
            <w:r w:rsidR="009622B2">
              <w:rPr>
                <w:rFonts w:hint="eastAsia"/>
                <w:lang w:eastAsia="zh-CN"/>
              </w:rPr>
              <w:t>待确认</w:t>
            </w:r>
            <w:r>
              <w:rPr>
                <w:rFonts w:hint="eastAsia"/>
                <w:lang w:eastAsia="zh-CN"/>
              </w:rPr>
              <w:t>，需要验证后续问题</w:t>
            </w:r>
          </w:p>
        </w:tc>
      </w:tr>
      <w:tr w:rsidR="002724A6">
        <w:tc>
          <w:tcPr>
            <w:tcW w:w="3482" w:type="dxa"/>
          </w:tcPr>
          <w:p w:rsidR="002724A6" w:rsidRPr="00AF45D6" w:rsidRDefault="002724A6">
            <w:pPr>
              <w:rPr>
                <w:lang w:eastAsia="zh-CN"/>
              </w:rPr>
            </w:pPr>
            <w:r w:rsidRPr="00AF45D6">
              <w:rPr>
                <w:rFonts w:hint="eastAsia"/>
                <w:lang w:eastAsia="zh-CN"/>
              </w:rPr>
              <w:t>广发二期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74" w:type="dxa"/>
          </w:tcPr>
          <w:p w:rsidR="002724A6" w:rsidRPr="00AF45D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2724A6" w:rsidRPr="00AF45D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2724A6" w:rsidRPr="00AF45D6" w:rsidRDefault="002724A6"/>
        </w:tc>
        <w:tc>
          <w:tcPr>
            <w:tcW w:w="1933" w:type="dxa"/>
          </w:tcPr>
          <w:p w:rsidR="002724A6" w:rsidRPr="00AF45D6" w:rsidRDefault="002724A6" w:rsidP="009622B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方案基本确定，</w:t>
            </w:r>
            <w:r w:rsidR="009622B2">
              <w:rPr>
                <w:rFonts w:hint="eastAsia"/>
                <w:lang w:eastAsia="zh-CN"/>
              </w:rPr>
              <w:t>已</w:t>
            </w:r>
            <w:r>
              <w:rPr>
                <w:rFonts w:hint="eastAsia"/>
                <w:lang w:eastAsia="zh-CN"/>
              </w:rPr>
              <w:t>跟客户交流</w:t>
            </w:r>
            <w:r w:rsidR="009622B2">
              <w:rPr>
                <w:rFonts w:hint="eastAsia"/>
                <w:lang w:eastAsia="zh-CN"/>
              </w:rPr>
              <w:t>。本周开始编码</w:t>
            </w:r>
          </w:p>
        </w:tc>
      </w:tr>
      <w:tr w:rsidR="002724A6">
        <w:tc>
          <w:tcPr>
            <w:tcW w:w="3482" w:type="dxa"/>
          </w:tcPr>
          <w:p w:rsidR="002724A6" w:rsidRPr="0061085D" w:rsidRDefault="002724A6">
            <w:pPr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2724A6" w:rsidRPr="0061085D" w:rsidRDefault="002724A6">
            <w:r w:rsidRPr="0061085D"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724A6" w:rsidRPr="0061085D" w:rsidRDefault="002724A6">
            <w:pPr>
              <w:tabs>
                <w:tab w:val="left" w:pos="545"/>
              </w:tabs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2724A6" w:rsidRPr="0061085D" w:rsidRDefault="002724A6"/>
        </w:tc>
        <w:tc>
          <w:tcPr>
            <w:tcW w:w="1933" w:type="dxa"/>
          </w:tcPr>
          <w:p w:rsidR="002724A6" w:rsidRPr="0061085D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日志数据量过大问题的方案，编码已完成，待检视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r>
              <w:rPr>
                <w:rFonts w:hint="eastAsia"/>
              </w:rPr>
              <w:t>全文检索</w:t>
            </w:r>
          </w:p>
        </w:tc>
        <w:tc>
          <w:tcPr>
            <w:tcW w:w="974" w:type="dxa"/>
          </w:tcPr>
          <w:p w:rsidR="002724A6" w:rsidRDefault="002724A6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 w:rsidP="006A20E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代码基本完成，在清理代码</w:t>
            </w:r>
            <w:r w:rsidR="006A20EA">
              <w:rPr>
                <w:rFonts w:hint="eastAsia"/>
                <w:lang w:eastAsia="zh-CN"/>
              </w:rPr>
              <w:t>、检视代码</w:t>
            </w:r>
          </w:p>
        </w:tc>
      </w:tr>
      <w:tr w:rsidR="002724A6">
        <w:tc>
          <w:tcPr>
            <w:tcW w:w="3482" w:type="dxa"/>
          </w:tcPr>
          <w:p w:rsidR="002724A6" w:rsidRPr="00CA1E88" w:rsidRDefault="002724A6">
            <w:pPr>
              <w:rPr>
                <w:color w:val="A6A6A6" w:themeColor="background1" w:themeShade="A6"/>
              </w:rPr>
            </w:pPr>
            <w:r w:rsidRPr="00CA1E88">
              <w:rPr>
                <w:rFonts w:hint="eastAsia"/>
                <w:color w:val="A6A6A6" w:themeColor="background1" w:themeShade="A6"/>
              </w:rPr>
              <w:t>html</w:t>
            </w:r>
            <w:r w:rsidRPr="00CA1E88">
              <w:rPr>
                <w:rFonts w:hint="eastAsia"/>
                <w:color w:val="A6A6A6" w:themeColor="background1" w:themeShade="A6"/>
              </w:rPr>
              <w:t>转</w:t>
            </w:r>
            <w:r w:rsidRPr="00CA1E88">
              <w:rPr>
                <w:rFonts w:hint="eastAsia"/>
                <w:color w:val="A6A6A6" w:themeColor="background1" w:themeShade="A6"/>
              </w:rPr>
              <w:t>chm</w:t>
            </w:r>
            <w:r w:rsidRPr="00CA1E88">
              <w:rPr>
                <w:rFonts w:hint="eastAsia"/>
                <w:color w:val="A6A6A6" w:themeColor="background1" w:themeShade="A6"/>
              </w:rPr>
              <w:t>、</w:t>
            </w:r>
            <w:r w:rsidRPr="00CA1E88">
              <w:rPr>
                <w:rFonts w:hint="eastAsia"/>
                <w:color w:val="A6A6A6" w:themeColor="background1" w:themeShade="A6"/>
              </w:rPr>
              <w:t>word</w:t>
            </w:r>
          </w:p>
        </w:tc>
        <w:tc>
          <w:tcPr>
            <w:tcW w:w="974" w:type="dxa"/>
          </w:tcPr>
          <w:p w:rsidR="002724A6" w:rsidRPr="00CA1E88" w:rsidRDefault="002724A6">
            <w:pPr>
              <w:rPr>
                <w:color w:val="A6A6A6" w:themeColor="background1" w:themeShade="A6"/>
              </w:rPr>
            </w:pPr>
            <w:r w:rsidRPr="00CA1E88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102" w:type="dxa"/>
          </w:tcPr>
          <w:p w:rsidR="002724A6" w:rsidRPr="00CA1E88" w:rsidRDefault="002724A6">
            <w:pPr>
              <w:tabs>
                <w:tab w:val="left" w:pos="545"/>
              </w:tabs>
              <w:rPr>
                <w:color w:val="A6A6A6" w:themeColor="background1" w:themeShade="A6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2724A6" w:rsidRPr="00CA1E88" w:rsidRDefault="002724A6">
            <w:pPr>
              <w:rPr>
                <w:color w:val="A6A6A6" w:themeColor="background1" w:themeShade="A6"/>
              </w:rPr>
            </w:pPr>
          </w:p>
        </w:tc>
        <w:tc>
          <w:tcPr>
            <w:tcW w:w="1933" w:type="dxa"/>
          </w:tcPr>
          <w:p w:rsidR="002724A6" w:rsidRPr="00CA1E88" w:rsidRDefault="002724A6">
            <w:pPr>
              <w:rPr>
                <w:color w:val="A6A6A6" w:themeColor="background1" w:themeShade="A6"/>
                <w:lang w:eastAsia="zh-CN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已完成，稍后与其它资料任务一起</w:t>
            </w: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lastRenderedPageBreak/>
              <w:t>关闭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974" w:type="dxa"/>
          </w:tcPr>
          <w:p w:rsidR="002724A6" w:rsidRDefault="002724A6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已拉通，在调整中文问题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2724A6" w:rsidRDefault="002724A6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 w:rsidP="00DD3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974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6A20EA" w:rsidP="00DD3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974" w:type="dxa"/>
          </w:tcPr>
          <w:p w:rsidR="002724A6" w:rsidRDefault="002724A6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24A6" w:rsidRDefault="002724A6" w:rsidP="00712F9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 w:rsidP="00DD3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974" w:type="dxa"/>
          </w:tcPr>
          <w:p w:rsidR="002724A6" w:rsidRDefault="002724A6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24A6" w:rsidRDefault="002724A6" w:rsidP="00712F9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2724A6" w:rsidRDefault="002724A6" w:rsidP="00712F92"/>
        </w:tc>
        <w:tc>
          <w:tcPr>
            <w:tcW w:w="1933" w:type="dxa"/>
          </w:tcPr>
          <w:p w:rsidR="002724A6" w:rsidRDefault="00E96927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  <w:tcBorders>
              <w:bottom w:val="single" w:sz="4" w:space="0" w:color="000000"/>
            </w:tcBorders>
          </w:tcPr>
          <w:p w:rsidR="00C537A9" w:rsidRDefault="00FA684B"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941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1984" w:type="dxa"/>
            <w:tcBorders>
              <w:bottom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t>数据库日志审计</w:t>
            </w:r>
          </w:p>
          <w:p w:rsidR="00C537A9" w:rsidRDefault="00C537A9"/>
          <w:p w:rsidR="00C537A9" w:rsidRDefault="00FA684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C537A9" w:rsidRDefault="00FA684B">
            <w:r>
              <w:rPr>
                <w:rFonts w:hint="eastAsia"/>
              </w:rPr>
              <w:lastRenderedPageBreak/>
              <w:t>【挂起】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lastRenderedPageBreak/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C537A9" w:rsidRDefault="00FA684B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C537A9" w:rsidRDefault="00FA684B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英文官网底部修改完成；未完成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C537A9" w:rsidRDefault="00C537A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C537A9">
        <w:tc>
          <w:tcPr>
            <w:tcW w:w="365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r>
              <w:rPr>
                <w:rFonts w:hint="eastAsia"/>
              </w:rPr>
              <w:t>启动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537A9" w:rsidRDefault="00C537A9"/>
        </w:tc>
      </w:tr>
      <w:tr w:rsidR="00C537A9">
        <w:tc>
          <w:tcPr>
            <w:tcW w:w="3652" w:type="dxa"/>
          </w:tcPr>
          <w:p w:rsidR="00C537A9" w:rsidRDefault="00FA684B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537A9" w:rsidRDefault="00C537A9"/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7"/>
        <w:gridCol w:w="1004"/>
        <w:gridCol w:w="1114"/>
        <w:gridCol w:w="922"/>
        <w:gridCol w:w="1935"/>
      </w:tblGrid>
      <w:tr w:rsidR="00C537A9" w:rsidTr="00DC7FBD">
        <w:tc>
          <w:tcPr>
            <w:tcW w:w="3547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2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C537A9" w:rsidTr="00DC7FBD">
        <w:tc>
          <w:tcPr>
            <w:tcW w:w="3547" w:type="dxa"/>
          </w:tcPr>
          <w:p w:rsidR="00C537A9" w:rsidRPr="009121A1" w:rsidRDefault="00FA684B">
            <w:pPr>
              <w:tabs>
                <w:tab w:val="left" w:pos="2231"/>
              </w:tabs>
            </w:pPr>
            <w:r w:rsidRPr="009121A1">
              <w:t>S</w:t>
            </w:r>
            <w:r w:rsidRPr="009121A1">
              <w:rPr>
                <w:rFonts w:hint="eastAsia"/>
              </w:rPr>
              <w:t>equoia sql</w:t>
            </w:r>
            <w:r w:rsidRPr="009121A1"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C537A9" w:rsidRPr="009121A1" w:rsidRDefault="00FA684B">
            <w:pPr>
              <w:tabs>
                <w:tab w:val="left" w:pos="450"/>
              </w:tabs>
            </w:pPr>
            <w:r w:rsidRPr="009121A1">
              <w:rPr>
                <w:rFonts w:hint="eastAsia"/>
              </w:rPr>
              <w:t>何嘉文</w:t>
            </w:r>
          </w:p>
          <w:p w:rsidR="00C537A9" w:rsidRPr="009121A1" w:rsidRDefault="00FA684B">
            <w:pPr>
              <w:tabs>
                <w:tab w:val="left" w:pos="450"/>
              </w:tabs>
            </w:pPr>
            <w:r w:rsidRPr="009121A1"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C537A9" w:rsidRPr="009121A1" w:rsidRDefault="00FA684B">
            <w:pPr>
              <w:tabs>
                <w:tab w:val="left" w:pos="240"/>
              </w:tabs>
            </w:pPr>
            <w:r w:rsidRPr="009121A1"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 w:rsidR="00C537A9" w:rsidRPr="009121A1" w:rsidRDefault="00C537A9"/>
        </w:tc>
        <w:tc>
          <w:tcPr>
            <w:tcW w:w="1935" w:type="dxa"/>
          </w:tcPr>
          <w:p w:rsidR="00C537A9" w:rsidRPr="009121A1" w:rsidRDefault="00FA684B">
            <w:pPr>
              <w:rPr>
                <w:lang w:eastAsia="zh-CN"/>
              </w:rPr>
            </w:pPr>
            <w:r w:rsidRPr="009121A1"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确认后关闭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C537A9" w:rsidRDefault="00FA684B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待确认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走到测试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已同步到分支上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本周处理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本周处理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问题单回归完成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转测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转测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t>完成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转测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转测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售前演示场景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优化</w:t>
            </w:r>
            <w:r w:rsidRPr="007923F3">
              <w:rPr>
                <w:rFonts w:hint="eastAsia"/>
                <w:color w:val="000000"/>
              </w:rPr>
              <w:t>Java</w:t>
            </w:r>
            <w:r w:rsidRPr="007923F3"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7923F3">
              <w:rPr>
                <w:rFonts w:hint="eastAsia"/>
                <w:color w:val="000000"/>
                <w:lang w:eastAsia="zh-CN"/>
              </w:rPr>
              <w:t>代码自动生成文档</w:t>
            </w:r>
            <w:r w:rsidRPr="007923F3">
              <w:rPr>
                <w:rFonts w:hint="eastAsia"/>
                <w:color w:val="000000"/>
                <w:lang w:eastAsia="zh-CN"/>
              </w:rPr>
              <w:t>(rc/</w:t>
            </w:r>
            <w:r w:rsidRPr="007923F3">
              <w:rPr>
                <w:rFonts w:hint="eastAsia"/>
                <w:color w:val="000000"/>
                <w:lang w:eastAsia="zh-CN"/>
              </w:rPr>
              <w:t>配置参数等</w:t>
            </w:r>
            <w:r w:rsidRPr="007923F3"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C537A9" w:rsidRPr="007923F3" w:rsidRDefault="00C537A9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html</w:t>
            </w:r>
            <w:r w:rsidRPr="007923F3">
              <w:rPr>
                <w:rFonts w:hint="eastAsia"/>
                <w:color w:val="000000"/>
              </w:rPr>
              <w:t>转</w:t>
            </w:r>
            <w:r w:rsidRPr="007923F3"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C537A9" w:rsidRPr="007923F3" w:rsidRDefault="00FA684B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0D5208" w:rsidTr="00DC7FBD">
        <w:tc>
          <w:tcPr>
            <w:tcW w:w="3547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7923F3">
              <w:rPr>
                <w:rFonts w:hint="eastAsia"/>
                <w:color w:val="000000"/>
                <w:lang w:eastAsia="zh-CN"/>
              </w:rPr>
              <w:t>sdb</w:t>
            </w:r>
            <w:r w:rsidRPr="007923F3"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AB654E" w:rsidTr="00DC7FBD">
        <w:tc>
          <w:tcPr>
            <w:tcW w:w="3547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6753BC">
              <w:rPr>
                <w:rFonts w:hint="eastAsia"/>
                <w:color w:val="000000"/>
                <w:lang w:eastAsia="zh-CN"/>
              </w:rPr>
              <w:t>mth</w:t>
            </w:r>
            <w:r w:rsidRPr="006753BC"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完成</w:t>
            </w:r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A81980">
            <w:pPr>
              <w:tabs>
                <w:tab w:val="left" w:pos="2231"/>
              </w:tabs>
            </w:pPr>
            <w:r w:rsidRPr="00D3210B">
              <w:t>S</w:t>
            </w:r>
            <w:r w:rsidRPr="00D3210B">
              <w:rPr>
                <w:rFonts w:hint="eastAsia"/>
              </w:rPr>
              <w:t>equoiadb</w:t>
            </w:r>
            <w:r w:rsidRPr="00D3210B">
              <w:rPr>
                <w:rFonts w:hint="eastAsia"/>
              </w:rPr>
              <w:t>支持</w:t>
            </w:r>
            <w:r w:rsidRPr="00D3210B">
              <w:t>D</w:t>
            </w:r>
            <w:r w:rsidRPr="00D3210B">
              <w:rPr>
                <w:rFonts w:hint="eastAsia"/>
              </w:rPr>
              <w:t>ecimal</w:t>
            </w:r>
            <w:r w:rsidRPr="00D3210B"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D3210B" w:rsidRPr="00D3210B" w:rsidRDefault="00D3210B" w:rsidP="00A81980">
            <w:pPr>
              <w:tabs>
                <w:tab w:val="left" w:pos="450"/>
              </w:tabs>
            </w:pPr>
            <w:r w:rsidRPr="00D3210B"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240"/>
              </w:tabs>
            </w:pPr>
            <w:r w:rsidRPr="00D3210B"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3210B" w:rsidRPr="00D3210B" w:rsidRDefault="00D3210B" w:rsidP="00A81980"/>
        </w:tc>
        <w:tc>
          <w:tcPr>
            <w:tcW w:w="1935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c#</w:t>
            </w:r>
            <w:r w:rsidRPr="00D3210B">
              <w:rPr>
                <w:rFonts w:hint="eastAsia"/>
                <w:lang w:eastAsia="zh-CN"/>
              </w:rPr>
              <w:t>转测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Java</w:t>
            </w:r>
            <w:r w:rsidRPr="00D3210B">
              <w:rPr>
                <w:rFonts w:hint="eastAsia"/>
                <w:lang w:eastAsia="zh-CN"/>
              </w:rPr>
              <w:t>测试完成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有单跟踪</w:t>
            </w:r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 w:rsidR="00D3210B" w:rsidRPr="00D3210B" w:rsidRDefault="00D3210B" w:rsidP="00A81980"/>
        </w:tc>
        <w:tc>
          <w:tcPr>
            <w:tcW w:w="1935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完成</w:t>
            </w:r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545"/>
              </w:tabs>
            </w:pPr>
            <w:r w:rsidRPr="00D3210B"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 w:rsidR="00D3210B" w:rsidRPr="00D3210B" w:rsidRDefault="00D3210B" w:rsidP="00A81980"/>
        </w:tc>
        <w:tc>
          <w:tcPr>
            <w:tcW w:w="1935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用例上</w:t>
            </w:r>
            <w:r w:rsidRPr="00D3210B">
              <w:rPr>
                <w:rFonts w:hint="eastAsia"/>
                <w:lang w:eastAsia="zh-CN"/>
              </w:rPr>
              <w:t>ci</w:t>
            </w:r>
          </w:p>
        </w:tc>
      </w:tr>
      <w:tr w:rsidR="004F7732" w:rsidTr="00DC7FBD">
        <w:tc>
          <w:tcPr>
            <w:tcW w:w="3547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Catalog</w:t>
            </w:r>
            <w:r w:rsidRPr="004F7732"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4F7732" w:rsidRPr="004F7732" w:rsidRDefault="004F7732" w:rsidP="00CE1C86">
            <w:pPr>
              <w:tabs>
                <w:tab w:val="left" w:pos="545"/>
              </w:tabs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 w:rsidR="004F7732" w:rsidRPr="004F7732" w:rsidRDefault="004F7732" w:rsidP="00CE1C86"/>
        </w:tc>
        <w:tc>
          <w:tcPr>
            <w:tcW w:w="1935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转测</w:t>
            </w:r>
          </w:p>
        </w:tc>
      </w:tr>
      <w:tr w:rsidR="00BD34A3" w:rsidTr="00DC7FBD">
        <w:tc>
          <w:tcPr>
            <w:tcW w:w="3547" w:type="dxa"/>
          </w:tcPr>
          <w:p w:rsidR="00BD34A3" w:rsidRPr="00BD34A3" w:rsidRDefault="00BD34A3" w:rsidP="00FF244C">
            <w:pPr>
              <w:tabs>
                <w:tab w:val="left" w:pos="2231"/>
              </w:tabs>
              <w:rPr>
                <w:color w:val="000000" w:themeColor="text1"/>
              </w:rPr>
            </w:pPr>
            <w:r w:rsidRPr="00BD34A3">
              <w:rPr>
                <w:rFonts w:hint="eastAsia"/>
                <w:color w:val="000000" w:themeColor="text1"/>
              </w:rPr>
              <w:t>cJson</w:t>
            </w:r>
            <w:r w:rsidRPr="00BD34A3"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BD34A3" w:rsidRPr="00BD34A3" w:rsidRDefault="00BD34A3" w:rsidP="00FF244C">
            <w:pPr>
              <w:tabs>
                <w:tab w:val="left" w:pos="450"/>
              </w:tabs>
              <w:rPr>
                <w:color w:val="000000" w:themeColor="text1"/>
              </w:rPr>
            </w:pPr>
            <w:r w:rsidRPr="00BD34A3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BD34A3" w:rsidRPr="00BD34A3" w:rsidRDefault="00BD34A3" w:rsidP="00FF244C">
            <w:pPr>
              <w:tabs>
                <w:tab w:val="left" w:pos="240"/>
              </w:tabs>
              <w:rPr>
                <w:color w:val="000000" w:themeColor="text1"/>
              </w:rPr>
            </w:pPr>
            <w:r w:rsidRPr="00BD34A3"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 w:rsidR="00BD34A3" w:rsidRPr="00BD34A3" w:rsidRDefault="00BD34A3" w:rsidP="00FF244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BD34A3" w:rsidRPr="00BD34A3" w:rsidRDefault="00BD34A3" w:rsidP="00FF244C">
            <w:pPr>
              <w:rPr>
                <w:color w:val="000000" w:themeColor="text1"/>
                <w:lang w:eastAsia="zh-CN"/>
              </w:rPr>
            </w:pPr>
            <w:r w:rsidRPr="00BD34A3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C7FBD" w:rsidTr="00DC7FBD">
        <w:tc>
          <w:tcPr>
            <w:tcW w:w="3547" w:type="dxa"/>
          </w:tcPr>
          <w:p w:rsidR="00DC7FBD" w:rsidRPr="00BD34A3" w:rsidRDefault="00DC7FBD" w:rsidP="00FF244C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C7FBD" w:rsidRPr="00BD34A3" w:rsidRDefault="00DC7FBD" w:rsidP="00FF244C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C7FBD" w:rsidRPr="00BD34A3" w:rsidRDefault="00DC7FBD" w:rsidP="00FF244C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 w:rsidR="00DC7FBD" w:rsidRPr="00BD34A3" w:rsidRDefault="00DC7FBD" w:rsidP="00FF244C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C7FBD" w:rsidRPr="00BD34A3" w:rsidRDefault="00DC7FBD" w:rsidP="00FF244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</w:tbl>
    <w:p w:rsidR="00C537A9" w:rsidRDefault="00C537A9">
      <w:pPr>
        <w:tabs>
          <w:tab w:val="left" w:pos="2231"/>
        </w:tabs>
        <w:rPr>
          <w:color w:val="BCBCBC"/>
          <w:lang w:eastAsia="zh-CN"/>
        </w:rPr>
      </w:pPr>
    </w:p>
    <w:sectPr w:rsidR="00C537A9" w:rsidSect="00C53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2C82"/>
    <w:rsid w:val="00573FC9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ADB"/>
    <w:rsid w:val="00AB036C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6147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7A9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A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7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7A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7A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37A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37A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37A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37A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37A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C537A9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C537A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537A9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C537A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7A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537A9"/>
    <w:rPr>
      <w:b/>
      <w:bCs/>
    </w:rPr>
  </w:style>
  <w:style w:type="character" w:styleId="Emphasis">
    <w:name w:val="Emphasis"/>
    <w:uiPriority w:val="20"/>
    <w:qFormat/>
    <w:rsid w:val="00C537A9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537A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537A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C537A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C537A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C537A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537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C537A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537A9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37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C537A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537A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A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7A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537A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537A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537A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537A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C537A9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C537A9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C537A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rsid w:val="00C537A9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C537A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C537A9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C537A9"/>
    <w:rPr>
      <w:i/>
      <w:iCs/>
    </w:rPr>
  </w:style>
  <w:style w:type="character" w:customStyle="1" w:styleId="IntenseEmphasis1">
    <w:name w:val="Intense Emphasis1"/>
    <w:uiPriority w:val="21"/>
    <w:qFormat/>
    <w:rsid w:val="00C537A9"/>
    <w:rPr>
      <w:b/>
      <w:bCs/>
    </w:rPr>
  </w:style>
  <w:style w:type="character" w:customStyle="1" w:styleId="SubtleReference1">
    <w:name w:val="Subtle Reference1"/>
    <w:uiPriority w:val="31"/>
    <w:qFormat/>
    <w:rsid w:val="00C537A9"/>
    <w:rPr>
      <w:smallCaps/>
    </w:rPr>
  </w:style>
  <w:style w:type="character" w:customStyle="1" w:styleId="IntenseReference1">
    <w:name w:val="Intense Reference1"/>
    <w:uiPriority w:val="32"/>
    <w:qFormat/>
    <w:rsid w:val="00C537A9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C537A9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537A9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rsid w:val="00C537A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5632</TotalTime>
  <Pages>8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ludejin</cp:lastModifiedBy>
  <cp:revision>496</cp:revision>
  <dcterms:created xsi:type="dcterms:W3CDTF">2016-09-05T09:28:00Z</dcterms:created>
  <dcterms:modified xsi:type="dcterms:W3CDTF">2016-12-26T10:42:00Z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