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57832361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eastAsia="zh-CN"/>
        </w:rPr>
      </w:sdtEndPr>
      <w:sdtContent>
        <w:p w:rsidR="00365756" w:rsidRDefault="00365756">
          <w:pPr>
            <w:pStyle w:val="TOCHeading"/>
            <w:rPr>
              <w:rFonts w:hint="eastAsia"/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p w:rsidR="00365756" w:rsidRDefault="00365756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280456" w:history="1">
            <w:r w:rsidRPr="00614676">
              <w:rPr>
                <w:rStyle w:val="Hyperlink"/>
                <w:noProof/>
              </w:rPr>
              <w:t>1</w:t>
            </w:r>
            <w:r w:rsidRPr="00614676">
              <w:rPr>
                <w:rStyle w:val="Hyperlink"/>
                <w:rFonts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57" w:history="1">
            <w:r w:rsidRPr="00614676">
              <w:rPr>
                <w:rStyle w:val="Hyperlink"/>
                <w:noProof/>
              </w:rPr>
              <w:t>1.1</w:t>
            </w:r>
            <w:r w:rsidRPr="00614676">
              <w:rPr>
                <w:rStyle w:val="Hyperlink"/>
                <w:rFonts w:hint="eastAsia"/>
                <w:noProof/>
              </w:rPr>
              <w:t>测试背景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58" w:history="1">
            <w:r w:rsidRPr="00614676">
              <w:rPr>
                <w:rStyle w:val="Hyperlink"/>
                <w:noProof/>
              </w:rPr>
              <w:t>2</w:t>
            </w:r>
            <w:r w:rsidRPr="00614676">
              <w:rPr>
                <w:rStyle w:val="Hyperlink"/>
                <w:rFonts w:hint="eastAsia"/>
                <w:noProof/>
              </w:rPr>
              <w:t>测试场景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59" w:history="1">
            <w:r w:rsidRPr="00614676">
              <w:rPr>
                <w:rStyle w:val="Hyperlink"/>
                <w:noProof/>
              </w:rPr>
              <w:t>3</w:t>
            </w:r>
            <w:r w:rsidRPr="00614676">
              <w:rPr>
                <w:rStyle w:val="Hyperlink"/>
                <w:rFonts w:hint="eastAsia"/>
                <w:noProof/>
              </w:rPr>
              <w:t>测试环境及配置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0" w:history="1">
            <w:r w:rsidRPr="00614676">
              <w:rPr>
                <w:rStyle w:val="Hyperlink"/>
                <w:noProof/>
              </w:rPr>
              <w:t>3.1</w:t>
            </w:r>
            <w:r w:rsidRPr="00614676">
              <w:rPr>
                <w:rStyle w:val="Hyperlink"/>
                <w:rFonts w:hint="eastAsia"/>
                <w:noProof/>
              </w:rPr>
              <w:t>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1" w:history="1">
            <w:r w:rsidRPr="00614676">
              <w:rPr>
                <w:rStyle w:val="Hyperlink"/>
                <w:noProof/>
              </w:rPr>
              <w:t>3.2</w:t>
            </w:r>
            <w:r w:rsidRPr="00614676">
              <w:rPr>
                <w:rStyle w:val="Hyperlink"/>
                <w:rFonts w:hint="eastAsia"/>
                <w:noProof/>
              </w:rPr>
              <w:t>软件及版本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2" w:history="1">
            <w:r w:rsidRPr="00614676">
              <w:rPr>
                <w:rStyle w:val="Hyperlink"/>
                <w:noProof/>
              </w:rPr>
              <w:t>3.3</w:t>
            </w:r>
            <w:r w:rsidRPr="00614676">
              <w:rPr>
                <w:rStyle w:val="Hyperlink"/>
                <w:rFonts w:hint="eastAsia"/>
                <w:noProof/>
              </w:rPr>
              <w:t>存储规划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3" w:history="1">
            <w:r w:rsidRPr="00614676">
              <w:rPr>
                <w:rStyle w:val="Hyperlink"/>
                <w:noProof/>
              </w:rPr>
              <w:t>3.4</w:t>
            </w:r>
            <w:r w:rsidRPr="00614676">
              <w:rPr>
                <w:rStyle w:val="Hyperlink"/>
                <w:rFonts w:hint="eastAsia"/>
                <w:noProof/>
              </w:rPr>
              <w:t>网络环境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4" w:history="1">
            <w:r w:rsidRPr="00614676">
              <w:rPr>
                <w:rStyle w:val="Hyperlink"/>
                <w:noProof/>
              </w:rPr>
              <w:t>3.5</w:t>
            </w:r>
            <w:r w:rsidRPr="00614676">
              <w:rPr>
                <w:rStyle w:val="Hyperlink"/>
                <w:rFonts w:hint="eastAsia"/>
                <w:noProof/>
              </w:rPr>
              <w:t>数据库部署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5" w:history="1">
            <w:r w:rsidRPr="00614676">
              <w:rPr>
                <w:rStyle w:val="Hyperlink"/>
                <w:noProof/>
              </w:rPr>
              <w:t>4</w:t>
            </w:r>
            <w:r w:rsidRPr="00614676">
              <w:rPr>
                <w:rStyle w:val="Hyperlink"/>
                <w:rFonts w:hint="eastAsia"/>
                <w:noProof/>
              </w:rPr>
              <w:t>测试用例及测试结果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6" w:history="1">
            <w:r w:rsidRPr="00614676">
              <w:rPr>
                <w:rStyle w:val="Hyperlink"/>
                <w:noProof/>
              </w:rPr>
              <w:t>4.1</w:t>
            </w:r>
            <w:r w:rsidRPr="00614676">
              <w:rPr>
                <w:rStyle w:val="Hyperlink"/>
                <w:rFonts w:hint="eastAsia"/>
                <w:noProof/>
              </w:rPr>
              <w:t>插入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7" w:history="1">
            <w:r w:rsidRPr="00614676">
              <w:rPr>
                <w:rStyle w:val="Hyperlink"/>
                <w:noProof/>
              </w:rPr>
              <w:t>4.2</w:t>
            </w:r>
            <w:r w:rsidRPr="00614676">
              <w:rPr>
                <w:rStyle w:val="Hyperlink"/>
                <w:rFonts w:hint="eastAsia"/>
                <w:noProof/>
              </w:rPr>
              <w:t>更新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2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8" w:history="1">
            <w:r w:rsidRPr="00614676">
              <w:rPr>
                <w:rStyle w:val="Hyperlink"/>
                <w:noProof/>
              </w:rPr>
              <w:t>4.3</w:t>
            </w:r>
            <w:r w:rsidRPr="00614676">
              <w:rPr>
                <w:rStyle w:val="Hyperlink"/>
                <w:rFonts w:hint="eastAsia"/>
                <w:noProof/>
              </w:rPr>
              <w:t>删除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pPr>
            <w:pStyle w:val="TOC1"/>
            <w:tabs>
              <w:tab w:val="right" w:leader="dot" w:pos="8296"/>
            </w:tabs>
            <w:rPr>
              <w:noProof/>
              <w:kern w:val="2"/>
              <w:sz w:val="21"/>
              <w:lang w:eastAsia="zh-CN"/>
            </w:rPr>
          </w:pPr>
          <w:hyperlink w:anchor="_Toc496280469" w:history="1">
            <w:r w:rsidRPr="00614676">
              <w:rPr>
                <w:rStyle w:val="Hyperlink"/>
                <w:noProof/>
              </w:rPr>
              <w:t>5</w:t>
            </w:r>
            <w:r w:rsidRPr="00614676">
              <w:rPr>
                <w:rStyle w:val="Hyperlink"/>
                <w:rFonts w:hint="eastAsia"/>
                <w:noProof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5756" w:rsidRDefault="00365756">
          <w:r>
            <w:fldChar w:fldCharType="end"/>
          </w:r>
        </w:p>
      </w:sdtContent>
    </w:sdt>
    <w:p w:rsidR="00365756" w:rsidRDefault="00365756" w:rsidP="00365756">
      <w:pPr>
        <w:rPr>
          <w:rFonts w:hint="eastAsia"/>
        </w:rPr>
      </w:pPr>
      <w:bookmarkStart w:id="0" w:name="_Toc496280456"/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365756" w:rsidRDefault="00365756" w:rsidP="00365756">
      <w:pPr>
        <w:rPr>
          <w:rFonts w:hint="eastAsia"/>
        </w:rPr>
      </w:pPr>
    </w:p>
    <w:p w:rsidR="002C34B4" w:rsidRDefault="002C34B4" w:rsidP="00365756">
      <w:pPr>
        <w:pStyle w:val="Heading1"/>
      </w:pPr>
      <w:r>
        <w:rPr>
          <w:rFonts w:hint="eastAsia"/>
        </w:rPr>
        <w:lastRenderedPageBreak/>
        <w:t>1</w:t>
      </w:r>
      <w:r>
        <w:rPr>
          <w:rFonts w:hint="eastAsia"/>
        </w:rPr>
        <w:t>概述</w:t>
      </w:r>
      <w:bookmarkEnd w:id="0"/>
    </w:p>
    <w:p w:rsidR="002C34B4" w:rsidRDefault="002C34B4" w:rsidP="00365756">
      <w:pPr>
        <w:pStyle w:val="Heading2"/>
      </w:pPr>
      <w:bookmarkStart w:id="1" w:name="_Toc496280457"/>
      <w:r>
        <w:rPr>
          <w:rFonts w:hint="eastAsia"/>
        </w:rPr>
        <w:t>1.1</w:t>
      </w:r>
      <w:r>
        <w:rPr>
          <w:rFonts w:hint="eastAsia"/>
        </w:rPr>
        <w:t>测试背景</w:t>
      </w:r>
      <w:bookmarkEnd w:id="1"/>
    </w:p>
    <w:p w:rsidR="002C34B4" w:rsidRDefault="002C34B4" w:rsidP="002C34B4">
      <w:pPr>
        <w:ind w:firstLineChars="200" w:firstLine="420"/>
      </w:pPr>
      <w:r>
        <w:rPr>
          <w:rFonts w:hint="eastAsia"/>
        </w:rPr>
        <w:t>为了评估</w:t>
      </w:r>
      <w:r w:rsidR="00365756">
        <w:rPr>
          <w:rFonts w:hint="eastAsia"/>
        </w:rPr>
        <w:t>SequoiaDB</w:t>
      </w:r>
      <w:r>
        <w:rPr>
          <w:rFonts w:hint="eastAsia"/>
        </w:rPr>
        <w:t>事务对于基本数据操作（增删改查）的性能影响，测试了</w:t>
      </w:r>
      <w:r w:rsidR="00365756">
        <w:rPr>
          <w:rFonts w:hint="eastAsia"/>
        </w:rPr>
        <w:t>SequoiaDB</w:t>
      </w:r>
      <w:r>
        <w:rPr>
          <w:rFonts w:hint="eastAsia"/>
        </w:rPr>
        <w:t>在不开启事务、开启但不使用事务以及开启使用事务三种场景下，基本数据操作的性能。由于查询不属于事务操作，测试仅针对插入、更新、删除三种数据操作进行了测试。</w:t>
      </w:r>
    </w:p>
    <w:p w:rsidR="002C34B4" w:rsidRDefault="002C34B4" w:rsidP="00365756">
      <w:pPr>
        <w:pStyle w:val="Heading1"/>
      </w:pPr>
      <w:bookmarkStart w:id="2" w:name="_Toc496280458"/>
      <w:r>
        <w:rPr>
          <w:rFonts w:hint="eastAsia"/>
        </w:rPr>
        <w:t>2</w:t>
      </w:r>
      <w:r>
        <w:rPr>
          <w:rFonts w:hint="eastAsia"/>
        </w:rPr>
        <w:t>测试场景</w:t>
      </w:r>
      <w:bookmarkEnd w:id="2"/>
    </w:p>
    <w:p w:rsidR="002C34B4" w:rsidRDefault="002C34B4" w:rsidP="002C34B4">
      <w:r>
        <w:rPr>
          <w:rFonts w:hint="eastAsia"/>
        </w:rPr>
        <w:tab/>
      </w:r>
      <w:r>
        <w:rPr>
          <w:rFonts w:hint="eastAsia"/>
        </w:rPr>
        <w:t>本次测试使用了一台服务器和一台客户端，服务端部署为</w:t>
      </w:r>
      <w:r>
        <w:rPr>
          <w:rFonts w:hint="eastAsia"/>
        </w:rPr>
        <w:t>2</w:t>
      </w:r>
      <w:r>
        <w:rPr>
          <w:rFonts w:hint="eastAsia"/>
        </w:rPr>
        <w:t>组</w:t>
      </w:r>
      <w:r>
        <w:rPr>
          <w:rFonts w:hint="eastAsia"/>
        </w:rPr>
        <w:t>3</w:t>
      </w:r>
      <w:r w:rsidR="00365756">
        <w:rPr>
          <w:rFonts w:hint="eastAsia"/>
        </w:rPr>
        <w:t>节点（每个数据节点占用一块磁盘</w:t>
      </w:r>
      <w:r>
        <w:rPr>
          <w:rFonts w:hint="eastAsia"/>
        </w:rPr>
        <w:t>），在客户端上部署测试程序，测试程序使用</w:t>
      </w:r>
      <w:r>
        <w:rPr>
          <w:rFonts w:hint="eastAsia"/>
        </w:rPr>
        <w:t>C</w:t>
      </w:r>
      <w:r>
        <w:rPr>
          <w:rFonts w:hint="eastAsia"/>
        </w:rPr>
        <w:t>语言编写，在</w:t>
      </w:r>
      <w:r w:rsidR="00365756">
        <w:rPr>
          <w:rFonts w:hint="eastAsia"/>
        </w:rPr>
        <w:t>LoadR</w:t>
      </w:r>
      <w:r>
        <w:rPr>
          <w:rFonts w:hint="eastAsia"/>
        </w:rPr>
        <w:t>unner</w:t>
      </w:r>
      <w:r>
        <w:rPr>
          <w:rFonts w:hint="eastAsia"/>
        </w:rPr>
        <w:t>上进行测试。针对插入、更新、删除操作测试以下场景：</w:t>
      </w:r>
    </w:p>
    <w:p w:rsidR="002C34B4" w:rsidRDefault="002C34B4" w:rsidP="002C34B4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不开启事务</w:t>
      </w:r>
    </w:p>
    <w:p w:rsidR="002C34B4" w:rsidRDefault="002C34B4" w:rsidP="002C34B4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开启事务但不使用事务（不执行</w:t>
      </w:r>
      <w:r>
        <w:rPr>
          <w:rFonts w:hint="eastAsia"/>
        </w:rPr>
        <w:t>transBegin transCommit</w:t>
      </w:r>
      <w:r>
        <w:rPr>
          <w:rFonts w:hint="eastAsia"/>
        </w:rPr>
        <w:t>操作）</w:t>
      </w:r>
    </w:p>
    <w:p w:rsidR="002C34B4" w:rsidRDefault="002C34B4" w:rsidP="002C34B4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开启并使用事务（执行</w:t>
      </w:r>
      <w:r>
        <w:rPr>
          <w:rFonts w:hint="eastAsia"/>
        </w:rPr>
        <w:t>transBegin transCommit</w:t>
      </w:r>
      <w:r>
        <w:rPr>
          <w:rFonts w:hint="eastAsia"/>
        </w:rPr>
        <w:t>操作）</w:t>
      </w:r>
    </w:p>
    <w:p w:rsidR="00C34891" w:rsidRDefault="002C34B4" w:rsidP="002C34B4">
      <w:pPr>
        <w:ind w:firstLineChars="200" w:firstLine="420"/>
      </w:pPr>
      <w:r>
        <w:rPr>
          <w:rFonts w:hint="eastAsia"/>
        </w:rPr>
        <w:t>每个事务包含</w:t>
      </w:r>
      <w:r>
        <w:rPr>
          <w:rFonts w:hint="eastAsia"/>
        </w:rPr>
        <w:t>10</w:t>
      </w:r>
      <w:r>
        <w:rPr>
          <w:rFonts w:hint="eastAsia"/>
        </w:rPr>
        <w:t>个操作，如</w:t>
      </w:r>
      <w:r>
        <w:rPr>
          <w:rFonts w:hint="eastAsia"/>
        </w:rPr>
        <w:t>1</w:t>
      </w:r>
      <w:r>
        <w:rPr>
          <w:rFonts w:hint="eastAsia"/>
        </w:rPr>
        <w:t>个插入事务执行</w:t>
      </w:r>
      <w:r>
        <w:rPr>
          <w:rFonts w:hint="eastAsia"/>
        </w:rPr>
        <w:t>10</w:t>
      </w:r>
      <w:r>
        <w:rPr>
          <w:rFonts w:hint="eastAsia"/>
        </w:rPr>
        <w:t>次插入操作。更新、删除操作使用索引扫描。测试时长为</w:t>
      </w:r>
      <w:r>
        <w:rPr>
          <w:rFonts w:hint="eastAsia"/>
        </w:rPr>
        <w:t>5</w:t>
      </w:r>
      <w:r>
        <w:rPr>
          <w:rFonts w:hint="eastAsia"/>
        </w:rPr>
        <w:t>分钟。</w:t>
      </w:r>
    </w:p>
    <w:p w:rsidR="00B93C2B" w:rsidRDefault="002C34B4" w:rsidP="00365756">
      <w:pPr>
        <w:pStyle w:val="Heading1"/>
      </w:pPr>
      <w:bookmarkStart w:id="3" w:name="_Toc496280459"/>
      <w:r>
        <w:rPr>
          <w:rFonts w:hint="eastAsia"/>
        </w:rPr>
        <w:t>3</w:t>
      </w:r>
      <w:r>
        <w:rPr>
          <w:rFonts w:hint="eastAsia"/>
        </w:rPr>
        <w:t>测试环境及配置</w:t>
      </w:r>
      <w:bookmarkEnd w:id="3"/>
    </w:p>
    <w:p w:rsidR="002C34B4" w:rsidRDefault="002C34B4" w:rsidP="00365756">
      <w:pPr>
        <w:pStyle w:val="Heading2"/>
      </w:pPr>
      <w:bookmarkStart w:id="4" w:name="_Toc496280460"/>
      <w:r>
        <w:rPr>
          <w:rFonts w:hint="eastAsia"/>
        </w:rPr>
        <w:t>3.1</w:t>
      </w:r>
      <w:r>
        <w:rPr>
          <w:rFonts w:hint="eastAsia"/>
        </w:rPr>
        <w:t>硬件环境</w:t>
      </w:r>
      <w:bookmarkEnd w:id="4"/>
    </w:p>
    <w:p w:rsidR="002C34B4" w:rsidRDefault="002C34B4" w:rsidP="002C34B4">
      <w:r>
        <w:rPr>
          <w:rFonts w:hint="eastAsia"/>
        </w:rPr>
        <w:t>数据库服务端及测试客户端</w:t>
      </w:r>
    </w:p>
    <w:tbl>
      <w:tblPr>
        <w:tblStyle w:val="TableGrid"/>
        <w:tblW w:w="0" w:type="auto"/>
        <w:tblInd w:w="250" w:type="dxa"/>
        <w:tblLook w:val="04A0"/>
      </w:tblPr>
      <w:tblGrid>
        <w:gridCol w:w="1418"/>
        <w:gridCol w:w="3118"/>
        <w:gridCol w:w="3402"/>
      </w:tblGrid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台服务器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192.168.30.154</w:t>
            </w:r>
            <w:r>
              <w:rPr>
                <w:rFonts w:hint="eastAsia"/>
              </w:rPr>
              <w:t>（插入更新）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192.168.30.60</w:t>
            </w:r>
            <w:r>
              <w:rPr>
                <w:rFonts w:hint="eastAsia"/>
              </w:rPr>
              <w:t>（删除）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CPU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2core * 24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2core * 16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内存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256GB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128GB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磁盘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6 * 7.3T SAS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6 * 3.6T SAS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网卡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10Gb Ethernet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10Gb Ethernet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OS</w:t>
            </w:r>
          </w:p>
        </w:tc>
        <w:tc>
          <w:tcPr>
            <w:tcW w:w="3118" w:type="dxa"/>
          </w:tcPr>
          <w:p w:rsidR="002C34B4" w:rsidRDefault="002C34B4" w:rsidP="002C34B4">
            <w:r w:rsidRPr="002C34B4">
              <w:t>Red Hat Enterprise Linux</w:t>
            </w:r>
            <w:r>
              <w:rPr>
                <w:rFonts w:hint="eastAsia"/>
              </w:rPr>
              <w:t xml:space="preserve"> 7.2</w:t>
            </w:r>
          </w:p>
        </w:tc>
        <w:tc>
          <w:tcPr>
            <w:tcW w:w="3402" w:type="dxa"/>
          </w:tcPr>
          <w:p w:rsidR="002C34B4" w:rsidRPr="002C34B4" w:rsidRDefault="002C34B4" w:rsidP="002C34B4">
            <w:r w:rsidRPr="002C34B4">
              <w:t>Red Hat Enterprise Linux</w:t>
            </w:r>
            <w:r>
              <w:rPr>
                <w:rFonts w:hint="eastAsia"/>
              </w:rPr>
              <w:t xml:space="preserve"> 7.2</w:t>
            </w:r>
          </w:p>
        </w:tc>
      </w:tr>
    </w:tbl>
    <w:p w:rsidR="002C34B4" w:rsidRDefault="002C34B4" w:rsidP="002C34B4"/>
    <w:tbl>
      <w:tblPr>
        <w:tblStyle w:val="TableGrid"/>
        <w:tblW w:w="0" w:type="auto"/>
        <w:tblInd w:w="250" w:type="dxa"/>
        <w:tblLook w:val="04A0"/>
      </w:tblPr>
      <w:tblGrid>
        <w:gridCol w:w="1418"/>
        <w:gridCol w:w="3118"/>
        <w:gridCol w:w="3402"/>
      </w:tblGrid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台客户端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192.168.30.155</w:t>
            </w:r>
            <w:r>
              <w:rPr>
                <w:rFonts w:hint="eastAsia"/>
              </w:rPr>
              <w:t>（插入更新）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192.168.30.61</w:t>
            </w:r>
            <w:r>
              <w:rPr>
                <w:rFonts w:hint="eastAsia"/>
              </w:rPr>
              <w:t>（删除）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CPU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2core * 24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2core * 16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内存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256GB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128GB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磁盘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6 * 7.3T SAS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6 * 3.6T SAS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网卡</w:t>
            </w:r>
          </w:p>
        </w:tc>
        <w:tc>
          <w:tcPr>
            <w:tcW w:w="3118" w:type="dxa"/>
          </w:tcPr>
          <w:p w:rsidR="002C34B4" w:rsidRDefault="002C34B4" w:rsidP="002C34B4">
            <w:r>
              <w:rPr>
                <w:rFonts w:hint="eastAsia"/>
              </w:rPr>
              <w:t>10Gb Ethernet</w:t>
            </w:r>
          </w:p>
        </w:tc>
        <w:tc>
          <w:tcPr>
            <w:tcW w:w="3402" w:type="dxa"/>
          </w:tcPr>
          <w:p w:rsidR="002C34B4" w:rsidRDefault="002C34B4" w:rsidP="002C34B4">
            <w:r>
              <w:rPr>
                <w:rFonts w:hint="eastAsia"/>
              </w:rPr>
              <w:t>10Gb Ethernet</w:t>
            </w:r>
          </w:p>
        </w:tc>
      </w:tr>
      <w:tr w:rsidR="002C34B4" w:rsidTr="002C34B4">
        <w:tc>
          <w:tcPr>
            <w:tcW w:w="1418" w:type="dxa"/>
          </w:tcPr>
          <w:p w:rsidR="002C34B4" w:rsidRDefault="002C34B4" w:rsidP="002C34B4">
            <w:r>
              <w:rPr>
                <w:rFonts w:hint="eastAsia"/>
              </w:rPr>
              <w:t>OS</w:t>
            </w:r>
          </w:p>
        </w:tc>
        <w:tc>
          <w:tcPr>
            <w:tcW w:w="3118" w:type="dxa"/>
          </w:tcPr>
          <w:p w:rsidR="002C34B4" w:rsidRDefault="002C34B4" w:rsidP="002C34B4">
            <w:r w:rsidRPr="002C34B4">
              <w:t>Red Hat Enterprise Linux</w:t>
            </w:r>
            <w:r>
              <w:rPr>
                <w:rFonts w:hint="eastAsia"/>
              </w:rPr>
              <w:t xml:space="preserve"> 7.2</w:t>
            </w:r>
          </w:p>
        </w:tc>
        <w:tc>
          <w:tcPr>
            <w:tcW w:w="3402" w:type="dxa"/>
          </w:tcPr>
          <w:p w:rsidR="002C34B4" w:rsidRDefault="002C34B4" w:rsidP="002C34B4">
            <w:r w:rsidRPr="002C34B4">
              <w:t>Red Hat Enterprise Linux</w:t>
            </w:r>
            <w:r>
              <w:rPr>
                <w:rFonts w:hint="eastAsia"/>
              </w:rPr>
              <w:t xml:space="preserve"> 7.2</w:t>
            </w:r>
          </w:p>
        </w:tc>
      </w:tr>
    </w:tbl>
    <w:p w:rsidR="002C34B4" w:rsidRPr="002C34B4" w:rsidRDefault="002C34B4" w:rsidP="00365756">
      <w:pPr>
        <w:pStyle w:val="Heading2"/>
      </w:pPr>
      <w:bookmarkStart w:id="5" w:name="_Toc496280461"/>
      <w:r w:rsidRPr="002C34B4">
        <w:rPr>
          <w:rFonts w:hint="eastAsia"/>
        </w:rPr>
        <w:lastRenderedPageBreak/>
        <w:t>3.2</w:t>
      </w:r>
      <w:r w:rsidRPr="002C34B4">
        <w:rPr>
          <w:rFonts w:hint="eastAsia"/>
        </w:rPr>
        <w:t>软件及版本</w:t>
      </w:r>
      <w:bookmarkEnd w:id="5"/>
    </w:p>
    <w:tbl>
      <w:tblPr>
        <w:tblStyle w:val="TableGrid"/>
        <w:tblW w:w="0" w:type="auto"/>
        <w:tblInd w:w="250" w:type="dxa"/>
        <w:tblLook w:val="04A0"/>
      </w:tblPr>
      <w:tblGrid>
        <w:gridCol w:w="2835"/>
        <w:gridCol w:w="3686"/>
      </w:tblGrid>
      <w:tr w:rsidR="002C34B4" w:rsidTr="002C34B4">
        <w:tc>
          <w:tcPr>
            <w:tcW w:w="2835" w:type="dxa"/>
          </w:tcPr>
          <w:p w:rsidR="002C34B4" w:rsidRDefault="002C34B4" w:rsidP="002C34B4">
            <w:r>
              <w:rPr>
                <w:rFonts w:hint="eastAsia"/>
              </w:rPr>
              <w:t>软件</w:t>
            </w:r>
          </w:p>
        </w:tc>
        <w:tc>
          <w:tcPr>
            <w:tcW w:w="3686" w:type="dxa"/>
          </w:tcPr>
          <w:p w:rsidR="002C34B4" w:rsidRDefault="002C34B4" w:rsidP="002C34B4">
            <w:r>
              <w:rPr>
                <w:rFonts w:hint="eastAsia"/>
              </w:rPr>
              <w:t>版本</w:t>
            </w:r>
          </w:p>
        </w:tc>
      </w:tr>
      <w:tr w:rsidR="002C34B4" w:rsidTr="002C34B4">
        <w:tc>
          <w:tcPr>
            <w:tcW w:w="2835" w:type="dxa"/>
          </w:tcPr>
          <w:p w:rsidR="002C34B4" w:rsidRDefault="00365756" w:rsidP="002C34B4">
            <w:r>
              <w:rPr>
                <w:rFonts w:hint="eastAsia"/>
              </w:rPr>
              <w:t>S</w:t>
            </w:r>
            <w:r w:rsidR="002C34B4">
              <w:rPr>
                <w:rFonts w:hint="eastAsia"/>
              </w:rPr>
              <w:t>equoia</w:t>
            </w:r>
            <w:r>
              <w:rPr>
                <w:rFonts w:hint="eastAsia"/>
              </w:rPr>
              <w:t>DB</w:t>
            </w:r>
          </w:p>
        </w:tc>
        <w:tc>
          <w:tcPr>
            <w:tcW w:w="3686" w:type="dxa"/>
          </w:tcPr>
          <w:p w:rsidR="002C34B4" w:rsidRDefault="002C34B4" w:rsidP="002C34B4">
            <w:r>
              <w:t>SequoiaDB version: 2.8.3</w:t>
            </w:r>
          </w:p>
          <w:p w:rsidR="002C34B4" w:rsidRDefault="002C34B4" w:rsidP="002C34B4">
            <w:r>
              <w:t>Release: 31645</w:t>
            </w:r>
          </w:p>
          <w:p w:rsidR="002C34B4" w:rsidRDefault="002C34B4" w:rsidP="002C34B4">
            <w:r>
              <w:t>2017-09-29-10.43.14(Enterprise)</w:t>
            </w:r>
          </w:p>
        </w:tc>
      </w:tr>
      <w:tr w:rsidR="002C34B4" w:rsidTr="002C34B4">
        <w:tc>
          <w:tcPr>
            <w:tcW w:w="2835" w:type="dxa"/>
          </w:tcPr>
          <w:p w:rsidR="002C34B4" w:rsidRDefault="00365756" w:rsidP="002C34B4">
            <w:r>
              <w:rPr>
                <w:rFonts w:hint="eastAsia"/>
              </w:rPr>
              <w:t>LoadR</w:t>
            </w:r>
            <w:r w:rsidR="002C34B4">
              <w:rPr>
                <w:rFonts w:hint="eastAsia"/>
              </w:rPr>
              <w:t>unner</w:t>
            </w:r>
          </w:p>
        </w:tc>
        <w:tc>
          <w:tcPr>
            <w:tcW w:w="3686" w:type="dxa"/>
          </w:tcPr>
          <w:p w:rsidR="002C34B4" w:rsidRDefault="002C34B4" w:rsidP="002C34B4">
            <w:r>
              <w:rPr>
                <w:rFonts w:hint="eastAsia"/>
              </w:rPr>
              <w:t>11</w:t>
            </w:r>
          </w:p>
        </w:tc>
      </w:tr>
    </w:tbl>
    <w:p w:rsidR="002C34B4" w:rsidRDefault="002C34B4" w:rsidP="00365756">
      <w:pPr>
        <w:pStyle w:val="Heading2"/>
      </w:pPr>
      <w:bookmarkStart w:id="6" w:name="_Toc496280462"/>
      <w:r>
        <w:rPr>
          <w:rFonts w:hint="eastAsia"/>
        </w:rPr>
        <w:t>3.3</w:t>
      </w:r>
      <w:r>
        <w:rPr>
          <w:rFonts w:hint="eastAsia"/>
        </w:rPr>
        <w:t>存储规划</w:t>
      </w:r>
      <w:bookmarkEnd w:id="6"/>
    </w:p>
    <w:tbl>
      <w:tblPr>
        <w:tblStyle w:val="TableGrid"/>
        <w:tblW w:w="0" w:type="auto"/>
        <w:tblInd w:w="250" w:type="dxa"/>
        <w:tblLook w:val="04A0"/>
      </w:tblPr>
      <w:tblGrid>
        <w:gridCol w:w="2268"/>
        <w:gridCol w:w="992"/>
        <w:gridCol w:w="2709"/>
        <w:gridCol w:w="1984"/>
      </w:tblGrid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磁盘（</w:t>
            </w:r>
            <w:r>
              <w:rPr>
                <w:rFonts w:hint="eastAsia"/>
              </w:rPr>
              <w:t>192.168.30.154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容量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用途</w:t>
            </w:r>
          </w:p>
        </w:tc>
        <w:tc>
          <w:tcPr>
            <w:tcW w:w="1984" w:type="dxa"/>
          </w:tcPr>
          <w:p w:rsidR="002C34B4" w:rsidRDefault="002C34B4" w:rsidP="002C34B4">
            <w:r>
              <w:rPr>
                <w:rFonts w:hint="eastAsia"/>
              </w:rPr>
              <w:t>挂载点</w:t>
            </w:r>
          </w:p>
        </w:tc>
      </w:tr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sda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7.2T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2C34B4" w:rsidP="002C34B4">
            <w:r w:rsidRPr="002C34B4">
              <w:t>/data/disk_sas1</w:t>
            </w:r>
          </w:p>
        </w:tc>
      </w:tr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sdb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7.3T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2C34B4" w:rsidP="002C34B4">
            <w:r w:rsidRPr="002C34B4">
              <w:t>/data/disk_sas2</w:t>
            </w:r>
          </w:p>
        </w:tc>
      </w:tr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sdc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7.3T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2C34B4" w:rsidP="002C34B4">
            <w:r w:rsidRPr="002C34B4">
              <w:t>/data/disk_sas3</w:t>
            </w:r>
          </w:p>
        </w:tc>
      </w:tr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sdd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7.3T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2C34B4" w:rsidP="002C34B4">
            <w:r w:rsidRPr="002C34B4">
              <w:t>/data/disk_sas4</w:t>
            </w:r>
          </w:p>
        </w:tc>
      </w:tr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sde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7.3T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Pr="002C34B4" w:rsidRDefault="002C34B4" w:rsidP="002C34B4">
            <w:r w:rsidRPr="002C34B4">
              <w:t>/data/disk_sas5</w:t>
            </w:r>
          </w:p>
        </w:tc>
      </w:tr>
      <w:tr w:rsidR="002C34B4" w:rsidTr="002C34B4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sdf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7.3T</w:t>
            </w:r>
          </w:p>
        </w:tc>
        <w:tc>
          <w:tcPr>
            <w:tcW w:w="2709" w:type="dxa"/>
          </w:tcPr>
          <w:p w:rsidR="002C34B4" w:rsidRDefault="002C34B4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Pr="002C34B4" w:rsidRDefault="002C34B4" w:rsidP="002C34B4">
            <w:r w:rsidRPr="002C34B4">
              <w:t>/data/disk_sas6</w:t>
            </w:r>
          </w:p>
        </w:tc>
      </w:tr>
    </w:tbl>
    <w:p w:rsidR="002C34B4" w:rsidRPr="002C34B4" w:rsidRDefault="002C34B4" w:rsidP="002C34B4"/>
    <w:tbl>
      <w:tblPr>
        <w:tblStyle w:val="TableGrid"/>
        <w:tblW w:w="0" w:type="auto"/>
        <w:tblInd w:w="250" w:type="dxa"/>
        <w:tblLook w:val="04A0"/>
      </w:tblPr>
      <w:tblGrid>
        <w:gridCol w:w="2268"/>
        <w:gridCol w:w="992"/>
        <w:gridCol w:w="2694"/>
        <w:gridCol w:w="1984"/>
      </w:tblGrid>
      <w:tr w:rsidR="002C34B4" w:rsidTr="00AD1590">
        <w:tc>
          <w:tcPr>
            <w:tcW w:w="2268" w:type="dxa"/>
          </w:tcPr>
          <w:p w:rsidR="002C34B4" w:rsidRDefault="002C34B4" w:rsidP="002C34B4">
            <w:r>
              <w:rPr>
                <w:rFonts w:hint="eastAsia"/>
              </w:rPr>
              <w:t>磁盘（</w:t>
            </w:r>
            <w:r>
              <w:rPr>
                <w:rFonts w:hint="eastAsia"/>
              </w:rPr>
              <w:t>192.168.30.60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C34B4" w:rsidRDefault="002C34B4" w:rsidP="002C34B4">
            <w:r>
              <w:rPr>
                <w:rFonts w:hint="eastAsia"/>
              </w:rPr>
              <w:t>容量</w:t>
            </w:r>
          </w:p>
        </w:tc>
        <w:tc>
          <w:tcPr>
            <w:tcW w:w="2694" w:type="dxa"/>
          </w:tcPr>
          <w:p w:rsidR="002C34B4" w:rsidRDefault="002C34B4" w:rsidP="002C34B4">
            <w:r>
              <w:rPr>
                <w:rFonts w:hint="eastAsia"/>
              </w:rPr>
              <w:t>用途</w:t>
            </w:r>
          </w:p>
        </w:tc>
        <w:tc>
          <w:tcPr>
            <w:tcW w:w="1984" w:type="dxa"/>
          </w:tcPr>
          <w:p w:rsidR="002C34B4" w:rsidRDefault="002C34B4" w:rsidP="002C34B4">
            <w:r>
              <w:rPr>
                <w:rFonts w:hint="eastAsia"/>
              </w:rPr>
              <w:t>挂载点</w:t>
            </w:r>
          </w:p>
        </w:tc>
      </w:tr>
      <w:tr w:rsidR="002C34B4" w:rsidTr="00AD1590">
        <w:tc>
          <w:tcPr>
            <w:tcW w:w="2268" w:type="dxa"/>
          </w:tcPr>
          <w:p w:rsidR="002C34B4" w:rsidRDefault="008D063B" w:rsidP="002C34B4">
            <w:r>
              <w:rPr>
                <w:rFonts w:hint="eastAsia"/>
              </w:rPr>
              <w:t>sda</w:t>
            </w:r>
          </w:p>
        </w:tc>
        <w:tc>
          <w:tcPr>
            <w:tcW w:w="992" w:type="dxa"/>
          </w:tcPr>
          <w:p w:rsidR="002C34B4" w:rsidRDefault="008D063B" w:rsidP="002C34B4">
            <w:r>
              <w:rPr>
                <w:rFonts w:hint="eastAsia"/>
              </w:rPr>
              <w:t>3.4T</w:t>
            </w:r>
          </w:p>
        </w:tc>
        <w:tc>
          <w:tcPr>
            <w:tcW w:w="2694" w:type="dxa"/>
          </w:tcPr>
          <w:p w:rsidR="002C34B4" w:rsidRDefault="00AD1590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AD1590" w:rsidP="002C34B4">
            <w:r w:rsidRPr="00AD1590">
              <w:t>/data/disk01</w:t>
            </w:r>
          </w:p>
        </w:tc>
      </w:tr>
      <w:tr w:rsidR="002C34B4" w:rsidTr="00AD1590">
        <w:tc>
          <w:tcPr>
            <w:tcW w:w="2268" w:type="dxa"/>
          </w:tcPr>
          <w:p w:rsidR="002C34B4" w:rsidRDefault="008D063B" w:rsidP="002C34B4">
            <w:r>
              <w:rPr>
                <w:rFonts w:hint="eastAsia"/>
              </w:rPr>
              <w:t>sdb</w:t>
            </w:r>
          </w:p>
        </w:tc>
        <w:tc>
          <w:tcPr>
            <w:tcW w:w="992" w:type="dxa"/>
          </w:tcPr>
          <w:p w:rsidR="002C34B4" w:rsidRDefault="008D063B" w:rsidP="002C34B4">
            <w:r>
              <w:rPr>
                <w:rFonts w:hint="eastAsia"/>
              </w:rPr>
              <w:t>3.6T</w:t>
            </w:r>
          </w:p>
        </w:tc>
        <w:tc>
          <w:tcPr>
            <w:tcW w:w="2694" w:type="dxa"/>
          </w:tcPr>
          <w:p w:rsidR="002C34B4" w:rsidRDefault="00AD1590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AD1590" w:rsidP="002C34B4">
            <w:r w:rsidRPr="00AD1590">
              <w:t>/data/disk0</w:t>
            </w:r>
            <w:r>
              <w:rPr>
                <w:rFonts w:hint="eastAsia"/>
              </w:rPr>
              <w:t>2</w:t>
            </w:r>
          </w:p>
        </w:tc>
      </w:tr>
      <w:tr w:rsidR="002C34B4" w:rsidTr="00AD1590">
        <w:tc>
          <w:tcPr>
            <w:tcW w:w="2268" w:type="dxa"/>
          </w:tcPr>
          <w:p w:rsidR="002C34B4" w:rsidRDefault="008D063B" w:rsidP="002C34B4">
            <w:r>
              <w:rPr>
                <w:rFonts w:hint="eastAsia"/>
              </w:rPr>
              <w:t>sdc</w:t>
            </w:r>
          </w:p>
        </w:tc>
        <w:tc>
          <w:tcPr>
            <w:tcW w:w="992" w:type="dxa"/>
          </w:tcPr>
          <w:p w:rsidR="002C34B4" w:rsidRDefault="008D063B" w:rsidP="002C34B4">
            <w:r>
              <w:rPr>
                <w:rFonts w:hint="eastAsia"/>
              </w:rPr>
              <w:t>3.6T</w:t>
            </w:r>
          </w:p>
        </w:tc>
        <w:tc>
          <w:tcPr>
            <w:tcW w:w="2694" w:type="dxa"/>
          </w:tcPr>
          <w:p w:rsidR="002C34B4" w:rsidRDefault="00AD1590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AD1590" w:rsidP="002C34B4">
            <w:r w:rsidRPr="00AD1590">
              <w:t>/data/disk0</w:t>
            </w:r>
            <w:r>
              <w:rPr>
                <w:rFonts w:hint="eastAsia"/>
              </w:rPr>
              <w:t>3</w:t>
            </w:r>
          </w:p>
        </w:tc>
      </w:tr>
      <w:tr w:rsidR="002C34B4" w:rsidTr="00AD1590">
        <w:tc>
          <w:tcPr>
            <w:tcW w:w="2268" w:type="dxa"/>
          </w:tcPr>
          <w:p w:rsidR="002C34B4" w:rsidRDefault="008D063B" w:rsidP="002C34B4">
            <w:r>
              <w:rPr>
                <w:rFonts w:hint="eastAsia"/>
              </w:rPr>
              <w:t>sdd</w:t>
            </w:r>
          </w:p>
        </w:tc>
        <w:tc>
          <w:tcPr>
            <w:tcW w:w="992" w:type="dxa"/>
          </w:tcPr>
          <w:p w:rsidR="002C34B4" w:rsidRDefault="008D063B" w:rsidP="002C34B4">
            <w:r>
              <w:rPr>
                <w:rFonts w:hint="eastAsia"/>
              </w:rPr>
              <w:t>3.6T</w:t>
            </w:r>
          </w:p>
        </w:tc>
        <w:tc>
          <w:tcPr>
            <w:tcW w:w="2694" w:type="dxa"/>
          </w:tcPr>
          <w:p w:rsidR="002C34B4" w:rsidRDefault="00AD1590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AD1590" w:rsidP="002C34B4">
            <w:r w:rsidRPr="00AD1590">
              <w:t>/data/disk0</w:t>
            </w:r>
            <w:r>
              <w:rPr>
                <w:rFonts w:hint="eastAsia"/>
              </w:rPr>
              <w:t>4</w:t>
            </w:r>
          </w:p>
        </w:tc>
      </w:tr>
      <w:tr w:rsidR="002C34B4" w:rsidTr="00AD1590">
        <w:tc>
          <w:tcPr>
            <w:tcW w:w="2268" w:type="dxa"/>
          </w:tcPr>
          <w:p w:rsidR="002C34B4" w:rsidRDefault="008D063B" w:rsidP="002C34B4">
            <w:r>
              <w:rPr>
                <w:rFonts w:hint="eastAsia"/>
              </w:rPr>
              <w:t>sde</w:t>
            </w:r>
          </w:p>
        </w:tc>
        <w:tc>
          <w:tcPr>
            <w:tcW w:w="992" w:type="dxa"/>
          </w:tcPr>
          <w:p w:rsidR="002C34B4" w:rsidRDefault="008D063B" w:rsidP="002C34B4">
            <w:r>
              <w:rPr>
                <w:rFonts w:hint="eastAsia"/>
              </w:rPr>
              <w:t>3.6T</w:t>
            </w:r>
          </w:p>
        </w:tc>
        <w:tc>
          <w:tcPr>
            <w:tcW w:w="2694" w:type="dxa"/>
          </w:tcPr>
          <w:p w:rsidR="002C34B4" w:rsidRDefault="00AD1590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2C34B4" w:rsidRDefault="00AD1590" w:rsidP="002C34B4">
            <w:r w:rsidRPr="00AD1590">
              <w:t>/data/disk0</w:t>
            </w:r>
            <w:r>
              <w:rPr>
                <w:rFonts w:hint="eastAsia"/>
              </w:rPr>
              <w:t>5</w:t>
            </w:r>
          </w:p>
        </w:tc>
      </w:tr>
      <w:tr w:rsidR="00AD1590" w:rsidTr="00AD1590">
        <w:tc>
          <w:tcPr>
            <w:tcW w:w="2268" w:type="dxa"/>
          </w:tcPr>
          <w:p w:rsidR="00AD1590" w:rsidRDefault="008D063B" w:rsidP="002C34B4">
            <w:r>
              <w:rPr>
                <w:rFonts w:hint="eastAsia"/>
              </w:rPr>
              <w:t>sdf</w:t>
            </w:r>
          </w:p>
        </w:tc>
        <w:tc>
          <w:tcPr>
            <w:tcW w:w="992" w:type="dxa"/>
          </w:tcPr>
          <w:p w:rsidR="00AD1590" w:rsidRDefault="008D063B" w:rsidP="002C34B4">
            <w:r>
              <w:rPr>
                <w:rFonts w:hint="eastAsia"/>
              </w:rPr>
              <w:t>3.6T</w:t>
            </w:r>
          </w:p>
        </w:tc>
        <w:tc>
          <w:tcPr>
            <w:tcW w:w="2694" w:type="dxa"/>
          </w:tcPr>
          <w:p w:rsidR="00AD1590" w:rsidRDefault="00AD1590" w:rsidP="002C34B4">
            <w:r>
              <w:rPr>
                <w:rFonts w:hint="eastAsia"/>
              </w:rPr>
              <w:t>存放</w:t>
            </w:r>
            <w:r w:rsidR="00365756">
              <w:t>SequoiaDB</w:t>
            </w:r>
            <w:r>
              <w:rPr>
                <w:rFonts w:hint="eastAsia"/>
              </w:rPr>
              <w:t>数据文件</w:t>
            </w:r>
          </w:p>
        </w:tc>
        <w:tc>
          <w:tcPr>
            <w:tcW w:w="1984" w:type="dxa"/>
          </w:tcPr>
          <w:p w:rsidR="00AD1590" w:rsidRDefault="00AD1590" w:rsidP="002C34B4">
            <w:r w:rsidRPr="00AD1590">
              <w:t>/data/disk0</w:t>
            </w:r>
            <w:r>
              <w:rPr>
                <w:rFonts w:hint="eastAsia"/>
              </w:rPr>
              <w:t>6</w:t>
            </w:r>
          </w:p>
        </w:tc>
      </w:tr>
    </w:tbl>
    <w:p w:rsidR="002C34B4" w:rsidRDefault="008D063B" w:rsidP="00365756">
      <w:pPr>
        <w:pStyle w:val="Heading2"/>
        <w:rPr>
          <w:rFonts w:hint="eastAsia"/>
        </w:rPr>
      </w:pPr>
      <w:bookmarkStart w:id="7" w:name="_Toc496280463"/>
      <w:r>
        <w:rPr>
          <w:rFonts w:hint="eastAsia"/>
        </w:rPr>
        <w:t>3.</w:t>
      </w:r>
      <w:r w:rsidRPr="00365756">
        <w:rPr>
          <w:rFonts w:hint="eastAsia"/>
        </w:rPr>
        <w:t>4</w:t>
      </w:r>
      <w:r w:rsidRPr="00365756">
        <w:rPr>
          <w:rFonts w:hint="eastAsia"/>
        </w:rPr>
        <w:t>网络环境</w:t>
      </w:r>
      <w:bookmarkEnd w:id="7"/>
    </w:p>
    <w:p w:rsidR="008D063B" w:rsidRDefault="008D063B" w:rsidP="008D063B">
      <w:pPr>
        <w:ind w:firstLineChars="50" w:firstLine="105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台服务器连接到万兆交换机</w:t>
      </w:r>
    </w:p>
    <w:tbl>
      <w:tblPr>
        <w:tblStyle w:val="TableGrid"/>
        <w:tblW w:w="0" w:type="auto"/>
        <w:tblInd w:w="250" w:type="dxa"/>
        <w:tblLook w:val="04A0"/>
      </w:tblPr>
      <w:tblGrid>
        <w:gridCol w:w="2552"/>
        <w:gridCol w:w="1842"/>
        <w:gridCol w:w="2268"/>
      </w:tblGrid>
      <w:tr w:rsidR="008D063B" w:rsidTr="008D063B">
        <w:tc>
          <w:tcPr>
            <w:tcW w:w="2552" w:type="dxa"/>
          </w:tcPr>
          <w:p w:rsidR="008D063B" w:rsidRPr="008D063B" w:rsidRDefault="008D063B" w:rsidP="008D063B">
            <w:r>
              <w:rPr>
                <w:rFonts w:hint="eastAsia"/>
              </w:rPr>
              <w:t>主机名</w:t>
            </w:r>
          </w:p>
        </w:tc>
        <w:tc>
          <w:tcPr>
            <w:tcW w:w="1842" w:type="dxa"/>
          </w:tcPr>
          <w:p w:rsidR="008D063B" w:rsidRDefault="008D063B" w:rsidP="008D063B">
            <w:r>
              <w:rPr>
                <w:rFonts w:hint="eastAsia"/>
              </w:rPr>
              <w:t>IP</w:t>
            </w:r>
          </w:p>
        </w:tc>
        <w:tc>
          <w:tcPr>
            <w:tcW w:w="2268" w:type="dxa"/>
          </w:tcPr>
          <w:p w:rsidR="008D063B" w:rsidRDefault="008D063B" w:rsidP="008D063B">
            <w:r>
              <w:rPr>
                <w:rFonts w:hint="eastAsia"/>
              </w:rPr>
              <w:t>描述</w:t>
            </w:r>
          </w:p>
        </w:tc>
      </w:tr>
      <w:tr w:rsidR="008D063B" w:rsidTr="008D063B">
        <w:tc>
          <w:tcPr>
            <w:tcW w:w="2552" w:type="dxa"/>
          </w:tcPr>
          <w:p w:rsidR="008D063B" w:rsidRDefault="008D063B" w:rsidP="008D063B">
            <w:r w:rsidRPr="008D063B">
              <w:t>sdb730xd04</w:t>
            </w:r>
            <w:r>
              <w:rPr>
                <w:rFonts w:hint="eastAsia"/>
              </w:rPr>
              <w:t>（插入更新）</w:t>
            </w:r>
          </w:p>
        </w:tc>
        <w:tc>
          <w:tcPr>
            <w:tcW w:w="1842" w:type="dxa"/>
          </w:tcPr>
          <w:p w:rsidR="008D063B" w:rsidRDefault="008D063B" w:rsidP="008D063B">
            <w:r>
              <w:rPr>
                <w:rFonts w:hint="eastAsia"/>
              </w:rPr>
              <w:t>192.168.30.154</w:t>
            </w:r>
          </w:p>
        </w:tc>
        <w:tc>
          <w:tcPr>
            <w:tcW w:w="2268" w:type="dxa"/>
          </w:tcPr>
          <w:p w:rsidR="008D063B" w:rsidRDefault="008D063B" w:rsidP="008D063B">
            <w:r>
              <w:rPr>
                <w:rFonts w:hint="eastAsia"/>
              </w:rPr>
              <w:t>数据库服务</w:t>
            </w:r>
          </w:p>
        </w:tc>
      </w:tr>
      <w:tr w:rsidR="008D063B" w:rsidTr="008D063B">
        <w:tc>
          <w:tcPr>
            <w:tcW w:w="2552" w:type="dxa"/>
          </w:tcPr>
          <w:p w:rsidR="008D063B" w:rsidRPr="008D063B" w:rsidRDefault="008D063B" w:rsidP="008D063B">
            <w:r w:rsidRPr="008D063B">
              <w:t>rhel72-1</w:t>
            </w:r>
            <w:r>
              <w:rPr>
                <w:rFonts w:hint="eastAsia"/>
              </w:rPr>
              <w:t>（删除）</w:t>
            </w:r>
          </w:p>
        </w:tc>
        <w:tc>
          <w:tcPr>
            <w:tcW w:w="1842" w:type="dxa"/>
          </w:tcPr>
          <w:p w:rsidR="008D063B" w:rsidRDefault="008D063B" w:rsidP="008D063B">
            <w:pPr>
              <w:rPr>
                <w:rFonts w:hint="eastAsia"/>
              </w:rPr>
            </w:pPr>
            <w:r>
              <w:rPr>
                <w:rFonts w:hint="eastAsia"/>
              </w:rPr>
              <w:t>192.168.30.60</w:t>
            </w:r>
          </w:p>
        </w:tc>
        <w:tc>
          <w:tcPr>
            <w:tcW w:w="2268" w:type="dxa"/>
          </w:tcPr>
          <w:p w:rsidR="008D063B" w:rsidRDefault="008D063B" w:rsidP="008D063B">
            <w:pPr>
              <w:rPr>
                <w:rFonts w:hint="eastAsia"/>
              </w:rPr>
            </w:pPr>
            <w:r>
              <w:rPr>
                <w:rFonts w:hint="eastAsia"/>
              </w:rPr>
              <w:t>数据库服务</w:t>
            </w:r>
          </w:p>
        </w:tc>
      </w:tr>
    </w:tbl>
    <w:p w:rsidR="008D063B" w:rsidRDefault="008D063B" w:rsidP="00365756">
      <w:pPr>
        <w:pStyle w:val="Heading2"/>
        <w:rPr>
          <w:rFonts w:hint="eastAsia"/>
        </w:rPr>
      </w:pPr>
      <w:bookmarkStart w:id="8" w:name="_Toc496280464"/>
      <w:r>
        <w:rPr>
          <w:rFonts w:hint="eastAsia"/>
        </w:rPr>
        <w:t>3.5</w:t>
      </w:r>
      <w:r>
        <w:rPr>
          <w:rFonts w:hint="eastAsia"/>
        </w:rPr>
        <w:t>数据库部署</w:t>
      </w:r>
      <w:bookmarkEnd w:id="8"/>
    </w:p>
    <w:p w:rsidR="008D063B" w:rsidRPr="008D063B" w:rsidRDefault="008D063B" w:rsidP="008D06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服务器上部署</w:t>
      </w:r>
      <w:r>
        <w:rPr>
          <w:rFonts w:hint="eastAsia"/>
        </w:rPr>
        <w:t>2</w:t>
      </w:r>
      <w:r>
        <w:rPr>
          <w:rFonts w:hint="eastAsia"/>
        </w:rPr>
        <w:t>个数据组，每个数据组包含</w:t>
      </w:r>
      <w:r>
        <w:rPr>
          <w:rFonts w:hint="eastAsia"/>
        </w:rPr>
        <w:t>3</w:t>
      </w:r>
      <w:r>
        <w:rPr>
          <w:rFonts w:hint="eastAsia"/>
        </w:rPr>
        <w:t>个数据节点，总共</w:t>
      </w:r>
      <w:r>
        <w:rPr>
          <w:rFonts w:hint="eastAsia"/>
        </w:rPr>
        <w:t>6</w:t>
      </w:r>
      <w:r>
        <w:rPr>
          <w:rFonts w:hint="eastAsia"/>
        </w:rPr>
        <w:t>个数据节点；部署</w:t>
      </w:r>
      <w:r>
        <w:rPr>
          <w:rFonts w:hint="eastAsia"/>
        </w:rPr>
        <w:t>3</w:t>
      </w:r>
      <w:r>
        <w:rPr>
          <w:rFonts w:hint="eastAsia"/>
        </w:rPr>
        <w:t>个编目节点和</w:t>
      </w:r>
      <w:r>
        <w:rPr>
          <w:rFonts w:hint="eastAsia"/>
        </w:rPr>
        <w:t>3</w:t>
      </w:r>
      <w:r>
        <w:rPr>
          <w:rFonts w:hint="eastAsia"/>
        </w:rPr>
        <w:t>个协调节点。测试时随机连接</w:t>
      </w:r>
      <w:r>
        <w:rPr>
          <w:rFonts w:hint="eastAsia"/>
        </w:rPr>
        <w:t>3</w:t>
      </w:r>
      <w:r>
        <w:rPr>
          <w:rFonts w:hint="eastAsia"/>
        </w:rPr>
        <w:t>个协调节点中的一个进行数据操作。</w:t>
      </w:r>
    </w:p>
    <w:p w:rsidR="008D063B" w:rsidRPr="008D063B" w:rsidRDefault="008D063B" w:rsidP="00365756">
      <w:pPr>
        <w:pStyle w:val="Heading1"/>
      </w:pPr>
      <w:bookmarkStart w:id="9" w:name="_Toc496280465"/>
      <w:r>
        <w:rPr>
          <w:rFonts w:hint="eastAsia"/>
        </w:rPr>
        <w:lastRenderedPageBreak/>
        <w:t>4</w:t>
      </w:r>
      <w:r>
        <w:rPr>
          <w:rFonts w:hint="eastAsia"/>
        </w:rPr>
        <w:t>测试用例及测试结果</w:t>
      </w:r>
      <w:bookmarkEnd w:id="9"/>
    </w:p>
    <w:p w:rsidR="008D063B" w:rsidRDefault="008D063B" w:rsidP="00365756">
      <w:pPr>
        <w:pStyle w:val="Heading2"/>
        <w:rPr>
          <w:rFonts w:hint="eastAsia"/>
        </w:rPr>
      </w:pPr>
      <w:bookmarkStart w:id="10" w:name="_Toc496280466"/>
      <w:r>
        <w:rPr>
          <w:rFonts w:hint="eastAsia"/>
        </w:rPr>
        <w:t>4.1</w:t>
      </w:r>
      <w:r w:rsidR="00C34891">
        <w:rPr>
          <w:rFonts w:hint="eastAsia"/>
        </w:rPr>
        <w:t>插入</w:t>
      </w:r>
      <w:bookmarkEnd w:id="10"/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测试目的：测试不开启事务、开启不使用事务、开启使用事务三种场景下的插入性能</w:t>
      </w:r>
    </w:p>
    <w:p w:rsidR="008D063B" w:rsidRDefault="008D063B" w:rsidP="008D063B">
      <w:pPr>
        <w:rPr>
          <w:rFonts w:hint="eastAsia"/>
        </w:rPr>
      </w:pPr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测试步骤：执行</w:t>
      </w:r>
      <w:r>
        <w:rPr>
          <w:rFonts w:hint="eastAsia"/>
        </w:rPr>
        <w:t>LoadRunner</w:t>
      </w:r>
      <w:r>
        <w:rPr>
          <w:rFonts w:hint="eastAsia"/>
        </w:rPr>
        <w:t>脚本，设置用户数为</w:t>
      </w:r>
      <w:r>
        <w:rPr>
          <w:rFonts w:hint="eastAsia"/>
        </w:rPr>
        <w:t>100</w:t>
      </w:r>
      <w:r>
        <w:rPr>
          <w:rFonts w:hint="eastAsia"/>
        </w:rPr>
        <w:t>，执行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8D063B" w:rsidRDefault="008D063B" w:rsidP="008D063B">
      <w:pPr>
        <w:rPr>
          <w:rFonts w:hint="eastAsia"/>
        </w:rPr>
      </w:pPr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测试结果：</w:t>
      </w:r>
    </w:p>
    <w:tbl>
      <w:tblPr>
        <w:tblStyle w:val="TableGrid"/>
        <w:tblW w:w="0" w:type="auto"/>
        <w:jc w:val="center"/>
        <w:tblInd w:w="108" w:type="dxa"/>
        <w:tblLook w:val="04A0"/>
      </w:tblPr>
      <w:tblGrid>
        <w:gridCol w:w="2268"/>
        <w:gridCol w:w="2127"/>
        <w:gridCol w:w="2693"/>
      </w:tblGrid>
      <w:tr w:rsidR="008D063B" w:rsidTr="008D063B">
        <w:trPr>
          <w:jc w:val="center"/>
        </w:trPr>
        <w:tc>
          <w:tcPr>
            <w:tcW w:w="2268" w:type="dxa"/>
          </w:tcPr>
          <w:p w:rsidR="008D063B" w:rsidRDefault="008D063B" w:rsidP="008D063B">
            <w:r>
              <w:rPr>
                <w:rFonts w:hint="eastAsia"/>
              </w:rPr>
              <w:t>场景</w:t>
            </w:r>
          </w:p>
        </w:tc>
        <w:tc>
          <w:tcPr>
            <w:tcW w:w="2127" w:type="dxa"/>
          </w:tcPr>
          <w:p w:rsidR="008D063B" w:rsidRDefault="008D063B" w:rsidP="008D063B">
            <w:r>
              <w:rPr>
                <w:rFonts w:hint="eastAsia"/>
              </w:rPr>
              <w:t>TPS</w:t>
            </w:r>
          </w:p>
        </w:tc>
        <w:tc>
          <w:tcPr>
            <w:tcW w:w="2693" w:type="dxa"/>
          </w:tcPr>
          <w:p w:rsidR="008D063B" w:rsidRDefault="008D063B" w:rsidP="008D063B">
            <w:r>
              <w:rPr>
                <w:rFonts w:hint="eastAsia"/>
              </w:rPr>
              <w:t>与不开启事务时的差异</w:t>
            </w:r>
          </w:p>
        </w:tc>
      </w:tr>
      <w:tr w:rsidR="008D063B" w:rsidTr="008D063B">
        <w:trPr>
          <w:jc w:val="center"/>
        </w:trPr>
        <w:tc>
          <w:tcPr>
            <w:tcW w:w="2268" w:type="dxa"/>
          </w:tcPr>
          <w:p w:rsidR="008D063B" w:rsidRPr="008D063B" w:rsidRDefault="008D063B" w:rsidP="008D063B">
            <w:r>
              <w:rPr>
                <w:rFonts w:hint="eastAsia"/>
              </w:rPr>
              <w:t>不开启事务</w:t>
            </w:r>
          </w:p>
        </w:tc>
        <w:tc>
          <w:tcPr>
            <w:tcW w:w="2127" w:type="dxa"/>
          </w:tcPr>
          <w:p w:rsidR="008D063B" w:rsidRDefault="008D063B" w:rsidP="008D063B">
            <w:r>
              <w:rPr>
                <w:rFonts w:hint="eastAsia"/>
              </w:rPr>
              <w:t>3371.915</w:t>
            </w:r>
          </w:p>
        </w:tc>
        <w:tc>
          <w:tcPr>
            <w:tcW w:w="2693" w:type="dxa"/>
          </w:tcPr>
          <w:p w:rsidR="008D063B" w:rsidRDefault="008D063B" w:rsidP="008D063B"/>
        </w:tc>
      </w:tr>
      <w:tr w:rsidR="008D063B" w:rsidTr="008D063B">
        <w:trPr>
          <w:jc w:val="center"/>
        </w:trPr>
        <w:tc>
          <w:tcPr>
            <w:tcW w:w="2268" w:type="dxa"/>
          </w:tcPr>
          <w:p w:rsidR="008D063B" w:rsidRDefault="008D063B" w:rsidP="008D063B">
            <w:r>
              <w:rPr>
                <w:rFonts w:hint="eastAsia"/>
              </w:rPr>
              <w:t>开启但不使用事务</w:t>
            </w:r>
          </w:p>
        </w:tc>
        <w:tc>
          <w:tcPr>
            <w:tcW w:w="2127" w:type="dxa"/>
          </w:tcPr>
          <w:p w:rsidR="008D063B" w:rsidRDefault="008D063B" w:rsidP="008D063B">
            <w:r>
              <w:rPr>
                <w:rFonts w:hint="eastAsia"/>
              </w:rPr>
              <w:t>3042.506</w:t>
            </w:r>
          </w:p>
        </w:tc>
        <w:tc>
          <w:tcPr>
            <w:tcW w:w="2693" w:type="dxa"/>
          </w:tcPr>
          <w:p w:rsidR="008D063B" w:rsidRDefault="008D063B" w:rsidP="008D063B">
            <w:r>
              <w:rPr>
                <w:rFonts w:hint="eastAsia"/>
              </w:rPr>
              <w:t>-9.8%</w:t>
            </w:r>
          </w:p>
        </w:tc>
      </w:tr>
      <w:tr w:rsidR="008D063B" w:rsidTr="008D063B">
        <w:trPr>
          <w:jc w:val="center"/>
        </w:trPr>
        <w:tc>
          <w:tcPr>
            <w:tcW w:w="2268" w:type="dxa"/>
          </w:tcPr>
          <w:p w:rsidR="008D063B" w:rsidRDefault="008D063B" w:rsidP="008D063B">
            <w:r>
              <w:rPr>
                <w:rFonts w:hint="eastAsia"/>
              </w:rPr>
              <w:t>开启使用事务</w:t>
            </w:r>
          </w:p>
        </w:tc>
        <w:tc>
          <w:tcPr>
            <w:tcW w:w="2127" w:type="dxa"/>
          </w:tcPr>
          <w:p w:rsidR="008D063B" w:rsidRDefault="008D063B" w:rsidP="008D063B">
            <w:r>
              <w:rPr>
                <w:rFonts w:hint="eastAsia"/>
              </w:rPr>
              <w:t>2660.536</w:t>
            </w:r>
          </w:p>
        </w:tc>
        <w:tc>
          <w:tcPr>
            <w:tcW w:w="2693" w:type="dxa"/>
          </w:tcPr>
          <w:p w:rsidR="008D063B" w:rsidRDefault="008D063B" w:rsidP="008D063B">
            <w:r>
              <w:rPr>
                <w:rFonts w:hint="eastAsia"/>
              </w:rPr>
              <w:t>-21.1%</w:t>
            </w:r>
          </w:p>
        </w:tc>
      </w:tr>
    </w:tbl>
    <w:p w:rsidR="008D063B" w:rsidRDefault="008D063B" w:rsidP="008D063B">
      <w:pPr>
        <w:rPr>
          <w:rFonts w:hint="eastAsia"/>
        </w:rPr>
      </w:pPr>
      <w:r>
        <w:rPr>
          <w:rFonts w:hint="eastAsia"/>
        </w:rPr>
        <w:t>从测试结果可以看出，当开启但是不使用事务时，插入性能下降不到</w:t>
      </w:r>
      <w:r>
        <w:rPr>
          <w:rFonts w:hint="eastAsia"/>
        </w:rPr>
        <w:t>10%</w:t>
      </w:r>
      <w:r>
        <w:rPr>
          <w:rFonts w:hint="eastAsia"/>
        </w:rPr>
        <w:t>，对插入的性能影响不大；当开启使用事务时，插入性能下降</w:t>
      </w:r>
      <w:r>
        <w:rPr>
          <w:rFonts w:hint="eastAsia"/>
        </w:rPr>
        <w:t>20%</w:t>
      </w:r>
      <w:r>
        <w:rPr>
          <w:rFonts w:hint="eastAsia"/>
        </w:rPr>
        <w:t>，对插入的性能影响较大。</w:t>
      </w:r>
    </w:p>
    <w:p w:rsidR="008D063B" w:rsidRDefault="008D063B">
      <w:pPr>
        <w:rPr>
          <w:rFonts w:hint="eastAsia"/>
        </w:rPr>
      </w:pPr>
    </w:p>
    <w:p w:rsidR="00E74F48" w:rsidRDefault="008D063B">
      <w:r>
        <w:rPr>
          <w:rFonts w:hint="eastAsia"/>
        </w:rPr>
        <w:t>具体运行截图如下</w:t>
      </w:r>
    </w:p>
    <w:p w:rsidR="007218B0" w:rsidRDefault="005633E0">
      <w:r>
        <w:rPr>
          <w:rFonts w:hint="eastAsia"/>
        </w:rPr>
        <w:t>不开启事务</w:t>
      </w:r>
    </w:p>
    <w:p w:rsidR="00964191" w:rsidRDefault="000F4565">
      <w:r>
        <w:rPr>
          <w:noProof/>
        </w:rPr>
        <w:drawing>
          <wp:inline distT="0" distB="0" distL="0" distR="0">
            <wp:extent cx="5274310" cy="1339215"/>
            <wp:effectExtent l="19050" t="0" r="2540" b="0"/>
            <wp:docPr id="16" name="图片 15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F03" w:rsidRDefault="00082F03">
      <w:r>
        <w:rPr>
          <w:rFonts w:hint="eastAsia"/>
        </w:rPr>
        <w:t>开启</w:t>
      </w:r>
      <w:r w:rsidR="00F97DEB">
        <w:rPr>
          <w:rFonts w:hint="eastAsia"/>
        </w:rPr>
        <w:t>但不使用</w:t>
      </w:r>
      <w:r>
        <w:rPr>
          <w:rFonts w:hint="eastAsia"/>
        </w:rPr>
        <w:t>事务</w:t>
      </w:r>
    </w:p>
    <w:p w:rsidR="00526CE0" w:rsidRDefault="00D65FFB">
      <w:r>
        <w:rPr>
          <w:rFonts w:hint="eastAsia"/>
          <w:noProof/>
        </w:rPr>
        <w:drawing>
          <wp:inline distT="0" distB="0" distL="0" distR="0">
            <wp:extent cx="5277606" cy="1152000"/>
            <wp:effectExtent l="19050" t="0" r="0" b="0"/>
            <wp:docPr id="19" name="图片 18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84" w:rsidRDefault="00CC0F84">
      <w:r>
        <w:rPr>
          <w:rFonts w:hint="eastAsia"/>
        </w:rPr>
        <w:t>开启使用事务</w:t>
      </w:r>
    </w:p>
    <w:p w:rsidR="00964191" w:rsidRDefault="00DC2559">
      <w:r>
        <w:rPr>
          <w:rFonts w:hint="eastAsia"/>
          <w:noProof/>
        </w:rPr>
        <w:drawing>
          <wp:inline distT="0" distB="0" distL="0" distR="0">
            <wp:extent cx="5274310" cy="1350010"/>
            <wp:effectExtent l="19050" t="0" r="2540" b="0"/>
            <wp:docPr id="22" name="图片 2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91" w:rsidRDefault="008D063B" w:rsidP="00365756">
      <w:pPr>
        <w:pStyle w:val="Heading2"/>
        <w:rPr>
          <w:rFonts w:hint="eastAsia"/>
        </w:rPr>
      </w:pPr>
      <w:bookmarkStart w:id="11" w:name="_Toc496280467"/>
      <w:r>
        <w:rPr>
          <w:rFonts w:hint="eastAsia"/>
        </w:rPr>
        <w:lastRenderedPageBreak/>
        <w:t>4.2</w:t>
      </w:r>
      <w:r w:rsidR="00964191">
        <w:rPr>
          <w:rFonts w:hint="eastAsia"/>
        </w:rPr>
        <w:t>更新</w:t>
      </w:r>
      <w:bookmarkEnd w:id="11"/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测试目的：测试不开启事务、开启不使用事务、开启使用事务三种场景下的更新性能</w:t>
      </w:r>
    </w:p>
    <w:p w:rsidR="008D063B" w:rsidRDefault="008D063B" w:rsidP="008D063B">
      <w:pPr>
        <w:rPr>
          <w:rFonts w:hint="eastAsia"/>
        </w:rPr>
      </w:pPr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测试步骤：执行</w:t>
      </w:r>
      <w:r>
        <w:rPr>
          <w:rFonts w:hint="eastAsia"/>
        </w:rPr>
        <w:t>LoadRunner</w:t>
      </w:r>
      <w:r>
        <w:rPr>
          <w:rFonts w:hint="eastAsia"/>
        </w:rPr>
        <w:t>脚本，设置用户数为</w:t>
      </w:r>
      <w:r>
        <w:rPr>
          <w:rFonts w:hint="eastAsia"/>
        </w:rPr>
        <w:t>100</w:t>
      </w:r>
      <w:r>
        <w:rPr>
          <w:rFonts w:hint="eastAsia"/>
        </w:rPr>
        <w:t>，执行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8D063B" w:rsidRDefault="008D063B" w:rsidP="008D063B">
      <w:pPr>
        <w:rPr>
          <w:rFonts w:hint="eastAsia"/>
        </w:rPr>
      </w:pPr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测试结果：</w:t>
      </w:r>
    </w:p>
    <w:tbl>
      <w:tblPr>
        <w:tblStyle w:val="TableGrid"/>
        <w:tblW w:w="0" w:type="auto"/>
        <w:jc w:val="center"/>
        <w:tblInd w:w="1359" w:type="dxa"/>
        <w:tblLook w:val="04A0"/>
      </w:tblPr>
      <w:tblGrid>
        <w:gridCol w:w="2224"/>
        <w:gridCol w:w="2098"/>
        <w:gridCol w:w="2762"/>
      </w:tblGrid>
      <w:tr w:rsidR="008D063B" w:rsidTr="008D063B">
        <w:trPr>
          <w:jc w:val="center"/>
        </w:trPr>
        <w:tc>
          <w:tcPr>
            <w:tcW w:w="2224" w:type="dxa"/>
          </w:tcPr>
          <w:p w:rsidR="008D063B" w:rsidRDefault="008D063B" w:rsidP="008D063B">
            <w:r>
              <w:rPr>
                <w:rFonts w:hint="eastAsia"/>
              </w:rPr>
              <w:t>场景</w:t>
            </w:r>
          </w:p>
        </w:tc>
        <w:tc>
          <w:tcPr>
            <w:tcW w:w="2098" w:type="dxa"/>
          </w:tcPr>
          <w:p w:rsidR="008D063B" w:rsidRDefault="008D063B" w:rsidP="008D063B">
            <w:r>
              <w:rPr>
                <w:rFonts w:hint="eastAsia"/>
              </w:rPr>
              <w:t>TPS</w:t>
            </w:r>
          </w:p>
        </w:tc>
        <w:tc>
          <w:tcPr>
            <w:tcW w:w="2762" w:type="dxa"/>
          </w:tcPr>
          <w:p w:rsidR="008D063B" w:rsidRDefault="008D063B" w:rsidP="008D063B">
            <w:r>
              <w:rPr>
                <w:rFonts w:hint="eastAsia"/>
              </w:rPr>
              <w:t>与不开启事务时的差异</w:t>
            </w:r>
          </w:p>
        </w:tc>
      </w:tr>
      <w:tr w:rsidR="008D063B" w:rsidTr="008D063B">
        <w:trPr>
          <w:jc w:val="center"/>
        </w:trPr>
        <w:tc>
          <w:tcPr>
            <w:tcW w:w="2224" w:type="dxa"/>
          </w:tcPr>
          <w:p w:rsidR="008D063B" w:rsidRDefault="008D063B" w:rsidP="008D063B">
            <w:r>
              <w:rPr>
                <w:rFonts w:hint="eastAsia"/>
              </w:rPr>
              <w:t>不开启事务</w:t>
            </w:r>
          </w:p>
        </w:tc>
        <w:tc>
          <w:tcPr>
            <w:tcW w:w="2098" w:type="dxa"/>
          </w:tcPr>
          <w:p w:rsidR="008D063B" w:rsidRDefault="008D063B" w:rsidP="008D063B">
            <w:r>
              <w:rPr>
                <w:rFonts w:hint="eastAsia"/>
              </w:rPr>
              <w:t>1149.359</w:t>
            </w:r>
          </w:p>
        </w:tc>
        <w:tc>
          <w:tcPr>
            <w:tcW w:w="2762" w:type="dxa"/>
          </w:tcPr>
          <w:p w:rsidR="008D063B" w:rsidRDefault="008D063B" w:rsidP="008D063B"/>
        </w:tc>
      </w:tr>
      <w:tr w:rsidR="008D063B" w:rsidTr="008D063B">
        <w:trPr>
          <w:jc w:val="center"/>
        </w:trPr>
        <w:tc>
          <w:tcPr>
            <w:tcW w:w="2224" w:type="dxa"/>
          </w:tcPr>
          <w:p w:rsidR="008D063B" w:rsidRDefault="008D063B" w:rsidP="008D063B">
            <w:r>
              <w:rPr>
                <w:rFonts w:hint="eastAsia"/>
              </w:rPr>
              <w:t>开启不使用事务</w:t>
            </w:r>
          </w:p>
        </w:tc>
        <w:tc>
          <w:tcPr>
            <w:tcW w:w="2098" w:type="dxa"/>
          </w:tcPr>
          <w:p w:rsidR="008D063B" w:rsidRDefault="008D063B" w:rsidP="008D063B">
            <w:r>
              <w:rPr>
                <w:rFonts w:hint="eastAsia"/>
              </w:rPr>
              <w:t>1073.242</w:t>
            </w:r>
          </w:p>
        </w:tc>
        <w:tc>
          <w:tcPr>
            <w:tcW w:w="2762" w:type="dxa"/>
          </w:tcPr>
          <w:p w:rsidR="008D063B" w:rsidRDefault="008D063B" w:rsidP="008D063B">
            <w:r>
              <w:rPr>
                <w:rFonts w:hint="eastAsia"/>
              </w:rPr>
              <w:t>-6.6%</w:t>
            </w:r>
          </w:p>
        </w:tc>
      </w:tr>
      <w:tr w:rsidR="008D063B" w:rsidTr="008D063B">
        <w:trPr>
          <w:jc w:val="center"/>
        </w:trPr>
        <w:tc>
          <w:tcPr>
            <w:tcW w:w="2224" w:type="dxa"/>
          </w:tcPr>
          <w:p w:rsidR="008D063B" w:rsidRDefault="008D063B" w:rsidP="008D063B">
            <w:r>
              <w:rPr>
                <w:rFonts w:hint="eastAsia"/>
              </w:rPr>
              <w:t>开启使用事务</w:t>
            </w:r>
          </w:p>
        </w:tc>
        <w:tc>
          <w:tcPr>
            <w:tcW w:w="2098" w:type="dxa"/>
          </w:tcPr>
          <w:p w:rsidR="008D063B" w:rsidRDefault="008D063B" w:rsidP="008D063B">
            <w:r>
              <w:rPr>
                <w:rFonts w:hint="eastAsia"/>
              </w:rPr>
              <w:t>1045.172</w:t>
            </w:r>
          </w:p>
        </w:tc>
        <w:tc>
          <w:tcPr>
            <w:tcW w:w="2762" w:type="dxa"/>
          </w:tcPr>
          <w:p w:rsidR="008D063B" w:rsidRDefault="008D063B" w:rsidP="008D063B">
            <w:r>
              <w:rPr>
                <w:rFonts w:hint="eastAsia"/>
              </w:rPr>
              <w:t>-9%</w:t>
            </w:r>
          </w:p>
        </w:tc>
      </w:tr>
    </w:tbl>
    <w:p w:rsidR="008D063B" w:rsidRPr="008D063B" w:rsidRDefault="008D063B" w:rsidP="008D063B">
      <w:r>
        <w:rPr>
          <w:rFonts w:hint="eastAsia"/>
        </w:rPr>
        <w:t>从测试结果可以看出，开启但不使用事务以及开启使用事务时，性能相对于不开启事务时下降不到</w:t>
      </w:r>
      <w:r>
        <w:rPr>
          <w:rFonts w:hint="eastAsia"/>
        </w:rPr>
        <w:t>10%</w:t>
      </w:r>
      <w:r>
        <w:rPr>
          <w:rFonts w:hint="eastAsia"/>
        </w:rPr>
        <w:t>，事务对更新的性能影响不大。</w:t>
      </w:r>
    </w:p>
    <w:p w:rsidR="00964191" w:rsidRDefault="00964191">
      <w:pPr>
        <w:rPr>
          <w:rFonts w:hint="eastAsia"/>
        </w:rPr>
      </w:pPr>
    </w:p>
    <w:p w:rsidR="008D063B" w:rsidRDefault="008D063B">
      <w:r>
        <w:rPr>
          <w:rFonts w:hint="eastAsia"/>
        </w:rPr>
        <w:t>具体运行截图如下</w:t>
      </w:r>
    </w:p>
    <w:p w:rsidR="00AA0151" w:rsidRDefault="00AA0151">
      <w:r>
        <w:rPr>
          <w:rFonts w:hint="eastAsia"/>
        </w:rPr>
        <w:t>不开启事务</w:t>
      </w:r>
    </w:p>
    <w:p w:rsidR="00234143" w:rsidRDefault="00C1363C">
      <w:r>
        <w:rPr>
          <w:rFonts w:hint="eastAsia"/>
          <w:noProof/>
        </w:rPr>
        <w:drawing>
          <wp:inline distT="0" distB="0" distL="0" distR="0">
            <wp:extent cx="5274310" cy="1343660"/>
            <wp:effectExtent l="19050" t="0" r="2540" b="0"/>
            <wp:docPr id="25" name="图片 2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43" w:rsidRDefault="002535AB">
      <w:r>
        <w:rPr>
          <w:rFonts w:hint="eastAsia"/>
        </w:rPr>
        <w:t>开启</w:t>
      </w:r>
      <w:r w:rsidR="004256FB">
        <w:rPr>
          <w:rFonts w:hint="eastAsia"/>
        </w:rPr>
        <w:t>但不使用</w:t>
      </w:r>
      <w:r>
        <w:rPr>
          <w:rFonts w:hint="eastAsia"/>
        </w:rPr>
        <w:t>事务</w:t>
      </w:r>
    </w:p>
    <w:p w:rsidR="00BB0829" w:rsidRDefault="00381D16">
      <w:r>
        <w:rPr>
          <w:noProof/>
        </w:rPr>
        <w:drawing>
          <wp:inline distT="0" distB="0" distL="0" distR="0">
            <wp:extent cx="5274310" cy="1342390"/>
            <wp:effectExtent l="19050" t="0" r="2540" b="0"/>
            <wp:docPr id="28" name="图片 27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63" w:rsidRDefault="00F62163">
      <w:r>
        <w:rPr>
          <w:rFonts w:hint="eastAsia"/>
        </w:rPr>
        <w:t>开启使用事务</w:t>
      </w:r>
    </w:p>
    <w:p w:rsidR="000B6A1C" w:rsidRDefault="006C052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346835"/>
            <wp:effectExtent l="19050" t="0" r="2540" b="0"/>
            <wp:docPr id="31" name="图片 3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6" w:rsidRDefault="00365756"/>
    <w:p w:rsidR="000B6A1C" w:rsidRDefault="008D063B" w:rsidP="00365756">
      <w:pPr>
        <w:pStyle w:val="Heading2"/>
      </w:pPr>
      <w:bookmarkStart w:id="12" w:name="_Toc496280468"/>
      <w:r>
        <w:rPr>
          <w:rFonts w:hint="eastAsia"/>
        </w:rPr>
        <w:lastRenderedPageBreak/>
        <w:t>4.3</w:t>
      </w:r>
      <w:r w:rsidR="000B6A1C">
        <w:rPr>
          <w:rFonts w:hint="eastAsia"/>
        </w:rPr>
        <w:t>删除</w:t>
      </w:r>
      <w:bookmarkEnd w:id="12"/>
    </w:p>
    <w:p w:rsidR="00C278CB" w:rsidRDefault="008D063B" w:rsidP="00E61B23">
      <w:r>
        <w:rPr>
          <w:rFonts w:hint="eastAsia"/>
        </w:rPr>
        <w:t>备注：</w:t>
      </w:r>
      <w:r>
        <w:rPr>
          <w:rFonts w:hint="eastAsia"/>
        </w:rPr>
        <w:t xml:space="preserve"> </w:t>
      </w:r>
      <w:r w:rsidR="00C278CB">
        <w:rPr>
          <w:rFonts w:hint="eastAsia"/>
        </w:rPr>
        <w:t>删除使用</w:t>
      </w:r>
      <w:r>
        <w:rPr>
          <w:rFonts w:hint="eastAsia"/>
        </w:rPr>
        <w:t>新环境</w:t>
      </w:r>
      <w:r w:rsidR="00C278CB">
        <w:rPr>
          <w:rFonts w:hint="eastAsia"/>
        </w:rPr>
        <w:t xml:space="preserve"> </w:t>
      </w:r>
      <w:r w:rsidR="00C278CB">
        <w:rPr>
          <w:rFonts w:hint="eastAsia"/>
        </w:rPr>
        <w:t>客户端</w:t>
      </w:r>
      <w:r w:rsidR="00C278CB">
        <w:rPr>
          <w:rFonts w:hint="eastAsia"/>
        </w:rPr>
        <w:t xml:space="preserve"> 192.168.30.61</w:t>
      </w:r>
      <w:r>
        <w:rPr>
          <w:rFonts w:hint="eastAsia"/>
        </w:rPr>
        <w:t xml:space="preserve"> </w:t>
      </w:r>
      <w:r w:rsidR="00C278CB">
        <w:rPr>
          <w:rFonts w:hint="eastAsia"/>
        </w:rPr>
        <w:t>服务端</w:t>
      </w:r>
      <w:r w:rsidR="00C278CB">
        <w:rPr>
          <w:rFonts w:hint="eastAsia"/>
        </w:rPr>
        <w:t xml:space="preserve"> 192.168.30.60</w:t>
      </w:r>
    </w:p>
    <w:p w:rsidR="00BB48AA" w:rsidRDefault="00BB48AA" w:rsidP="00E61B23">
      <w:pPr>
        <w:rPr>
          <w:rFonts w:hint="eastAsia"/>
        </w:rPr>
      </w:pPr>
    </w:p>
    <w:p w:rsidR="008D063B" w:rsidRDefault="008D063B" w:rsidP="00E61B23">
      <w:pPr>
        <w:rPr>
          <w:rFonts w:hint="eastAsia"/>
        </w:rPr>
      </w:pPr>
      <w:r>
        <w:rPr>
          <w:rFonts w:hint="eastAsia"/>
        </w:rPr>
        <w:t>测试目的：测试不开启事务、开启但不使用事务、开启使用事务三种场景下的删除性能</w:t>
      </w:r>
    </w:p>
    <w:p w:rsidR="008D063B" w:rsidRDefault="008D063B" w:rsidP="00E61B23">
      <w:pPr>
        <w:rPr>
          <w:rFonts w:hint="eastAsia"/>
        </w:rPr>
      </w:pPr>
    </w:p>
    <w:p w:rsidR="008D063B" w:rsidRDefault="008D063B" w:rsidP="00E61B23">
      <w:pPr>
        <w:rPr>
          <w:rFonts w:hint="eastAsia"/>
        </w:rPr>
      </w:pPr>
      <w:r>
        <w:rPr>
          <w:rFonts w:hint="eastAsia"/>
        </w:rPr>
        <w:t>测试步骤：执行</w:t>
      </w:r>
      <w:r>
        <w:rPr>
          <w:rFonts w:hint="eastAsia"/>
        </w:rPr>
        <w:t>LoadRunner</w:t>
      </w:r>
      <w:r>
        <w:rPr>
          <w:rFonts w:hint="eastAsia"/>
        </w:rPr>
        <w:t>脚本，设置用户数为</w:t>
      </w:r>
      <w:r>
        <w:rPr>
          <w:rFonts w:hint="eastAsia"/>
        </w:rPr>
        <w:t>100</w:t>
      </w:r>
      <w:r>
        <w:rPr>
          <w:rFonts w:hint="eastAsia"/>
        </w:rPr>
        <w:t>，运行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8D063B" w:rsidRDefault="008D063B" w:rsidP="00E61B23">
      <w:pPr>
        <w:rPr>
          <w:rFonts w:hint="eastAsia"/>
        </w:rPr>
      </w:pPr>
    </w:p>
    <w:p w:rsidR="008D063B" w:rsidRPr="008D063B" w:rsidRDefault="008D063B" w:rsidP="00E61B23">
      <w:r>
        <w:rPr>
          <w:rFonts w:hint="eastAsia"/>
        </w:rPr>
        <w:t>测试结果：</w:t>
      </w:r>
    </w:p>
    <w:tbl>
      <w:tblPr>
        <w:tblStyle w:val="TableGrid"/>
        <w:tblW w:w="0" w:type="auto"/>
        <w:tblInd w:w="675" w:type="dxa"/>
        <w:tblLook w:val="04A0"/>
      </w:tblPr>
      <w:tblGrid>
        <w:gridCol w:w="2165"/>
        <w:gridCol w:w="2371"/>
        <w:gridCol w:w="2552"/>
      </w:tblGrid>
      <w:tr w:rsidR="008D063B" w:rsidTr="008D063B">
        <w:tc>
          <w:tcPr>
            <w:tcW w:w="2165" w:type="dxa"/>
          </w:tcPr>
          <w:p w:rsidR="008D063B" w:rsidRDefault="008D063B" w:rsidP="00E61B23">
            <w:r>
              <w:rPr>
                <w:rFonts w:hint="eastAsia"/>
              </w:rPr>
              <w:t>场景</w:t>
            </w:r>
          </w:p>
        </w:tc>
        <w:tc>
          <w:tcPr>
            <w:tcW w:w="2371" w:type="dxa"/>
          </w:tcPr>
          <w:p w:rsidR="008D063B" w:rsidRDefault="008D063B" w:rsidP="00E61B23">
            <w:r>
              <w:rPr>
                <w:rFonts w:hint="eastAsia"/>
              </w:rPr>
              <w:t>TPS</w:t>
            </w:r>
          </w:p>
        </w:tc>
        <w:tc>
          <w:tcPr>
            <w:tcW w:w="2552" w:type="dxa"/>
          </w:tcPr>
          <w:p w:rsidR="008D063B" w:rsidRDefault="008D063B" w:rsidP="00E61B23">
            <w:r>
              <w:rPr>
                <w:rFonts w:hint="eastAsia"/>
              </w:rPr>
              <w:t>与不开启事务时的差异</w:t>
            </w:r>
          </w:p>
        </w:tc>
      </w:tr>
      <w:tr w:rsidR="008D063B" w:rsidTr="008D063B">
        <w:tc>
          <w:tcPr>
            <w:tcW w:w="2165" w:type="dxa"/>
          </w:tcPr>
          <w:p w:rsidR="008D063B" w:rsidRDefault="008D063B" w:rsidP="00E61B23">
            <w:r>
              <w:rPr>
                <w:rFonts w:hint="eastAsia"/>
              </w:rPr>
              <w:t>不开启事务</w:t>
            </w:r>
          </w:p>
        </w:tc>
        <w:tc>
          <w:tcPr>
            <w:tcW w:w="2371" w:type="dxa"/>
          </w:tcPr>
          <w:p w:rsidR="008D063B" w:rsidRDefault="008D063B" w:rsidP="00E61B23">
            <w:r>
              <w:rPr>
                <w:rFonts w:hint="eastAsia"/>
              </w:rPr>
              <w:t>549.437</w:t>
            </w:r>
          </w:p>
        </w:tc>
        <w:tc>
          <w:tcPr>
            <w:tcW w:w="2552" w:type="dxa"/>
          </w:tcPr>
          <w:p w:rsidR="008D063B" w:rsidRDefault="008D063B" w:rsidP="00E61B23"/>
        </w:tc>
      </w:tr>
      <w:tr w:rsidR="008D063B" w:rsidTr="008D063B">
        <w:tc>
          <w:tcPr>
            <w:tcW w:w="2165" w:type="dxa"/>
          </w:tcPr>
          <w:p w:rsidR="008D063B" w:rsidRDefault="008D063B" w:rsidP="00E61B23">
            <w:r>
              <w:rPr>
                <w:rFonts w:hint="eastAsia"/>
              </w:rPr>
              <w:t>开启不使用事务</w:t>
            </w:r>
          </w:p>
        </w:tc>
        <w:tc>
          <w:tcPr>
            <w:tcW w:w="2371" w:type="dxa"/>
          </w:tcPr>
          <w:p w:rsidR="008D063B" w:rsidRDefault="008D063B" w:rsidP="00E61B23">
            <w:r>
              <w:rPr>
                <w:rFonts w:hint="eastAsia"/>
              </w:rPr>
              <w:t>526.596</w:t>
            </w:r>
          </w:p>
        </w:tc>
        <w:tc>
          <w:tcPr>
            <w:tcW w:w="2552" w:type="dxa"/>
          </w:tcPr>
          <w:p w:rsidR="008D063B" w:rsidRDefault="008D063B" w:rsidP="00E61B23">
            <w:r>
              <w:rPr>
                <w:rFonts w:hint="eastAsia"/>
              </w:rPr>
              <w:t>-4.2%</w:t>
            </w:r>
          </w:p>
        </w:tc>
      </w:tr>
      <w:tr w:rsidR="008D063B" w:rsidTr="008D063B">
        <w:tc>
          <w:tcPr>
            <w:tcW w:w="2165" w:type="dxa"/>
          </w:tcPr>
          <w:p w:rsidR="008D063B" w:rsidRDefault="008D063B" w:rsidP="00E61B23">
            <w:r>
              <w:rPr>
                <w:rFonts w:hint="eastAsia"/>
              </w:rPr>
              <w:t>开启使用事务</w:t>
            </w:r>
          </w:p>
        </w:tc>
        <w:tc>
          <w:tcPr>
            <w:tcW w:w="2371" w:type="dxa"/>
          </w:tcPr>
          <w:p w:rsidR="008D063B" w:rsidRDefault="008D063B" w:rsidP="00E61B23">
            <w:r>
              <w:rPr>
                <w:rFonts w:hint="eastAsia"/>
              </w:rPr>
              <w:t>443.733</w:t>
            </w:r>
          </w:p>
        </w:tc>
        <w:tc>
          <w:tcPr>
            <w:tcW w:w="2552" w:type="dxa"/>
          </w:tcPr>
          <w:p w:rsidR="008D063B" w:rsidRDefault="008D063B" w:rsidP="00E61B23">
            <w:r>
              <w:rPr>
                <w:rFonts w:hint="eastAsia"/>
              </w:rPr>
              <w:t>-19.2%</w:t>
            </w:r>
          </w:p>
        </w:tc>
      </w:tr>
    </w:tbl>
    <w:p w:rsidR="000B6A1C" w:rsidRDefault="008D063B" w:rsidP="000B6A1C">
      <w:pPr>
        <w:rPr>
          <w:rFonts w:hint="eastAsia"/>
        </w:rPr>
      </w:pPr>
      <w:r>
        <w:rPr>
          <w:rFonts w:hint="eastAsia"/>
        </w:rPr>
        <w:t>从测试结果可以看出，开启不使用事务时，性能下降在</w:t>
      </w:r>
      <w:r>
        <w:rPr>
          <w:rFonts w:hint="eastAsia"/>
        </w:rPr>
        <w:t>10%</w:t>
      </w:r>
      <w:r>
        <w:rPr>
          <w:rFonts w:hint="eastAsia"/>
        </w:rPr>
        <w:t>以内，对删除的性能影响不大；开启使用事务时，性能下降</w:t>
      </w:r>
      <w:r>
        <w:rPr>
          <w:rFonts w:hint="eastAsia"/>
        </w:rPr>
        <w:t>20%</w:t>
      </w:r>
      <w:r>
        <w:rPr>
          <w:rFonts w:hint="eastAsia"/>
        </w:rPr>
        <w:t>左右，对删除的性能影响较大。</w:t>
      </w:r>
    </w:p>
    <w:p w:rsidR="008D063B" w:rsidRDefault="008D063B" w:rsidP="000B6A1C">
      <w:pPr>
        <w:rPr>
          <w:rFonts w:hint="eastAsia"/>
        </w:rPr>
      </w:pPr>
    </w:p>
    <w:p w:rsidR="008D063B" w:rsidRDefault="008D063B" w:rsidP="000B6A1C">
      <w:r>
        <w:rPr>
          <w:rFonts w:hint="eastAsia"/>
        </w:rPr>
        <w:t>具体运行截图如下：</w:t>
      </w:r>
    </w:p>
    <w:p w:rsidR="00BB48AA" w:rsidRDefault="00BB48AA" w:rsidP="000B6A1C">
      <w:r>
        <w:rPr>
          <w:rFonts w:hint="eastAsia"/>
        </w:rPr>
        <w:t>不开启事务</w:t>
      </w:r>
    </w:p>
    <w:p w:rsidR="00BD51BA" w:rsidRDefault="00C278CB" w:rsidP="000B6A1C">
      <w:r>
        <w:rPr>
          <w:rFonts w:hint="eastAsia"/>
          <w:noProof/>
        </w:rPr>
        <w:drawing>
          <wp:inline distT="0" distB="0" distL="0" distR="0">
            <wp:extent cx="5258410" cy="1351005"/>
            <wp:effectExtent l="19050" t="0" r="0" b="0"/>
            <wp:docPr id="34" name="图片 3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544" w:rsidRDefault="00513544" w:rsidP="000B6A1C">
      <w:r>
        <w:rPr>
          <w:rFonts w:hint="eastAsia"/>
        </w:rPr>
        <w:t>开启不使用事务</w:t>
      </w:r>
    </w:p>
    <w:p w:rsidR="00E85558" w:rsidRDefault="00B85178" w:rsidP="000B6A1C">
      <w:r>
        <w:rPr>
          <w:rFonts w:hint="eastAsia"/>
          <w:noProof/>
        </w:rPr>
        <w:drawing>
          <wp:inline distT="0" distB="0" distL="0" distR="0">
            <wp:extent cx="5274310" cy="1336040"/>
            <wp:effectExtent l="19050" t="0" r="2540" b="0"/>
            <wp:docPr id="37" name="图片 36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178" w:rsidRDefault="00E85558" w:rsidP="000B6A1C">
      <w:r>
        <w:rPr>
          <w:rFonts w:hint="eastAsia"/>
        </w:rPr>
        <w:t>开启使用事务</w:t>
      </w:r>
    </w:p>
    <w:p w:rsidR="0088210F" w:rsidRDefault="00847D41" w:rsidP="000B6A1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341755"/>
            <wp:effectExtent l="19050" t="0" r="2540" b="0"/>
            <wp:docPr id="40" name="图片 39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3B" w:rsidRDefault="008D063B" w:rsidP="000B6A1C">
      <w:pPr>
        <w:rPr>
          <w:rFonts w:hint="eastAsia"/>
        </w:rPr>
      </w:pPr>
    </w:p>
    <w:p w:rsidR="008D063B" w:rsidRDefault="008D063B" w:rsidP="00365756">
      <w:pPr>
        <w:pStyle w:val="Heading1"/>
        <w:rPr>
          <w:rFonts w:hint="eastAsia"/>
        </w:rPr>
      </w:pPr>
      <w:bookmarkStart w:id="13" w:name="_Toc496280469"/>
      <w:r>
        <w:rPr>
          <w:rFonts w:hint="eastAsia"/>
        </w:rPr>
        <w:lastRenderedPageBreak/>
        <w:t>5</w:t>
      </w:r>
      <w:r>
        <w:rPr>
          <w:rFonts w:hint="eastAsia"/>
        </w:rPr>
        <w:t>测试结论</w:t>
      </w:r>
      <w:bookmarkEnd w:id="13"/>
    </w:p>
    <w:p w:rsidR="008D063B" w:rsidRDefault="008D063B" w:rsidP="008D063B">
      <w:pPr>
        <w:rPr>
          <w:rFonts w:hint="eastAsia"/>
        </w:rPr>
      </w:pPr>
      <w:r>
        <w:rPr>
          <w:rFonts w:hint="eastAsia"/>
        </w:rPr>
        <w:t>根据以上测试结果，可以发现</w:t>
      </w:r>
    </w:p>
    <w:p w:rsidR="008D063B" w:rsidRDefault="008D063B" w:rsidP="008D063B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开启事务但不使用事务对插入、更新、删除的性能影响不大</w:t>
      </w:r>
    </w:p>
    <w:p w:rsidR="008D063B" w:rsidRDefault="008D063B" w:rsidP="008D063B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开启使用事务对插入、删除的影响较大，对更新的影响不大</w:t>
      </w:r>
    </w:p>
    <w:p w:rsidR="008D063B" w:rsidRPr="008D063B" w:rsidRDefault="008D063B" w:rsidP="008D063B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相同条件下，三种数据操作的性能排序为：插入</w:t>
      </w:r>
      <w:r>
        <w:rPr>
          <w:rFonts w:hint="eastAsia"/>
        </w:rPr>
        <w:t xml:space="preserve"> &gt; </w:t>
      </w:r>
      <w:r>
        <w:rPr>
          <w:rFonts w:hint="eastAsia"/>
        </w:rPr>
        <w:t>更新</w:t>
      </w:r>
      <w:r>
        <w:rPr>
          <w:rFonts w:hint="eastAsia"/>
        </w:rPr>
        <w:t xml:space="preserve"> &gt; </w:t>
      </w:r>
      <w:r>
        <w:rPr>
          <w:rFonts w:hint="eastAsia"/>
        </w:rPr>
        <w:t>删除</w:t>
      </w:r>
    </w:p>
    <w:sectPr w:rsidR="008D063B" w:rsidRPr="008D063B" w:rsidSect="00C93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14FF" w:rsidRDefault="004914FF" w:rsidP="005633E0">
      <w:r>
        <w:separator/>
      </w:r>
    </w:p>
  </w:endnote>
  <w:endnote w:type="continuationSeparator" w:id="1">
    <w:p w:rsidR="004914FF" w:rsidRDefault="004914FF" w:rsidP="005633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14FF" w:rsidRDefault="004914FF" w:rsidP="005633E0">
      <w:r>
        <w:separator/>
      </w:r>
    </w:p>
  </w:footnote>
  <w:footnote w:type="continuationSeparator" w:id="1">
    <w:p w:rsidR="004914FF" w:rsidRDefault="004914FF" w:rsidP="005633E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7E4FA4"/>
    <w:multiLevelType w:val="hybridMultilevel"/>
    <w:tmpl w:val="CD84EF24"/>
    <w:lvl w:ilvl="0" w:tplc="5A2238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DAC2DA8"/>
    <w:multiLevelType w:val="hybridMultilevel"/>
    <w:tmpl w:val="23F613F0"/>
    <w:lvl w:ilvl="0" w:tplc="942A77D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DA73EC"/>
    <w:multiLevelType w:val="hybridMultilevel"/>
    <w:tmpl w:val="68B07FDC"/>
    <w:lvl w:ilvl="0" w:tplc="71B2487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CFD4CED"/>
    <w:multiLevelType w:val="hybridMultilevel"/>
    <w:tmpl w:val="7DA24818"/>
    <w:lvl w:ilvl="0" w:tplc="F064D7C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1BF65DB"/>
    <w:multiLevelType w:val="hybridMultilevel"/>
    <w:tmpl w:val="9DF2E9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>
      <o:colormenu v:ext="edit" fillcolor="none" strokecolor="none [3204]" shadow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633E0"/>
    <w:rsid w:val="00021D24"/>
    <w:rsid w:val="00031912"/>
    <w:rsid w:val="00032E51"/>
    <w:rsid w:val="000414C7"/>
    <w:rsid w:val="00046A0C"/>
    <w:rsid w:val="00082F03"/>
    <w:rsid w:val="000A2FF6"/>
    <w:rsid w:val="000A7EA0"/>
    <w:rsid w:val="000B6A1C"/>
    <w:rsid w:val="000C7328"/>
    <w:rsid w:val="000D77F5"/>
    <w:rsid w:val="000F4565"/>
    <w:rsid w:val="00107C55"/>
    <w:rsid w:val="0012686C"/>
    <w:rsid w:val="001C02CD"/>
    <w:rsid w:val="001F2E2D"/>
    <w:rsid w:val="00210A62"/>
    <w:rsid w:val="00234143"/>
    <w:rsid w:val="002535AB"/>
    <w:rsid w:val="00280849"/>
    <w:rsid w:val="002C34B4"/>
    <w:rsid w:val="002D437F"/>
    <w:rsid w:val="002D4F12"/>
    <w:rsid w:val="002F7D8D"/>
    <w:rsid w:val="0030597D"/>
    <w:rsid w:val="003274C2"/>
    <w:rsid w:val="00365756"/>
    <w:rsid w:val="00366E73"/>
    <w:rsid w:val="00372988"/>
    <w:rsid w:val="00381D16"/>
    <w:rsid w:val="003A71A4"/>
    <w:rsid w:val="003B479A"/>
    <w:rsid w:val="003B5666"/>
    <w:rsid w:val="003F2180"/>
    <w:rsid w:val="004256FB"/>
    <w:rsid w:val="00461659"/>
    <w:rsid w:val="004914FF"/>
    <w:rsid w:val="004B5CE7"/>
    <w:rsid w:val="004E57E7"/>
    <w:rsid w:val="004E5B6B"/>
    <w:rsid w:val="00513544"/>
    <w:rsid w:val="00526CE0"/>
    <w:rsid w:val="005326DD"/>
    <w:rsid w:val="005633E0"/>
    <w:rsid w:val="00580E06"/>
    <w:rsid w:val="005835A7"/>
    <w:rsid w:val="005A2A8A"/>
    <w:rsid w:val="005B4C27"/>
    <w:rsid w:val="005C2F9B"/>
    <w:rsid w:val="005E685B"/>
    <w:rsid w:val="005F39B8"/>
    <w:rsid w:val="00653B21"/>
    <w:rsid w:val="006664F3"/>
    <w:rsid w:val="006C052F"/>
    <w:rsid w:val="006C3932"/>
    <w:rsid w:val="0071723A"/>
    <w:rsid w:val="007218B0"/>
    <w:rsid w:val="00736F5D"/>
    <w:rsid w:val="007D0E7C"/>
    <w:rsid w:val="007F6D34"/>
    <w:rsid w:val="008413B6"/>
    <w:rsid w:val="00847D41"/>
    <w:rsid w:val="0088210F"/>
    <w:rsid w:val="008D063B"/>
    <w:rsid w:val="00907A8A"/>
    <w:rsid w:val="00924D3B"/>
    <w:rsid w:val="00942E82"/>
    <w:rsid w:val="00943FC6"/>
    <w:rsid w:val="009463F5"/>
    <w:rsid w:val="00964191"/>
    <w:rsid w:val="009F20BE"/>
    <w:rsid w:val="00A52601"/>
    <w:rsid w:val="00A94675"/>
    <w:rsid w:val="00AA0151"/>
    <w:rsid w:val="00AA34A6"/>
    <w:rsid w:val="00AB5BBD"/>
    <w:rsid w:val="00AD1590"/>
    <w:rsid w:val="00B2649C"/>
    <w:rsid w:val="00B44B01"/>
    <w:rsid w:val="00B45126"/>
    <w:rsid w:val="00B510D1"/>
    <w:rsid w:val="00B527EF"/>
    <w:rsid w:val="00B5532F"/>
    <w:rsid w:val="00B85178"/>
    <w:rsid w:val="00B8798D"/>
    <w:rsid w:val="00B93C2B"/>
    <w:rsid w:val="00B96D1B"/>
    <w:rsid w:val="00BB0829"/>
    <w:rsid w:val="00BB48AA"/>
    <w:rsid w:val="00BD51BA"/>
    <w:rsid w:val="00C1363C"/>
    <w:rsid w:val="00C15E03"/>
    <w:rsid w:val="00C278CB"/>
    <w:rsid w:val="00C34891"/>
    <w:rsid w:val="00C43454"/>
    <w:rsid w:val="00C45FA2"/>
    <w:rsid w:val="00C65145"/>
    <w:rsid w:val="00C7098F"/>
    <w:rsid w:val="00C93C90"/>
    <w:rsid w:val="00CA4E64"/>
    <w:rsid w:val="00CC0F84"/>
    <w:rsid w:val="00D0401C"/>
    <w:rsid w:val="00D65FFB"/>
    <w:rsid w:val="00D85BC3"/>
    <w:rsid w:val="00DC1A8D"/>
    <w:rsid w:val="00DC2559"/>
    <w:rsid w:val="00DE6AEB"/>
    <w:rsid w:val="00DF7F2F"/>
    <w:rsid w:val="00E36745"/>
    <w:rsid w:val="00E56191"/>
    <w:rsid w:val="00E61847"/>
    <w:rsid w:val="00E61B23"/>
    <w:rsid w:val="00E74F48"/>
    <w:rsid w:val="00E85558"/>
    <w:rsid w:val="00ED457B"/>
    <w:rsid w:val="00F17BB7"/>
    <w:rsid w:val="00F62163"/>
    <w:rsid w:val="00F70502"/>
    <w:rsid w:val="00F744E1"/>
    <w:rsid w:val="00F911A4"/>
    <w:rsid w:val="00F96BB9"/>
    <w:rsid w:val="00F97DEB"/>
    <w:rsid w:val="00FA2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 [3204]" shadow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C90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41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1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19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4B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4B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D063B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3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633E0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6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633E0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3E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3E0"/>
    <w:rPr>
      <w:sz w:val="18"/>
      <w:szCs w:val="18"/>
    </w:rPr>
  </w:style>
  <w:style w:type="table" w:styleId="TableGrid">
    <w:name w:val="Table Grid"/>
    <w:basedOn w:val="TableNormal"/>
    <w:uiPriority w:val="59"/>
    <w:rsid w:val="000A7EA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64191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9641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191"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B93C2B"/>
    <w:pPr>
      <w:ind w:firstLineChars="200" w:firstLine="420"/>
    </w:pPr>
  </w:style>
  <w:style w:type="character" w:customStyle="1" w:styleId="Heading4Char">
    <w:name w:val="Heading 4 Char"/>
    <w:basedOn w:val="DefaultParagraphFont"/>
    <w:link w:val="Heading4"/>
    <w:uiPriority w:val="9"/>
    <w:rsid w:val="002C34B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C34B4"/>
    <w:rPr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B4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C34B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rsid w:val="008D063B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6575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65756"/>
    <w:pPr>
      <w:widowControl/>
      <w:spacing w:after="100" w:line="276" w:lineRule="auto"/>
      <w:ind w:left="220"/>
      <w:jc w:val="left"/>
    </w:pPr>
    <w:rPr>
      <w:kern w:val="0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5756"/>
    <w:pPr>
      <w:widowControl/>
      <w:spacing w:after="100" w:line="276" w:lineRule="auto"/>
      <w:jc w:val="left"/>
    </w:pPr>
    <w:rPr>
      <w:kern w:val="0"/>
      <w:sz w:val="22"/>
      <w:lang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65756"/>
    <w:pPr>
      <w:widowControl/>
      <w:spacing w:after="100" w:line="276" w:lineRule="auto"/>
      <w:ind w:left="440"/>
      <w:jc w:val="left"/>
    </w:pPr>
    <w:rPr>
      <w:kern w:val="0"/>
      <w:sz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36575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6575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657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5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933D0"/>
    <w:rsid w:val="000933D0"/>
    <w:rsid w:val="00AF1F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0AF00C669E4170823ABA9FE1910850">
    <w:name w:val="D50AF00C669E4170823ABA9FE1910850"/>
    <w:rsid w:val="000933D0"/>
    <w:pPr>
      <w:widowControl w:val="0"/>
      <w:jc w:val="both"/>
    </w:pPr>
  </w:style>
  <w:style w:type="paragraph" w:customStyle="1" w:styleId="5DB0BFDBA87947CEB2FD1EA6A58E0205">
    <w:name w:val="5DB0BFDBA87947CEB2FD1EA6A58E0205"/>
    <w:rsid w:val="000933D0"/>
    <w:pPr>
      <w:widowControl w:val="0"/>
      <w:jc w:val="both"/>
    </w:pPr>
  </w:style>
  <w:style w:type="paragraph" w:customStyle="1" w:styleId="4E60711B7B1B46C3B1529614177F2ED3">
    <w:name w:val="4E60711B7B1B46C3B1529614177F2ED3"/>
    <w:rsid w:val="000933D0"/>
    <w:pPr>
      <w:widowControl w:val="0"/>
      <w:jc w:val="both"/>
    </w:pPr>
  </w:style>
  <w:style w:type="paragraph" w:customStyle="1" w:styleId="82B05219775F4C2D83A2BF2787224650">
    <w:name w:val="82B05219775F4C2D83A2BF2787224650"/>
    <w:rsid w:val="000933D0"/>
    <w:pPr>
      <w:widowControl w:val="0"/>
      <w:jc w:val="both"/>
    </w:pPr>
  </w:style>
  <w:style w:type="paragraph" w:customStyle="1" w:styleId="0AD5278288514DC68376B5C291A8A1B4">
    <w:name w:val="0AD5278288514DC68376B5C291A8A1B4"/>
    <w:rsid w:val="000933D0"/>
    <w:pPr>
      <w:widowControl w:val="0"/>
      <w:jc w:val="both"/>
    </w:pPr>
  </w:style>
  <w:style w:type="paragraph" w:customStyle="1" w:styleId="AFB04B7FBACE4E23A814B868D61617CA">
    <w:name w:val="AFB04B7FBACE4E23A814B868D61617CA"/>
    <w:rsid w:val="000933D0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F2EB6-01AF-4E23-B592-1CCC20CE1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liangxuewang</dc:creator>
  <cp:keywords/>
  <dc:description/>
  <cp:lastModifiedBy>liangxuewang</cp:lastModifiedBy>
  <cp:revision>5</cp:revision>
  <dcterms:created xsi:type="dcterms:W3CDTF">2017-10-20T07:14:00Z</dcterms:created>
  <dcterms:modified xsi:type="dcterms:W3CDTF">2017-10-20T08:41:00Z</dcterms:modified>
</cp:coreProperties>
</file>