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0CE2" w:rsidRDefault="00300CE2">
      <w:pPr>
        <w:rPr>
          <w:rFonts w:hint="eastAsia"/>
        </w:rPr>
      </w:pPr>
    </w:p>
    <w:p w:rsidR="00B965A6" w:rsidRDefault="00B965A6" w:rsidP="00B965A6">
      <w:pPr>
        <w:pStyle w:val="1"/>
        <w:rPr>
          <w:rFonts w:hint="eastAsia"/>
        </w:rPr>
      </w:pPr>
      <w:r>
        <w:rPr>
          <w:rFonts w:hint="eastAsia"/>
        </w:rPr>
        <w:t>Numberic Types</w:t>
      </w:r>
    </w:p>
    <w:tbl>
      <w:tblPr>
        <w:tblStyle w:val="a6"/>
        <w:tblW w:w="0" w:type="auto"/>
        <w:tblLook w:val="04A0"/>
      </w:tblPr>
      <w:tblGrid>
        <w:gridCol w:w="1537"/>
        <w:gridCol w:w="1503"/>
        <w:gridCol w:w="1676"/>
        <w:gridCol w:w="2151"/>
        <w:gridCol w:w="1655"/>
      </w:tblGrid>
      <w:tr w:rsidR="00EF5638" w:rsidTr="00B965A6"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Name</w:t>
            </w:r>
          </w:p>
        </w:tc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Storage Size</w:t>
            </w:r>
          </w:p>
          <w:p w:rsidR="00B965A6" w:rsidRDefault="00B965A6" w:rsidP="00B965A6">
            <w:r>
              <w:rPr>
                <w:rFonts w:hint="eastAsia"/>
              </w:rPr>
              <w:t>(bytes)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hint="eastAsia"/>
              </w:rPr>
              <w:t>Decription</w:t>
            </w:r>
          </w:p>
        </w:tc>
        <w:tc>
          <w:tcPr>
            <w:tcW w:w="1705" w:type="dxa"/>
          </w:tcPr>
          <w:p w:rsidR="00B965A6" w:rsidRDefault="00655DAB" w:rsidP="00B965A6">
            <w:r>
              <w:rPr>
                <w:rFonts w:hint="eastAsia"/>
              </w:rPr>
              <w:t>Range</w:t>
            </w:r>
          </w:p>
        </w:tc>
        <w:tc>
          <w:tcPr>
            <w:tcW w:w="1705" w:type="dxa"/>
          </w:tcPr>
          <w:p w:rsidR="00B965A6" w:rsidRDefault="00EF5638" w:rsidP="00A535E8">
            <w:pPr>
              <w:rPr>
                <w:rFonts w:hint="eastAsia"/>
              </w:rPr>
            </w:pPr>
            <w:r>
              <w:rPr>
                <w:rFonts w:hint="eastAsia"/>
              </w:rPr>
              <w:t>Suggestion in Sdb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smallint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small-range integer</w:t>
            </w:r>
          </w:p>
        </w:tc>
        <w:tc>
          <w:tcPr>
            <w:tcW w:w="1705" w:type="dxa"/>
          </w:tcPr>
          <w:p w:rsidR="00B965A6" w:rsidRDefault="00974800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-32768 to +32767</w:t>
            </w:r>
          </w:p>
        </w:tc>
        <w:tc>
          <w:tcPr>
            <w:tcW w:w="1705" w:type="dxa"/>
          </w:tcPr>
          <w:p w:rsidR="00B965A6" w:rsidRDefault="00EF5638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NumberInt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interger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4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typical choice for integer</w:t>
            </w:r>
          </w:p>
        </w:tc>
        <w:tc>
          <w:tcPr>
            <w:tcW w:w="1705" w:type="dxa"/>
          </w:tcPr>
          <w:p w:rsidR="00B965A6" w:rsidRDefault="00974800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-2147483648 to +2147483647</w:t>
            </w:r>
          </w:p>
        </w:tc>
        <w:tc>
          <w:tcPr>
            <w:tcW w:w="1705" w:type="dxa"/>
          </w:tcPr>
          <w:p w:rsidR="00B965A6" w:rsidRDefault="00EF5638" w:rsidP="00B965A6">
            <w:r>
              <w:rPr>
                <w:rFonts w:hint="eastAsia"/>
              </w:rPr>
              <w:t>NumberInt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8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large-range integer</w:t>
            </w:r>
          </w:p>
        </w:tc>
        <w:tc>
          <w:tcPr>
            <w:tcW w:w="1705" w:type="dxa"/>
          </w:tcPr>
          <w:p w:rsidR="00B965A6" w:rsidRDefault="00974800" w:rsidP="00974800">
            <w:pPr>
              <w:jc w:val="center"/>
            </w:pPr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-9223372036854775808 to +9223372036854775807</w:t>
            </w:r>
          </w:p>
        </w:tc>
        <w:tc>
          <w:tcPr>
            <w:tcW w:w="1705" w:type="dxa"/>
          </w:tcPr>
          <w:p w:rsidR="00B965A6" w:rsidRDefault="00EF5638" w:rsidP="00B965A6">
            <w:r>
              <w:rPr>
                <w:rFonts w:hint="eastAsia"/>
              </w:rPr>
              <w:t>NumberLong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varibable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user-specified precision, exact</w:t>
            </w:r>
          </w:p>
        </w:tc>
        <w:tc>
          <w:tcPr>
            <w:tcW w:w="1705" w:type="dxa"/>
          </w:tcPr>
          <w:p w:rsidR="00B965A6" w:rsidRDefault="00974800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up to 131072 digits before the decimal point; up to 16383 digits after the decimal point</w:t>
            </w:r>
          </w:p>
        </w:tc>
        <w:tc>
          <w:tcPr>
            <w:tcW w:w="1705" w:type="dxa"/>
          </w:tcPr>
          <w:p w:rsidR="00B965A6" w:rsidRDefault="00EF5638" w:rsidP="00B965A6">
            <w:r>
              <w:rPr>
                <w:rFonts w:hint="eastAsia"/>
              </w:rPr>
              <w:t>NumberDouble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numberic</w:t>
            </w:r>
          </w:p>
        </w:tc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varibable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user-specified precision, exact</w:t>
            </w:r>
          </w:p>
        </w:tc>
        <w:tc>
          <w:tcPr>
            <w:tcW w:w="1705" w:type="dxa"/>
          </w:tcPr>
          <w:p w:rsidR="00B965A6" w:rsidRPr="00974800" w:rsidRDefault="00974800" w:rsidP="00974800">
            <w:pPr>
              <w:jc w:val="center"/>
            </w:pPr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up to 131072 digits before the decimal point; up to 16383 digits after the decimal point</w:t>
            </w:r>
            <w:r w:rsidRPr="00974800">
              <w:t xml:space="preserve"> </w:t>
            </w:r>
          </w:p>
        </w:tc>
        <w:tc>
          <w:tcPr>
            <w:tcW w:w="1705" w:type="dxa"/>
          </w:tcPr>
          <w:p w:rsidR="00B965A6" w:rsidRDefault="00EF5638" w:rsidP="00B965A6">
            <w:r>
              <w:rPr>
                <w:rFonts w:hint="eastAsia"/>
              </w:rPr>
              <w:t>NumberDouble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real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4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variable-precision, inexact</w:t>
            </w:r>
          </w:p>
        </w:tc>
        <w:tc>
          <w:tcPr>
            <w:tcW w:w="1705" w:type="dxa"/>
          </w:tcPr>
          <w:p w:rsidR="00B965A6" w:rsidRDefault="00974800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6 decimal digits precision</w:t>
            </w:r>
          </w:p>
        </w:tc>
        <w:tc>
          <w:tcPr>
            <w:tcW w:w="1705" w:type="dxa"/>
          </w:tcPr>
          <w:p w:rsidR="00B965A6" w:rsidRDefault="00EF5638" w:rsidP="00B965A6">
            <w:r>
              <w:rPr>
                <w:rFonts w:hint="eastAsia"/>
              </w:rPr>
              <w:t>NumberDouble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double precision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8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variable-precision, inexact</w:t>
            </w:r>
          </w:p>
        </w:tc>
        <w:tc>
          <w:tcPr>
            <w:tcW w:w="1705" w:type="dxa"/>
          </w:tcPr>
          <w:p w:rsidR="00B965A6" w:rsidRDefault="00974800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15 decimal digits precision</w:t>
            </w:r>
          </w:p>
        </w:tc>
        <w:tc>
          <w:tcPr>
            <w:tcW w:w="1705" w:type="dxa"/>
          </w:tcPr>
          <w:p w:rsidR="00B965A6" w:rsidRDefault="00EF5638" w:rsidP="00B965A6">
            <w:r>
              <w:rPr>
                <w:rFonts w:hint="eastAsia"/>
              </w:rPr>
              <w:t>NumberDouble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smallserial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small autoincrementing integer</w:t>
            </w:r>
          </w:p>
        </w:tc>
        <w:tc>
          <w:tcPr>
            <w:tcW w:w="1705" w:type="dxa"/>
          </w:tcPr>
          <w:p w:rsidR="00B965A6" w:rsidRDefault="00974800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1 to 32767</w:t>
            </w:r>
          </w:p>
        </w:tc>
        <w:tc>
          <w:tcPr>
            <w:tcW w:w="1705" w:type="dxa"/>
          </w:tcPr>
          <w:p w:rsidR="00B965A6" w:rsidRDefault="00EF5638" w:rsidP="00B965A6">
            <w:r>
              <w:rPr>
                <w:rFonts w:hint="eastAsia"/>
              </w:rPr>
              <w:t>NumberInt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serial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4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autoincrementing integer</w:t>
            </w:r>
          </w:p>
        </w:tc>
        <w:tc>
          <w:tcPr>
            <w:tcW w:w="1705" w:type="dxa"/>
          </w:tcPr>
          <w:p w:rsidR="00B965A6" w:rsidRDefault="00974800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1 to 2147483647</w:t>
            </w:r>
          </w:p>
        </w:tc>
        <w:tc>
          <w:tcPr>
            <w:tcW w:w="1705" w:type="dxa"/>
          </w:tcPr>
          <w:p w:rsidR="00B965A6" w:rsidRDefault="00EF5638" w:rsidP="00B965A6">
            <w:r>
              <w:rPr>
                <w:rFonts w:hint="eastAsia"/>
              </w:rPr>
              <w:t>NumberInt</w:t>
            </w:r>
          </w:p>
        </w:tc>
      </w:tr>
      <w:tr w:rsidR="00EF5638" w:rsidTr="00B965A6">
        <w:tc>
          <w:tcPr>
            <w:tcW w:w="1704" w:type="dxa"/>
          </w:tcPr>
          <w:p w:rsidR="00B965A6" w:rsidRDefault="00B965A6" w:rsidP="00B965A6">
            <w:pPr>
              <w:rPr>
                <w:rFonts w:hint="eastAsia"/>
              </w:rPr>
            </w:pPr>
            <w:r>
              <w:rPr>
                <w:rFonts w:hint="eastAsia"/>
              </w:rPr>
              <w:t>bigserial</w:t>
            </w:r>
          </w:p>
        </w:tc>
        <w:tc>
          <w:tcPr>
            <w:tcW w:w="1704" w:type="dxa"/>
          </w:tcPr>
          <w:p w:rsidR="00B965A6" w:rsidRDefault="00B965A6" w:rsidP="00B965A6">
            <w:r>
              <w:rPr>
                <w:rFonts w:hint="eastAsia"/>
              </w:rPr>
              <w:t>8</w:t>
            </w:r>
          </w:p>
        </w:tc>
        <w:tc>
          <w:tcPr>
            <w:tcW w:w="1704" w:type="dxa"/>
          </w:tcPr>
          <w:p w:rsidR="00B965A6" w:rsidRDefault="00655DAB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large autoincrementing integer</w:t>
            </w:r>
          </w:p>
        </w:tc>
        <w:tc>
          <w:tcPr>
            <w:tcW w:w="1705" w:type="dxa"/>
          </w:tcPr>
          <w:p w:rsidR="00B965A6" w:rsidRDefault="00974800" w:rsidP="00B965A6"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1 to 9223372036854775807</w:t>
            </w:r>
          </w:p>
        </w:tc>
        <w:tc>
          <w:tcPr>
            <w:tcW w:w="1705" w:type="dxa"/>
          </w:tcPr>
          <w:p w:rsidR="00B965A6" w:rsidRDefault="00EF5638" w:rsidP="00EF5638">
            <w:r>
              <w:rPr>
                <w:rFonts w:hint="eastAsia"/>
              </w:rPr>
              <w:t>NumberLong</w:t>
            </w:r>
          </w:p>
        </w:tc>
      </w:tr>
    </w:tbl>
    <w:p w:rsidR="00B965A6" w:rsidRDefault="00B965A6" w:rsidP="00B965A6"/>
    <w:p w:rsidR="00752044" w:rsidRDefault="00752044" w:rsidP="00B965A6">
      <w:pPr>
        <w:rPr>
          <w:rFonts w:hint="eastAsia"/>
        </w:rPr>
      </w:pPr>
      <w:r>
        <w:rPr>
          <w:rFonts w:hint="eastAsia"/>
        </w:rPr>
        <w:t>PS:</w:t>
      </w:r>
    </w:p>
    <w:p w:rsidR="00752044" w:rsidRDefault="00752044" w:rsidP="00B965A6">
      <w:pPr>
        <w:rPr>
          <w:rFonts w:hint="eastAsia"/>
        </w:rPr>
      </w:pPr>
      <w:r>
        <w:rPr>
          <w:rFonts w:hint="eastAsia"/>
        </w:rPr>
        <w:t>上述类型在</w:t>
      </w:r>
      <w:r>
        <w:rPr>
          <w:rFonts w:hint="eastAsia"/>
        </w:rPr>
        <w:t>SequoiaDB</w:t>
      </w:r>
      <w:r>
        <w:rPr>
          <w:rFonts w:hint="eastAsia"/>
        </w:rPr>
        <w:t>中可对接任意数字类型，但</w:t>
      </w:r>
      <w:r w:rsidR="00EF5638">
        <w:rPr>
          <w:rFonts w:hint="eastAsia"/>
        </w:rPr>
        <w:t>具体数值在转换中可能</w:t>
      </w:r>
      <w:r w:rsidR="00FF214B">
        <w:rPr>
          <w:rFonts w:hint="eastAsia"/>
        </w:rPr>
        <w:t>因为对接了不恰当的类型而</w:t>
      </w:r>
      <w:r w:rsidR="00EF5638">
        <w:rPr>
          <w:rFonts w:hint="eastAsia"/>
        </w:rPr>
        <w:t>丢失精度。</w:t>
      </w:r>
    </w:p>
    <w:p w:rsidR="00A535E8" w:rsidRDefault="00A535E8" w:rsidP="00B965A6">
      <w:pPr>
        <w:rPr>
          <w:rFonts w:hint="eastAsia"/>
        </w:rPr>
      </w:pPr>
    </w:p>
    <w:p w:rsidR="0073085D" w:rsidRDefault="0073085D" w:rsidP="00FA672D">
      <w:pPr>
        <w:pStyle w:val="1"/>
        <w:rPr>
          <w:rFonts w:hint="eastAsia"/>
        </w:rPr>
      </w:pPr>
      <w:r>
        <w:rPr>
          <w:rFonts w:hint="eastAsia"/>
        </w:rPr>
        <w:lastRenderedPageBreak/>
        <w:t>Monetary Types</w:t>
      </w:r>
    </w:p>
    <w:tbl>
      <w:tblPr>
        <w:tblStyle w:val="a6"/>
        <w:tblW w:w="0" w:type="auto"/>
        <w:tblLook w:val="04A0"/>
      </w:tblPr>
      <w:tblGrid>
        <w:gridCol w:w="1526"/>
        <w:gridCol w:w="1535"/>
        <w:gridCol w:w="1585"/>
        <w:gridCol w:w="2206"/>
        <w:gridCol w:w="1670"/>
      </w:tblGrid>
      <w:tr w:rsidR="00187CB0" w:rsidTr="00BA5206">
        <w:tc>
          <w:tcPr>
            <w:tcW w:w="1526" w:type="dxa"/>
          </w:tcPr>
          <w:p w:rsidR="0073085D" w:rsidRDefault="0073085D" w:rsidP="00B74B4D">
            <w:r>
              <w:rPr>
                <w:rFonts w:hint="eastAsia"/>
              </w:rPr>
              <w:t>Name</w:t>
            </w:r>
          </w:p>
        </w:tc>
        <w:tc>
          <w:tcPr>
            <w:tcW w:w="1535" w:type="dxa"/>
          </w:tcPr>
          <w:p w:rsidR="0073085D" w:rsidRDefault="0073085D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Storage Size</w:t>
            </w:r>
          </w:p>
          <w:p w:rsidR="0073085D" w:rsidRDefault="0073085D" w:rsidP="00B74B4D">
            <w:r>
              <w:rPr>
                <w:rFonts w:hint="eastAsia"/>
              </w:rPr>
              <w:t>(bytes)</w:t>
            </w:r>
          </w:p>
        </w:tc>
        <w:tc>
          <w:tcPr>
            <w:tcW w:w="1585" w:type="dxa"/>
          </w:tcPr>
          <w:p w:rsidR="0073085D" w:rsidRDefault="0073085D" w:rsidP="00B74B4D">
            <w:r>
              <w:rPr>
                <w:rFonts w:hint="eastAsia"/>
              </w:rPr>
              <w:t>Decription</w:t>
            </w:r>
          </w:p>
        </w:tc>
        <w:tc>
          <w:tcPr>
            <w:tcW w:w="2206" w:type="dxa"/>
          </w:tcPr>
          <w:p w:rsidR="0073085D" w:rsidRDefault="0073085D" w:rsidP="00B74B4D">
            <w:r>
              <w:rPr>
                <w:rFonts w:hint="eastAsia"/>
              </w:rPr>
              <w:t>Range</w:t>
            </w:r>
          </w:p>
        </w:tc>
        <w:tc>
          <w:tcPr>
            <w:tcW w:w="1670" w:type="dxa"/>
          </w:tcPr>
          <w:p w:rsidR="0073085D" w:rsidRDefault="0073085D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Suggestion in Sdb</w:t>
            </w:r>
          </w:p>
        </w:tc>
      </w:tr>
      <w:tr w:rsidR="0073085D" w:rsidTr="00BA5206">
        <w:tc>
          <w:tcPr>
            <w:tcW w:w="1526" w:type="dxa"/>
          </w:tcPr>
          <w:p w:rsidR="0073085D" w:rsidRDefault="0073085D" w:rsidP="00B74B4D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oney</w:t>
            </w:r>
          </w:p>
        </w:tc>
        <w:tc>
          <w:tcPr>
            <w:tcW w:w="1535" w:type="dxa"/>
          </w:tcPr>
          <w:p w:rsidR="0073085D" w:rsidRDefault="0073085D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585" w:type="dxa"/>
          </w:tcPr>
          <w:p w:rsidR="0073085D" w:rsidRDefault="0073085D" w:rsidP="00B74B4D">
            <w:pPr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urrent amount</w:t>
            </w:r>
          </w:p>
        </w:tc>
        <w:tc>
          <w:tcPr>
            <w:tcW w:w="2206" w:type="dxa"/>
          </w:tcPr>
          <w:p w:rsidR="0073085D" w:rsidRDefault="0073085D" w:rsidP="00B74B4D">
            <w:pPr>
              <w:rPr>
                <w:rFonts w:hint="eastAsia"/>
              </w:rPr>
            </w:pPr>
            <w:r>
              <w:rPr>
                <w:rFonts w:ascii="Verdana" w:hAnsi="Verdana"/>
                <w:color w:val="000000"/>
                <w:sz w:val="15"/>
                <w:szCs w:val="15"/>
                <w:shd w:val="clear" w:color="auto" w:fill="FFFFFF"/>
              </w:rPr>
              <w:t>-92233720368547758.08 to +92233720368547758.07</w:t>
            </w:r>
          </w:p>
        </w:tc>
        <w:tc>
          <w:tcPr>
            <w:tcW w:w="1670" w:type="dxa"/>
          </w:tcPr>
          <w:p w:rsidR="0073085D" w:rsidRDefault="0073085D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Number</w:t>
            </w:r>
            <w:r w:rsidR="00187CB0">
              <w:rPr>
                <w:rFonts w:hint="eastAsia"/>
              </w:rPr>
              <w:t>Double</w:t>
            </w:r>
          </w:p>
        </w:tc>
      </w:tr>
    </w:tbl>
    <w:p w:rsidR="00BA5206" w:rsidRDefault="00BA5206" w:rsidP="00BA5206">
      <w:pPr>
        <w:rPr>
          <w:rFonts w:hint="eastAsia"/>
        </w:rPr>
      </w:pPr>
      <w:r>
        <w:rPr>
          <w:rFonts w:hint="eastAsia"/>
        </w:rPr>
        <w:t>PS:</w:t>
      </w:r>
    </w:p>
    <w:p w:rsidR="0073085D" w:rsidRDefault="00BA5206" w:rsidP="00BA5206">
      <w:pPr>
        <w:rPr>
          <w:rFonts w:hint="eastAsia"/>
        </w:rPr>
      </w:pPr>
      <w:r>
        <w:rPr>
          <w:rFonts w:hint="eastAsia"/>
        </w:rPr>
        <w:t>上述类型在</w:t>
      </w:r>
      <w:r>
        <w:rPr>
          <w:rFonts w:hint="eastAsia"/>
        </w:rPr>
        <w:t>SequoiaDB</w:t>
      </w:r>
      <w:r>
        <w:rPr>
          <w:rFonts w:hint="eastAsia"/>
        </w:rPr>
        <w:t>中可对接任意数字类型，但具体数值在转换中可能因为对接了不恰当的类型而丢失精度。</w:t>
      </w:r>
    </w:p>
    <w:p w:rsidR="00BA5206" w:rsidRDefault="00BA5206" w:rsidP="00B965A6">
      <w:pPr>
        <w:rPr>
          <w:rFonts w:hint="eastAsia"/>
        </w:rPr>
      </w:pPr>
    </w:p>
    <w:p w:rsidR="00BA5206" w:rsidRDefault="00BA5206" w:rsidP="00BA5206">
      <w:pPr>
        <w:pStyle w:val="1"/>
        <w:rPr>
          <w:rFonts w:hint="eastAsia"/>
        </w:rPr>
      </w:pPr>
      <w:r>
        <w:rPr>
          <w:rFonts w:hint="eastAsia"/>
        </w:rPr>
        <w:t>Character Types</w:t>
      </w:r>
    </w:p>
    <w:tbl>
      <w:tblPr>
        <w:tblStyle w:val="a6"/>
        <w:tblW w:w="0" w:type="auto"/>
        <w:tblLook w:val="04A0"/>
      </w:tblPr>
      <w:tblGrid>
        <w:gridCol w:w="1526"/>
        <w:gridCol w:w="3249"/>
        <w:gridCol w:w="1712"/>
      </w:tblGrid>
      <w:tr w:rsidR="00BA5206" w:rsidTr="00BA5206">
        <w:tc>
          <w:tcPr>
            <w:tcW w:w="1526" w:type="dxa"/>
          </w:tcPr>
          <w:p w:rsidR="00BA5206" w:rsidRDefault="00BA5206" w:rsidP="00B74B4D">
            <w:r>
              <w:rPr>
                <w:rFonts w:hint="eastAsia"/>
              </w:rPr>
              <w:t>Name</w:t>
            </w:r>
          </w:p>
        </w:tc>
        <w:tc>
          <w:tcPr>
            <w:tcW w:w="3249" w:type="dxa"/>
          </w:tcPr>
          <w:p w:rsidR="00BA5206" w:rsidRDefault="00BA5206" w:rsidP="00B74B4D">
            <w:r>
              <w:rPr>
                <w:rFonts w:hint="eastAsia"/>
              </w:rPr>
              <w:t>Decription</w:t>
            </w:r>
          </w:p>
        </w:tc>
        <w:tc>
          <w:tcPr>
            <w:tcW w:w="1712" w:type="dxa"/>
          </w:tcPr>
          <w:p w:rsidR="00BA5206" w:rsidRDefault="00AC5A52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Sdb Type</w:t>
            </w:r>
          </w:p>
        </w:tc>
      </w:tr>
      <w:tr w:rsidR="00BA5206" w:rsidTr="00BA5206">
        <w:tc>
          <w:tcPr>
            <w:tcW w:w="1526" w:type="dxa"/>
          </w:tcPr>
          <w:p w:rsidR="00BA5206" w:rsidRDefault="00BA5206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character varying(n),</w:t>
            </w:r>
          </w:p>
          <w:p w:rsidR="00BA5206" w:rsidRDefault="00BA5206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varchar(n)</w:t>
            </w:r>
          </w:p>
        </w:tc>
        <w:tc>
          <w:tcPr>
            <w:tcW w:w="3249" w:type="dxa"/>
          </w:tcPr>
          <w:p w:rsidR="00BA5206" w:rsidRDefault="00AC5A52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 w:rsidR="00BA5206">
              <w:rPr>
                <w:rFonts w:hint="eastAsia"/>
              </w:rPr>
              <w:t>ariable-length with limit</w:t>
            </w:r>
          </w:p>
        </w:tc>
        <w:tc>
          <w:tcPr>
            <w:tcW w:w="1712" w:type="dxa"/>
          </w:tcPr>
          <w:p w:rsidR="00BA5206" w:rsidRDefault="00BA5206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</w:tr>
      <w:tr w:rsidR="00BA5206" w:rsidTr="00BA5206">
        <w:tc>
          <w:tcPr>
            <w:tcW w:w="1526" w:type="dxa"/>
          </w:tcPr>
          <w:p w:rsidR="00BA5206" w:rsidRDefault="00BA5206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character(n), char(n)</w:t>
            </w:r>
          </w:p>
        </w:tc>
        <w:tc>
          <w:tcPr>
            <w:tcW w:w="3249" w:type="dxa"/>
          </w:tcPr>
          <w:p w:rsidR="00BA5206" w:rsidRDefault="00BA5206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fixed_length, blank padded</w:t>
            </w:r>
          </w:p>
        </w:tc>
        <w:tc>
          <w:tcPr>
            <w:tcW w:w="1712" w:type="dxa"/>
          </w:tcPr>
          <w:p w:rsidR="00BA5206" w:rsidRDefault="00BA5206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</w:tr>
      <w:tr w:rsidR="00BA5206" w:rsidTr="00BA5206">
        <w:tc>
          <w:tcPr>
            <w:tcW w:w="1526" w:type="dxa"/>
          </w:tcPr>
          <w:p w:rsidR="00BA5206" w:rsidRDefault="00BA5206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text</w:t>
            </w:r>
          </w:p>
        </w:tc>
        <w:tc>
          <w:tcPr>
            <w:tcW w:w="3249" w:type="dxa"/>
          </w:tcPr>
          <w:p w:rsidR="00BA5206" w:rsidRDefault="00AC5A52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 w:rsidR="00BA5206">
              <w:rPr>
                <w:rFonts w:hint="eastAsia"/>
              </w:rPr>
              <w:t>ariable unlimited length</w:t>
            </w:r>
          </w:p>
        </w:tc>
        <w:tc>
          <w:tcPr>
            <w:tcW w:w="1712" w:type="dxa"/>
          </w:tcPr>
          <w:p w:rsidR="00BA5206" w:rsidRDefault="00BA5206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</w:tr>
    </w:tbl>
    <w:p w:rsidR="00BA5206" w:rsidRDefault="00BA5206" w:rsidP="00BA5206">
      <w:pPr>
        <w:rPr>
          <w:rFonts w:hint="eastAsia"/>
        </w:rPr>
      </w:pPr>
    </w:p>
    <w:p w:rsidR="00AC5A52" w:rsidRDefault="00AC5A52" w:rsidP="00AC5A52">
      <w:pPr>
        <w:pStyle w:val="1"/>
        <w:rPr>
          <w:rFonts w:hint="eastAsia"/>
        </w:rPr>
      </w:pPr>
      <w:r>
        <w:rPr>
          <w:rFonts w:hint="eastAsia"/>
        </w:rPr>
        <w:t>Binary Data Types</w:t>
      </w:r>
    </w:p>
    <w:tbl>
      <w:tblPr>
        <w:tblStyle w:val="a6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AC5A52" w:rsidTr="00AC5A52">
        <w:tc>
          <w:tcPr>
            <w:tcW w:w="2130" w:type="dxa"/>
          </w:tcPr>
          <w:p w:rsidR="00AC5A52" w:rsidRDefault="00AC5A52" w:rsidP="00AC5A52">
            <w:r>
              <w:rPr>
                <w:rFonts w:hint="eastAsia"/>
              </w:rPr>
              <w:t>Name</w:t>
            </w:r>
          </w:p>
        </w:tc>
        <w:tc>
          <w:tcPr>
            <w:tcW w:w="2130" w:type="dxa"/>
          </w:tcPr>
          <w:p w:rsidR="00AC5A52" w:rsidRDefault="00AC5A52" w:rsidP="00AC5A52">
            <w:r>
              <w:rPr>
                <w:rFonts w:hint="eastAsia"/>
              </w:rPr>
              <w:t>Storage Size</w:t>
            </w:r>
          </w:p>
        </w:tc>
        <w:tc>
          <w:tcPr>
            <w:tcW w:w="2131" w:type="dxa"/>
          </w:tcPr>
          <w:p w:rsidR="00AC5A52" w:rsidRDefault="00AC5A52" w:rsidP="00AC5A52">
            <w:r>
              <w:rPr>
                <w:rFonts w:hint="eastAsia"/>
              </w:rPr>
              <w:t>Description</w:t>
            </w:r>
          </w:p>
        </w:tc>
        <w:tc>
          <w:tcPr>
            <w:tcW w:w="2131" w:type="dxa"/>
          </w:tcPr>
          <w:p w:rsidR="00AC5A52" w:rsidRDefault="00AC5A52" w:rsidP="00AC5A52">
            <w:r>
              <w:rPr>
                <w:rFonts w:hint="eastAsia"/>
              </w:rPr>
              <w:t>Sdb Type</w:t>
            </w:r>
          </w:p>
        </w:tc>
      </w:tr>
      <w:tr w:rsidR="00AC5A52" w:rsidTr="00AC5A52">
        <w:tc>
          <w:tcPr>
            <w:tcW w:w="2130" w:type="dxa"/>
          </w:tcPr>
          <w:p w:rsidR="00AC5A52" w:rsidRDefault="00AC5A52" w:rsidP="00AC5A52">
            <w:r>
              <w:rPr>
                <w:rFonts w:hint="eastAsia"/>
              </w:rPr>
              <w:t>bytea</w:t>
            </w:r>
          </w:p>
        </w:tc>
        <w:tc>
          <w:tcPr>
            <w:tcW w:w="2130" w:type="dxa"/>
          </w:tcPr>
          <w:p w:rsidR="00AC5A52" w:rsidRDefault="00AC5A52" w:rsidP="00AC5A52">
            <w:r>
              <w:rPr>
                <w:rFonts w:hint="eastAsia"/>
              </w:rPr>
              <w:t>1 or 4 bytes plus the actual binary string</w:t>
            </w:r>
          </w:p>
        </w:tc>
        <w:tc>
          <w:tcPr>
            <w:tcW w:w="2131" w:type="dxa"/>
          </w:tcPr>
          <w:p w:rsidR="00AC5A52" w:rsidRPr="00AC5A52" w:rsidRDefault="00AC5A52" w:rsidP="00AC5A52">
            <w:r>
              <w:rPr>
                <w:rFonts w:hint="eastAsia"/>
              </w:rPr>
              <w:t>variable-length binary string</w:t>
            </w:r>
          </w:p>
        </w:tc>
        <w:tc>
          <w:tcPr>
            <w:tcW w:w="2131" w:type="dxa"/>
          </w:tcPr>
          <w:p w:rsidR="00AC5A52" w:rsidRDefault="00AC5A52" w:rsidP="00AC5A52">
            <w:r>
              <w:rPr>
                <w:rFonts w:hint="eastAsia"/>
              </w:rPr>
              <w:t>BinData</w:t>
            </w:r>
          </w:p>
        </w:tc>
      </w:tr>
    </w:tbl>
    <w:p w:rsidR="00AC5A52" w:rsidRDefault="00AC5A52" w:rsidP="00AC5A52">
      <w:pPr>
        <w:rPr>
          <w:rFonts w:hint="eastAsia"/>
        </w:rPr>
      </w:pPr>
    </w:p>
    <w:p w:rsidR="005072C4" w:rsidRDefault="005072C4" w:rsidP="005072C4">
      <w:pPr>
        <w:pStyle w:val="1"/>
        <w:rPr>
          <w:rFonts w:hint="eastAsia"/>
        </w:rPr>
      </w:pPr>
      <w:r>
        <w:rPr>
          <w:rFonts w:hint="eastAsia"/>
        </w:rPr>
        <w:t>Data/Time Types</w:t>
      </w:r>
    </w:p>
    <w:tbl>
      <w:tblPr>
        <w:tblStyle w:val="a6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5072C4" w:rsidTr="005072C4">
        <w:tc>
          <w:tcPr>
            <w:tcW w:w="2130" w:type="dxa"/>
          </w:tcPr>
          <w:p w:rsidR="005072C4" w:rsidRDefault="005072C4" w:rsidP="005072C4">
            <w:r>
              <w:rPr>
                <w:rFonts w:hint="eastAsia"/>
              </w:rPr>
              <w:t>Name</w:t>
            </w:r>
          </w:p>
        </w:tc>
        <w:tc>
          <w:tcPr>
            <w:tcW w:w="2130" w:type="dxa"/>
          </w:tcPr>
          <w:p w:rsidR="005072C4" w:rsidRDefault="005072C4" w:rsidP="005072C4">
            <w:pPr>
              <w:rPr>
                <w:rFonts w:hint="eastAsia"/>
              </w:rPr>
            </w:pPr>
            <w:r>
              <w:rPr>
                <w:rFonts w:hint="eastAsia"/>
              </w:rPr>
              <w:t>Sotorage Size</w:t>
            </w:r>
          </w:p>
          <w:p w:rsidR="005072C4" w:rsidRDefault="005072C4" w:rsidP="005072C4">
            <w:r>
              <w:rPr>
                <w:rFonts w:hint="eastAsia"/>
              </w:rPr>
              <w:t>(bytes)</w:t>
            </w:r>
          </w:p>
        </w:tc>
        <w:tc>
          <w:tcPr>
            <w:tcW w:w="2131" w:type="dxa"/>
          </w:tcPr>
          <w:p w:rsidR="005072C4" w:rsidRDefault="005072C4" w:rsidP="005072C4">
            <w:r>
              <w:rPr>
                <w:rFonts w:hint="eastAsia"/>
              </w:rPr>
              <w:t>Description</w:t>
            </w:r>
          </w:p>
        </w:tc>
        <w:tc>
          <w:tcPr>
            <w:tcW w:w="2131" w:type="dxa"/>
          </w:tcPr>
          <w:p w:rsidR="005072C4" w:rsidRDefault="005072C4" w:rsidP="005072C4">
            <w:r>
              <w:rPr>
                <w:rFonts w:hint="eastAsia"/>
              </w:rPr>
              <w:t>Sdb Type</w:t>
            </w:r>
          </w:p>
        </w:tc>
      </w:tr>
      <w:tr w:rsidR="005072C4" w:rsidTr="005072C4">
        <w:tc>
          <w:tcPr>
            <w:tcW w:w="2130" w:type="dxa"/>
          </w:tcPr>
          <w:p w:rsidR="005072C4" w:rsidRDefault="005072C4" w:rsidP="005072C4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timestamp </w:t>
            </w:r>
          </w:p>
          <w:p w:rsidR="005072C4" w:rsidRDefault="005072C4" w:rsidP="005072C4">
            <w:r>
              <w:rPr>
                <w:rFonts w:hint="eastAsia"/>
              </w:rPr>
              <w:t>(without time zone)</w:t>
            </w:r>
          </w:p>
        </w:tc>
        <w:tc>
          <w:tcPr>
            <w:tcW w:w="2130" w:type="dxa"/>
          </w:tcPr>
          <w:p w:rsidR="005072C4" w:rsidRDefault="005072C4" w:rsidP="005072C4">
            <w:r>
              <w:rPr>
                <w:rFonts w:hint="eastAsia"/>
              </w:rPr>
              <w:t>8</w:t>
            </w:r>
          </w:p>
        </w:tc>
        <w:tc>
          <w:tcPr>
            <w:tcW w:w="2131" w:type="dxa"/>
          </w:tcPr>
          <w:p w:rsidR="005072C4" w:rsidRDefault="005072C4" w:rsidP="005072C4">
            <w:r>
              <w:t>B</w:t>
            </w:r>
            <w:r>
              <w:rPr>
                <w:rFonts w:hint="eastAsia"/>
              </w:rPr>
              <w:t>oth date and time( no time zone )</w:t>
            </w:r>
          </w:p>
        </w:tc>
        <w:tc>
          <w:tcPr>
            <w:tcW w:w="2131" w:type="dxa"/>
          </w:tcPr>
          <w:p w:rsidR="005072C4" w:rsidRPr="005072C4" w:rsidRDefault="005072C4" w:rsidP="005072C4">
            <w:r>
              <w:rPr>
                <w:rFonts w:hint="eastAsia"/>
              </w:rPr>
              <w:t>Timestamp</w:t>
            </w:r>
          </w:p>
        </w:tc>
      </w:tr>
      <w:tr w:rsidR="005072C4" w:rsidTr="005072C4">
        <w:tc>
          <w:tcPr>
            <w:tcW w:w="2130" w:type="dxa"/>
          </w:tcPr>
          <w:p w:rsidR="005072C4" w:rsidRDefault="005072C4" w:rsidP="005072C4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timestamp </w:t>
            </w:r>
          </w:p>
          <w:p w:rsidR="005072C4" w:rsidRDefault="005072C4" w:rsidP="005072C4">
            <w:r>
              <w:rPr>
                <w:rFonts w:hint="eastAsia"/>
              </w:rPr>
              <w:t>(with time zone)</w:t>
            </w:r>
          </w:p>
        </w:tc>
        <w:tc>
          <w:tcPr>
            <w:tcW w:w="2130" w:type="dxa"/>
          </w:tcPr>
          <w:p w:rsidR="005072C4" w:rsidRDefault="005072C4" w:rsidP="005072C4">
            <w:r>
              <w:rPr>
                <w:rFonts w:hint="eastAsia"/>
              </w:rPr>
              <w:t>8</w:t>
            </w:r>
          </w:p>
        </w:tc>
        <w:tc>
          <w:tcPr>
            <w:tcW w:w="2131" w:type="dxa"/>
          </w:tcPr>
          <w:p w:rsidR="005072C4" w:rsidRDefault="005072C4" w:rsidP="005072C4">
            <w:r>
              <w:t>B</w:t>
            </w:r>
            <w:r>
              <w:rPr>
                <w:rFonts w:hint="eastAsia"/>
              </w:rPr>
              <w:t>oth date and time( with time zone )</w:t>
            </w:r>
          </w:p>
        </w:tc>
        <w:tc>
          <w:tcPr>
            <w:tcW w:w="2131" w:type="dxa"/>
          </w:tcPr>
          <w:p w:rsidR="005072C4" w:rsidRPr="005072C4" w:rsidRDefault="005072C4" w:rsidP="005072C4">
            <w:r>
              <w:rPr>
                <w:rFonts w:hint="eastAsia"/>
              </w:rPr>
              <w:t>NONE</w:t>
            </w:r>
          </w:p>
        </w:tc>
      </w:tr>
      <w:tr w:rsidR="005072C4" w:rsidTr="005072C4">
        <w:tc>
          <w:tcPr>
            <w:tcW w:w="2130" w:type="dxa"/>
          </w:tcPr>
          <w:p w:rsidR="005072C4" w:rsidRDefault="005072C4" w:rsidP="005072C4">
            <w:r>
              <w:rPr>
                <w:rFonts w:hint="eastAsia"/>
              </w:rPr>
              <w:lastRenderedPageBreak/>
              <w:t>date</w:t>
            </w:r>
          </w:p>
        </w:tc>
        <w:tc>
          <w:tcPr>
            <w:tcW w:w="2130" w:type="dxa"/>
          </w:tcPr>
          <w:p w:rsidR="005072C4" w:rsidRDefault="005072C4" w:rsidP="005072C4"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:rsidR="005072C4" w:rsidRDefault="005072C4" w:rsidP="005072C4">
            <w:r>
              <w:t>date(no time of day)</w:t>
            </w:r>
          </w:p>
        </w:tc>
        <w:tc>
          <w:tcPr>
            <w:tcW w:w="2131" w:type="dxa"/>
          </w:tcPr>
          <w:p w:rsidR="005072C4" w:rsidRPr="005072C4" w:rsidRDefault="005072C4" w:rsidP="005072C4">
            <w:r>
              <w:rPr>
                <w:rFonts w:hint="eastAsia"/>
              </w:rPr>
              <w:t>Date</w:t>
            </w:r>
          </w:p>
        </w:tc>
      </w:tr>
      <w:tr w:rsidR="005072C4" w:rsidTr="005072C4">
        <w:tc>
          <w:tcPr>
            <w:tcW w:w="2130" w:type="dxa"/>
          </w:tcPr>
          <w:p w:rsidR="005072C4" w:rsidRDefault="005072C4" w:rsidP="005072C4">
            <w:pPr>
              <w:rPr>
                <w:rFonts w:hint="eastAsia"/>
              </w:rPr>
            </w:pPr>
            <w:r>
              <w:rPr>
                <w:rFonts w:hint="eastAsia"/>
              </w:rPr>
              <w:t>time</w:t>
            </w:r>
          </w:p>
          <w:p w:rsidR="005072C4" w:rsidRDefault="005072C4" w:rsidP="005072C4">
            <w:r>
              <w:rPr>
                <w:rFonts w:hint="eastAsia"/>
              </w:rPr>
              <w:t>(without time zone)</w:t>
            </w:r>
          </w:p>
        </w:tc>
        <w:tc>
          <w:tcPr>
            <w:tcW w:w="2130" w:type="dxa"/>
          </w:tcPr>
          <w:p w:rsidR="005072C4" w:rsidRDefault="005072C4" w:rsidP="005072C4">
            <w:r>
              <w:rPr>
                <w:rFonts w:hint="eastAsia"/>
              </w:rPr>
              <w:t>8</w:t>
            </w:r>
          </w:p>
        </w:tc>
        <w:tc>
          <w:tcPr>
            <w:tcW w:w="2131" w:type="dxa"/>
          </w:tcPr>
          <w:p w:rsidR="005072C4" w:rsidRDefault="005072C4" w:rsidP="005072C4">
            <w:r>
              <w:rPr>
                <w:rFonts w:hint="eastAsia"/>
              </w:rPr>
              <w:t>time of day(no date)</w:t>
            </w:r>
          </w:p>
        </w:tc>
        <w:tc>
          <w:tcPr>
            <w:tcW w:w="2131" w:type="dxa"/>
          </w:tcPr>
          <w:p w:rsidR="005072C4" w:rsidRPr="005072C4" w:rsidRDefault="005072C4" w:rsidP="005072C4">
            <w:r>
              <w:rPr>
                <w:rFonts w:hint="eastAsia"/>
              </w:rPr>
              <w:t>NONE</w:t>
            </w:r>
          </w:p>
        </w:tc>
      </w:tr>
      <w:tr w:rsidR="005072C4" w:rsidRPr="005072C4" w:rsidTr="00B74B4D">
        <w:tc>
          <w:tcPr>
            <w:tcW w:w="2130" w:type="dxa"/>
          </w:tcPr>
          <w:p w:rsidR="005072C4" w:rsidRDefault="005072C4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time</w:t>
            </w:r>
          </w:p>
          <w:p w:rsidR="005072C4" w:rsidRDefault="005072C4" w:rsidP="005072C4"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with</w:t>
            </w:r>
            <w:r>
              <w:rPr>
                <w:rFonts w:hint="eastAsia"/>
              </w:rPr>
              <w:t xml:space="preserve"> time zone)</w:t>
            </w:r>
          </w:p>
        </w:tc>
        <w:tc>
          <w:tcPr>
            <w:tcW w:w="2130" w:type="dxa"/>
          </w:tcPr>
          <w:p w:rsidR="005072C4" w:rsidRDefault="005072C4" w:rsidP="00B74B4D">
            <w:r>
              <w:rPr>
                <w:rFonts w:hint="eastAsia"/>
              </w:rPr>
              <w:t>12</w:t>
            </w:r>
          </w:p>
        </w:tc>
        <w:tc>
          <w:tcPr>
            <w:tcW w:w="2131" w:type="dxa"/>
          </w:tcPr>
          <w:p w:rsidR="005072C4" w:rsidRDefault="005072C4" w:rsidP="005072C4">
            <w:r>
              <w:rPr>
                <w:rFonts w:hint="eastAsia"/>
              </w:rPr>
              <w:t>time of day(</w:t>
            </w:r>
            <w:r>
              <w:rPr>
                <w:rFonts w:hint="eastAsia"/>
              </w:rPr>
              <w:t>with time zone</w:t>
            </w:r>
            <w:r>
              <w:rPr>
                <w:rFonts w:hint="eastAsia"/>
              </w:rPr>
              <w:t>)</w:t>
            </w:r>
          </w:p>
        </w:tc>
        <w:tc>
          <w:tcPr>
            <w:tcW w:w="2131" w:type="dxa"/>
          </w:tcPr>
          <w:p w:rsidR="005072C4" w:rsidRPr="005072C4" w:rsidRDefault="005072C4" w:rsidP="00B74B4D">
            <w:r>
              <w:rPr>
                <w:rFonts w:hint="eastAsia"/>
              </w:rPr>
              <w:t>NONE</w:t>
            </w:r>
          </w:p>
        </w:tc>
      </w:tr>
      <w:tr w:rsidR="005072C4" w:rsidTr="005072C4">
        <w:tc>
          <w:tcPr>
            <w:tcW w:w="2130" w:type="dxa"/>
          </w:tcPr>
          <w:p w:rsidR="005072C4" w:rsidRDefault="005072C4" w:rsidP="005072C4">
            <w:pPr>
              <w:rPr>
                <w:rFonts w:hint="eastAsia"/>
              </w:rPr>
            </w:pPr>
            <w:r>
              <w:rPr>
                <w:rFonts w:hint="eastAsia"/>
              </w:rPr>
              <w:t>interval</w:t>
            </w:r>
          </w:p>
        </w:tc>
        <w:tc>
          <w:tcPr>
            <w:tcW w:w="2130" w:type="dxa"/>
          </w:tcPr>
          <w:p w:rsidR="005072C4" w:rsidRDefault="005072C4" w:rsidP="005072C4">
            <w:pPr>
              <w:rPr>
                <w:rFonts w:hint="eastAsia"/>
              </w:rPr>
            </w:pPr>
            <w:r>
              <w:rPr>
                <w:rFonts w:hint="eastAsia"/>
              </w:rPr>
              <w:t>16</w:t>
            </w:r>
          </w:p>
        </w:tc>
        <w:tc>
          <w:tcPr>
            <w:tcW w:w="2131" w:type="dxa"/>
          </w:tcPr>
          <w:p w:rsidR="005072C4" w:rsidRDefault="005072C4" w:rsidP="005072C4">
            <w:pPr>
              <w:rPr>
                <w:rFonts w:hint="eastAsia"/>
              </w:rPr>
            </w:pPr>
            <w:r>
              <w:t>time interval</w:t>
            </w:r>
          </w:p>
        </w:tc>
        <w:tc>
          <w:tcPr>
            <w:tcW w:w="2131" w:type="dxa"/>
          </w:tcPr>
          <w:p w:rsidR="005072C4" w:rsidRDefault="005072C4" w:rsidP="005072C4">
            <w:pPr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</w:tbl>
    <w:p w:rsidR="005072C4" w:rsidRDefault="005072C4" w:rsidP="005072C4">
      <w:pPr>
        <w:rPr>
          <w:rFonts w:hint="eastAsia"/>
        </w:rPr>
      </w:pPr>
    </w:p>
    <w:p w:rsidR="00047B4E" w:rsidRDefault="00047B4E" w:rsidP="00047B4E">
      <w:pPr>
        <w:pStyle w:val="1"/>
        <w:rPr>
          <w:rFonts w:hint="eastAsia"/>
        </w:rPr>
      </w:pPr>
      <w:r>
        <w:rPr>
          <w:rFonts w:hint="eastAsia"/>
        </w:rPr>
        <w:t>Boolean Type</w:t>
      </w:r>
    </w:p>
    <w:tbl>
      <w:tblPr>
        <w:tblStyle w:val="a6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047B4E" w:rsidTr="00047B4E">
        <w:tc>
          <w:tcPr>
            <w:tcW w:w="2130" w:type="dxa"/>
          </w:tcPr>
          <w:p w:rsidR="00047B4E" w:rsidRDefault="00047B4E" w:rsidP="00047B4E">
            <w:r>
              <w:rPr>
                <w:rFonts w:hint="eastAsia"/>
              </w:rPr>
              <w:t>Name</w:t>
            </w:r>
          </w:p>
        </w:tc>
        <w:tc>
          <w:tcPr>
            <w:tcW w:w="2130" w:type="dxa"/>
          </w:tcPr>
          <w:p w:rsidR="00047B4E" w:rsidRDefault="00047B4E" w:rsidP="00047B4E">
            <w:r>
              <w:rPr>
                <w:rFonts w:hint="eastAsia"/>
              </w:rPr>
              <w:t>Storage Size(bytes)</w:t>
            </w:r>
          </w:p>
        </w:tc>
        <w:tc>
          <w:tcPr>
            <w:tcW w:w="2131" w:type="dxa"/>
          </w:tcPr>
          <w:p w:rsidR="00047B4E" w:rsidRDefault="00047B4E" w:rsidP="00047B4E">
            <w:r>
              <w:rPr>
                <w:rFonts w:hint="eastAsia"/>
              </w:rPr>
              <w:t>Description</w:t>
            </w:r>
          </w:p>
        </w:tc>
        <w:tc>
          <w:tcPr>
            <w:tcW w:w="2131" w:type="dxa"/>
          </w:tcPr>
          <w:p w:rsidR="00047B4E" w:rsidRDefault="00047B4E" w:rsidP="00047B4E">
            <w:r>
              <w:rPr>
                <w:rFonts w:hint="eastAsia"/>
              </w:rPr>
              <w:t>Sdb Type</w:t>
            </w:r>
          </w:p>
        </w:tc>
      </w:tr>
      <w:tr w:rsidR="00047B4E" w:rsidTr="00047B4E">
        <w:tc>
          <w:tcPr>
            <w:tcW w:w="2130" w:type="dxa"/>
          </w:tcPr>
          <w:p w:rsidR="00047B4E" w:rsidRDefault="00047B4E" w:rsidP="00047B4E">
            <w:r>
              <w:t>Boolean</w:t>
            </w:r>
          </w:p>
        </w:tc>
        <w:tc>
          <w:tcPr>
            <w:tcW w:w="2130" w:type="dxa"/>
          </w:tcPr>
          <w:p w:rsidR="00047B4E" w:rsidRDefault="00047B4E" w:rsidP="00047B4E">
            <w:r>
              <w:rPr>
                <w:rFonts w:hint="eastAsia"/>
              </w:rPr>
              <w:t>1</w:t>
            </w:r>
          </w:p>
        </w:tc>
        <w:tc>
          <w:tcPr>
            <w:tcW w:w="2131" w:type="dxa"/>
          </w:tcPr>
          <w:p w:rsidR="00047B4E" w:rsidRDefault="00047B4E" w:rsidP="00047B4E">
            <w:r>
              <w:t>state of true or false</w:t>
            </w:r>
          </w:p>
        </w:tc>
        <w:tc>
          <w:tcPr>
            <w:tcW w:w="2131" w:type="dxa"/>
          </w:tcPr>
          <w:p w:rsidR="00047B4E" w:rsidRPr="00047B4E" w:rsidRDefault="00047B4E" w:rsidP="00047B4E">
            <w:r>
              <w:rPr>
                <w:rFonts w:hint="eastAsia"/>
              </w:rPr>
              <w:t>Bool</w:t>
            </w:r>
          </w:p>
        </w:tc>
      </w:tr>
    </w:tbl>
    <w:p w:rsidR="00047B4E" w:rsidRDefault="00047B4E" w:rsidP="00047B4E">
      <w:pPr>
        <w:rPr>
          <w:rFonts w:hint="eastAsia"/>
        </w:rPr>
      </w:pP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lastRenderedPageBreak/>
        <w:t>Enumerated Types</w:t>
      </w: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t>Geometric Types</w:t>
      </w: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t>Network Address Types</w:t>
      </w: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t>Bit String Types</w:t>
      </w: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t>Test Search Types</w:t>
      </w: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t>UUID Type</w:t>
      </w: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t>XML Type</w:t>
      </w: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t>JSON Type</w:t>
      </w:r>
    </w:p>
    <w:tbl>
      <w:tblPr>
        <w:tblStyle w:val="a6"/>
        <w:tblW w:w="0" w:type="auto"/>
        <w:tblLook w:val="04A0"/>
      </w:tblPr>
      <w:tblGrid>
        <w:gridCol w:w="2130"/>
        <w:gridCol w:w="2131"/>
      </w:tblGrid>
      <w:tr w:rsidR="00EB367A" w:rsidTr="00B74B4D">
        <w:tc>
          <w:tcPr>
            <w:tcW w:w="2130" w:type="dxa"/>
          </w:tcPr>
          <w:p w:rsidR="00EB367A" w:rsidRDefault="00EB367A" w:rsidP="00B74B4D">
            <w:r>
              <w:rPr>
                <w:rFonts w:hint="eastAsia"/>
              </w:rPr>
              <w:t>Name</w:t>
            </w:r>
          </w:p>
        </w:tc>
        <w:tc>
          <w:tcPr>
            <w:tcW w:w="2131" w:type="dxa"/>
          </w:tcPr>
          <w:p w:rsidR="00EB367A" w:rsidRDefault="00EB367A" w:rsidP="00B74B4D">
            <w:r>
              <w:rPr>
                <w:rFonts w:hint="eastAsia"/>
              </w:rPr>
              <w:t>Sdb Type</w:t>
            </w:r>
          </w:p>
        </w:tc>
      </w:tr>
      <w:tr w:rsidR="00EB367A" w:rsidTr="00B74B4D">
        <w:tc>
          <w:tcPr>
            <w:tcW w:w="2130" w:type="dxa"/>
          </w:tcPr>
          <w:p w:rsidR="00EB367A" w:rsidRDefault="00EB367A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EB367A" w:rsidRDefault="00EB367A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Object</w:t>
            </w:r>
          </w:p>
        </w:tc>
      </w:tr>
    </w:tbl>
    <w:p w:rsidR="00EB367A" w:rsidRDefault="00EB367A" w:rsidP="00EB367A">
      <w:pPr>
        <w:rPr>
          <w:rFonts w:hint="eastAsia"/>
        </w:rPr>
      </w:pPr>
    </w:p>
    <w:p w:rsidR="00EB367A" w:rsidRDefault="00EB367A" w:rsidP="00EB367A">
      <w:pPr>
        <w:pStyle w:val="1"/>
        <w:rPr>
          <w:rFonts w:hint="eastAsia"/>
        </w:rPr>
      </w:pPr>
      <w:r>
        <w:rPr>
          <w:rFonts w:hint="eastAsia"/>
        </w:rPr>
        <w:t>Arrays</w:t>
      </w:r>
    </w:p>
    <w:tbl>
      <w:tblPr>
        <w:tblStyle w:val="a6"/>
        <w:tblW w:w="0" w:type="auto"/>
        <w:tblLook w:val="04A0"/>
      </w:tblPr>
      <w:tblGrid>
        <w:gridCol w:w="2130"/>
        <w:gridCol w:w="2131"/>
      </w:tblGrid>
      <w:tr w:rsidR="00EB367A" w:rsidTr="00B74B4D">
        <w:tc>
          <w:tcPr>
            <w:tcW w:w="2130" w:type="dxa"/>
          </w:tcPr>
          <w:p w:rsidR="00EB367A" w:rsidRDefault="00EB367A" w:rsidP="00B74B4D">
            <w:r>
              <w:rPr>
                <w:rFonts w:hint="eastAsia"/>
              </w:rPr>
              <w:t>Name</w:t>
            </w:r>
          </w:p>
        </w:tc>
        <w:tc>
          <w:tcPr>
            <w:tcW w:w="2131" w:type="dxa"/>
          </w:tcPr>
          <w:p w:rsidR="00EB367A" w:rsidRDefault="00EB367A" w:rsidP="00B74B4D">
            <w:r>
              <w:rPr>
                <w:rFonts w:hint="eastAsia"/>
              </w:rPr>
              <w:t>Sdb Type</w:t>
            </w:r>
          </w:p>
        </w:tc>
      </w:tr>
      <w:tr w:rsidR="00EB367A" w:rsidTr="00B74B4D">
        <w:tc>
          <w:tcPr>
            <w:tcW w:w="2130" w:type="dxa"/>
          </w:tcPr>
          <w:p w:rsidR="00EB367A" w:rsidRDefault="00EB367A" w:rsidP="00567320">
            <w:pPr>
              <w:rPr>
                <w:rFonts w:hint="eastAsia"/>
              </w:rPr>
            </w:pPr>
            <w:r>
              <w:rPr>
                <w:rFonts w:hint="eastAsia"/>
              </w:rPr>
              <w:t>Type[]</w:t>
            </w:r>
          </w:p>
        </w:tc>
        <w:tc>
          <w:tcPr>
            <w:tcW w:w="2131" w:type="dxa"/>
          </w:tcPr>
          <w:p w:rsidR="00EB367A" w:rsidRDefault="00EB367A" w:rsidP="00B74B4D">
            <w:pPr>
              <w:rPr>
                <w:rFonts w:hint="eastAsia"/>
              </w:rPr>
            </w:pPr>
            <w:r>
              <w:rPr>
                <w:rFonts w:hint="eastAsia"/>
              </w:rPr>
              <w:t>Array</w:t>
            </w:r>
          </w:p>
        </w:tc>
      </w:tr>
    </w:tbl>
    <w:p w:rsidR="00EB367A" w:rsidRDefault="00FA08CC" w:rsidP="00EB367A">
      <w:pPr>
        <w:rPr>
          <w:rFonts w:hint="eastAsia"/>
        </w:rPr>
      </w:pPr>
      <w:r>
        <w:rPr>
          <w:rFonts w:hint="eastAsia"/>
        </w:rPr>
        <w:t>多维暂时不支持</w:t>
      </w:r>
    </w:p>
    <w:p w:rsidR="00FA08CC" w:rsidRDefault="00FA08CC" w:rsidP="00EB367A">
      <w:pPr>
        <w:rPr>
          <w:rFonts w:hint="eastAsia"/>
        </w:rPr>
      </w:pPr>
    </w:p>
    <w:p w:rsidR="00F00CDB" w:rsidRDefault="00F00CDB" w:rsidP="00F00CDB">
      <w:pPr>
        <w:pStyle w:val="1"/>
        <w:rPr>
          <w:rFonts w:hint="eastAsia"/>
        </w:rPr>
      </w:pPr>
      <w:r>
        <w:rPr>
          <w:rFonts w:hint="eastAsia"/>
        </w:rPr>
        <w:lastRenderedPageBreak/>
        <w:t>Composite Types</w:t>
      </w:r>
    </w:p>
    <w:p w:rsidR="00F00CDB" w:rsidRDefault="00F00CDB" w:rsidP="00F00CDB">
      <w:pPr>
        <w:pStyle w:val="1"/>
        <w:rPr>
          <w:rFonts w:hint="eastAsia"/>
        </w:rPr>
      </w:pPr>
      <w:r>
        <w:rPr>
          <w:rFonts w:hint="eastAsia"/>
        </w:rPr>
        <w:t>Range Types</w:t>
      </w:r>
    </w:p>
    <w:p w:rsidR="00F00CDB" w:rsidRDefault="00F00CDB" w:rsidP="00F00CDB">
      <w:pPr>
        <w:pStyle w:val="1"/>
        <w:rPr>
          <w:rFonts w:hint="eastAsia"/>
        </w:rPr>
      </w:pPr>
      <w:r>
        <w:rPr>
          <w:rFonts w:hint="eastAsia"/>
        </w:rPr>
        <w:t>Ojbect Identifier Types</w:t>
      </w:r>
    </w:p>
    <w:p w:rsidR="00F00CDB" w:rsidRPr="00F00CDB" w:rsidRDefault="00F00CDB" w:rsidP="00F00CDB">
      <w:pPr>
        <w:pStyle w:val="1"/>
      </w:pPr>
      <w:r>
        <w:rPr>
          <w:rFonts w:hint="eastAsia"/>
        </w:rPr>
        <w:t>Pseudo-Types</w:t>
      </w:r>
    </w:p>
    <w:sectPr w:rsidR="00F00CDB" w:rsidRPr="00F00CDB" w:rsidSect="00300C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A4B49" w:rsidRDefault="00EA4B49" w:rsidP="00B965A6">
      <w:r>
        <w:separator/>
      </w:r>
    </w:p>
  </w:endnote>
  <w:endnote w:type="continuationSeparator" w:id="0">
    <w:p w:rsidR="00EA4B49" w:rsidRDefault="00EA4B49" w:rsidP="00B965A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A4B49" w:rsidRDefault="00EA4B49" w:rsidP="00B965A6">
      <w:r>
        <w:separator/>
      </w:r>
    </w:p>
  </w:footnote>
  <w:footnote w:type="continuationSeparator" w:id="0">
    <w:p w:rsidR="00EA4B49" w:rsidRDefault="00EA4B49" w:rsidP="00B965A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B965A6"/>
    <w:rsid w:val="00047B4E"/>
    <w:rsid w:val="001505AF"/>
    <w:rsid w:val="00155164"/>
    <w:rsid w:val="0017573B"/>
    <w:rsid w:val="00187CB0"/>
    <w:rsid w:val="00300CE2"/>
    <w:rsid w:val="00341014"/>
    <w:rsid w:val="00414808"/>
    <w:rsid w:val="0045446B"/>
    <w:rsid w:val="005072C4"/>
    <w:rsid w:val="00567320"/>
    <w:rsid w:val="005A17FC"/>
    <w:rsid w:val="005E0FEC"/>
    <w:rsid w:val="00655DAB"/>
    <w:rsid w:val="007117A2"/>
    <w:rsid w:val="0073085D"/>
    <w:rsid w:val="00752044"/>
    <w:rsid w:val="00787C5B"/>
    <w:rsid w:val="0089482A"/>
    <w:rsid w:val="008F795C"/>
    <w:rsid w:val="00942D9C"/>
    <w:rsid w:val="0095265F"/>
    <w:rsid w:val="00974800"/>
    <w:rsid w:val="00985BFF"/>
    <w:rsid w:val="00A535E8"/>
    <w:rsid w:val="00AC5A52"/>
    <w:rsid w:val="00B965A6"/>
    <w:rsid w:val="00BA5206"/>
    <w:rsid w:val="00BC048A"/>
    <w:rsid w:val="00D244FD"/>
    <w:rsid w:val="00EA4B49"/>
    <w:rsid w:val="00EB367A"/>
    <w:rsid w:val="00EF5638"/>
    <w:rsid w:val="00F00CDB"/>
    <w:rsid w:val="00FA08CC"/>
    <w:rsid w:val="00FA672D"/>
    <w:rsid w:val="00FF21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00CE2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B965A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B965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B965A6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B965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B965A6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B965A6"/>
    <w:rPr>
      <w:b/>
      <w:bCs/>
      <w:kern w:val="44"/>
      <w:sz w:val="44"/>
      <w:szCs w:val="44"/>
    </w:rPr>
  </w:style>
  <w:style w:type="paragraph" w:styleId="a5">
    <w:name w:val="Document Map"/>
    <w:basedOn w:val="a"/>
    <w:link w:val="Char1"/>
    <w:uiPriority w:val="99"/>
    <w:semiHidden/>
    <w:unhideWhenUsed/>
    <w:rsid w:val="00B965A6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5"/>
    <w:uiPriority w:val="99"/>
    <w:semiHidden/>
    <w:rsid w:val="00B965A6"/>
    <w:rPr>
      <w:rFonts w:ascii="宋体" w:eastAsia="宋体"/>
      <w:sz w:val="18"/>
      <w:szCs w:val="18"/>
    </w:rPr>
  </w:style>
  <w:style w:type="table" w:styleId="a6">
    <w:name w:val="Table Grid"/>
    <w:basedOn w:val="a1"/>
    <w:uiPriority w:val="59"/>
    <w:rsid w:val="00B965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488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1595</TotalTime>
  <Pages>5</Pages>
  <Words>353</Words>
  <Characters>2016</Characters>
  <Application>Microsoft Office Word</Application>
  <DocSecurity>0</DocSecurity>
  <Lines>16</Lines>
  <Paragraphs>4</Paragraphs>
  <ScaleCrop>false</ScaleCrop>
  <Company>USER</Company>
  <LinksUpToDate>false</LinksUpToDate>
  <CharactersWithSpaces>2365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40</cp:revision>
  <dcterms:created xsi:type="dcterms:W3CDTF">2015-06-16T03:30:00Z</dcterms:created>
  <dcterms:modified xsi:type="dcterms:W3CDTF">2015-06-17T06:05:00Z</dcterms:modified>
</cp:coreProperties>
</file>