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0F3B9B" w:rsidP="002E6313">
            <w:pPr>
              <w:rPr>
                <w:rFonts w:hint="eastAsia"/>
              </w:rPr>
            </w:pPr>
            <w:hyperlink r:id="rId5" w:history="1">
              <w:r w:rsidRPr="00E1493E">
                <w:rPr>
                  <w:rStyle w:val="Hyperlink"/>
                </w:rPr>
                <w:t>\\baryon</w:t>
              </w:r>
              <w:r w:rsidRPr="00E1493E">
                <w:rPr>
                  <w:rStyle w:val="Hyperlink"/>
                  <w:rFonts w:hint="eastAsia"/>
                </w:rPr>
                <w:t>\</w:t>
              </w:r>
              <w:r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CI</w:t>
            </w:r>
          </w:p>
          <w:p w:rsidR="000F3B9B" w:rsidRDefault="000F3B9B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AF2AB1" w:rsidP="00B262FC">
            <w:hyperlink r:id="rId6" w:history="1">
              <w:r w:rsidR="004844D5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262FC" w:rsidRDefault="009A7235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4844D5" w:rsidTr="00CF0AF9">
        <w:tc>
          <w:tcPr>
            <w:tcW w:w="2130" w:type="dxa"/>
          </w:tcPr>
          <w:p w:rsidR="004844D5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4844D5" w:rsidRPr="009A7235" w:rsidRDefault="00212DB6" w:rsidP="00B262FC">
            <w:r w:rsidRPr="00212DB6">
              <w:t>restoreDB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>sdbrestore</w:t>
            </w:r>
          </w:p>
        </w:tc>
        <w:tc>
          <w:tcPr>
            <w:tcW w:w="1751" w:type="dxa"/>
          </w:tcPr>
          <w:p w:rsidR="004844D5" w:rsidRDefault="004844D5" w:rsidP="00B262FC"/>
        </w:tc>
      </w:tr>
      <w:tr w:rsidR="00B262FC" w:rsidTr="00CF0AF9">
        <w:tc>
          <w:tcPr>
            <w:tcW w:w="2130" w:type="dxa"/>
          </w:tcPr>
          <w:p w:rsidR="00B262FC" w:rsidRDefault="00AF2AB1" w:rsidP="00B262FC">
            <w:hyperlink r:id="rId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262FC" w:rsidRDefault="00212DB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【优化】优化</w:t>
            </w:r>
            <w:r w:rsidRPr="00212DB6">
              <w:rPr>
                <w:rFonts w:hint="eastAsia"/>
              </w:rPr>
              <w:t>ReplGroup</w:t>
            </w:r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c/c++/c#/java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isClosed()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closeAllCursor()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Featrue</w:t>
            </w:r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RPr="00212DB6" w:rsidTr="00CF0AF9">
        <w:tc>
          <w:tcPr>
            <w:tcW w:w="2130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212DB6" w:rsidRPr="00212DB6" w:rsidTr="00CF0AF9">
        <w:tc>
          <w:tcPr>
            <w:tcW w:w="2130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212DB6" w:rsidRPr="00212DB6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85182" w:rsidRPr="00212DB6" w:rsidTr="00CF0AF9">
        <w:tc>
          <w:tcPr>
            <w:tcW w:w="2130" w:type="dxa"/>
          </w:tcPr>
          <w:p w:rsidR="00285182" w:rsidRDefault="0028518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285182" w:rsidRPr="003A4F32" w:rsidRDefault="00285182" w:rsidP="00B262FC"/>
        </w:tc>
        <w:tc>
          <w:tcPr>
            <w:tcW w:w="1751" w:type="dxa"/>
          </w:tcPr>
          <w:p w:rsidR="00285182" w:rsidRDefault="00285182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AF2AB1" w:rsidP="00B262FC">
            <w:hyperlink r:id="rId1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AF2AB1" w:rsidP="00B262FC">
            <w:hyperlink r:id="rId2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r w:rsidRPr="00212DB6">
              <w:rPr>
                <w:rFonts w:hint="eastAsia"/>
              </w:rPr>
              <w:t>coredump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r w:rsidRPr="00212DB6">
              <w:rPr>
                <w:rFonts w:hint="eastAsia"/>
              </w:rPr>
              <w:t>Repl</w:t>
            </w:r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{$set:{"a.c":0}}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r w:rsidRPr="00212DB6">
              <w:rPr>
                <w:rFonts w:hint="eastAsia"/>
              </w:rPr>
              <w:t>getSnapshot</w:t>
            </w:r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</w:t>
            </w:r>
            <w:r w:rsidRPr="00212DB6">
              <w:rPr>
                <w:rFonts w:hint="eastAsia"/>
              </w:rPr>
              <w:t>sdb</w:t>
            </w:r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78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-108(coord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在子表做切分的情况下，使用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往主表加载数据时，</w:t>
            </w:r>
            <w:r w:rsidRPr="003A4F32">
              <w:rPr>
                <w:rFonts w:hint="eastAsia"/>
              </w:rPr>
              <w:t>sdbload</w:t>
            </w:r>
            <w:r w:rsidRPr="003A4F32">
              <w:rPr>
                <w:rFonts w:hint="eastAsia"/>
              </w:rPr>
              <w:t>陷住了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通过</w:t>
            </w:r>
            <w:r w:rsidRPr="003A4F32">
              <w:rPr>
                <w:rFonts w:hint="eastAsia"/>
              </w:rPr>
              <w:t>removeShard</w:t>
            </w:r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sequoiaSQL</w:t>
            </w:r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r w:rsidRPr="003A4F32">
              <w:rPr>
                <w:rFonts w:hint="eastAsia"/>
              </w:rPr>
              <w:t>sequoiadb</w:t>
            </w:r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r w:rsidRPr="003A4F32">
              <w:rPr>
                <w:rFonts w:hint="eastAsia"/>
              </w:rPr>
              <w:t>coord</w:t>
            </w:r>
            <w:r w:rsidRPr="003A4F32">
              <w:rPr>
                <w:rFonts w:hint="eastAsia"/>
              </w:rPr>
              <w:t>给数据节点发送过多的</w:t>
            </w:r>
            <w:r w:rsidRPr="003A4F32">
              <w:rPr>
                <w:rFonts w:hint="eastAsia"/>
              </w:rPr>
              <w:t>killcontext</w:t>
            </w:r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r w:rsidRPr="003A4F32">
              <w:rPr>
                <w:rFonts w:hint="eastAsia"/>
              </w:rPr>
              <w:t>sequoaidb</w:t>
            </w:r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Pr="003A4F32" w:rsidRDefault="00AF2AB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51" w:type="dxa"/>
          </w:tcPr>
          <w:p w:rsidR="003A4F32" w:rsidRDefault="003A4F3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r>
              <w:rPr>
                <w:rFonts w:hint="eastAsia"/>
              </w:rPr>
              <w:t>s</w:t>
            </w:r>
            <w:r w:rsidRPr="00440343">
              <w:t>dbload</w:t>
            </w:r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r w:rsidRPr="00440343">
              <w:t>sdbimprt</w:t>
            </w:r>
          </w:p>
          <w:p w:rsidR="00440343" w:rsidRDefault="00440343" w:rsidP="00B262FC">
            <w:r w:rsidRPr="00440343">
              <w:t>sdbexprt</w:t>
            </w:r>
          </w:p>
          <w:p w:rsidR="00440343" w:rsidRDefault="00440343" w:rsidP="00B262FC">
            <w:r w:rsidRPr="00440343">
              <w:t>sdbinspt</w:t>
            </w:r>
          </w:p>
          <w:p w:rsidR="00440343" w:rsidRDefault="00440343" w:rsidP="00B262FC">
            <w:r w:rsidRPr="00440343">
              <w:t>sdbrestore</w:t>
            </w:r>
          </w:p>
          <w:p w:rsidR="00440343" w:rsidRDefault="00440343" w:rsidP="00B262FC">
            <w:r w:rsidRPr="00440343">
              <w:t>sdblist</w:t>
            </w:r>
          </w:p>
          <w:p w:rsidR="00440343" w:rsidRDefault="00440343" w:rsidP="00B262FC">
            <w:r w:rsidRPr="00440343">
              <w:t>sdbdpsdump</w:t>
            </w:r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(c/c++/java/php/c#)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41426"/>
    <w:rsid w:val="000F3B9B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406A7D"/>
    <w:rsid w:val="00440343"/>
    <w:rsid w:val="00455173"/>
    <w:rsid w:val="00465473"/>
    <w:rsid w:val="004844D5"/>
    <w:rsid w:val="00493593"/>
    <w:rsid w:val="005D0F37"/>
    <w:rsid w:val="00630651"/>
    <w:rsid w:val="0068319B"/>
    <w:rsid w:val="006E11A6"/>
    <w:rsid w:val="006F7482"/>
    <w:rsid w:val="00767B4F"/>
    <w:rsid w:val="007E751B"/>
    <w:rsid w:val="008769FF"/>
    <w:rsid w:val="008A7A2E"/>
    <w:rsid w:val="008A7F96"/>
    <w:rsid w:val="009A7235"/>
    <w:rsid w:val="009B5868"/>
    <w:rsid w:val="00AF2AB1"/>
    <w:rsid w:val="00B14F90"/>
    <w:rsid w:val="00B262FC"/>
    <w:rsid w:val="00C72D91"/>
    <w:rsid w:val="00C908A6"/>
    <w:rsid w:val="00CF0AF9"/>
    <w:rsid w:val="00E206E8"/>
    <w:rsid w:val="00EF2A14"/>
    <w:rsid w:val="00F3134E"/>
    <w:rsid w:val="00F71F05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823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31</cp:revision>
  <dcterms:created xsi:type="dcterms:W3CDTF">2014-03-11T01:29:00Z</dcterms:created>
  <dcterms:modified xsi:type="dcterms:W3CDTF">2014-03-12T09:46:00Z</dcterms:modified>
</cp:coreProperties>
</file>