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0B4" w:rsidRDefault="00F1231B" w:rsidP="00212D42">
      <w:pPr>
        <w:pStyle w:val="Heading2"/>
        <w:numPr>
          <w:ilvl w:val="0"/>
          <w:numId w:val="9"/>
        </w:numPr>
      </w:pPr>
      <w:r>
        <w:rPr>
          <w:rFonts w:hint="eastAsia"/>
        </w:rPr>
        <w:t>帮助文档显示格式</w:t>
      </w:r>
    </w:p>
    <w:p w:rsidR="00F1231B" w:rsidRDefault="00551B37">
      <w:r>
        <w:rPr>
          <w:rFonts w:hint="eastAsia"/>
        </w:rPr>
        <w:t>帮助文档一般</w:t>
      </w:r>
      <w:r w:rsidR="00220FED">
        <w:rPr>
          <w:rFonts w:hint="eastAsia"/>
        </w:rPr>
        <w:t>包含如下内容：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NAME</w:t>
      </w:r>
      <w:r w:rsidR="008210D6">
        <w:rPr>
          <w:rFonts w:hint="eastAsia"/>
        </w:rPr>
        <w:t>(</w:t>
      </w:r>
      <w:r w:rsidR="008210D6">
        <w:rPr>
          <w:rFonts w:hint="eastAsia"/>
        </w:rPr>
        <w:t>必填</w:t>
      </w:r>
      <w:r w:rsidR="008210D6">
        <w:rPr>
          <w:rFonts w:hint="eastAsia"/>
        </w:rPr>
        <w:t>)</w:t>
      </w:r>
    </w:p>
    <w:p w:rsidR="003C5338" w:rsidRDefault="00967E4D" w:rsidP="003C5338">
      <w:pPr>
        <w:pStyle w:val="ListParagraph"/>
        <w:ind w:left="360" w:firstLineChars="0" w:firstLine="0"/>
      </w:pPr>
      <w:r>
        <w:rPr>
          <w:rFonts w:hint="eastAsia"/>
        </w:rPr>
        <w:t>简短的命令</w:t>
      </w:r>
      <w:r w:rsidR="003C5338">
        <w:rPr>
          <w:rFonts w:hint="eastAsia"/>
        </w:rPr>
        <w:t>名称说明。</w:t>
      </w:r>
    </w:p>
    <w:p w:rsidR="00CA7C0B" w:rsidRDefault="00220FED" w:rsidP="00CA7C0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SYNOPSIS</w:t>
      </w:r>
      <w:r w:rsidR="008210D6">
        <w:rPr>
          <w:rFonts w:hint="eastAsia"/>
        </w:rPr>
        <w:t>(</w:t>
      </w:r>
      <w:r w:rsidR="008210D6">
        <w:rPr>
          <w:rFonts w:hint="eastAsia"/>
        </w:rPr>
        <w:t>必填</w:t>
      </w:r>
      <w:r w:rsidR="008210D6">
        <w:rPr>
          <w:rFonts w:hint="eastAsia"/>
        </w:rPr>
        <w:t>)</w:t>
      </w:r>
    </w:p>
    <w:p w:rsidR="003C5338" w:rsidRDefault="003C5338" w:rsidP="003C5338">
      <w:pPr>
        <w:pStyle w:val="ListParagraph"/>
        <w:ind w:left="360" w:firstLineChars="0" w:firstLine="0"/>
      </w:pPr>
      <w:r>
        <w:rPr>
          <w:rFonts w:hint="eastAsia"/>
        </w:rPr>
        <w:t>简短的命令下达语法（</w:t>
      </w:r>
      <w:r>
        <w:rPr>
          <w:rFonts w:hint="eastAsia"/>
        </w:rPr>
        <w:t>syntax</w:t>
      </w:r>
      <w:r>
        <w:rPr>
          <w:rFonts w:hint="eastAsia"/>
        </w:rPr>
        <w:t>）简介。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CATEGORY</w:t>
      </w:r>
      <w:r w:rsidR="008210D6">
        <w:rPr>
          <w:rFonts w:hint="eastAsia"/>
        </w:rPr>
        <w:t>(</w:t>
      </w:r>
      <w:r w:rsidR="008210D6">
        <w:rPr>
          <w:rFonts w:hint="eastAsia"/>
        </w:rPr>
        <w:t>必填</w:t>
      </w:r>
      <w:r w:rsidR="008210D6">
        <w:rPr>
          <w:rFonts w:hint="eastAsia"/>
        </w:rPr>
        <w:t>)</w:t>
      </w:r>
    </w:p>
    <w:p w:rsidR="003C5338" w:rsidRDefault="003C5338" w:rsidP="003C5338">
      <w:pPr>
        <w:pStyle w:val="ListParagraph"/>
        <w:ind w:left="360" w:firstLineChars="0" w:firstLine="0"/>
      </w:pPr>
      <w:r>
        <w:rPr>
          <w:rFonts w:hint="eastAsia"/>
        </w:rPr>
        <w:t>命令所从属的类别。</w:t>
      </w:r>
      <w:r w:rsidR="00804C2A">
        <w:rPr>
          <w:rFonts w:hint="eastAsia"/>
        </w:rPr>
        <w:t>// TODO:</w:t>
      </w:r>
      <w:r w:rsidR="00804C2A">
        <w:rPr>
          <w:rFonts w:hint="eastAsia"/>
        </w:rPr>
        <w:t>静态方法分类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DESCRIPTION</w:t>
      </w:r>
      <w:r w:rsidR="008210D6">
        <w:rPr>
          <w:rFonts w:hint="eastAsia"/>
        </w:rPr>
        <w:t>(</w:t>
      </w:r>
      <w:r w:rsidR="008210D6">
        <w:rPr>
          <w:rFonts w:hint="eastAsia"/>
        </w:rPr>
        <w:t>必填</w:t>
      </w:r>
      <w:r w:rsidR="008210D6">
        <w:rPr>
          <w:rFonts w:hint="eastAsia"/>
        </w:rPr>
        <w:t>)</w:t>
      </w:r>
    </w:p>
    <w:p w:rsidR="003C5338" w:rsidRDefault="003C5338" w:rsidP="003C5338">
      <w:pPr>
        <w:pStyle w:val="ListParagraph"/>
        <w:ind w:left="360" w:firstLineChars="0" w:firstLine="0"/>
      </w:pPr>
      <w:r>
        <w:rPr>
          <w:rFonts w:hint="eastAsia"/>
        </w:rPr>
        <w:t>较为完整的说明，这部分最好详细说明。</w:t>
      </w:r>
    </w:p>
    <w:p w:rsidR="00CA7C0B" w:rsidRDefault="00CA7C0B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OPTIONS</w:t>
      </w:r>
    </w:p>
    <w:p w:rsidR="003C5338" w:rsidRDefault="003C5338" w:rsidP="003C5338">
      <w:pPr>
        <w:pStyle w:val="ListParagraph"/>
        <w:ind w:left="360" w:firstLineChars="0" w:firstLine="0"/>
      </w:pPr>
      <w:r>
        <w:rPr>
          <w:rFonts w:hint="eastAsia"/>
        </w:rPr>
        <w:t>针对</w:t>
      </w:r>
      <w:r>
        <w:rPr>
          <w:rFonts w:hint="eastAsia"/>
        </w:rPr>
        <w:t>SYNOPSIS</w:t>
      </w:r>
      <w:r>
        <w:rPr>
          <w:rFonts w:hint="eastAsia"/>
        </w:rPr>
        <w:t>部分中，有列举的所有可用的选项说明。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RETURN VALUE</w:t>
      </w:r>
    </w:p>
    <w:p w:rsidR="00BB49D2" w:rsidRDefault="00BB49D2" w:rsidP="00BB49D2">
      <w:pPr>
        <w:pStyle w:val="ListParagraph"/>
        <w:ind w:left="360" w:firstLineChars="0" w:firstLine="0"/>
      </w:pPr>
      <w:r>
        <w:rPr>
          <w:rFonts w:hint="eastAsia"/>
        </w:rPr>
        <w:t>命令返回值或对象。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ERRORS</w:t>
      </w:r>
    </w:p>
    <w:p w:rsidR="00BB49D2" w:rsidRDefault="00BB49D2" w:rsidP="00BB49D2">
      <w:pPr>
        <w:pStyle w:val="ListParagraph"/>
        <w:ind w:left="360" w:firstLineChars="0" w:firstLine="0"/>
      </w:pPr>
      <w:r>
        <w:rPr>
          <w:rFonts w:hint="eastAsia"/>
        </w:rPr>
        <w:t>运行命令可能出现的错误。</w:t>
      </w:r>
    </w:p>
    <w:p w:rsidR="00865BF6" w:rsidRDefault="00865BF6" w:rsidP="00865BF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VERSION(</w:t>
      </w:r>
      <w:r>
        <w:rPr>
          <w:rFonts w:hint="eastAsia"/>
        </w:rPr>
        <w:t>尽量必填</w:t>
      </w:r>
      <w:r>
        <w:rPr>
          <w:rFonts w:hint="eastAsia"/>
        </w:rPr>
        <w:t>)</w:t>
      </w:r>
    </w:p>
    <w:p w:rsidR="00865BF6" w:rsidRDefault="00865BF6" w:rsidP="00865BF6">
      <w:pPr>
        <w:pStyle w:val="ListParagraph"/>
        <w:ind w:left="360" w:firstLineChars="0" w:firstLine="0"/>
      </w:pPr>
      <w:r>
        <w:rPr>
          <w:rFonts w:hint="eastAsia"/>
        </w:rPr>
        <w:t>说明函数从哪个版本开始支持，或从哪个版本开始废弃。</w:t>
      </w:r>
    </w:p>
    <w:p w:rsidR="00220FED" w:rsidRDefault="00220FED" w:rsidP="00220FE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EXAMPLE</w:t>
      </w:r>
      <w:r w:rsidR="00756957">
        <w:rPr>
          <w:rFonts w:hint="eastAsia"/>
        </w:rPr>
        <w:t>S</w:t>
      </w:r>
      <w:r w:rsidR="001D2AD5">
        <w:rPr>
          <w:rFonts w:hint="eastAsia"/>
        </w:rPr>
        <w:t>(</w:t>
      </w:r>
      <w:r w:rsidR="001D2AD5">
        <w:rPr>
          <w:rFonts w:hint="eastAsia"/>
        </w:rPr>
        <w:t>尽量必填</w:t>
      </w:r>
      <w:r w:rsidR="001D2AD5">
        <w:rPr>
          <w:rFonts w:hint="eastAsia"/>
        </w:rPr>
        <w:t>)</w:t>
      </w:r>
    </w:p>
    <w:p w:rsidR="00BB49D2" w:rsidRDefault="00BB49D2" w:rsidP="00BB49D2">
      <w:pPr>
        <w:pStyle w:val="ListParagraph"/>
        <w:ind w:left="360" w:firstLineChars="0" w:firstLine="0"/>
      </w:pPr>
      <w:r>
        <w:rPr>
          <w:rFonts w:hint="eastAsia"/>
        </w:rPr>
        <w:t>可以参考的范例。</w:t>
      </w:r>
    </w:p>
    <w:p w:rsidR="00220FED" w:rsidRDefault="0066595E" w:rsidP="00D41389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SEE ALSO</w:t>
      </w:r>
    </w:p>
    <w:p w:rsidR="00BB49D2" w:rsidRDefault="00BB49D2" w:rsidP="00BB49D2">
      <w:pPr>
        <w:pStyle w:val="ListParagraph"/>
        <w:ind w:left="360" w:firstLineChars="0" w:firstLine="0"/>
      </w:pPr>
      <w:r>
        <w:rPr>
          <w:rFonts w:hint="eastAsia"/>
        </w:rPr>
        <w:t>可以参考的，跟当前命令有关的其它说明。</w:t>
      </w:r>
    </w:p>
    <w:p w:rsidR="00F154B4" w:rsidRDefault="00F154B4" w:rsidP="00F154B4"/>
    <w:p w:rsidR="00782F90" w:rsidRDefault="00782F90" w:rsidP="00F154B4">
      <w:r>
        <w:rPr>
          <w:rFonts w:hint="eastAsia"/>
        </w:rPr>
        <w:t>例子：</w:t>
      </w:r>
    </w:p>
    <w:p w:rsidR="00BB0775" w:rsidRDefault="00673600" w:rsidP="00212D42">
      <w:r>
        <w:rPr>
          <w:rFonts w:hint="eastAsia"/>
        </w:rPr>
        <w:t>cs.</w:t>
      </w:r>
      <w:r w:rsidR="00506434">
        <w:rPr>
          <w:rFonts w:hint="eastAsia"/>
        </w:rPr>
        <w:t>createCL</w:t>
      </w:r>
      <w:r>
        <w:rPr>
          <w:rFonts w:hint="eastAsia"/>
        </w:rPr>
        <w:t>_en</w:t>
      </w:r>
      <w:r w:rsidR="00506434">
        <w:rPr>
          <w:rFonts w:hint="eastAsia"/>
        </w:rPr>
        <w:t>.md</w:t>
      </w:r>
      <w:r>
        <w:rPr>
          <w:rFonts w:hint="eastAsia"/>
        </w:rPr>
        <w:t>/</w:t>
      </w:r>
      <w:r w:rsidRPr="00673600">
        <w:rPr>
          <w:rFonts w:hint="eastAsia"/>
        </w:rPr>
        <w:t xml:space="preserve"> </w:t>
      </w:r>
      <w:r>
        <w:rPr>
          <w:rFonts w:hint="eastAsia"/>
        </w:rPr>
        <w:t>cs.createCL_cn.md</w:t>
      </w:r>
    </w:p>
    <w:p w:rsidR="0061421D" w:rsidRDefault="00054ED6" w:rsidP="00212D42">
      <w:pPr>
        <w:pStyle w:val="Heading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转换流程</w:t>
      </w:r>
    </w:p>
    <w:p w:rsidR="00590F9D" w:rsidRDefault="001C01BC" w:rsidP="00590F9D">
      <w:pPr>
        <w:rPr>
          <w:rFonts w:hint="eastAsia"/>
        </w:rPr>
      </w:pPr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11.05pt;margin-top:25.95pt;width:0;height:40.2pt;z-index:251659264" o:connectortype="straight">
            <v:stroke endarrow="block"/>
          </v:shape>
        </w:pict>
      </w:r>
      <w:r w:rsidR="00590F9D">
        <w:rPr>
          <w:rFonts w:hint="eastAsia"/>
          <w:noProof/>
        </w:rPr>
        <w:drawing>
          <wp:inline distT="0" distB="0" distL="0" distR="0">
            <wp:extent cx="2981001" cy="301741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001" cy="301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F9D" w:rsidRDefault="001107AB" w:rsidP="00590F9D">
      <w:pPr>
        <w:rPr>
          <w:rFonts w:hint="eastAsia"/>
        </w:rPr>
      </w:pPr>
      <w:r>
        <w:rPr>
          <w:rFonts w:hint="eastAsia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118.05pt;margin-top:6.9pt;width:110.8pt;height:24.3pt;z-index:251661312" strokecolor="white [3212]">
            <v:textbox>
              <w:txbxContent>
                <w:p w:rsidR="001107AB" w:rsidRDefault="001107AB">
                  <w:r>
                    <w:rPr>
                      <w:rFonts w:hint="eastAsia"/>
                    </w:rPr>
                    <w:t>md2md.exe</w:t>
                  </w:r>
                </w:p>
              </w:txbxContent>
            </v:textbox>
          </v:shape>
        </w:pict>
      </w:r>
    </w:p>
    <w:p w:rsidR="00590F9D" w:rsidRDefault="00590F9D" w:rsidP="00590F9D">
      <w:pPr>
        <w:rPr>
          <w:rFonts w:hint="eastAsia"/>
        </w:rPr>
      </w:pPr>
    </w:p>
    <w:p w:rsidR="00590F9D" w:rsidRDefault="001C01BC" w:rsidP="00590F9D">
      <w:pPr>
        <w:rPr>
          <w:rFonts w:hint="eastAsia"/>
        </w:rPr>
      </w:pPr>
      <w:r>
        <w:rPr>
          <w:rFonts w:hint="eastAsia"/>
          <w:noProof/>
        </w:rPr>
        <w:pict>
          <v:shape id="_x0000_s1030" type="#_x0000_t32" style="position:absolute;left:0;text-align:left;margin-left:112.45pt;margin-top:27.6pt;width:0;height:35.05pt;z-index:251660288" o:connectortype="straight">
            <v:stroke endarrow="block"/>
          </v:shape>
        </w:pict>
      </w:r>
      <w:r w:rsidR="00983000">
        <w:rPr>
          <w:rFonts w:hint="eastAsia"/>
          <w:noProof/>
        </w:rPr>
        <w:drawing>
          <wp:inline distT="0" distB="0" distL="0" distR="0">
            <wp:extent cx="2981001" cy="303265"/>
            <wp:effectExtent l="1905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001" cy="30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F9D" w:rsidRDefault="00EC17D6" w:rsidP="00590F9D">
      <w:pPr>
        <w:rPr>
          <w:rFonts w:hint="eastAsia"/>
        </w:rPr>
      </w:pPr>
      <w:r>
        <w:rPr>
          <w:rFonts w:hint="eastAsia"/>
          <w:noProof/>
        </w:rPr>
        <w:pict>
          <v:shape id="_x0000_s1033" type="#_x0000_t202" style="position:absolute;left:0;text-align:left;margin-left:118.05pt;margin-top:3.4pt;width:113.15pt;height:25.25pt;z-index:251662336" strokecolor="white [3212]">
            <v:textbox>
              <w:txbxContent>
                <w:p w:rsidR="00EC17D6" w:rsidRDefault="002550D0">
                  <w:r>
                    <w:rPr>
                      <w:rFonts w:hint="eastAsia"/>
                    </w:rPr>
                    <w:t>p</w:t>
                  </w:r>
                  <w:r w:rsidR="00EC17D6">
                    <w:rPr>
                      <w:rFonts w:hint="eastAsia"/>
                    </w:rPr>
                    <w:t>andoc.exe</w:t>
                  </w:r>
                </w:p>
              </w:txbxContent>
            </v:textbox>
          </v:shape>
        </w:pict>
      </w:r>
    </w:p>
    <w:p w:rsidR="00590F9D" w:rsidRDefault="00590F9D" w:rsidP="00590F9D">
      <w:pPr>
        <w:rPr>
          <w:rFonts w:hint="eastAsia"/>
        </w:rPr>
      </w:pPr>
    </w:p>
    <w:p w:rsidR="00590F9D" w:rsidRDefault="00983000" w:rsidP="00590F9D">
      <w:pPr>
        <w:rPr>
          <w:rFonts w:hint="eastAsia"/>
        </w:rPr>
      </w:pPr>
      <w:r>
        <w:rPr>
          <w:rFonts w:hint="eastAsia"/>
          <w:noProof/>
        </w:rPr>
        <w:pict>
          <v:rect id="_x0000_s1026" style="position:absolute;left:0;text-align:left;margin-left:3pt;margin-top:.25pt;width:233.8pt;height:22.9pt;z-index:251658240">
            <v:textbox style="mso-next-textbox:#_x0000_s1026">
              <w:txbxContent>
                <w:p w:rsidR="00590F9D" w:rsidRDefault="00885481" w:rsidP="00DE0B50">
                  <w:pPr>
                    <w:jc w:val="center"/>
                  </w:pPr>
                  <w:r>
                    <w:rPr>
                      <w:rFonts w:hint="eastAsia"/>
                    </w:rPr>
                    <w:t>.troff file</w:t>
                  </w:r>
                </w:p>
              </w:txbxContent>
            </v:textbox>
          </v:rect>
        </w:pict>
      </w:r>
    </w:p>
    <w:p w:rsidR="00590F9D" w:rsidRPr="00590F9D" w:rsidRDefault="00590F9D" w:rsidP="00590F9D">
      <w:pPr>
        <w:rPr>
          <w:rFonts w:hint="eastAsia"/>
        </w:rPr>
      </w:pPr>
    </w:p>
    <w:p w:rsidR="00A60D6A" w:rsidRDefault="00A60D6A" w:rsidP="00212D42">
      <w:pPr>
        <w:pStyle w:val="Heading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lastRenderedPageBreak/>
        <w:t>工具生成</w:t>
      </w:r>
    </w:p>
    <w:p w:rsidR="00E91A1E" w:rsidRPr="00E91A1E" w:rsidRDefault="00E91A1E" w:rsidP="00E91A1E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pandoc</w:t>
      </w:r>
      <w:r>
        <w:rPr>
          <w:rFonts w:hint="eastAsia"/>
        </w:rPr>
        <w:t>，在</w:t>
      </w:r>
      <w:r>
        <w:rPr>
          <w:rFonts w:hint="eastAsia"/>
        </w:rPr>
        <w:t>windows</w:t>
      </w:r>
      <w:r>
        <w:rPr>
          <w:rFonts w:hint="eastAsia"/>
        </w:rPr>
        <w:t>下，可直接运行</w:t>
      </w:r>
      <w:r w:rsidRPr="00E91A1E">
        <w:t>E:\sequoiadb\doc\tools\md2mdConvertor</w:t>
      </w:r>
      <w:r>
        <w:rPr>
          <w:rFonts w:hint="eastAsia"/>
        </w:rPr>
        <w:t>目录下的</w:t>
      </w:r>
      <w:r>
        <w:rPr>
          <w:rFonts w:hint="eastAsia"/>
        </w:rPr>
        <w:t>pandoc-1.18-windows.msi</w:t>
      </w:r>
      <w:r>
        <w:rPr>
          <w:rFonts w:hint="eastAsia"/>
        </w:rPr>
        <w:t>安装</w:t>
      </w:r>
      <w:r>
        <w:rPr>
          <w:rFonts w:hint="eastAsia"/>
        </w:rPr>
        <w:t>pandoc</w:t>
      </w:r>
      <w:r>
        <w:rPr>
          <w:rFonts w:hint="eastAsia"/>
        </w:rPr>
        <w:t>即可。</w:t>
      </w:r>
      <w:r w:rsidR="00E07E56">
        <w:rPr>
          <w:rFonts w:hint="eastAsia"/>
        </w:rPr>
        <w:t>// TODO</w:t>
      </w:r>
      <w:r w:rsidR="00E07E56">
        <w:rPr>
          <w:rFonts w:hint="eastAsia"/>
        </w:rPr>
        <w:t>：删除工具</w:t>
      </w:r>
    </w:p>
    <w:p w:rsidR="00675D71" w:rsidRDefault="00675D71" w:rsidP="00E91A1E">
      <w:pPr>
        <w:pStyle w:val="ListParagraph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md2md.exe</w:t>
      </w:r>
      <w:r>
        <w:rPr>
          <w:rFonts w:hint="eastAsia"/>
        </w:rPr>
        <w:t>，在</w:t>
      </w:r>
      <w:r>
        <w:rPr>
          <w:rFonts w:hint="eastAsia"/>
        </w:rPr>
        <w:t>windows</w:t>
      </w:r>
      <w:r>
        <w:rPr>
          <w:rFonts w:hint="eastAsia"/>
        </w:rPr>
        <w:t>下，可在</w:t>
      </w:r>
    </w:p>
    <w:p w:rsidR="00E91A1E" w:rsidRPr="00E91A1E" w:rsidRDefault="00675D71" w:rsidP="00675D71">
      <w:pPr>
        <w:pStyle w:val="ListParagraph"/>
        <w:ind w:left="360" w:firstLineChars="0" w:firstLine="0"/>
        <w:rPr>
          <w:rFonts w:hint="eastAsia"/>
        </w:rPr>
      </w:pPr>
      <w:r w:rsidRPr="00675D71">
        <w:t>E:\sequoiadb\doc\tools\md2mdConvertor\sundown-master</w:t>
      </w:r>
      <w:r>
        <w:rPr>
          <w:rFonts w:hint="eastAsia"/>
        </w:rPr>
        <w:t>目录下直接运行</w:t>
      </w:r>
      <w:r>
        <w:rPr>
          <w:rFonts w:hint="eastAsia"/>
        </w:rPr>
        <w:t>scons</w:t>
      </w:r>
      <w:r>
        <w:rPr>
          <w:rFonts w:hint="eastAsia"/>
        </w:rPr>
        <w:t>，便在当前目录的</w:t>
      </w:r>
      <w:r>
        <w:rPr>
          <w:rFonts w:hint="eastAsia"/>
        </w:rPr>
        <w:t>bin</w:t>
      </w:r>
      <w:r>
        <w:rPr>
          <w:rFonts w:hint="eastAsia"/>
        </w:rPr>
        <w:t>目录下生成</w:t>
      </w:r>
      <w:r>
        <w:rPr>
          <w:rFonts w:hint="eastAsia"/>
        </w:rPr>
        <w:t>md2md.exe</w:t>
      </w:r>
      <w:r>
        <w:rPr>
          <w:rFonts w:hint="eastAsia"/>
        </w:rPr>
        <w:t>程序。</w:t>
      </w:r>
    </w:p>
    <w:p w:rsidR="00F060C8" w:rsidRDefault="0034271B" w:rsidP="00212D42">
      <w:pPr>
        <w:pStyle w:val="Heading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工具使用</w:t>
      </w:r>
    </w:p>
    <w:p w:rsidR="003F7C90" w:rsidRDefault="009E6033" w:rsidP="003F7C90">
      <w:pPr>
        <w:rPr>
          <w:rFonts w:hint="eastAsia"/>
        </w:rPr>
      </w:pPr>
      <w:r>
        <w:rPr>
          <w:rFonts w:hint="eastAsia"/>
        </w:rPr>
        <w:t>以在</w:t>
      </w:r>
      <w:r>
        <w:rPr>
          <w:rFonts w:hint="eastAsia"/>
        </w:rPr>
        <w:t>windows</w:t>
      </w:r>
      <w:r>
        <w:rPr>
          <w:rFonts w:hint="eastAsia"/>
        </w:rPr>
        <w:t>生成</w:t>
      </w:r>
      <w:r>
        <w:rPr>
          <w:rFonts w:hint="eastAsia"/>
        </w:rPr>
        <w:t>.troff</w:t>
      </w:r>
      <w:r>
        <w:rPr>
          <w:rFonts w:hint="eastAsia"/>
        </w:rPr>
        <w:t>文件为例。</w:t>
      </w:r>
    </w:p>
    <w:p w:rsidR="003F11AF" w:rsidRDefault="003F11AF" w:rsidP="003F11A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github's markdown</w:t>
      </w:r>
      <w:r>
        <w:rPr>
          <w:rFonts w:hint="eastAsia"/>
        </w:rPr>
        <w:t>转</w:t>
      </w:r>
      <w:r>
        <w:rPr>
          <w:rFonts w:hint="eastAsia"/>
        </w:rPr>
        <w:t>pandoc's markdown</w:t>
      </w:r>
      <w:r>
        <w:rPr>
          <w:rFonts w:hint="eastAsia"/>
        </w:rPr>
        <w:t>：</w:t>
      </w:r>
    </w:p>
    <w:p w:rsidR="003F11AF" w:rsidRDefault="003F11AF" w:rsidP="003F11AF">
      <w:r>
        <w:t>md2md.exe -d -i src\query_gen.count_en.md -o dest\query_gen.count_en.md</w:t>
      </w:r>
    </w:p>
    <w:p w:rsidR="003F11AF" w:rsidRDefault="003F11AF" w:rsidP="003F11AF"/>
    <w:p w:rsidR="003F11AF" w:rsidRDefault="003F11AF" w:rsidP="003F11A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panddoc's markdown</w:t>
      </w:r>
      <w:r>
        <w:rPr>
          <w:rFonts w:hint="eastAsia"/>
        </w:rPr>
        <w:t>转</w:t>
      </w:r>
      <w:r>
        <w:rPr>
          <w:rFonts w:hint="eastAsia"/>
        </w:rPr>
        <w:t>manpage</w:t>
      </w:r>
    </w:p>
    <w:p w:rsidR="009E6033" w:rsidRDefault="003F11AF" w:rsidP="003F11AF">
      <w:pPr>
        <w:rPr>
          <w:rFonts w:hint="eastAsia"/>
        </w:rPr>
      </w:pPr>
      <w:r>
        <w:t>pandoc –s --from=markdown --to=man --output=manual\query_gen.count_en.troff dest\query_gen.count_en.md</w:t>
      </w:r>
    </w:p>
    <w:p w:rsidR="00417400" w:rsidRDefault="00417400" w:rsidP="003F11AF">
      <w:pPr>
        <w:rPr>
          <w:rFonts w:hint="eastAsia"/>
        </w:rPr>
      </w:pPr>
    </w:p>
    <w:p w:rsidR="00417400" w:rsidRPr="003F7C90" w:rsidRDefault="00417400" w:rsidP="003F11AF">
      <w:pPr>
        <w:rPr>
          <w:rFonts w:hint="eastAsia"/>
        </w:rPr>
      </w:pPr>
      <w:r>
        <w:rPr>
          <w:rFonts w:hint="eastAsia"/>
        </w:rPr>
        <w:t xml:space="preserve">// TODO: </w:t>
      </w:r>
      <w:r>
        <w:rPr>
          <w:rFonts w:hint="eastAsia"/>
        </w:rPr>
        <w:t>一体化</w:t>
      </w:r>
    </w:p>
    <w:p w:rsidR="00A515A8" w:rsidRDefault="008434BA" w:rsidP="00A27D1A">
      <w:pPr>
        <w:pStyle w:val="Heading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注意事项</w:t>
      </w:r>
    </w:p>
    <w:p w:rsidR="008434BA" w:rsidRDefault="008434BA" w:rsidP="009D7302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 w:rsidRPr="008434BA">
        <w:rPr>
          <w:rFonts w:hint="eastAsia"/>
        </w:rPr>
        <w:t>Pandoc</w:t>
      </w:r>
      <w:r w:rsidRPr="008434BA">
        <w:rPr>
          <w:rFonts w:hint="eastAsia"/>
        </w:rPr>
        <w:t>’</w:t>
      </w:r>
      <w:r w:rsidRPr="008434BA">
        <w:rPr>
          <w:rFonts w:hint="eastAsia"/>
        </w:rPr>
        <w:t xml:space="preserve">s markdown </w:t>
      </w:r>
      <w:r w:rsidRPr="008434BA">
        <w:rPr>
          <w:rFonts w:hint="eastAsia"/>
        </w:rPr>
        <w:t>源文件</w:t>
      </w:r>
      <w:r w:rsidR="009D7302">
        <w:rPr>
          <w:rFonts w:hint="eastAsia"/>
        </w:rPr>
        <w:t>需要注意：</w:t>
      </w:r>
    </w:p>
    <w:p w:rsidR="006B1CBA" w:rsidRDefault="00797DEB" w:rsidP="006B1CBA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第一级标题需要使用“</w:t>
      </w:r>
      <w:r>
        <w:rPr>
          <w:rFonts w:hint="eastAsia"/>
        </w:rPr>
        <w:t>##</w:t>
      </w:r>
      <w:r>
        <w:rPr>
          <w:rFonts w:hint="eastAsia"/>
        </w:rPr>
        <w:t>”开头。</w:t>
      </w:r>
      <w:r w:rsidR="006B1CBA">
        <w:rPr>
          <w:rFonts w:hint="eastAsia"/>
        </w:rPr>
        <w:t>如：</w:t>
      </w:r>
    </w:p>
    <w:p w:rsidR="006B1CBA" w:rsidRDefault="006B1CBA" w:rsidP="006B1CBA">
      <w:pPr>
        <w:pStyle w:val="ListParagraph"/>
        <w:ind w:left="720" w:firstLineChars="0" w:firstLine="0"/>
      </w:pPr>
      <w:r>
        <w:t>##NAME##</w:t>
      </w:r>
    </w:p>
    <w:p w:rsidR="006B1CBA" w:rsidRDefault="006B1CBA" w:rsidP="006B1CBA">
      <w:pPr>
        <w:pStyle w:val="ListParagraph"/>
        <w:ind w:left="720" w:firstLineChars="0" w:firstLine="0"/>
        <w:rPr>
          <w:rFonts w:hint="eastAsia"/>
        </w:rPr>
      </w:pPr>
      <w:r>
        <w:t>createCL - create a new collection.</w:t>
      </w:r>
    </w:p>
    <w:p w:rsidR="00797DEB" w:rsidRDefault="006B1CBA" w:rsidP="00797DEB">
      <w:pPr>
        <w:pStyle w:val="ListParagraph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修饰参数的标题需要使用“</w:t>
      </w:r>
      <w:r w:rsidR="009D5A14" w:rsidRPr="009D5A14">
        <w:t>#####</w:t>
      </w:r>
      <w:r>
        <w:rPr>
          <w:rFonts w:hint="eastAsia"/>
        </w:rPr>
        <w:t>”开头。</w:t>
      </w:r>
      <w:r w:rsidR="008501BF">
        <w:rPr>
          <w:rFonts w:hint="eastAsia"/>
        </w:rPr>
        <w:t>如：</w:t>
      </w:r>
    </w:p>
    <w:p w:rsidR="00763DA0" w:rsidRDefault="00763DA0" w:rsidP="00763DA0">
      <w:pPr>
        <w:ind w:firstLineChars="350" w:firstLine="735"/>
      </w:pPr>
      <w:r>
        <w:t>##PARAMETERS##</w:t>
      </w:r>
    </w:p>
    <w:p w:rsidR="00763DA0" w:rsidRDefault="00763DA0" w:rsidP="00763DA0">
      <w:pPr>
        <w:pStyle w:val="ListParagraph"/>
        <w:ind w:left="720"/>
      </w:pPr>
    </w:p>
    <w:p w:rsidR="00763DA0" w:rsidRDefault="00763DA0" w:rsidP="00763DA0">
      <w:pPr>
        <w:ind w:firstLineChars="350" w:firstLine="735"/>
      </w:pPr>
      <w:r>
        <w:t>#####name ( *string* )#####</w:t>
      </w:r>
    </w:p>
    <w:p w:rsidR="00763DA0" w:rsidRDefault="00763DA0" w:rsidP="00763DA0">
      <w:pPr>
        <w:ind w:firstLineChars="350" w:firstLine="735"/>
      </w:pPr>
      <w:r>
        <w:t xml:space="preserve">***Required***. The name of the collection, should be unique to each other in </w:t>
      </w:r>
    </w:p>
    <w:p w:rsidR="00763DA0" w:rsidRDefault="00763DA0" w:rsidP="00763DA0">
      <w:pPr>
        <w:pStyle w:val="ListParagraph"/>
        <w:ind w:left="720" w:firstLineChars="0" w:firstLine="0"/>
        <w:rPr>
          <w:rFonts w:hint="eastAsia"/>
        </w:rPr>
      </w:pPr>
      <w:r>
        <w:t>a collection space.</w:t>
      </w:r>
    </w:p>
    <w:p w:rsidR="008501BF" w:rsidRPr="008434BA" w:rsidRDefault="008501BF" w:rsidP="008501BF">
      <w:pPr>
        <w:pStyle w:val="ListParagraph"/>
        <w:ind w:left="720" w:firstLineChars="0" w:firstLine="0"/>
        <w:rPr>
          <w:rFonts w:hint="eastAsia"/>
        </w:rPr>
      </w:pPr>
    </w:p>
    <w:p w:rsidR="00F02FC1" w:rsidRDefault="00F02FC1" w:rsidP="00E6166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 w:rsidR="00806C5D">
        <w:rPr>
          <w:rFonts w:hint="eastAsia"/>
        </w:rPr>
        <w:t>不能在</w:t>
      </w:r>
      <w:r>
        <w:rPr>
          <w:rFonts w:hint="eastAsia"/>
        </w:rPr>
        <w:t>markdown</w:t>
      </w:r>
      <w:r>
        <w:rPr>
          <w:rFonts w:hint="eastAsia"/>
        </w:rPr>
        <w:t>源文件中使用表格。</w:t>
      </w:r>
    </w:p>
    <w:p w:rsidR="00E61669" w:rsidRPr="00E61669" w:rsidRDefault="00F02FC1" w:rsidP="00E61669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）可使用</w:t>
      </w:r>
      <w:r>
        <w:rPr>
          <w:rFonts w:hint="eastAsia"/>
        </w:rPr>
        <w:t>MarkdownEditor.exe</w:t>
      </w:r>
      <w:r>
        <w:rPr>
          <w:rFonts w:hint="eastAsia"/>
        </w:rPr>
        <w:t>工具编辑</w:t>
      </w:r>
      <w:r>
        <w:rPr>
          <w:rFonts w:hint="eastAsia"/>
        </w:rPr>
        <w:t>markdown</w:t>
      </w:r>
      <w:r>
        <w:rPr>
          <w:rFonts w:hint="eastAsia"/>
        </w:rPr>
        <w:t>源文件。</w:t>
      </w:r>
    </w:p>
    <w:p w:rsidR="00A27D1A" w:rsidRDefault="00A27D1A" w:rsidP="00A27D1A">
      <w:pPr>
        <w:rPr>
          <w:rFonts w:hint="eastAsia"/>
        </w:rPr>
      </w:pPr>
    </w:p>
    <w:p w:rsidR="00335262" w:rsidRDefault="00335262" w:rsidP="00BD3C30">
      <w:pPr>
        <w:pStyle w:val="Heading2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遗留问题</w:t>
      </w:r>
    </w:p>
    <w:p w:rsidR="00E56680" w:rsidRDefault="002735DD" w:rsidP="00387557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尽可能地减少写原生</w:t>
      </w:r>
      <w:r>
        <w:rPr>
          <w:rFonts w:hint="eastAsia"/>
        </w:rPr>
        <w:t>markdown</w:t>
      </w:r>
      <w:r>
        <w:rPr>
          <w:rFonts w:hint="eastAsia"/>
        </w:rPr>
        <w:t>的约束。</w:t>
      </w:r>
    </w:p>
    <w:p w:rsidR="00BA4220" w:rsidRDefault="00BA4220" w:rsidP="00BA4220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验证原生</w:t>
      </w:r>
      <w:r>
        <w:rPr>
          <w:rFonts w:hint="eastAsia"/>
        </w:rPr>
        <w:t>markdown</w:t>
      </w:r>
      <w:r>
        <w:rPr>
          <w:rFonts w:hint="eastAsia"/>
        </w:rPr>
        <w:t>的支持程度。</w:t>
      </w:r>
    </w:p>
    <w:p w:rsidR="00BA4220" w:rsidRDefault="00BA4220" w:rsidP="00BA4220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尽可能使用列表的方式来表示缩进。</w:t>
      </w:r>
    </w:p>
    <w:p w:rsidR="00BA4220" w:rsidRDefault="00387557" w:rsidP="00BA4220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尽可能支持表格。</w:t>
      </w:r>
    </w:p>
    <w:p w:rsidR="00C64F6C" w:rsidRPr="00E56680" w:rsidRDefault="00C64F6C" w:rsidP="00BA4220">
      <w:pPr>
        <w:pStyle w:val="ListParagraph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验证</w:t>
      </w:r>
      <w:r>
        <w:rPr>
          <w:rFonts w:hint="eastAsia"/>
        </w:rPr>
        <w:t>github</w:t>
      </w:r>
      <w:r>
        <w:t>’</w:t>
      </w:r>
      <w:r>
        <w:rPr>
          <w:rFonts w:hint="eastAsia"/>
        </w:rPr>
        <w:t>s markdown</w:t>
      </w:r>
      <w:r>
        <w:rPr>
          <w:rFonts w:hint="eastAsia"/>
        </w:rPr>
        <w:t>语法在</w:t>
      </w:r>
      <w:r>
        <w:rPr>
          <w:rFonts w:hint="eastAsia"/>
        </w:rPr>
        <w:t>manpage</w:t>
      </w:r>
      <w:r>
        <w:rPr>
          <w:rFonts w:hint="eastAsia"/>
        </w:rPr>
        <w:t>上的可能性。</w:t>
      </w:r>
    </w:p>
    <w:p w:rsidR="00806C5D" w:rsidRPr="00806C5D" w:rsidRDefault="00806C5D" w:rsidP="00806C5D"/>
    <w:sectPr w:rsidR="00806C5D" w:rsidRPr="00806C5D" w:rsidSect="00974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2C8B"/>
    <w:multiLevelType w:val="hybridMultilevel"/>
    <w:tmpl w:val="4CCCB364"/>
    <w:lvl w:ilvl="0" w:tplc="E47280D0">
      <w:start w:val="1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0B2D5C"/>
    <w:multiLevelType w:val="hybridMultilevel"/>
    <w:tmpl w:val="4552B682"/>
    <w:lvl w:ilvl="0" w:tplc="58726D2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16561804"/>
    <w:multiLevelType w:val="hybridMultilevel"/>
    <w:tmpl w:val="29C0F7E2"/>
    <w:lvl w:ilvl="0" w:tplc="9160742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68530D"/>
    <w:multiLevelType w:val="hybridMultilevel"/>
    <w:tmpl w:val="37065512"/>
    <w:lvl w:ilvl="0" w:tplc="CDCA37E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F521D9"/>
    <w:multiLevelType w:val="hybridMultilevel"/>
    <w:tmpl w:val="2EBA179A"/>
    <w:lvl w:ilvl="0" w:tplc="BCD016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342182E"/>
    <w:multiLevelType w:val="hybridMultilevel"/>
    <w:tmpl w:val="6F326F6A"/>
    <w:lvl w:ilvl="0" w:tplc="41F22E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9680D8C"/>
    <w:multiLevelType w:val="hybridMultilevel"/>
    <w:tmpl w:val="497A1B6C"/>
    <w:lvl w:ilvl="0" w:tplc="73502DC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B334A1F"/>
    <w:multiLevelType w:val="hybridMultilevel"/>
    <w:tmpl w:val="A19C8770"/>
    <w:lvl w:ilvl="0" w:tplc="6BDE8A3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3F1248B6"/>
    <w:multiLevelType w:val="hybridMultilevel"/>
    <w:tmpl w:val="6C98987E"/>
    <w:lvl w:ilvl="0" w:tplc="D28A7DC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44540318"/>
    <w:multiLevelType w:val="hybridMultilevel"/>
    <w:tmpl w:val="24680BEA"/>
    <w:lvl w:ilvl="0" w:tplc="284C43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81473FB"/>
    <w:multiLevelType w:val="hybridMultilevel"/>
    <w:tmpl w:val="433A9B56"/>
    <w:lvl w:ilvl="0" w:tplc="D7BE2B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D824848"/>
    <w:multiLevelType w:val="hybridMultilevel"/>
    <w:tmpl w:val="454CCDE4"/>
    <w:lvl w:ilvl="0" w:tplc="148EDA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F2C1861"/>
    <w:multiLevelType w:val="hybridMultilevel"/>
    <w:tmpl w:val="E94CCE80"/>
    <w:lvl w:ilvl="0" w:tplc="A740E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1EE669E"/>
    <w:multiLevelType w:val="hybridMultilevel"/>
    <w:tmpl w:val="D780DAA2"/>
    <w:lvl w:ilvl="0" w:tplc="00563F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5625C8C"/>
    <w:multiLevelType w:val="multilevel"/>
    <w:tmpl w:val="0D3635B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nsid w:val="65D601A3"/>
    <w:multiLevelType w:val="multilevel"/>
    <w:tmpl w:val="DCFEB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>
    <w:nsid w:val="66615A7A"/>
    <w:multiLevelType w:val="hybridMultilevel"/>
    <w:tmpl w:val="EB7A2D62"/>
    <w:lvl w:ilvl="0" w:tplc="48707C3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6AE74ED"/>
    <w:multiLevelType w:val="hybridMultilevel"/>
    <w:tmpl w:val="2BBE945C"/>
    <w:lvl w:ilvl="0" w:tplc="E7AC76B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75148C5"/>
    <w:multiLevelType w:val="hybridMultilevel"/>
    <w:tmpl w:val="1E3AF328"/>
    <w:lvl w:ilvl="0" w:tplc="7FE018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8CF090A"/>
    <w:multiLevelType w:val="hybridMultilevel"/>
    <w:tmpl w:val="8134103C"/>
    <w:lvl w:ilvl="0" w:tplc="21BC89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96B75D0"/>
    <w:multiLevelType w:val="hybridMultilevel"/>
    <w:tmpl w:val="99EA2DB0"/>
    <w:lvl w:ilvl="0" w:tplc="1018CFB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6E080293"/>
    <w:multiLevelType w:val="hybridMultilevel"/>
    <w:tmpl w:val="E8E2D346"/>
    <w:lvl w:ilvl="0" w:tplc="BD887C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E591698"/>
    <w:multiLevelType w:val="hybridMultilevel"/>
    <w:tmpl w:val="875C56A2"/>
    <w:lvl w:ilvl="0" w:tplc="F28471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500628C"/>
    <w:multiLevelType w:val="hybridMultilevel"/>
    <w:tmpl w:val="0AC0D10E"/>
    <w:lvl w:ilvl="0" w:tplc="A31AB6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7F711CD"/>
    <w:multiLevelType w:val="hybridMultilevel"/>
    <w:tmpl w:val="71043946"/>
    <w:lvl w:ilvl="0" w:tplc="DB8401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3"/>
  </w:num>
  <w:num w:numId="3">
    <w:abstractNumId w:val="4"/>
  </w:num>
  <w:num w:numId="4">
    <w:abstractNumId w:val="9"/>
  </w:num>
  <w:num w:numId="5">
    <w:abstractNumId w:val="7"/>
  </w:num>
  <w:num w:numId="6">
    <w:abstractNumId w:val="18"/>
  </w:num>
  <w:num w:numId="7">
    <w:abstractNumId w:val="11"/>
  </w:num>
  <w:num w:numId="8">
    <w:abstractNumId w:val="8"/>
  </w:num>
  <w:num w:numId="9">
    <w:abstractNumId w:val="15"/>
  </w:num>
  <w:num w:numId="10">
    <w:abstractNumId w:val="13"/>
  </w:num>
  <w:num w:numId="11">
    <w:abstractNumId w:val="19"/>
  </w:num>
  <w:num w:numId="12">
    <w:abstractNumId w:val="24"/>
  </w:num>
  <w:num w:numId="13">
    <w:abstractNumId w:val="10"/>
  </w:num>
  <w:num w:numId="14">
    <w:abstractNumId w:val="21"/>
  </w:num>
  <w:num w:numId="15">
    <w:abstractNumId w:val="5"/>
  </w:num>
  <w:num w:numId="16">
    <w:abstractNumId w:val="22"/>
  </w:num>
  <w:num w:numId="17">
    <w:abstractNumId w:val="14"/>
  </w:num>
  <w:num w:numId="18">
    <w:abstractNumId w:val="3"/>
  </w:num>
  <w:num w:numId="19">
    <w:abstractNumId w:val="12"/>
  </w:num>
  <w:num w:numId="20">
    <w:abstractNumId w:val="0"/>
  </w:num>
  <w:num w:numId="21">
    <w:abstractNumId w:val="2"/>
  </w:num>
  <w:num w:numId="22">
    <w:abstractNumId w:val="17"/>
  </w:num>
  <w:num w:numId="23">
    <w:abstractNumId w:val="20"/>
  </w:num>
  <w:num w:numId="24">
    <w:abstractNumId w:val="16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1231B"/>
    <w:rsid w:val="00040852"/>
    <w:rsid w:val="00051E62"/>
    <w:rsid w:val="00054ED6"/>
    <w:rsid w:val="00055877"/>
    <w:rsid w:val="00071CCB"/>
    <w:rsid w:val="000B397F"/>
    <w:rsid w:val="000C3271"/>
    <w:rsid w:val="000C543A"/>
    <w:rsid w:val="000D750C"/>
    <w:rsid w:val="000E13CB"/>
    <w:rsid w:val="001107AB"/>
    <w:rsid w:val="0015326C"/>
    <w:rsid w:val="00163E2B"/>
    <w:rsid w:val="001645AF"/>
    <w:rsid w:val="00167ED0"/>
    <w:rsid w:val="00180779"/>
    <w:rsid w:val="001A4DA5"/>
    <w:rsid w:val="001C01BC"/>
    <w:rsid w:val="001D2AD5"/>
    <w:rsid w:val="001D690E"/>
    <w:rsid w:val="00212D42"/>
    <w:rsid w:val="00220FED"/>
    <w:rsid w:val="0025427C"/>
    <w:rsid w:val="002550D0"/>
    <w:rsid w:val="00261571"/>
    <w:rsid w:val="002735DD"/>
    <w:rsid w:val="00277A58"/>
    <w:rsid w:val="00285AA0"/>
    <w:rsid w:val="00292762"/>
    <w:rsid w:val="002A563F"/>
    <w:rsid w:val="002C61A9"/>
    <w:rsid w:val="002E3CD8"/>
    <w:rsid w:val="002F5924"/>
    <w:rsid w:val="00312151"/>
    <w:rsid w:val="00335262"/>
    <w:rsid w:val="0034271B"/>
    <w:rsid w:val="00364C5C"/>
    <w:rsid w:val="003865EA"/>
    <w:rsid w:val="003866B1"/>
    <w:rsid w:val="00387557"/>
    <w:rsid w:val="003A2337"/>
    <w:rsid w:val="003C5338"/>
    <w:rsid w:val="003C7B1D"/>
    <w:rsid w:val="003D7902"/>
    <w:rsid w:val="003F11AF"/>
    <w:rsid w:val="003F7C90"/>
    <w:rsid w:val="00417400"/>
    <w:rsid w:val="00454518"/>
    <w:rsid w:val="004607F0"/>
    <w:rsid w:val="0047722F"/>
    <w:rsid w:val="004A4A87"/>
    <w:rsid w:val="004B395D"/>
    <w:rsid w:val="005007A5"/>
    <w:rsid w:val="00506434"/>
    <w:rsid w:val="005226AB"/>
    <w:rsid w:val="00523D4C"/>
    <w:rsid w:val="00551B37"/>
    <w:rsid w:val="00590485"/>
    <w:rsid w:val="00590F9D"/>
    <w:rsid w:val="005A1819"/>
    <w:rsid w:val="005A530D"/>
    <w:rsid w:val="005B084F"/>
    <w:rsid w:val="005D39E5"/>
    <w:rsid w:val="005F344B"/>
    <w:rsid w:val="005F6B54"/>
    <w:rsid w:val="0060656F"/>
    <w:rsid w:val="0061421D"/>
    <w:rsid w:val="00661821"/>
    <w:rsid w:val="0066595E"/>
    <w:rsid w:val="00673600"/>
    <w:rsid w:val="006746BD"/>
    <w:rsid w:val="00675D71"/>
    <w:rsid w:val="00676283"/>
    <w:rsid w:val="006B1CBA"/>
    <w:rsid w:val="006C1B66"/>
    <w:rsid w:val="007173D2"/>
    <w:rsid w:val="007221F1"/>
    <w:rsid w:val="00731705"/>
    <w:rsid w:val="00742D67"/>
    <w:rsid w:val="007454E2"/>
    <w:rsid w:val="00756957"/>
    <w:rsid w:val="00763DA0"/>
    <w:rsid w:val="00774F3B"/>
    <w:rsid w:val="00782F90"/>
    <w:rsid w:val="00787693"/>
    <w:rsid w:val="00797DEB"/>
    <w:rsid w:val="007C2E5B"/>
    <w:rsid w:val="007F2FC5"/>
    <w:rsid w:val="00804C2A"/>
    <w:rsid w:val="00806C5D"/>
    <w:rsid w:val="00816F36"/>
    <w:rsid w:val="008210D6"/>
    <w:rsid w:val="008223ED"/>
    <w:rsid w:val="008271D0"/>
    <w:rsid w:val="00830A91"/>
    <w:rsid w:val="0083224E"/>
    <w:rsid w:val="008434BA"/>
    <w:rsid w:val="008501BF"/>
    <w:rsid w:val="00863308"/>
    <w:rsid w:val="00865BF6"/>
    <w:rsid w:val="00873F22"/>
    <w:rsid w:val="008772A4"/>
    <w:rsid w:val="00882183"/>
    <w:rsid w:val="00885481"/>
    <w:rsid w:val="008C118C"/>
    <w:rsid w:val="009045FC"/>
    <w:rsid w:val="00905C2F"/>
    <w:rsid w:val="00930FE2"/>
    <w:rsid w:val="00947287"/>
    <w:rsid w:val="009548B7"/>
    <w:rsid w:val="00967E4D"/>
    <w:rsid w:val="009740B4"/>
    <w:rsid w:val="00983000"/>
    <w:rsid w:val="009854CF"/>
    <w:rsid w:val="009A1FBB"/>
    <w:rsid w:val="009B67E0"/>
    <w:rsid w:val="009C0177"/>
    <w:rsid w:val="009D423E"/>
    <w:rsid w:val="009D5A14"/>
    <w:rsid w:val="009D7302"/>
    <w:rsid w:val="009E6033"/>
    <w:rsid w:val="00A25247"/>
    <w:rsid w:val="00A27D1A"/>
    <w:rsid w:val="00A515A8"/>
    <w:rsid w:val="00A56596"/>
    <w:rsid w:val="00A60A37"/>
    <w:rsid w:val="00A60D6A"/>
    <w:rsid w:val="00A6424C"/>
    <w:rsid w:val="00A72CC5"/>
    <w:rsid w:val="00A764AB"/>
    <w:rsid w:val="00A93641"/>
    <w:rsid w:val="00AB1713"/>
    <w:rsid w:val="00AB6A3F"/>
    <w:rsid w:val="00AD4AD5"/>
    <w:rsid w:val="00AD6A83"/>
    <w:rsid w:val="00AF5EDA"/>
    <w:rsid w:val="00B3243C"/>
    <w:rsid w:val="00B36C2C"/>
    <w:rsid w:val="00B41D1C"/>
    <w:rsid w:val="00B42E17"/>
    <w:rsid w:val="00B46783"/>
    <w:rsid w:val="00B93016"/>
    <w:rsid w:val="00BA4220"/>
    <w:rsid w:val="00BB0775"/>
    <w:rsid w:val="00BB49D2"/>
    <w:rsid w:val="00BC7754"/>
    <w:rsid w:val="00BD3C30"/>
    <w:rsid w:val="00BD72D2"/>
    <w:rsid w:val="00BE22B2"/>
    <w:rsid w:val="00BE2EED"/>
    <w:rsid w:val="00C155E4"/>
    <w:rsid w:val="00C567EB"/>
    <w:rsid w:val="00C6019C"/>
    <w:rsid w:val="00C64F6C"/>
    <w:rsid w:val="00C74F6B"/>
    <w:rsid w:val="00CA7C0B"/>
    <w:rsid w:val="00CC6B38"/>
    <w:rsid w:val="00CC71A9"/>
    <w:rsid w:val="00CD4E0D"/>
    <w:rsid w:val="00CD603B"/>
    <w:rsid w:val="00CE4E11"/>
    <w:rsid w:val="00CE66AB"/>
    <w:rsid w:val="00CF50FD"/>
    <w:rsid w:val="00D06461"/>
    <w:rsid w:val="00D41389"/>
    <w:rsid w:val="00D61ED4"/>
    <w:rsid w:val="00D70044"/>
    <w:rsid w:val="00D75EB8"/>
    <w:rsid w:val="00DC1CEB"/>
    <w:rsid w:val="00DC4018"/>
    <w:rsid w:val="00DE0B50"/>
    <w:rsid w:val="00DF7AFC"/>
    <w:rsid w:val="00E022AB"/>
    <w:rsid w:val="00E07E56"/>
    <w:rsid w:val="00E225F8"/>
    <w:rsid w:val="00E56680"/>
    <w:rsid w:val="00E61107"/>
    <w:rsid w:val="00E61669"/>
    <w:rsid w:val="00E91A1E"/>
    <w:rsid w:val="00E92EDE"/>
    <w:rsid w:val="00EA4ECD"/>
    <w:rsid w:val="00EC17D6"/>
    <w:rsid w:val="00ED34F8"/>
    <w:rsid w:val="00ED3BB8"/>
    <w:rsid w:val="00EE7AF9"/>
    <w:rsid w:val="00EF1DA8"/>
    <w:rsid w:val="00F02FC1"/>
    <w:rsid w:val="00F060C8"/>
    <w:rsid w:val="00F1231B"/>
    <w:rsid w:val="00F154B4"/>
    <w:rsid w:val="00F348BF"/>
    <w:rsid w:val="00F44E71"/>
    <w:rsid w:val="00F50550"/>
    <w:rsid w:val="00FA1DA2"/>
    <w:rsid w:val="00FC2D5B"/>
    <w:rsid w:val="00FD78BB"/>
    <w:rsid w:val="00FF32C5"/>
    <w:rsid w:val="00FF69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9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0B4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21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3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A8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23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221F1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220FED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FE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FE2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A4A87"/>
    <w:rPr>
      <w:b/>
      <w:bCs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138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13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23017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tanzhaobo</dc:creator>
  <cp:lastModifiedBy>tanzhaobo</cp:lastModifiedBy>
  <cp:revision>70</cp:revision>
  <dcterms:created xsi:type="dcterms:W3CDTF">2016-12-13T01:22:00Z</dcterms:created>
  <dcterms:modified xsi:type="dcterms:W3CDTF">2017-03-09T01:35:00Z</dcterms:modified>
</cp:coreProperties>
</file>