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7704" w:rsidRDefault="00061254" w:rsidP="00877704">
      <w:pPr>
        <w:pStyle w:val="Title"/>
      </w:pPr>
      <w:r>
        <w:rPr>
          <w:rFonts w:hint="eastAsia"/>
        </w:rPr>
        <w:t>Spark-</w:t>
      </w:r>
      <w:r w:rsidR="009D26EE">
        <w:rPr>
          <w:rFonts w:hint="eastAsia"/>
        </w:rPr>
        <w:t>SequoiaDB connector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877704" w:rsidTr="00877704">
        <w:tc>
          <w:tcPr>
            <w:tcW w:w="816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修订记录</w:t>
            </w:r>
          </w:p>
        </w:tc>
      </w:tr>
      <w:tr w:rsidR="00877704" w:rsidTr="00877704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F354E2">
            <w:pPr>
              <w:ind w:left="0"/>
              <w:rPr>
                <w:rFonts w:eastAsiaTheme="minorEastAsia"/>
              </w:rPr>
            </w:pPr>
            <w:r>
              <w:t>201</w:t>
            </w:r>
            <w:r>
              <w:rPr>
                <w:rFonts w:eastAsiaTheme="minorEastAsia" w:hint="eastAsia"/>
              </w:rPr>
              <w:t>7</w:t>
            </w:r>
            <w:r w:rsidR="004B5D4B">
              <w:t>-</w:t>
            </w:r>
            <w:r w:rsidR="004B5D4B">
              <w:rPr>
                <w:rFonts w:eastAsiaTheme="minorEastAsia" w:hint="eastAsia"/>
              </w:rPr>
              <w:t>5</w:t>
            </w:r>
            <w:r w:rsidR="004B5D4B">
              <w:t>-</w:t>
            </w:r>
            <w:r>
              <w:rPr>
                <w:rFonts w:eastAsiaTheme="minorEastAsia" w:hint="eastAsia"/>
              </w:rPr>
              <w:t>2</w:t>
            </w:r>
            <w:r w:rsidR="00877704">
              <w:t xml:space="preserve">  LiWeichao</w:t>
            </w: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</w:rPr>
            </w:pPr>
            <w:r>
              <w:t>Init</w:t>
            </w:r>
          </w:p>
        </w:tc>
      </w:tr>
      <w:tr w:rsidR="00877704" w:rsidTr="00877704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</w:tbl>
    <w:p w:rsidR="00877704" w:rsidRDefault="00877704" w:rsidP="00877704"/>
    <w:p w:rsidR="00877704" w:rsidRDefault="00877704" w:rsidP="00877704">
      <w:pPr>
        <w:pStyle w:val="Heading2"/>
      </w:pPr>
      <w:r>
        <w:t>Story</w:t>
      </w:r>
      <w:r>
        <w:rPr>
          <w:rFonts w:hint="eastAsia"/>
        </w:rPr>
        <w:t>编号和名称</w:t>
      </w:r>
    </w:p>
    <w:p w:rsidR="0001212F" w:rsidRDefault="00723BD6" w:rsidP="00877704">
      <w:r w:rsidRPr="00723BD6">
        <w:t>SEQUOIADBMAINSTREAM-2407</w:t>
      </w:r>
      <w:r w:rsidR="00087ACA">
        <w:rPr>
          <w:rFonts w:hint="eastAsia"/>
        </w:rPr>
        <w:t>：</w:t>
      </w:r>
      <w:r w:rsidR="000F1740">
        <w:t>Spark</w:t>
      </w:r>
      <w:r w:rsidR="00061254">
        <w:rPr>
          <w:rFonts w:hint="eastAsia"/>
        </w:rPr>
        <w:t>-</w:t>
      </w:r>
      <w:r w:rsidR="00087ACA" w:rsidRPr="003C760D">
        <w:t>SequoiaDB connector</w:t>
      </w:r>
    </w:p>
    <w:p w:rsidR="00877704" w:rsidRDefault="00877704" w:rsidP="00877704">
      <w:pPr>
        <w:pStyle w:val="Heading2"/>
      </w:pPr>
      <w:r>
        <w:t>Story</w:t>
      </w:r>
      <w:r>
        <w:rPr>
          <w:rFonts w:hint="eastAsia"/>
        </w:rPr>
        <w:t>价值和功能介绍</w:t>
      </w:r>
    </w:p>
    <w:p w:rsidR="005375D3" w:rsidRDefault="00EE681A" w:rsidP="005375D3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Spark</w:t>
      </w:r>
      <w:r>
        <w:rPr>
          <w:rFonts w:hint="eastAsia"/>
          <w:color w:val="000000" w:themeColor="text1"/>
        </w:rPr>
        <w:t>是专为大规模数据处理而设计的快速通用的计算引擎。</w:t>
      </w:r>
      <w:r w:rsidR="005375D3">
        <w:rPr>
          <w:rFonts w:hint="eastAsia"/>
          <w:color w:val="000000" w:themeColor="text1"/>
        </w:rPr>
        <w:t>Spark</w:t>
      </w:r>
      <w:r w:rsidR="005375D3">
        <w:rPr>
          <w:rFonts w:hint="eastAsia"/>
          <w:color w:val="000000" w:themeColor="text1"/>
        </w:rPr>
        <w:t>将分布式数据抽象为</w:t>
      </w:r>
      <w:r w:rsidR="005375D3">
        <w:rPr>
          <w:rFonts w:hint="eastAsia"/>
          <w:color w:val="000000" w:themeColor="text1"/>
        </w:rPr>
        <w:t>RDD</w:t>
      </w:r>
      <w:r w:rsidR="005375D3">
        <w:rPr>
          <w:rFonts w:hint="eastAsia"/>
          <w:color w:val="000000" w:themeColor="text1"/>
        </w:rPr>
        <w:t>（</w:t>
      </w:r>
      <w:r w:rsidR="005375D3">
        <w:rPr>
          <w:rFonts w:hint="eastAsia"/>
          <w:color w:val="000000" w:themeColor="text1"/>
        </w:rPr>
        <w:t>Resilient Distributed Dataset</w:t>
      </w:r>
      <w:r w:rsidR="005375D3">
        <w:rPr>
          <w:rFonts w:hint="eastAsia"/>
          <w:color w:val="000000" w:themeColor="text1"/>
        </w:rPr>
        <w:t>），对外提供了一系列的</w:t>
      </w:r>
      <w:r w:rsidR="005375D3">
        <w:rPr>
          <w:rFonts w:hint="eastAsia"/>
          <w:color w:val="000000" w:themeColor="text1"/>
        </w:rPr>
        <w:t>API</w:t>
      </w:r>
      <w:r w:rsidR="005375D3">
        <w:rPr>
          <w:rFonts w:hint="eastAsia"/>
          <w:color w:val="000000" w:themeColor="text1"/>
        </w:rPr>
        <w:t>。</w:t>
      </w:r>
      <w:r w:rsidR="005375D3">
        <w:rPr>
          <w:rFonts w:hint="eastAsia"/>
          <w:color w:val="000000" w:themeColor="text1"/>
        </w:rPr>
        <w:t>SparkSQL</w:t>
      </w:r>
      <w:r w:rsidR="005375D3">
        <w:rPr>
          <w:rFonts w:hint="eastAsia"/>
          <w:color w:val="000000" w:themeColor="text1"/>
        </w:rPr>
        <w:t>从</w:t>
      </w:r>
      <w:r w:rsidR="005375D3">
        <w:rPr>
          <w:rFonts w:hint="eastAsia"/>
          <w:color w:val="000000" w:themeColor="text1"/>
        </w:rPr>
        <w:t>Spark1.2</w:t>
      </w:r>
      <w:r w:rsidR="005375D3">
        <w:rPr>
          <w:rFonts w:hint="eastAsia"/>
          <w:color w:val="000000" w:themeColor="text1"/>
        </w:rPr>
        <w:t>开始提供了</w:t>
      </w:r>
      <w:r w:rsidR="005375D3">
        <w:rPr>
          <w:rFonts w:hint="eastAsia"/>
          <w:color w:val="000000" w:themeColor="text1"/>
        </w:rPr>
        <w:t>External DataSource API</w:t>
      </w:r>
      <w:r w:rsidR="005375D3">
        <w:rPr>
          <w:rFonts w:hint="eastAsia"/>
          <w:color w:val="000000" w:themeColor="text1"/>
        </w:rPr>
        <w:t>，开发者可以根据接口来实现自己的外部数据源。</w:t>
      </w:r>
    </w:p>
    <w:p w:rsidR="005375D3" w:rsidRDefault="005375D3" w:rsidP="00877704">
      <w:pPr>
        <w:rPr>
          <w:rFonts w:hint="eastAsia"/>
          <w:color w:val="000000" w:themeColor="text1"/>
        </w:rPr>
      </w:pPr>
    </w:p>
    <w:p w:rsidR="00653AE4" w:rsidRDefault="00653AE4" w:rsidP="00877704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通过实现接口使得</w:t>
      </w:r>
      <w:r>
        <w:rPr>
          <w:rFonts w:hint="eastAsia"/>
          <w:color w:val="000000" w:themeColor="text1"/>
        </w:rPr>
        <w:t>SequoiaDB</w:t>
      </w:r>
      <w:r>
        <w:rPr>
          <w:rFonts w:hint="eastAsia"/>
          <w:color w:val="000000" w:themeColor="text1"/>
        </w:rPr>
        <w:t>可以作为</w:t>
      </w:r>
      <w:r>
        <w:rPr>
          <w:rFonts w:hint="eastAsia"/>
          <w:color w:val="000000" w:themeColor="text1"/>
        </w:rPr>
        <w:t>Spark</w:t>
      </w:r>
      <w:r w:rsidR="003B7982">
        <w:rPr>
          <w:rFonts w:hint="eastAsia"/>
          <w:color w:val="000000" w:themeColor="text1"/>
        </w:rPr>
        <w:t>的数据源，从而</w:t>
      </w:r>
      <w:r w:rsidR="00512DB0">
        <w:rPr>
          <w:rFonts w:hint="eastAsia"/>
          <w:color w:val="000000" w:themeColor="text1"/>
        </w:rPr>
        <w:t>可以通过</w:t>
      </w:r>
      <w:r w:rsidR="00512DB0">
        <w:rPr>
          <w:rFonts w:hint="eastAsia"/>
          <w:color w:val="000000" w:themeColor="text1"/>
        </w:rPr>
        <w:t>SparkSQL</w:t>
      </w:r>
      <w:r w:rsidR="00512DB0">
        <w:rPr>
          <w:rFonts w:hint="eastAsia"/>
          <w:color w:val="000000" w:themeColor="text1"/>
        </w:rPr>
        <w:t>对</w:t>
      </w:r>
      <w:r w:rsidR="00512DB0">
        <w:rPr>
          <w:rFonts w:hint="eastAsia"/>
          <w:color w:val="000000" w:themeColor="text1"/>
        </w:rPr>
        <w:t>SequoiaDB</w:t>
      </w:r>
      <w:r w:rsidR="00512DB0">
        <w:rPr>
          <w:rFonts w:hint="eastAsia"/>
          <w:color w:val="000000" w:themeColor="text1"/>
        </w:rPr>
        <w:t>的数据进行查询、统计操作。</w:t>
      </w:r>
    </w:p>
    <w:p w:rsidR="0015654E" w:rsidRDefault="0015654E" w:rsidP="00877704">
      <w:pPr>
        <w:rPr>
          <w:rFonts w:hint="eastAsia"/>
          <w:color w:val="000000" w:themeColor="text1"/>
        </w:rPr>
      </w:pPr>
    </w:p>
    <w:p w:rsidR="0015654E" w:rsidRPr="0015654E" w:rsidRDefault="0015654E" w:rsidP="0015654E">
      <w:pPr>
        <w:rPr>
          <w:color w:val="000000" w:themeColor="text1"/>
        </w:rPr>
      </w:pPr>
      <w:r>
        <w:rPr>
          <w:rFonts w:hint="eastAsia"/>
          <w:color w:val="000000" w:themeColor="text1"/>
        </w:rPr>
        <w:t>通过</w:t>
      </w:r>
      <w:r>
        <w:rPr>
          <w:rFonts w:hint="eastAsia"/>
          <w:color w:val="000000" w:themeColor="text1"/>
        </w:rPr>
        <w:t>Spark</w:t>
      </w:r>
      <w:r>
        <w:rPr>
          <w:rFonts w:hint="eastAsia"/>
          <w:color w:val="000000" w:themeColor="text1"/>
        </w:rPr>
        <w:t>与</w:t>
      </w:r>
      <w:r>
        <w:rPr>
          <w:rFonts w:hint="eastAsia"/>
          <w:color w:val="000000" w:themeColor="text1"/>
        </w:rPr>
        <w:t>SequoiaDB</w:t>
      </w:r>
      <w:r>
        <w:rPr>
          <w:rFonts w:hint="eastAsia"/>
          <w:color w:val="000000" w:themeColor="text1"/>
        </w:rPr>
        <w:t>的结合，可以弥补</w:t>
      </w:r>
      <w:r>
        <w:rPr>
          <w:rFonts w:hint="eastAsia"/>
          <w:color w:val="000000" w:themeColor="text1"/>
        </w:rPr>
        <w:t>SequoiaDB</w:t>
      </w:r>
      <w:r>
        <w:rPr>
          <w:rFonts w:hint="eastAsia"/>
          <w:color w:val="000000" w:themeColor="text1"/>
        </w:rPr>
        <w:t>在数据统计分析上的不足。</w:t>
      </w:r>
    </w:p>
    <w:p w:rsidR="00877704" w:rsidRDefault="00877704" w:rsidP="00877704">
      <w:pPr>
        <w:pStyle w:val="Heading2"/>
      </w:pPr>
      <w:r>
        <w:t xml:space="preserve">Story </w:t>
      </w:r>
      <w:r>
        <w:rPr>
          <w:rFonts w:hint="eastAsia"/>
        </w:rPr>
        <w:t>对外功能接口描述</w:t>
      </w:r>
    </w:p>
    <w:p w:rsidR="00877704" w:rsidRDefault="00877704" w:rsidP="00877704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简单描述</w:t>
      </w:r>
      <w:r>
        <w:rPr>
          <w:color w:val="00B0F0"/>
        </w:rPr>
        <w:t xml:space="preserve">Story </w:t>
      </w:r>
      <w:r>
        <w:rPr>
          <w:rFonts w:hint="eastAsia"/>
          <w:color w:val="00B0F0"/>
        </w:rPr>
        <w:t>的对外接口</w:t>
      </w:r>
      <w:r>
        <w:rPr>
          <w:color w:val="00B0F0"/>
        </w:rPr>
        <w:t>,</w:t>
      </w:r>
      <w:r>
        <w:rPr>
          <w:rFonts w:hint="eastAsia"/>
          <w:color w:val="00B0F0"/>
        </w:rPr>
        <w:t>包括命令行</w:t>
      </w:r>
      <w:r>
        <w:rPr>
          <w:color w:val="00B0F0"/>
        </w:rPr>
        <w:t>/</w:t>
      </w:r>
      <w:r>
        <w:rPr>
          <w:rFonts w:hint="eastAsia"/>
          <w:color w:val="00B0F0"/>
        </w:rPr>
        <w:t>界面</w:t>
      </w:r>
      <w:r>
        <w:rPr>
          <w:color w:val="00B0F0"/>
        </w:rPr>
        <w:t xml:space="preserve">, </w:t>
      </w:r>
      <w:r>
        <w:rPr>
          <w:rFonts w:hint="eastAsia"/>
          <w:color w:val="00B0F0"/>
        </w:rPr>
        <w:t>客户可见配置文件的参数描述</w:t>
      </w:r>
      <w:r>
        <w:rPr>
          <w:color w:val="00B0F0"/>
        </w:rPr>
        <w:t>;</w:t>
      </w:r>
    </w:p>
    <w:p w:rsidR="007D421B" w:rsidRDefault="001117D8" w:rsidP="001117D8">
      <w:pPr>
        <w:rPr>
          <w:rFonts w:hint="eastAsia"/>
        </w:rPr>
      </w:pPr>
      <w:r>
        <w:rPr>
          <w:rFonts w:hint="eastAsia"/>
        </w:rPr>
        <w:t xml:space="preserve">1. </w:t>
      </w:r>
      <w:r w:rsidR="00C22C30">
        <w:rPr>
          <w:rFonts w:hint="eastAsia"/>
        </w:rPr>
        <w:t>Spark</w:t>
      </w:r>
      <w:r w:rsidR="00F459D3">
        <w:rPr>
          <w:rFonts w:hint="eastAsia"/>
        </w:rPr>
        <w:t>SQL</w:t>
      </w:r>
    </w:p>
    <w:p w:rsidR="00053B2E" w:rsidRDefault="00053B2E" w:rsidP="001117D8">
      <w:pPr>
        <w:rPr>
          <w:rFonts w:hint="eastAsia"/>
        </w:rPr>
      </w:pPr>
      <w:r>
        <w:rPr>
          <w:rFonts w:hint="eastAsia"/>
        </w:rPr>
        <w:t>SparkSQL</w:t>
      </w:r>
      <w:r>
        <w:rPr>
          <w:rFonts w:hint="eastAsia"/>
        </w:rPr>
        <w:t>支持</w:t>
      </w:r>
      <w:r>
        <w:rPr>
          <w:rFonts w:hint="eastAsia"/>
        </w:rPr>
        <w:t>Hive</w:t>
      </w:r>
      <w:r>
        <w:rPr>
          <w:rFonts w:hint="eastAsia"/>
        </w:rPr>
        <w:t>的查询语法</w:t>
      </w:r>
      <w:r>
        <w:rPr>
          <w:rFonts w:hint="eastAsia"/>
        </w:rPr>
        <w:t>HQL</w:t>
      </w:r>
      <w:r>
        <w:rPr>
          <w:rFonts w:hint="eastAsia"/>
        </w:rPr>
        <w:t>。</w:t>
      </w:r>
    </w:p>
    <w:p w:rsidR="00F459D3" w:rsidRDefault="00347C00" w:rsidP="001E4FF6">
      <w:pPr>
        <w:rPr>
          <w:rFonts w:hint="eastAsia"/>
        </w:rPr>
      </w:pPr>
      <w:r>
        <w:rPr>
          <w:rFonts w:hint="eastAsia"/>
        </w:rPr>
        <w:t xml:space="preserve">1) </w:t>
      </w:r>
      <w:r>
        <w:rPr>
          <w:rFonts w:hint="eastAsia"/>
        </w:rPr>
        <w:t>创建表</w:t>
      </w:r>
      <w:r w:rsidR="00716120">
        <w:rPr>
          <w:rFonts w:hint="eastAsia"/>
        </w:rPr>
        <w:t>或视图</w:t>
      </w:r>
      <w:r>
        <w:rPr>
          <w:rFonts w:hint="eastAsia"/>
        </w:rPr>
        <w:t>：</w:t>
      </w:r>
    </w:p>
    <w:p w:rsidR="00347C00" w:rsidRDefault="00347C00" w:rsidP="001E4FF6">
      <w:pPr>
        <w:rPr>
          <w:rFonts w:hint="eastAsia"/>
        </w:rPr>
      </w:pPr>
      <w:r>
        <w:rPr>
          <w:rFonts w:hint="eastAsia"/>
        </w:rPr>
        <w:t>create</w:t>
      </w:r>
      <w:r w:rsidR="00205C84">
        <w:rPr>
          <w:rFonts w:hint="eastAsia"/>
        </w:rPr>
        <w:t xml:space="preserve"> [temporary]</w:t>
      </w:r>
      <w:r w:rsidRPr="00347C00">
        <w:t xml:space="preserve"> </w:t>
      </w:r>
      <w:r w:rsidR="0086079D">
        <w:rPr>
          <w:rFonts w:hint="eastAsia"/>
        </w:rPr>
        <w:t>&lt;</w:t>
      </w:r>
      <w:r>
        <w:rPr>
          <w:rFonts w:hint="eastAsia"/>
        </w:rPr>
        <w:t>table</w:t>
      </w:r>
      <w:r w:rsidR="0086079D">
        <w:rPr>
          <w:rFonts w:hint="eastAsia"/>
        </w:rPr>
        <w:t>|view&gt;</w:t>
      </w:r>
      <w:r>
        <w:t xml:space="preserve"> </w:t>
      </w:r>
      <w:r w:rsidR="001A4F52">
        <w:rPr>
          <w:rFonts w:hint="eastAsia"/>
        </w:rPr>
        <w:t>&lt;</w:t>
      </w:r>
      <w:r>
        <w:rPr>
          <w:rFonts w:hint="eastAsia"/>
        </w:rPr>
        <w:t>name</w:t>
      </w:r>
      <w:r w:rsidR="001A4F52">
        <w:rPr>
          <w:rFonts w:hint="eastAsia"/>
        </w:rPr>
        <w:t>&gt;[</w:t>
      </w:r>
      <w:r w:rsidRPr="00347C00">
        <w:t>(</w:t>
      </w:r>
      <w:r w:rsidR="00EE4790">
        <w:rPr>
          <w:rFonts w:hint="eastAsia"/>
        </w:rPr>
        <w:t>schema</w:t>
      </w:r>
      <w:r w:rsidRPr="00347C00">
        <w:t>)</w:t>
      </w:r>
      <w:r w:rsidR="001A4F52">
        <w:rPr>
          <w:rFonts w:hint="eastAsia"/>
        </w:rPr>
        <w:t>]</w:t>
      </w:r>
      <w:r w:rsidRPr="00347C00">
        <w:t xml:space="preserve"> </w:t>
      </w:r>
      <w:r w:rsidR="005E37E6">
        <w:rPr>
          <w:rFonts w:hint="eastAsia"/>
        </w:rPr>
        <w:t>using</w:t>
      </w:r>
      <w:r w:rsidRPr="00347C00">
        <w:t xml:space="preserve"> com.sequoiadb.spark </w:t>
      </w:r>
      <w:r w:rsidR="00CA30B3">
        <w:rPr>
          <w:rFonts w:hint="eastAsia"/>
        </w:rPr>
        <w:t>options</w:t>
      </w:r>
      <w:r w:rsidRPr="00347C00">
        <w:t xml:space="preserve"> (</w:t>
      </w:r>
      <w:r w:rsidR="00034370">
        <w:rPr>
          <w:rFonts w:hint="eastAsia"/>
        </w:rPr>
        <w:t>&lt;options&gt;</w:t>
      </w:r>
      <w:r w:rsidRPr="00347C00">
        <w:t>)</w:t>
      </w:r>
      <w:r w:rsidR="00062997">
        <w:rPr>
          <w:rFonts w:hint="eastAsia"/>
        </w:rPr>
        <w:t>;</w:t>
      </w:r>
    </w:p>
    <w:p w:rsidR="00760875" w:rsidRDefault="00642526" w:rsidP="00760875">
      <w:pPr>
        <w:rPr>
          <w:rFonts w:hint="eastAsia"/>
        </w:rPr>
      </w:pPr>
      <w:r>
        <w:rPr>
          <w:rFonts w:hint="eastAsia"/>
        </w:rPr>
        <w:t>表名后可不填</w:t>
      </w:r>
      <w:r>
        <w:rPr>
          <w:rFonts w:hint="eastAsia"/>
        </w:rPr>
        <w:t>schema</w:t>
      </w:r>
      <w:r>
        <w:rPr>
          <w:rFonts w:hint="eastAsia"/>
        </w:rPr>
        <w:t>，</w:t>
      </w:r>
      <w:r w:rsidR="005567DF">
        <w:rPr>
          <w:rFonts w:hint="eastAsia"/>
        </w:rPr>
        <w:t>连接器会自动生成。</w:t>
      </w:r>
      <w:r w:rsidR="00F745F1">
        <w:rPr>
          <w:rFonts w:hint="eastAsia"/>
        </w:rPr>
        <w:t>自动生成的</w:t>
      </w:r>
      <w:r w:rsidR="00F745F1">
        <w:rPr>
          <w:rFonts w:hint="eastAsia"/>
        </w:rPr>
        <w:t>schema</w:t>
      </w:r>
      <w:r w:rsidR="00F745F1">
        <w:rPr>
          <w:rFonts w:hint="eastAsia"/>
        </w:rPr>
        <w:t>字段顺序与集合中记录的顺序不一致，因此如果对</w:t>
      </w:r>
      <w:r w:rsidR="00F745F1">
        <w:rPr>
          <w:rFonts w:hint="eastAsia"/>
        </w:rPr>
        <w:t>schema</w:t>
      </w:r>
      <w:r w:rsidR="00F745F1">
        <w:rPr>
          <w:rFonts w:hint="eastAsia"/>
        </w:rPr>
        <w:t>的字段顺序有要求，应该显式定义</w:t>
      </w:r>
      <w:r w:rsidR="00F745F1">
        <w:rPr>
          <w:rFonts w:hint="eastAsia"/>
        </w:rPr>
        <w:t>schema</w:t>
      </w:r>
      <w:r w:rsidR="00F745F1">
        <w:rPr>
          <w:rFonts w:hint="eastAsia"/>
        </w:rPr>
        <w:t>。</w:t>
      </w:r>
    </w:p>
    <w:p w:rsidR="00760875" w:rsidRPr="00760875" w:rsidRDefault="00760875" w:rsidP="00760875">
      <w:pPr>
        <w:rPr>
          <w:rFonts w:hint="eastAsia"/>
        </w:rPr>
      </w:pPr>
    </w:p>
    <w:p w:rsidR="00B21675" w:rsidRDefault="00336D4B" w:rsidP="001E4FF6">
      <w:pPr>
        <w:rPr>
          <w:rFonts w:hint="eastAsia"/>
        </w:rPr>
      </w:pPr>
      <w:r>
        <w:rPr>
          <w:rFonts w:hint="eastAsia"/>
        </w:rPr>
        <w:t>options:</w:t>
      </w:r>
    </w:p>
    <w:tbl>
      <w:tblPr>
        <w:tblStyle w:val="TableGrid"/>
        <w:tblW w:w="0" w:type="auto"/>
        <w:tblInd w:w="357" w:type="dxa"/>
        <w:tblLook w:val="04A0"/>
      </w:tblPr>
      <w:tblGrid>
        <w:gridCol w:w="1980"/>
        <w:gridCol w:w="3790"/>
        <w:gridCol w:w="912"/>
        <w:gridCol w:w="879"/>
        <w:gridCol w:w="698"/>
      </w:tblGrid>
      <w:tr w:rsidR="002A5EF8" w:rsidTr="002A5EF8">
        <w:tc>
          <w:tcPr>
            <w:tcW w:w="1903" w:type="dxa"/>
          </w:tcPr>
          <w:p w:rsidR="002A5EF8" w:rsidRPr="002F134D" w:rsidRDefault="002A5EF8" w:rsidP="002F134D">
            <w:pPr>
              <w:ind w:left="0"/>
              <w:jc w:val="center"/>
              <w:rPr>
                <w:rFonts w:eastAsiaTheme="minorEastAsia" w:hint="eastAsia"/>
                <w:b/>
              </w:rPr>
            </w:pPr>
            <w:r w:rsidRPr="002F134D">
              <w:rPr>
                <w:rFonts w:eastAsiaTheme="minorEastAsia" w:hint="eastAsia"/>
                <w:b/>
              </w:rPr>
              <w:t>名称</w:t>
            </w:r>
          </w:p>
        </w:tc>
        <w:tc>
          <w:tcPr>
            <w:tcW w:w="3790" w:type="dxa"/>
          </w:tcPr>
          <w:p w:rsidR="002A5EF8" w:rsidRPr="002F134D" w:rsidRDefault="002A5EF8" w:rsidP="002F134D">
            <w:pPr>
              <w:ind w:left="0"/>
              <w:jc w:val="center"/>
              <w:rPr>
                <w:rFonts w:eastAsiaTheme="minorEastAsia" w:hint="eastAsia"/>
                <w:b/>
              </w:rPr>
            </w:pPr>
            <w:r w:rsidRPr="002F134D">
              <w:rPr>
                <w:rFonts w:eastAsiaTheme="minorEastAsia" w:hint="eastAsia"/>
                <w:b/>
              </w:rPr>
              <w:t>说明</w:t>
            </w:r>
          </w:p>
        </w:tc>
        <w:tc>
          <w:tcPr>
            <w:tcW w:w="773" w:type="dxa"/>
          </w:tcPr>
          <w:p w:rsidR="002A5EF8" w:rsidRPr="002A5EF8" w:rsidRDefault="002A5EF8" w:rsidP="002F134D">
            <w:pPr>
              <w:ind w:left="0"/>
              <w:jc w:val="center"/>
              <w:rPr>
                <w:rFonts w:eastAsiaTheme="minorEastAsia" w:hint="eastAsia"/>
                <w:b/>
              </w:rPr>
            </w:pPr>
            <w:r>
              <w:rPr>
                <w:rFonts w:eastAsiaTheme="minorEastAsia" w:hint="eastAsia"/>
                <w:b/>
              </w:rPr>
              <w:t xml:space="preserve"> </w:t>
            </w:r>
            <w:r>
              <w:rPr>
                <w:rFonts w:eastAsiaTheme="minorEastAsia" w:hint="eastAsia"/>
                <w:b/>
              </w:rPr>
              <w:t>类型</w:t>
            </w:r>
          </w:p>
        </w:tc>
        <w:tc>
          <w:tcPr>
            <w:tcW w:w="980" w:type="dxa"/>
          </w:tcPr>
          <w:p w:rsidR="002A5EF8" w:rsidRPr="002F134D" w:rsidRDefault="002A5EF8" w:rsidP="002F134D">
            <w:pPr>
              <w:ind w:left="0"/>
              <w:jc w:val="center"/>
              <w:rPr>
                <w:rFonts w:eastAsiaTheme="minorEastAsia" w:hint="eastAsia"/>
                <w:b/>
              </w:rPr>
            </w:pPr>
            <w:r w:rsidRPr="002F134D">
              <w:rPr>
                <w:rFonts w:eastAsiaTheme="minorEastAsia" w:hint="eastAsia"/>
                <w:b/>
              </w:rPr>
              <w:t>默认值</w:t>
            </w:r>
          </w:p>
        </w:tc>
        <w:tc>
          <w:tcPr>
            <w:tcW w:w="813" w:type="dxa"/>
          </w:tcPr>
          <w:p w:rsidR="002A5EF8" w:rsidRPr="002F134D" w:rsidRDefault="002A5EF8" w:rsidP="002F134D">
            <w:pPr>
              <w:ind w:left="0"/>
              <w:jc w:val="center"/>
              <w:rPr>
                <w:rFonts w:eastAsiaTheme="minorEastAsia" w:hint="eastAsia"/>
                <w:b/>
              </w:rPr>
            </w:pPr>
            <w:r w:rsidRPr="002F134D">
              <w:rPr>
                <w:rFonts w:eastAsiaTheme="minorEastAsia" w:hint="eastAsia"/>
                <w:b/>
              </w:rPr>
              <w:t>是否必填</w:t>
            </w:r>
          </w:p>
        </w:tc>
      </w:tr>
      <w:tr w:rsidR="002A5EF8" w:rsidTr="002A5EF8">
        <w:tc>
          <w:tcPr>
            <w:tcW w:w="1903" w:type="dxa"/>
          </w:tcPr>
          <w:p w:rsidR="002A5EF8" w:rsidRDefault="002A5EF8" w:rsidP="001E4FF6">
            <w:pPr>
              <w:ind w:left="0"/>
              <w:rPr>
                <w:rFonts w:hint="eastAsia"/>
              </w:rPr>
            </w:pPr>
            <w:r w:rsidRPr="00844923">
              <w:t>host</w:t>
            </w:r>
          </w:p>
        </w:tc>
        <w:tc>
          <w:tcPr>
            <w:tcW w:w="3790" w:type="dxa"/>
          </w:tcPr>
          <w:p w:rsidR="002A5EF8" w:rsidRPr="001440F9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SequoiaDB</w:t>
            </w:r>
            <w:r>
              <w:rPr>
                <w:rFonts w:eastAsiaTheme="minorEastAsia" w:hint="eastAsia"/>
              </w:rPr>
              <w:t>协调节点</w:t>
            </w: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 w:hint="eastAsia"/>
              </w:rPr>
              <w:t>独立节点地址，多个地址以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,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分隔。例如：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server1:11810,server2:11810</w:t>
            </w:r>
            <w:r>
              <w:rPr>
                <w:rFonts w:eastAsiaTheme="minorEastAsia"/>
              </w:rPr>
              <w:t>”</w:t>
            </w:r>
          </w:p>
        </w:tc>
        <w:tc>
          <w:tcPr>
            <w:tcW w:w="773" w:type="dxa"/>
          </w:tcPr>
          <w:p w:rsidR="002A5EF8" w:rsidRPr="005C6D3A" w:rsidRDefault="005C6D3A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980" w:type="dxa"/>
          </w:tcPr>
          <w:p w:rsidR="002A5EF8" w:rsidRPr="0047558D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813" w:type="dxa"/>
          </w:tcPr>
          <w:p w:rsidR="002A5EF8" w:rsidRPr="0047558D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是</w:t>
            </w:r>
          </w:p>
        </w:tc>
      </w:tr>
      <w:tr w:rsidR="002A5EF8" w:rsidTr="002A5EF8">
        <w:tc>
          <w:tcPr>
            <w:tcW w:w="1903" w:type="dxa"/>
          </w:tcPr>
          <w:p w:rsidR="002A5EF8" w:rsidRDefault="002A5EF8" w:rsidP="001E4FF6">
            <w:pPr>
              <w:ind w:left="0"/>
              <w:rPr>
                <w:rFonts w:hint="eastAsia"/>
              </w:rPr>
            </w:pPr>
            <w:r w:rsidRPr="00844923">
              <w:t>collectionspace</w:t>
            </w:r>
          </w:p>
        </w:tc>
        <w:tc>
          <w:tcPr>
            <w:tcW w:w="3790" w:type="dxa"/>
          </w:tcPr>
          <w:p w:rsidR="002A5EF8" w:rsidRPr="007F6C53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集合空间名称</w:t>
            </w:r>
          </w:p>
        </w:tc>
        <w:tc>
          <w:tcPr>
            <w:tcW w:w="773" w:type="dxa"/>
          </w:tcPr>
          <w:p w:rsidR="002A5EF8" w:rsidRPr="005C6D3A" w:rsidRDefault="005C6D3A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980" w:type="dxa"/>
          </w:tcPr>
          <w:p w:rsidR="002A5EF8" w:rsidRPr="00BF52DE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813" w:type="dxa"/>
          </w:tcPr>
          <w:p w:rsidR="002A5EF8" w:rsidRPr="00BF52DE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是</w:t>
            </w:r>
          </w:p>
        </w:tc>
      </w:tr>
      <w:tr w:rsidR="002A5EF8" w:rsidTr="002A5EF8">
        <w:tc>
          <w:tcPr>
            <w:tcW w:w="1903" w:type="dxa"/>
          </w:tcPr>
          <w:p w:rsidR="002A5EF8" w:rsidRPr="00844923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collection</w:t>
            </w:r>
          </w:p>
        </w:tc>
        <w:tc>
          <w:tcPr>
            <w:tcW w:w="3790" w:type="dxa"/>
          </w:tcPr>
          <w:p w:rsidR="002A5EF8" w:rsidRPr="007F6C53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集合名称（不包含集合空间名称）</w:t>
            </w:r>
          </w:p>
        </w:tc>
        <w:tc>
          <w:tcPr>
            <w:tcW w:w="773" w:type="dxa"/>
          </w:tcPr>
          <w:p w:rsidR="002A5EF8" w:rsidRPr="005C6D3A" w:rsidRDefault="005C6D3A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980" w:type="dxa"/>
          </w:tcPr>
          <w:p w:rsidR="002A5EF8" w:rsidRPr="00BF52DE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813" w:type="dxa"/>
          </w:tcPr>
          <w:p w:rsidR="002A5EF8" w:rsidRPr="00BF52DE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是</w:t>
            </w:r>
          </w:p>
        </w:tc>
      </w:tr>
      <w:tr w:rsidR="002A5EF8" w:rsidTr="002A5EF8">
        <w:tc>
          <w:tcPr>
            <w:tcW w:w="1903" w:type="dxa"/>
          </w:tcPr>
          <w:p w:rsidR="002A5EF8" w:rsidRPr="00844923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lastRenderedPageBreak/>
              <w:t>username</w:t>
            </w:r>
          </w:p>
        </w:tc>
        <w:tc>
          <w:tcPr>
            <w:tcW w:w="3790" w:type="dxa"/>
          </w:tcPr>
          <w:p w:rsidR="002A5EF8" w:rsidRPr="00BF52DE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用户名</w:t>
            </w:r>
          </w:p>
        </w:tc>
        <w:tc>
          <w:tcPr>
            <w:tcW w:w="773" w:type="dxa"/>
          </w:tcPr>
          <w:p w:rsidR="002A5EF8" w:rsidRPr="005C6D3A" w:rsidRDefault="005C6D3A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980" w:type="dxa"/>
          </w:tcPr>
          <w:p w:rsidR="002A5EF8" w:rsidRPr="00BF52DE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/>
              </w:rPr>
              <w:t>“”</w:t>
            </w:r>
          </w:p>
        </w:tc>
        <w:tc>
          <w:tcPr>
            <w:tcW w:w="813" w:type="dxa"/>
          </w:tcPr>
          <w:p w:rsidR="002A5EF8" w:rsidRPr="00BF52DE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2A5EF8" w:rsidTr="002A5EF8">
        <w:tc>
          <w:tcPr>
            <w:tcW w:w="1903" w:type="dxa"/>
          </w:tcPr>
          <w:p w:rsidR="002A5EF8" w:rsidRPr="00844923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password</w:t>
            </w:r>
          </w:p>
        </w:tc>
        <w:tc>
          <w:tcPr>
            <w:tcW w:w="3790" w:type="dxa"/>
          </w:tcPr>
          <w:p w:rsidR="002A5EF8" w:rsidRPr="00BF52DE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用户名对应的密码</w:t>
            </w:r>
          </w:p>
        </w:tc>
        <w:tc>
          <w:tcPr>
            <w:tcW w:w="773" w:type="dxa"/>
          </w:tcPr>
          <w:p w:rsidR="002A5EF8" w:rsidRPr="005C6D3A" w:rsidRDefault="005C6D3A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980" w:type="dxa"/>
          </w:tcPr>
          <w:p w:rsidR="002A5EF8" w:rsidRPr="00DA5922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/>
              </w:rPr>
              <w:t>“”</w:t>
            </w:r>
          </w:p>
        </w:tc>
        <w:tc>
          <w:tcPr>
            <w:tcW w:w="813" w:type="dxa"/>
          </w:tcPr>
          <w:p w:rsidR="002A5EF8" w:rsidRDefault="002A5EF8" w:rsidP="001E4FF6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2A5EF8" w:rsidTr="002A5EF8">
        <w:tc>
          <w:tcPr>
            <w:tcW w:w="1903" w:type="dxa"/>
          </w:tcPr>
          <w:p w:rsidR="002A5EF8" w:rsidRPr="00844923" w:rsidRDefault="00F95DEF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samplingr</w:t>
            </w:r>
            <w:r w:rsidR="002A5EF8">
              <w:rPr>
                <w:rFonts w:eastAsiaTheme="minorEastAsia" w:hint="eastAsia"/>
              </w:rPr>
              <w:t>atio</w:t>
            </w:r>
          </w:p>
        </w:tc>
        <w:tc>
          <w:tcPr>
            <w:tcW w:w="3790" w:type="dxa"/>
          </w:tcPr>
          <w:p w:rsidR="002A5EF8" w:rsidRPr="00E5145D" w:rsidRDefault="002A5EF8" w:rsidP="001105E2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schema</w:t>
            </w:r>
            <w:r>
              <w:rPr>
                <w:rFonts w:eastAsiaTheme="minorEastAsia" w:hint="eastAsia"/>
              </w:rPr>
              <w:t>采样率，取值</w:t>
            </w:r>
            <w:r>
              <w:rPr>
                <w:rFonts w:eastAsiaTheme="minorEastAsia" w:hint="eastAsia"/>
              </w:rPr>
              <w:t>(0, 1.0]</w:t>
            </w:r>
          </w:p>
        </w:tc>
        <w:tc>
          <w:tcPr>
            <w:tcW w:w="773" w:type="dxa"/>
          </w:tcPr>
          <w:p w:rsidR="002A5EF8" w:rsidRPr="005C6D3A" w:rsidRDefault="005C6D3A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double</w:t>
            </w:r>
          </w:p>
        </w:tc>
        <w:tc>
          <w:tcPr>
            <w:tcW w:w="980" w:type="dxa"/>
          </w:tcPr>
          <w:p w:rsidR="002A5EF8" w:rsidRPr="00881629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1.0</w:t>
            </w:r>
          </w:p>
        </w:tc>
        <w:tc>
          <w:tcPr>
            <w:tcW w:w="813" w:type="dxa"/>
          </w:tcPr>
          <w:p w:rsidR="002A5EF8" w:rsidRDefault="002A5EF8" w:rsidP="001E4FF6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2A5EF8" w:rsidTr="002A5EF8">
        <w:tc>
          <w:tcPr>
            <w:tcW w:w="1903" w:type="dxa"/>
          </w:tcPr>
          <w:p w:rsidR="002A5EF8" w:rsidRPr="00844923" w:rsidRDefault="00F95DEF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samplingn</w:t>
            </w:r>
            <w:r w:rsidR="002A5EF8">
              <w:rPr>
                <w:rFonts w:eastAsiaTheme="minorEastAsia" w:hint="eastAsia"/>
              </w:rPr>
              <w:t>um</w:t>
            </w:r>
          </w:p>
        </w:tc>
        <w:tc>
          <w:tcPr>
            <w:tcW w:w="3790" w:type="dxa"/>
          </w:tcPr>
          <w:p w:rsidR="002A5EF8" w:rsidRDefault="002A5EF8" w:rsidP="001E4FF6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schema</w:t>
            </w:r>
            <w:r>
              <w:rPr>
                <w:rFonts w:eastAsiaTheme="minorEastAsia" w:hint="eastAsia"/>
              </w:rPr>
              <w:t>采样数量（每个分区），取值大于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773" w:type="dxa"/>
          </w:tcPr>
          <w:p w:rsidR="002A5EF8" w:rsidRPr="002F3A62" w:rsidRDefault="002F3A62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long</w:t>
            </w:r>
          </w:p>
        </w:tc>
        <w:tc>
          <w:tcPr>
            <w:tcW w:w="980" w:type="dxa"/>
          </w:tcPr>
          <w:p w:rsidR="002A5EF8" w:rsidRPr="00881629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1000</w:t>
            </w:r>
          </w:p>
        </w:tc>
        <w:tc>
          <w:tcPr>
            <w:tcW w:w="813" w:type="dxa"/>
          </w:tcPr>
          <w:p w:rsidR="002A5EF8" w:rsidRDefault="002A5EF8" w:rsidP="001E4FF6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2A5EF8" w:rsidTr="002A5EF8">
        <w:tc>
          <w:tcPr>
            <w:tcW w:w="1903" w:type="dxa"/>
          </w:tcPr>
          <w:p w:rsidR="002A5EF8" w:rsidRPr="00844923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sampl</w:t>
            </w:r>
            <w:r w:rsidR="00F95DEF">
              <w:rPr>
                <w:rFonts w:eastAsiaTheme="minorEastAsia" w:hint="eastAsia"/>
              </w:rPr>
              <w:t>ingwithi</w:t>
            </w:r>
            <w:r>
              <w:rPr>
                <w:rFonts w:eastAsiaTheme="minorEastAsia" w:hint="eastAsia"/>
              </w:rPr>
              <w:t>d</w:t>
            </w:r>
          </w:p>
        </w:tc>
        <w:tc>
          <w:tcPr>
            <w:tcW w:w="3790" w:type="dxa"/>
          </w:tcPr>
          <w:p w:rsidR="002A5EF8" w:rsidRDefault="002A5EF8" w:rsidP="001E4FF6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schema</w:t>
            </w:r>
            <w:r>
              <w:rPr>
                <w:rFonts w:eastAsiaTheme="minorEastAsia" w:hint="eastAsia"/>
              </w:rPr>
              <w:t>采样时是否带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_id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字段，取值为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true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或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false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773" w:type="dxa"/>
          </w:tcPr>
          <w:p w:rsidR="002A5EF8" w:rsidRPr="000D7E23" w:rsidRDefault="000D7E23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boolean</w:t>
            </w:r>
          </w:p>
        </w:tc>
        <w:tc>
          <w:tcPr>
            <w:tcW w:w="980" w:type="dxa"/>
          </w:tcPr>
          <w:p w:rsidR="002A5EF8" w:rsidRPr="00BB51B9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false</w:t>
            </w:r>
          </w:p>
        </w:tc>
        <w:tc>
          <w:tcPr>
            <w:tcW w:w="813" w:type="dxa"/>
          </w:tcPr>
          <w:p w:rsidR="002A5EF8" w:rsidRDefault="002A5EF8" w:rsidP="001E4FF6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687C1D" w:rsidTr="002A5EF8">
        <w:tc>
          <w:tcPr>
            <w:tcW w:w="1903" w:type="dxa"/>
          </w:tcPr>
          <w:p w:rsidR="00687C1D" w:rsidRDefault="008C2DC1" w:rsidP="001E4FF6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s</w:t>
            </w:r>
            <w:r>
              <w:t>ampling</w:t>
            </w:r>
            <w:r>
              <w:rPr>
                <w:rFonts w:eastAsiaTheme="minorEastAsia" w:hint="eastAsia"/>
              </w:rPr>
              <w:t>s</w:t>
            </w:r>
            <w:r w:rsidR="00687C1D" w:rsidRPr="00687C1D">
              <w:t>ingle</w:t>
            </w:r>
          </w:p>
        </w:tc>
        <w:tc>
          <w:tcPr>
            <w:tcW w:w="3790" w:type="dxa"/>
          </w:tcPr>
          <w:p w:rsidR="00687C1D" w:rsidRPr="00C503CD" w:rsidRDefault="00C503CD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schema</w:t>
            </w:r>
            <w:r>
              <w:rPr>
                <w:rFonts w:eastAsiaTheme="minorEastAsia" w:hint="eastAsia"/>
              </w:rPr>
              <w:t>采样时使用一个分区，取值为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true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或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false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773" w:type="dxa"/>
          </w:tcPr>
          <w:p w:rsidR="00687C1D" w:rsidRPr="0063062C" w:rsidRDefault="0063062C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b</w:t>
            </w:r>
            <w:r>
              <w:rPr>
                <w:rFonts w:eastAsiaTheme="minorEastAsia"/>
              </w:rPr>
              <w:t>oolean</w:t>
            </w:r>
          </w:p>
        </w:tc>
        <w:tc>
          <w:tcPr>
            <w:tcW w:w="980" w:type="dxa"/>
          </w:tcPr>
          <w:p w:rsidR="00687C1D" w:rsidRPr="0063062C" w:rsidRDefault="0063062C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true</w:t>
            </w:r>
          </w:p>
        </w:tc>
        <w:tc>
          <w:tcPr>
            <w:tcW w:w="813" w:type="dxa"/>
          </w:tcPr>
          <w:p w:rsidR="00687C1D" w:rsidRPr="0063062C" w:rsidRDefault="0063062C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2A5EF8" w:rsidTr="002A5EF8">
        <w:tc>
          <w:tcPr>
            <w:tcW w:w="1903" w:type="dxa"/>
          </w:tcPr>
          <w:p w:rsidR="002A5EF8" w:rsidRPr="00844923" w:rsidRDefault="00F95DEF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bulks</w:t>
            </w:r>
            <w:r w:rsidR="002A5EF8">
              <w:rPr>
                <w:rFonts w:eastAsiaTheme="minorEastAsia" w:hint="eastAsia"/>
              </w:rPr>
              <w:t>ize</w:t>
            </w:r>
          </w:p>
        </w:tc>
        <w:tc>
          <w:tcPr>
            <w:tcW w:w="3790" w:type="dxa"/>
          </w:tcPr>
          <w:p w:rsidR="002A5EF8" w:rsidRPr="00BB3AE4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向</w:t>
            </w:r>
            <w:r>
              <w:rPr>
                <w:rFonts w:eastAsiaTheme="minorEastAsia" w:hint="eastAsia"/>
              </w:rPr>
              <w:t>SequoiaDB</w:t>
            </w:r>
            <w:r>
              <w:rPr>
                <w:rFonts w:eastAsiaTheme="minorEastAsia" w:hint="eastAsia"/>
              </w:rPr>
              <w:t>集合插入数据时批插的数据量，取值大于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773" w:type="dxa"/>
          </w:tcPr>
          <w:p w:rsidR="002A5EF8" w:rsidRPr="00100122" w:rsidRDefault="00100122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int</w:t>
            </w:r>
          </w:p>
        </w:tc>
        <w:tc>
          <w:tcPr>
            <w:tcW w:w="980" w:type="dxa"/>
          </w:tcPr>
          <w:p w:rsidR="002A5EF8" w:rsidRPr="002F518F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500</w:t>
            </w:r>
          </w:p>
        </w:tc>
        <w:tc>
          <w:tcPr>
            <w:tcW w:w="813" w:type="dxa"/>
          </w:tcPr>
          <w:p w:rsidR="002A5EF8" w:rsidRDefault="002A5EF8" w:rsidP="001E4FF6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2A5EF8" w:rsidTr="002A5EF8">
        <w:tc>
          <w:tcPr>
            <w:tcW w:w="1903" w:type="dxa"/>
          </w:tcPr>
          <w:p w:rsidR="002A5EF8" w:rsidRPr="00844923" w:rsidRDefault="00F95DEF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cursort</w:t>
            </w:r>
            <w:r w:rsidR="002A5EF8">
              <w:rPr>
                <w:rFonts w:eastAsiaTheme="minorEastAsia" w:hint="eastAsia"/>
              </w:rPr>
              <w:t>ype</w:t>
            </w:r>
            <w:r w:rsidR="00C5036F">
              <w:rPr>
                <w:rFonts w:eastAsiaTheme="minorEastAsia" w:hint="eastAsia"/>
              </w:rPr>
              <w:t>(</w:t>
            </w:r>
            <w:r w:rsidR="00C5036F">
              <w:rPr>
                <w:rFonts w:eastAsiaTheme="minorEastAsia" w:hint="eastAsia"/>
              </w:rPr>
              <w:t>不公开</w:t>
            </w:r>
            <w:r w:rsidR="00C5036F">
              <w:rPr>
                <w:rFonts w:eastAsiaTheme="minorEastAsia" w:hint="eastAsia"/>
              </w:rPr>
              <w:t>)</w:t>
            </w:r>
          </w:p>
        </w:tc>
        <w:tc>
          <w:tcPr>
            <w:tcW w:w="3790" w:type="dxa"/>
          </w:tcPr>
          <w:p w:rsidR="002A5EF8" w:rsidRPr="007F376C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查询游标的类型，取值可以是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fast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、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normal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773" w:type="dxa"/>
          </w:tcPr>
          <w:p w:rsidR="002A5EF8" w:rsidRPr="0046390E" w:rsidRDefault="0046390E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980" w:type="dxa"/>
          </w:tcPr>
          <w:p w:rsidR="002A5EF8" w:rsidRPr="004727DA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fast</w:t>
            </w:r>
          </w:p>
        </w:tc>
        <w:tc>
          <w:tcPr>
            <w:tcW w:w="813" w:type="dxa"/>
          </w:tcPr>
          <w:p w:rsidR="002A5EF8" w:rsidRDefault="002A5EF8" w:rsidP="001E4FF6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2A5EF8" w:rsidTr="002A5EF8">
        <w:tc>
          <w:tcPr>
            <w:tcW w:w="1903" w:type="dxa"/>
          </w:tcPr>
          <w:p w:rsidR="002A5EF8" w:rsidRPr="00807D8A" w:rsidRDefault="00F95DEF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fastcursorbufs</w:t>
            </w:r>
            <w:r w:rsidR="002A5EF8">
              <w:rPr>
                <w:rFonts w:eastAsiaTheme="minorEastAsia" w:hint="eastAsia"/>
              </w:rPr>
              <w:t>ize</w:t>
            </w:r>
            <w:r w:rsidR="00C5036F">
              <w:rPr>
                <w:rFonts w:eastAsiaTheme="minorEastAsia" w:hint="eastAsia"/>
              </w:rPr>
              <w:t>(</w:t>
            </w:r>
            <w:r w:rsidR="00C5036F">
              <w:rPr>
                <w:rFonts w:eastAsiaTheme="minorEastAsia" w:hint="eastAsia"/>
              </w:rPr>
              <w:t>不公开</w:t>
            </w:r>
            <w:r w:rsidR="00C5036F">
              <w:rPr>
                <w:rFonts w:eastAsiaTheme="minorEastAsia" w:hint="eastAsia"/>
              </w:rPr>
              <w:t>)</w:t>
            </w:r>
          </w:p>
        </w:tc>
        <w:tc>
          <w:tcPr>
            <w:tcW w:w="3790" w:type="dxa"/>
          </w:tcPr>
          <w:p w:rsidR="002A5EF8" w:rsidRPr="00A36AA3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fast cursor</w:t>
            </w:r>
            <w:r>
              <w:rPr>
                <w:rFonts w:eastAsiaTheme="minorEastAsia" w:hint="eastAsia"/>
              </w:rPr>
              <w:t>的缓冲区大小，在</w:t>
            </w:r>
            <w:r>
              <w:rPr>
                <w:rFonts w:eastAsiaTheme="minorEastAsia" w:hint="eastAsia"/>
              </w:rPr>
              <w:t>cursorType</w:t>
            </w:r>
            <w:r>
              <w:rPr>
                <w:rFonts w:eastAsiaTheme="minorEastAsia" w:hint="eastAsia"/>
              </w:rPr>
              <w:t>为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fast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时有效。取值大于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773" w:type="dxa"/>
          </w:tcPr>
          <w:p w:rsidR="002A5EF8" w:rsidRPr="00BF0937" w:rsidRDefault="00BF0937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int</w:t>
            </w:r>
          </w:p>
        </w:tc>
        <w:tc>
          <w:tcPr>
            <w:tcW w:w="980" w:type="dxa"/>
          </w:tcPr>
          <w:p w:rsidR="002A5EF8" w:rsidRPr="0073730D" w:rsidRDefault="00E5062D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500</w:t>
            </w:r>
          </w:p>
        </w:tc>
        <w:tc>
          <w:tcPr>
            <w:tcW w:w="813" w:type="dxa"/>
          </w:tcPr>
          <w:p w:rsidR="002A5EF8" w:rsidRPr="0073730D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2A5EF8" w:rsidTr="002A5EF8">
        <w:tc>
          <w:tcPr>
            <w:tcW w:w="1903" w:type="dxa"/>
          </w:tcPr>
          <w:p w:rsidR="002A5EF8" w:rsidRPr="00844923" w:rsidRDefault="00F95DEF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partitionm</w:t>
            </w:r>
            <w:r w:rsidR="002A5EF8">
              <w:rPr>
                <w:rFonts w:eastAsiaTheme="minorEastAsia" w:hint="eastAsia"/>
              </w:rPr>
              <w:t>ode</w:t>
            </w:r>
          </w:p>
        </w:tc>
        <w:tc>
          <w:tcPr>
            <w:tcW w:w="3790" w:type="dxa"/>
          </w:tcPr>
          <w:p w:rsidR="002A5EF8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分区模式，取值可以是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single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,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sharding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,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datablock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,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auto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。</w:t>
            </w:r>
          </w:p>
          <w:p w:rsidR="002A5EF8" w:rsidRPr="00E44745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设为</w:t>
            </w:r>
            <w:r>
              <w:rPr>
                <w:rFonts w:eastAsiaTheme="minorEastAsia" w:hint="eastAsia"/>
              </w:rPr>
              <w:t>auto</w:t>
            </w:r>
            <w:r>
              <w:rPr>
                <w:rFonts w:eastAsiaTheme="minorEastAsia" w:hint="eastAsia"/>
              </w:rPr>
              <w:t>时根据情况自动选择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sharding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或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datablock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773" w:type="dxa"/>
          </w:tcPr>
          <w:p w:rsidR="002A5EF8" w:rsidRPr="00B07F57" w:rsidRDefault="00B07F57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980" w:type="dxa"/>
          </w:tcPr>
          <w:p w:rsidR="002A5EF8" w:rsidRPr="00E44745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auto</w:t>
            </w:r>
          </w:p>
        </w:tc>
        <w:tc>
          <w:tcPr>
            <w:tcW w:w="813" w:type="dxa"/>
          </w:tcPr>
          <w:p w:rsidR="002A5EF8" w:rsidRDefault="002A5EF8" w:rsidP="001E4FF6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2A5EF8" w:rsidTr="002A5EF8">
        <w:tc>
          <w:tcPr>
            <w:tcW w:w="1903" w:type="dxa"/>
          </w:tcPr>
          <w:p w:rsidR="002A5EF8" w:rsidRPr="00844923" w:rsidRDefault="00F95DEF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partitionblockn</w:t>
            </w:r>
            <w:r w:rsidR="002A5EF8">
              <w:rPr>
                <w:rFonts w:eastAsiaTheme="minorEastAsia" w:hint="eastAsia"/>
              </w:rPr>
              <w:t>um</w:t>
            </w:r>
          </w:p>
        </w:tc>
        <w:tc>
          <w:tcPr>
            <w:tcW w:w="3790" w:type="dxa"/>
          </w:tcPr>
          <w:p w:rsidR="002A5EF8" w:rsidRPr="00E66F45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每个分区的数据块数，在分区模式为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datablock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时有效。取值大于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773" w:type="dxa"/>
          </w:tcPr>
          <w:p w:rsidR="002A5EF8" w:rsidRPr="00E548BF" w:rsidRDefault="00E548BF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int</w:t>
            </w:r>
          </w:p>
        </w:tc>
        <w:tc>
          <w:tcPr>
            <w:tcW w:w="980" w:type="dxa"/>
          </w:tcPr>
          <w:p w:rsidR="002A5EF8" w:rsidRPr="009E5E84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4</w:t>
            </w:r>
          </w:p>
        </w:tc>
        <w:tc>
          <w:tcPr>
            <w:tcW w:w="813" w:type="dxa"/>
          </w:tcPr>
          <w:p w:rsidR="002A5EF8" w:rsidRDefault="002A5EF8" w:rsidP="001E4FF6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2A5EF8" w:rsidTr="002A5EF8">
        <w:tc>
          <w:tcPr>
            <w:tcW w:w="1903" w:type="dxa"/>
          </w:tcPr>
          <w:p w:rsidR="002A5EF8" w:rsidRPr="00844923" w:rsidRDefault="00F95DEF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partitionmaxn</w:t>
            </w:r>
            <w:r w:rsidR="002A5EF8">
              <w:rPr>
                <w:rFonts w:eastAsiaTheme="minorEastAsia" w:hint="eastAsia"/>
              </w:rPr>
              <w:t>um</w:t>
            </w:r>
          </w:p>
        </w:tc>
        <w:tc>
          <w:tcPr>
            <w:tcW w:w="3790" w:type="dxa"/>
          </w:tcPr>
          <w:p w:rsidR="002A5EF8" w:rsidRPr="0048503B" w:rsidRDefault="002A5EF8" w:rsidP="004D4D0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最大分区数量，在分区模式为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datablock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时有效。取值大于等于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，等于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时表示不限制分区最大数量。由于</w:t>
            </w:r>
            <w:r>
              <w:rPr>
                <w:rFonts w:eastAsiaTheme="minorEastAsia" w:hint="eastAsia"/>
              </w:rPr>
              <w:t>partitionMaxNum</w:t>
            </w:r>
            <w:r>
              <w:rPr>
                <w:rFonts w:eastAsiaTheme="minorEastAsia" w:hint="eastAsia"/>
              </w:rPr>
              <w:t>的限制，每个分区的数据块数可能与</w:t>
            </w:r>
            <w:r>
              <w:rPr>
                <w:rFonts w:eastAsiaTheme="minorEastAsia" w:hint="eastAsia"/>
              </w:rPr>
              <w:t>partitionBlockNum</w:t>
            </w:r>
            <w:r>
              <w:rPr>
                <w:rFonts w:eastAsiaTheme="minorEastAsia" w:hint="eastAsia"/>
              </w:rPr>
              <w:t>不同。</w:t>
            </w:r>
          </w:p>
        </w:tc>
        <w:tc>
          <w:tcPr>
            <w:tcW w:w="773" w:type="dxa"/>
          </w:tcPr>
          <w:p w:rsidR="002A5EF8" w:rsidRPr="00457A58" w:rsidRDefault="00457A5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int</w:t>
            </w:r>
          </w:p>
        </w:tc>
        <w:tc>
          <w:tcPr>
            <w:tcW w:w="980" w:type="dxa"/>
          </w:tcPr>
          <w:p w:rsidR="002A5EF8" w:rsidRPr="00433C11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1000</w:t>
            </w:r>
          </w:p>
        </w:tc>
        <w:tc>
          <w:tcPr>
            <w:tcW w:w="813" w:type="dxa"/>
          </w:tcPr>
          <w:p w:rsidR="002A5EF8" w:rsidRDefault="002A5EF8" w:rsidP="001E4FF6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2A5EF8" w:rsidTr="002A5EF8">
        <w:tc>
          <w:tcPr>
            <w:tcW w:w="1903" w:type="dxa"/>
          </w:tcPr>
          <w:p w:rsidR="002A5EF8" w:rsidRDefault="00F95DEF" w:rsidP="001E4FF6">
            <w:pPr>
              <w:ind w:left="0"/>
              <w:rPr>
                <w:rFonts w:hint="eastAsia"/>
              </w:rPr>
            </w:pPr>
            <w:r>
              <w:t>preferred</w:t>
            </w:r>
            <w:r>
              <w:rPr>
                <w:rFonts w:eastAsiaTheme="minorEastAsia" w:hint="eastAsia"/>
              </w:rPr>
              <w:t>l</w:t>
            </w:r>
            <w:r w:rsidR="002A5EF8" w:rsidRPr="00844923">
              <w:t>ocation</w:t>
            </w:r>
            <w:r w:rsidR="00BB3347">
              <w:rPr>
                <w:rFonts w:eastAsiaTheme="minorEastAsia" w:hint="eastAsia"/>
              </w:rPr>
              <w:t>(</w:t>
            </w:r>
            <w:r w:rsidR="00BB3347">
              <w:rPr>
                <w:rFonts w:eastAsiaTheme="minorEastAsia" w:hint="eastAsia"/>
              </w:rPr>
              <w:t>不公开</w:t>
            </w:r>
            <w:r w:rsidR="00BB3347">
              <w:rPr>
                <w:rFonts w:eastAsiaTheme="minorEastAsia" w:hint="eastAsia"/>
              </w:rPr>
              <w:t>)</w:t>
            </w:r>
          </w:p>
        </w:tc>
        <w:tc>
          <w:tcPr>
            <w:tcW w:w="3790" w:type="dxa"/>
          </w:tcPr>
          <w:p w:rsidR="002A5EF8" w:rsidRPr="009C4DFA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是否考虑</w:t>
            </w:r>
            <w:r w:rsidR="00D03D87">
              <w:rPr>
                <w:rFonts w:eastAsiaTheme="minorEastAsia" w:hint="eastAsia"/>
              </w:rPr>
              <w:t>分区的位置</w:t>
            </w:r>
            <w:r w:rsidR="00C15C15">
              <w:rPr>
                <w:rFonts w:eastAsiaTheme="minorEastAsia" w:hint="eastAsia"/>
              </w:rPr>
              <w:t>。</w:t>
            </w:r>
            <w:r w:rsidR="00247D8A">
              <w:rPr>
                <w:rFonts w:eastAsiaTheme="minorEastAsia" w:hint="eastAsia"/>
              </w:rPr>
              <w:t>为</w:t>
            </w:r>
            <w:r w:rsidR="00247D8A">
              <w:rPr>
                <w:rFonts w:eastAsiaTheme="minorEastAsia" w:hint="eastAsia"/>
              </w:rPr>
              <w:t>true</w:t>
            </w:r>
            <w:r w:rsidR="00247D8A">
              <w:rPr>
                <w:rFonts w:eastAsiaTheme="minorEastAsia" w:hint="eastAsia"/>
              </w:rPr>
              <w:t>时</w:t>
            </w:r>
            <w:r w:rsidR="002D00EA">
              <w:rPr>
                <w:rFonts w:eastAsiaTheme="minorEastAsia" w:hint="eastAsia"/>
              </w:rPr>
              <w:t>会向</w:t>
            </w:r>
            <w:r w:rsidR="002D00EA">
              <w:rPr>
                <w:rFonts w:eastAsiaTheme="minorEastAsia" w:hint="eastAsia"/>
              </w:rPr>
              <w:t>spark</w:t>
            </w:r>
            <w:r w:rsidR="002D00EA">
              <w:rPr>
                <w:rFonts w:eastAsiaTheme="minorEastAsia" w:hint="eastAsia"/>
              </w:rPr>
              <w:t>提供分区所在主机的</w:t>
            </w:r>
            <w:r w:rsidR="002D00EA">
              <w:rPr>
                <w:rFonts w:eastAsiaTheme="minorEastAsia" w:hint="eastAsia"/>
              </w:rPr>
              <w:t>ip</w:t>
            </w:r>
            <w:r w:rsidR="002D00EA">
              <w:rPr>
                <w:rFonts w:eastAsiaTheme="minorEastAsia" w:hint="eastAsia"/>
              </w:rPr>
              <w:t>地址，</w:t>
            </w:r>
            <w:r w:rsidR="004D29BA">
              <w:rPr>
                <w:rFonts w:eastAsiaTheme="minorEastAsia" w:hint="eastAsia"/>
              </w:rPr>
              <w:t>并且在读取分区数据时优先使用与</w:t>
            </w:r>
            <w:r w:rsidR="004D29BA">
              <w:rPr>
                <w:rFonts w:eastAsiaTheme="minorEastAsia" w:hint="eastAsia"/>
              </w:rPr>
              <w:t>spark</w:t>
            </w:r>
            <w:r w:rsidR="004D29BA">
              <w:rPr>
                <w:rFonts w:eastAsiaTheme="minorEastAsia" w:hint="eastAsia"/>
              </w:rPr>
              <w:t>执行器所在主机相同</w:t>
            </w:r>
            <w:r w:rsidR="004D29BA">
              <w:rPr>
                <w:rFonts w:eastAsiaTheme="minorEastAsia" w:hint="eastAsia"/>
              </w:rPr>
              <w:t>ip</w:t>
            </w:r>
            <w:r w:rsidR="004D29BA">
              <w:rPr>
                <w:rFonts w:eastAsiaTheme="minorEastAsia" w:hint="eastAsia"/>
              </w:rPr>
              <w:t>的地址。</w:t>
            </w:r>
          </w:p>
        </w:tc>
        <w:tc>
          <w:tcPr>
            <w:tcW w:w="773" w:type="dxa"/>
          </w:tcPr>
          <w:p w:rsidR="002A5EF8" w:rsidRPr="0060300A" w:rsidRDefault="00B7535A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b</w:t>
            </w:r>
            <w:r w:rsidR="0060300A">
              <w:rPr>
                <w:rFonts w:eastAsiaTheme="minorEastAsia"/>
              </w:rPr>
              <w:t>oolean</w:t>
            </w:r>
          </w:p>
        </w:tc>
        <w:tc>
          <w:tcPr>
            <w:tcW w:w="980" w:type="dxa"/>
          </w:tcPr>
          <w:p w:rsidR="002A5EF8" w:rsidRPr="009C4DFA" w:rsidRDefault="002A5EF8" w:rsidP="001E4FF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false</w:t>
            </w:r>
          </w:p>
        </w:tc>
        <w:tc>
          <w:tcPr>
            <w:tcW w:w="813" w:type="dxa"/>
          </w:tcPr>
          <w:p w:rsidR="002A5EF8" w:rsidRDefault="002A5EF8" w:rsidP="001E4FF6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</w:tbl>
    <w:p w:rsidR="00336D4B" w:rsidRDefault="00336D4B" w:rsidP="001E4FF6">
      <w:pPr>
        <w:rPr>
          <w:rFonts w:hint="eastAsia"/>
        </w:rPr>
      </w:pPr>
    </w:p>
    <w:p w:rsidR="00B21675" w:rsidRDefault="00B21675" w:rsidP="001E4FF6">
      <w:pPr>
        <w:rPr>
          <w:rFonts w:hint="eastAsia"/>
        </w:rPr>
      </w:pPr>
    </w:p>
    <w:p w:rsidR="00062997" w:rsidRDefault="00062997" w:rsidP="001E4FF6">
      <w:pPr>
        <w:rPr>
          <w:rFonts w:hint="eastAsia"/>
        </w:rPr>
      </w:pPr>
      <w:r>
        <w:rPr>
          <w:rFonts w:hint="eastAsia"/>
        </w:rPr>
        <w:t xml:space="preserve">2) </w:t>
      </w:r>
      <w:r w:rsidR="006B3036">
        <w:rPr>
          <w:rFonts w:hint="eastAsia"/>
        </w:rPr>
        <w:t>插入数据：</w:t>
      </w:r>
    </w:p>
    <w:p w:rsidR="006B3036" w:rsidRDefault="006B3036" w:rsidP="001E4FF6">
      <w:r>
        <w:rPr>
          <w:rFonts w:hint="eastAsia"/>
        </w:rPr>
        <w:t>insert into table &lt;name1&gt; select * from &lt;name2&gt;;</w:t>
      </w:r>
    </w:p>
    <w:p w:rsidR="007D421B" w:rsidRDefault="007D421B" w:rsidP="008E39D9">
      <w:pPr>
        <w:rPr>
          <w:rFonts w:hint="eastAsia"/>
        </w:rPr>
      </w:pPr>
    </w:p>
    <w:p w:rsidR="00CC7C39" w:rsidRDefault="00CC7C39" w:rsidP="008E39D9">
      <w:pPr>
        <w:rPr>
          <w:rFonts w:hint="eastAsia"/>
        </w:rPr>
      </w:pPr>
      <w:r>
        <w:rPr>
          <w:rFonts w:hint="eastAsia"/>
        </w:rPr>
        <w:t>2. RDD</w:t>
      </w:r>
      <w:r w:rsidR="00700E7D">
        <w:rPr>
          <w:rFonts w:hint="eastAsia"/>
        </w:rPr>
        <w:t>隐式接口</w:t>
      </w:r>
    </w:p>
    <w:p w:rsidR="00A23282" w:rsidRDefault="00A23282" w:rsidP="008E39D9">
      <w:pPr>
        <w:rPr>
          <w:rFonts w:hint="eastAsia"/>
        </w:rPr>
      </w:pPr>
    </w:p>
    <w:p w:rsidR="0011570F" w:rsidRDefault="0074456D" w:rsidP="0011570F">
      <w:r>
        <w:rPr>
          <w:rFonts w:hint="eastAsia"/>
        </w:rPr>
        <w:t>1</w:t>
      </w:r>
      <w:r>
        <w:rPr>
          <w:rFonts w:hint="eastAsia"/>
        </w:rPr>
        <w:t>）</w:t>
      </w:r>
      <w:r w:rsidR="0011570F">
        <w:rPr>
          <w:rFonts w:hint="eastAsia"/>
        </w:rPr>
        <w:t>SparkContext.loadFromSequoiadb(</w:t>
      </w:r>
      <w:r w:rsidR="0011570F">
        <w:t>csName: String,</w:t>
      </w:r>
    </w:p>
    <w:p w:rsidR="0011570F" w:rsidRDefault="0011570F" w:rsidP="0011570F">
      <w:r>
        <w:t xml:space="preserve">                          clName: String,</w:t>
      </w:r>
    </w:p>
    <w:p w:rsidR="0011570F" w:rsidRDefault="0011570F" w:rsidP="0011570F">
      <w:r>
        <w:t xml:space="preserve">                          matcher: String = "",</w:t>
      </w:r>
    </w:p>
    <w:p w:rsidR="00A23282" w:rsidRDefault="0011570F" w:rsidP="0011570F">
      <w:pPr>
        <w:rPr>
          <w:rFonts w:hint="eastAsia"/>
        </w:rPr>
      </w:pPr>
      <w:r>
        <w:t xml:space="preserve">                          parameters: Map[String, String] = Map()</w:t>
      </w:r>
      <w:r>
        <w:rPr>
          <w:rFonts w:hint="eastAsia"/>
        </w:rPr>
        <w:t>)</w:t>
      </w:r>
      <w:r w:rsidR="00A13BF0" w:rsidRPr="00A13BF0">
        <w:t>: RDD[BSONObject]</w:t>
      </w:r>
    </w:p>
    <w:p w:rsidR="000062B7" w:rsidRDefault="000062B7" w:rsidP="0011570F">
      <w:pPr>
        <w:rPr>
          <w:rFonts w:hint="eastAsia"/>
        </w:rPr>
      </w:pPr>
    </w:p>
    <w:p w:rsidR="006C47A5" w:rsidRPr="00A13BF0" w:rsidRDefault="006C47A5" w:rsidP="006C47A5">
      <w:pPr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>SparkConf</w:t>
      </w:r>
      <w:r>
        <w:rPr>
          <w:rFonts w:hint="eastAsia"/>
        </w:rPr>
        <w:t>设置</w:t>
      </w:r>
      <w:r>
        <w:rPr>
          <w:rFonts w:hint="eastAsia"/>
        </w:rPr>
        <w:t>host</w:t>
      </w:r>
      <w:r>
        <w:rPr>
          <w:rFonts w:hint="eastAsia"/>
        </w:rPr>
        <w:t>等参数，在</w:t>
      </w:r>
      <w:r>
        <w:rPr>
          <w:rFonts w:hint="eastAsia"/>
        </w:rPr>
        <w:t>SparkConf</w:t>
      </w:r>
      <w:r>
        <w:rPr>
          <w:rFonts w:hint="eastAsia"/>
        </w:rPr>
        <w:t>上设置的</w:t>
      </w:r>
      <w:r>
        <w:rPr>
          <w:rFonts w:hint="eastAsia"/>
        </w:rPr>
        <w:t>SequoiaDB</w:t>
      </w:r>
      <w:r>
        <w:rPr>
          <w:rFonts w:hint="eastAsia"/>
        </w:rPr>
        <w:t>参数与</w:t>
      </w:r>
      <w:r>
        <w:rPr>
          <w:rFonts w:hint="eastAsia"/>
        </w:rPr>
        <w:t>SparkSQL</w:t>
      </w:r>
      <w:r>
        <w:rPr>
          <w:rFonts w:hint="eastAsia"/>
        </w:rPr>
        <w:t>的</w:t>
      </w:r>
      <w:r>
        <w:rPr>
          <w:rFonts w:hint="eastAsia"/>
        </w:rPr>
        <w:lastRenderedPageBreak/>
        <w:t>options</w:t>
      </w:r>
      <w:r>
        <w:rPr>
          <w:rFonts w:hint="eastAsia"/>
        </w:rPr>
        <w:t>相同，但是需要增加前缀</w:t>
      </w:r>
      <w:r>
        <w:t>”</w:t>
      </w:r>
      <w:r>
        <w:rPr>
          <w:rFonts w:hint="eastAsia"/>
        </w:rPr>
        <w:t>sequoiadb.</w:t>
      </w:r>
      <w:r>
        <w:t>”</w:t>
      </w:r>
      <w:r>
        <w:rPr>
          <w:rFonts w:hint="eastAsia"/>
        </w:rPr>
        <w:t>。</w:t>
      </w:r>
      <w:r w:rsidR="00FA0BFE">
        <w:t>”</w:t>
      </w:r>
      <w:r w:rsidR="00FA0BFE">
        <w:rPr>
          <w:rFonts w:hint="eastAsia"/>
        </w:rPr>
        <w:t>collectionspace</w:t>
      </w:r>
      <w:r w:rsidR="00FA0BFE">
        <w:t>”</w:t>
      </w:r>
      <w:r w:rsidR="00FA0BFE">
        <w:rPr>
          <w:rFonts w:hint="eastAsia"/>
        </w:rPr>
        <w:t>,</w:t>
      </w:r>
      <w:r w:rsidR="00FA0BFE">
        <w:t>”</w:t>
      </w:r>
      <w:r w:rsidR="00FA0BFE">
        <w:rPr>
          <w:rFonts w:hint="eastAsia"/>
        </w:rPr>
        <w:t>collection</w:t>
      </w:r>
      <w:r w:rsidR="00FA0BFE">
        <w:t>”</w:t>
      </w:r>
      <w:r w:rsidR="00FA0BFE">
        <w:rPr>
          <w:rFonts w:hint="eastAsia"/>
        </w:rPr>
        <w:t>两个参数是</w:t>
      </w:r>
      <w:r w:rsidR="00FA0BFE">
        <w:rPr>
          <w:rFonts w:hint="eastAsia"/>
        </w:rPr>
        <w:t>loadFromSequoiadb</w:t>
      </w:r>
      <w:r w:rsidR="00FA0BFE">
        <w:rPr>
          <w:rFonts w:hint="eastAsia"/>
        </w:rPr>
        <w:t>方法的参数，在</w:t>
      </w:r>
      <w:r w:rsidR="00FA0BFE">
        <w:rPr>
          <w:rFonts w:hint="eastAsia"/>
        </w:rPr>
        <w:t>SparkConf</w:t>
      </w:r>
      <w:r w:rsidR="00FA0BFE">
        <w:rPr>
          <w:rFonts w:hint="eastAsia"/>
        </w:rPr>
        <w:t>上设置无效。</w:t>
      </w:r>
    </w:p>
    <w:p w:rsidR="006C47A5" w:rsidRDefault="006C47A5" w:rsidP="0011570F">
      <w:pPr>
        <w:rPr>
          <w:rFonts w:hint="eastAsia"/>
        </w:rPr>
      </w:pPr>
    </w:p>
    <w:p w:rsidR="00635ED4" w:rsidRDefault="00635ED4" w:rsidP="00635ED4">
      <w:pPr>
        <w:rPr>
          <w:rFonts w:hint="eastAsia"/>
        </w:rPr>
      </w:pPr>
      <w:r>
        <w:rPr>
          <w:rFonts w:hint="eastAsia"/>
        </w:rPr>
        <w:t>parameters</w:t>
      </w:r>
      <w:r>
        <w:rPr>
          <w:rFonts w:hint="eastAsia"/>
        </w:rPr>
        <w:t>与</w:t>
      </w:r>
      <w:r>
        <w:rPr>
          <w:rFonts w:hint="eastAsia"/>
        </w:rPr>
        <w:t>SparkSQL</w:t>
      </w:r>
      <w:r>
        <w:rPr>
          <w:rFonts w:hint="eastAsia"/>
        </w:rPr>
        <w:t>的</w:t>
      </w:r>
      <w:r>
        <w:rPr>
          <w:rFonts w:hint="eastAsia"/>
        </w:rPr>
        <w:t>options</w:t>
      </w:r>
      <w:r>
        <w:rPr>
          <w:rFonts w:hint="eastAsia"/>
        </w:rPr>
        <w:t>相同。</w:t>
      </w:r>
      <w:r w:rsidR="006409E0">
        <w:rPr>
          <w:rFonts w:hint="eastAsia"/>
        </w:rPr>
        <w:t>除了</w:t>
      </w:r>
      <w:r w:rsidR="006409E0">
        <w:t>”</w:t>
      </w:r>
      <w:r w:rsidR="006409E0">
        <w:rPr>
          <w:rFonts w:hint="eastAsia"/>
        </w:rPr>
        <w:t>host</w:t>
      </w:r>
      <w:r w:rsidR="006409E0">
        <w:t>”</w:t>
      </w:r>
      <w:r w:rsidR="006409E0">
        <w:rPr>
          <w:rFonts w:hint="eastAsia"/>
        </w:rPr>
        <w:t>,</w:t>
      </w:r>
      <w:r w:rsidR="006409E0">
        <w:t>”</w:t>
      </w:r>
      <w:r w:rsidR="006409E0">
        <w:rPr>
          <w:rFonts w:hint="eastAsia"/>
        </w:rPr>
        <w:t>username</w:t>
      </w:r>
      <w:r w:rsidR="006409E0">
        <w:t>”</w:t>
      </w:r>
      <w:r w:rsidR="006409E0">
        <w:rPr>
          <w:rFonts w:hint="eastAsia"/>
        </w:rPr>
        <w:t>,</w:t>
      </w:r>
      <w:r w:rsidR="006409E0">
        <w:t>”</w:t>
      </w:r>
      <w:r w:rsidR="006409E0">
        <w:rPr>
          <w:rFonts w:hint="eastAsia"/>
        </w:rPr>
        <w:t>password</w:t>
      </w:r>
      <w:r w:rsidR="006409E0">
        <w:t>”</w:t>
      </w:r>
      <w:r w:rsidR="006409E0">
        <w:rPr>
          <w:rFonts w:hint="eastAsia"/>
        </w:rPr>
        <w:t>三个参数，</w:t>
      </w:r>
      <w:r w:rsidR="006409E0">
        <w:rPr>
          <w:rFonts w:hint="eastAsia"/>
        </w:rPr>
        <w:t>parameters</w:t>
      </w:r>
      <w:r w:rsidR="006409E0">
        <w:rPr>
          <w:rFonts w:hint="eastAsia"/>
        </w:rPr>
        <w:t>可以覆盖</w:t>
      </w:r>
      <w:r w:rsidR="006409E0">
        <w:rPr>
          <w:rFonts w:hint="eastAsia"/>
        </w:rPr>
        <w:t>SparkConf</w:t>
      </w:r>
      <w:r w:rsidR="006409E0">
        <w:rPr>
          <w:rFonts w:hint="eastAsia"/>
        </w:rPr>
        <w:t>中的其它参数设置。</w:t>
      </w:r>
    </w:p>
    <w:p w:rsidR="00635ED4" w:rsidRPr="00635ED4" w:rsidRDefault="00635ED4" w:rsidP="0011570F">
      <w:pPr>
        <w:rPr>
          <w:rFonts w:hint="eastAsia"/>
        </w:rPr>
      </w:pPr>
    </w:p>
    <w:p w:rsidR="00A61B11" w:rsidRDefault="00A61B11" w:rsidP="0011570F">
      <w:pPr>
        <w:rPr>
          <w:rFonts w:hint="eastAsia"/>
        </w:rPr>
      </w:pPr>
      <w:r>
        <w:rPr>
          <w:rFonts w:hint="eastAsia"/>
        </w:rPr>
        <w:t>matcher</w:t>
      </w:r>
      <w:r>
        <w:rPr>
          <w:rFonts w:hint="eastAsia"/>
        </w:rPr>
        <w:t>是</w:t>
      </w:r>
      <w:r>
        <w:rPr>
          <w:rFonts w:hint="eastAsia"/>
        </w:rPr>
        <w:t>SequoiaDB</w:t>
      </w:r>
      <w:r>
        <w:rPr>
          <w:rFonts w:hint="eastAsia"/>
        </w:rPr>
        <w:t>的查询条件的</w:t>
      </w:r>
      <w:r>
        <w:rPr>
          <w:rFonts w:hint="eastAsia"/>
        </w:rPr>
        <w:t>JSON</w:t>
      </w:r>
      <w:r>
        <w:rPr>
          <w:rFonts w:hint="eastAsia"/>
        </w:rPr>
        <w:t>字符串。</w:t>
      </w:r>
    </w:p>
    <w:p w:rsidR="0011570F" w:rsidRDefault="0011570F" w:rsidP="0011570F">
      <w:pPr>
        <w:rPr>
          <w:rFonts w:hint="eastAsia"/>
        </w:rPr>
      </w:pPr>
    </w:p>
    <w:p w:rsidR="00F14C47" w:rsidRDefault="0074456D" w:rsidP="00F14C47">
      <w:r>
        <w:rPr>
          <w:rFonts w:hint="eastAsia"/>
        </w:rPr>
        <w:t>2</w:t>
      </w:r>
      <w:r>
        <w:rPr>
          <w:rFonts w:hint="eastAsia"/>
        </w:rPr>
        <w:t>）</w:t>
      </w:r>
      <w:r w:rsidR="00F14C47" w:rsidRPr="00A13BF0">
        <w:t>RDD[BSONObject]</w:t>
      </w:r>
      <w:r w:rsidR="00F14C47">
        <w:rPr>
          <w:rFonts w:hint="eastAsia"/>
        </w:rPr>
        <w:t>.</w:t>
      </w:r>
      <w:r w:rsidR="00F14C47" w:rsidRPr="00F14C47">
        <w:t xml:space="preserve"> </w:t>
      </w:r>
      <w:r w:rsidR="00F14C47">
        <w:t>saveToSequoiadb(host: String,</w:t>
      </w:r>
    </w:p>
    <w:p w:rsidR="00F14C47" w:rsidRDefault="00F14C47" w:rsidP="00F14C47">
      <w:r>
        <w:t xml:space="preserve">                        csName: String,</w:t>
      </w:r>
    </w:p>
    <w:p w:rsidR="00F14C47" w:rsidRDefault="00F14C47" w:rsidP="00F14C47">
      <w:r>
        <w:t xml:space="preserve">                        clName: String,</w:t>
      </w:r>
    </w:p>
    <w:p w:rsidR="00F14C47" w:rsidRDefault="00F14C47" w:rsidP="00F14C47">
      <w:r>
        <w:t xml:space="preserve">                        username: String = "",</w:t>
      </w:r>
    </w:p>
    <w:p w:rsidR="00F14C47" w:rsidRDefault="00F14C47" w:rsidP="00F14C47">
      <w:r>
        <w:t xml:space="preserve">                        password: String = "",</w:t>
      </w:r>
    </w:p>
    <w:p w:rsidR="0011570F" w:rsidRPr="00F14C47" w:rsidRDefault="00F14C47" w:rsidP="00F14C47">
      <w:pPr>
        <w:rPr>
          <w:rFonts w:hint="eastAsia"/>
        </w:rPr>
      </w:pPr>
      <w:r>
        <w:t xml:space="preserve">                        bulkSize: Int = SdbConfig.DefaultBulkSize): Unit</w:t>
      </w:r>
    </w:p>
    <w:p w:rsidR="009C52D1" w:rsidRDefault="009C52D1" w:rsidP="0011570F">
      <w:pPr>
        <w:rPr>
          <w:rFonts w:hint="eastAsia"/>
        </w:rPr>
      </w:pPr>
    </w:p>
    <w:p w:rsidR="00A23282" w:rsidRDefault="00926128" w:rsidP="008E39D9">
      <w:pPr>
        <w:rPr>
          <w:rFonts w:hint="eastAsia"/>
        </w:rPr>
      </w:pPr>
      <w:r>
        <w:rPr>
          <w:rFonts w:hint="eastAsia"/>
        </w:rPr>
        <w:t>示例：</w:t>
      </w:r>
    </w:p>
    <w:p w:rsidR="00D62E31" w:rsidRDefault="00D62E31" w:rsidP="008E39D9">
      <w:pPr>
        <w:rPr>
          <w:rFonts w:hint="eastAsia"/>
        </w:rPr>
      </w:pPr>
      <w:r>
        <w:rPr>
          <w:rFonts w:hint="eastAsia"/>
        </w:rPr>
        <w:t>import org.apache.spark._</w:t>
      </w:r>
    </w:p>
    <w:p w:rsidR="00116F35" w:rsidRDefault="002A5DF6" w:rsidP="008E39D9">
      <w:pPr>
        <w:rPr>
          <w:rFonts w:hint="eastAsia"/>
        </w:rPr>
      </w:pPr>
      <w:r>
        <w:rPr>
          <w:rFonts w:hint="eastAsia"/>
        </w:rPr>
        <w:t>import com.sequoiadb.spark._</w:t>
      </w:r>
    </w:p>
    <w:p w:rsidR="002A5DF6" w:rsidRDefault="002A5DF6" w:rsidP="008E39D9">
      <w:pPr>
        <w:rPr>
          <w:rFonts w:hint="eastAsia"/>
        </w:rPr>
      </w:pPr>
    </w:p>
    <w:p w:rsidR="00131A91" w:rsidRDefault="00764977" w:rsidP="008E39D9">
      <w:pPr>
        <w:rPr>
          <w:rFonts w:hint="eastAsia"/>
        </w:rPr>
      </w:pPr>
      <w:r>
        <w:rPr>
          <w:rFonts w:hint="eastAsia"/>
        </w:rPr>
        <w:t>val</w:t>
      </w:r>
      <w:r w:rsidR="00D62E31">
        <w:rPr>
          <w:rFonts w:hint="eastAsia"/>
        </w:rPr>
        <w:t xml:space="preserve"> conf = new SparkConf().setMaster(</w:t>
      </w:r>
      <w:r w:rsidR="00D62E31">
        <w:t>“</w:t>
      </w:r>
      <w:r w:rsidR="00D62E31">
        <w:rPr>
          <w:rFonts w:hint="eastAsia"/>
        </w:rPr>
        <w:t>spark://server1:7077</w:t>
      </w:r>
      <w:r w:rsidR="00D62E31">
        <w:t>”</w:t>
      </w:r>
      <w:r w:rsidR="00D62E31">
        <w:rPr>
          <w:rFonts w:hint="eastAsia"/>
        </w:rPr>
        <w:t>)</w:t>
      </w:r>
    </w:p>
    <w:p w:rsidR="002A5DF6" w:rsidRDefault="00131A91" w:rsidP="00C8571D">
      <w:pPr>
        <w:ind w:leftChars="170" w:left="4137" w:hangingChars="1800" w:hanging="3780"/>
        <w:rPr>
          <w:rFonts w:hint="eastAsia"/>
        </w:rPr>
      </w:pPr>
      <w:r>
        <w:rPr>
          <w:rFonts w:hint="eastAsia"/>
        </w:rPr>
        <w:t>conf</w:t>
      </w:r>
      <w:r w:rsidR="00D62E31">
        <w:rPr>
          <w:rFonts w:hint="eastAsia"/>
        </w:rPr>
        <w:t>.set(</w:t>
      </w:r>
      <w:r w:rsidR="00D62E31">
        <w:t>“</w:t>
      </w:r>
      <w:r w:rsidR="00D62E31">
        <w:rPr>
          <w:rFonts w:hint="eastAsia"/>
        </w:rPr>
        <w:t>sequoiadb.host</w:t>
      </w:r>
      <w:r w:rsidR="00D62E31">
        <w:t>”</w:t>
      </w:r>
      <w:r w:rsidR="00D62E31">
        <w:rPr>
          <w:rFonts w:hint="eastAsia"/>
        </w:rPr>
        <w:t xml:space="preserve">, </w:t>
      </w:r>
      <w:r w:rsidR="00D62E31">
        <w:t>“</w:t>
      </w:r>
      <w:r w:rsidR="00D62E31">
        <w:rPr>
          <w:rFonts w:hint="eastAsia"/>
        </w:rPr>
        <w:t>server</w:t>
      </w:r>
      <w:r w:rsidR="00BC4894">
        <w:rPr>
          <w:rFonts w:hint="eastAsia"/>
        </w:rPr>
        <w:t>2</w:t>
      </w:r>
      <w:r w:rsidR="00D62E31">
        <w:rPr>
          <w:rFonts w:hint="eastAsia"/>
        </w:rPr>
        <w:t>:11810</w:t>
      </w:r>
      <w:r w:rsidR="00D62E31">
        <w:t>”</w:t>
      </w:r>
      <w:r w:rsidR="00D62E31">
        <w:rPr>
          <w:rFonts w:hint="eastAsia"/>
        </w:rPr>
        <w:t>)</w:t>
      </w:r>
      <w:r w:rsidR="00906035">
        <w:rPr>
          <w:rFonts w:hint="eastAsia"/>
        </w:rPr>
        <w:t xml:space="preserve"> </w:t>
      </w:r>
      <w:r w:rsidR="0035502D">
        <w:rPr>
          <w:rFonts w:hint="eastAsia"/>
        </w:rPr>
        <w:t xml:space="preserve">// </w:t>
      </w:r>
      <w:r w:rsidR="0035502D">
        <w:rPr>
          <w:rFonts w:hint="eastAsia"/>
        </w:rPr>
        <w:t>配置参数与</w:t>
      </w:r>
      <w:r w:rsidR="0035502D">
        <w:rPr>
          <w:rFonts w:hint="eastAsia"/>
        </w:rPr>
        <w:t>SparkSQL</w:t>
      </w:r>
      <w:r w:rsidR="0035502D">
        <w:rPr>
          <w:rFonts w:hint="eastAsia"/>
        </w:rPr>
        <w:t>的</w:t>
      </w:r>
      <w:r w:rsidR="0035502D">
        <w:rPr>
          <w:rFonts w:hint="eastAsia"/>
        </w:rPr>
        <w:t>options</w:t>
      </w:r>
      <w:r w:rsidR="0035502D">
        <w:rPr>
          <w:rFonts w:hint="eastAsia"/>
        </w:rPr>
        <w:t>相同，但需</w:t>
      </w:r>
      <w:r w:rsidR="00C8571D">
        <w:rPr>
          <w:rFonts w:hint="eastAsia"/>
        </w:rPr>
        <w:t>//</w:t>
      </w:r>
      <w:r w:rsidR="0035502D">
        <w:rPr>
          <w:rFonts w:hint="eastAsia"/>
        </w:rPr>
        <w:t>要增加</w:t>
      </w:r>
      <w:r w:rsidR="0035502D">
        <w:t>”</w:t>
      </w:r>
      <w:r w:rsidR="0035502D">
        <w:rPr>
          <w:rFonts w:hint="eastAsia"/>
        </w:rPr>
        <w:t>sequoiadb.</w:t>
      </w:r>
      <w:r w:rsidR="0035502D">
        <w:t>”</w:t>
      </w:r>
      <w:r w:rsidR="0035502D">
        <w:rPr>
          <w:rFonts w:hint="eastAsia"/>
        </w:rPr>
        <w:t>前缀。</w:t>
      </w:r>
    </w:p>
    <w:p w:rsidR="00D62E31" w:rsidRPr="00131A91" w:rsidRDefault="00D62E31" w:rsidP="008E39D9">
      <w:pPr>
        <w:rPr>
          <w:rFonts w:hint="eastAsia"/>
        </w:rPr>
      </w:pPr>
    </w:p>
    <w:p w:rsidR="00CC7C39" w:rsidRDefault="00764977" w:rsidP="008E39D9">
      <w:pPr>
        <w:rPr>
          <w:rFonts w:hint="eastAsia"/>
        </w:rPr>
      </w:pPr>
      <w:r>
        <w:rPr>
          <w:rFonts w:hint="eastAsia"/>
        </w:rPr>
        <w:t>val spark = new SparkContext(conf)</w:t>
      </w:r>
    </w:p>
    <w:p w:rsidR="00764977" w:rsidRDefault="00687106" w:rsidP="008E39D9">
      <w:pPr>
        <w:rPr>
          <w:rFonts w:hint="eastAsia"/>
        </w:rPr>
      </w:pPr>
      <w:r>
        <w:rPr>
          <w:rFonts w:hint="eastAsia"/>
        </w:rPr>
        <w:t xml:space="preserve">val rdd = </w:t>
      </w:r>
      <w:r w:rsidR="00764977">
        <w:rPr>
          <w:rFonts w:hint="eastAsia"/>
        </w:rPr>
        <w:t>spark.loadFromSequoiadb(</w:t>
      </w:r>
      <w:r w:rsidR="00DC6FEC">
        <w:t>“</w:t>
      </w:r>
      <w:r w:rsidR="00DC6FEC">
        <w:rPr>
          <w:rFonts w:hint="eastAsia"/>
        </w:rPr>
        <w:t>foo</w:t>
      </w:r>
      <w:r w:rsidR="00DC6FEC">
        <w:t>”</w:t>
      </w:r>
      <w:r w:rsidR="00DC6FEC">
        <w:rPr>
          <w:rFonts w:hint="eastAsia"/>
        </w:rPr>
        <w:t xml:space="preserve">, </w:t>
      </w:r>
      <w:r w:rsidR="00DC6FEC">
        <w:t>“</w:t>
      </w:r>
      <w:r w:rsidR="00DC6FEC">
        <w:rPr>
          <w:rFonts w:hint="eastAsia"/>
        </w:rPr>
        <w:t>bar</w:t>
      </w:r>
      <w:r w:rsidR="00DC6FEC">
        <w:t>”</w:t>
      </w:r>
      <w:r w:rsidR="00764977">
        <w:rPr>
          <w:rFonts w:hint="eastAsia"/>
        </w:rPr>
        <w:t>)</w:t>
      </w:r>
    </w:p>
    <w:p w:rsidR="00687106" w:rsidRDefault="00F42EBA" w:rsidP="008E39D9">
      <w:pPr>
        <w:rPr>
          <w:rFonts w:hint="eastAsia"/>
        </w:rPr>
      </w:pPr>
      <w:r>
        <w:rPr>
          <w:rFonts w:hint="eastAsia"/>
        </w:rPr>
        <w:t>println(</w:t>
      </w:r>
      <w:r>
        <w:t>“</w:t>
      </w:r>
      <w:r>
        <w:rPr>
          <w:rFonts w:hint="eastAsia"/>
        </w:rPr>
        <w:t xml:space="preserve">count = </w:t>
      </w:r>
      <w:r>
        <w:t>”</w:t>
      </w:r>
      <w:r>
        <w:rPr>
          <w:rFonts w:hint="eastAsia"/>
        </w:rPr>
        <w:t xml:space="preserve"> + </w:t>
      </w:r>
      <w:r w:rsidR="00687106">
        <w:rPr>
          <w:rFonts w:hint="eastAsia"/>
        </w:rPr>
        <w:t>rdd.count()</w:t>
      </w:r>
      <w:r>
        <w:rPr>
          <w:rFonts w:hint="eastAsia"/>
        </w:rPr>
        <w:t>)</w:t>
      </w:r>
    </w:p>
    <w:p w:rsidR="00724BF4" w:rsidRDefault="00724BF4" w:rsidP="008E39D9">
      <w:pPr>
        <w:rPr>
          <w:rFonts w:hint="eastAsia"/>
        </w:rPr>
      </w:pPr>
      <w:r>
        <w:rPr>
          <w:rFonts w:hint="eastAsia"/>
        </w:rPr>
        <w:t>rdd.saveToSequoiadb(</w:t>
      </w:r>
      <w:r>
        <w:t>“</w:t>
      </w:r>
      <w:r>
        <w:rPr>
          <w:rFonts w:hint="eastAsia"/>
        </w:rPr>
        <w:t>server3:11810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foo2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bar2</w:t>
      </w:r>
      <w:r>
        <w:t>”</w:t>
      </w:r>
      <w:r>
        <w:rPr>
          <w:rFonts w:hint="eastAsia"/>
        </w:rPr>
        <w:t>)</w:t>
      </w:r>
    </w:p>
    <w:p w:rsidR="00074AC9" w:rsidRPr="008E39D9" w:rsidRDefault="00074AC9" w:rsidP="008E39D9"/>
    <w:p w:rsidR="00877704" w:rsidRDefault="00877704" w:rsidP="00877704">
      <w:pPr>
        <w:pStyle w:val="Heading2"/>
      </w:pPr>
      <w:r>
        <w:t>Story</w:t>
      </w:r>
      <w:r>
        <w:rPr>
          <w:rFonts w:hint="eastAsia"/>
        </w:rPr>
        <w:t>约束和依赖</w:t>
      </w:r>
    </w:p>
    <w:p w:rsidR="00877704" w:rsidRDefault="00877704" w:rsidP="00877704">
      <w:pPr>
        <w:rPr>
          <w:color w:val="00B0F0"/>
        </w:rPr>
      </w:pPr>
      <w:r>
        <w:rPr>
          <w:rFonts w:hint="eastAsia"/>
          <w:color w:val="00B0F0"/>
        </w:rPr>
        <w:t>说明：简单描述</w:t>
      </w:r>
      <w:r>
        <w:rPr>
          <w:color w:val="00B0F0"/>
        </w:rPr>
        <w:t>Story</w:t>
      </w:r>
      <w:r>
        <w:rPr>
          <w:rFonts w:hint="eastAsia"/>
          <w:color w:val="00B0F0"/>
        </w:rPr>
        <w:t>对其它功能的约束，以及对某些功能的依赖</w:t>
      </w:r>
    </w:p>
    <w:p w:rsidR="003D42A0" w:rsidRDefault="00A262F4" w:rsidP="00F1629A">
      <w:r>
        <w:rPr>
          <w:rFonts w:hint="eastAsia"/>
        </w:rPr>
        <w:t xml:space="preserve">SequoiaDB 2.8.1+, </w:t>
      </w:r>
      <w:r w:rsidR="002A5DF6">
        <w:rPr>
          <w:rFonts w:hint="eastAsia"/>
        </w:rPr>
        <w:t>Spark 2.0+</w:t>
      </w:r>
      <w:r w:rsidR="00974E4B">
        <w:rPr>
          <w:rFonts w:hint="eastAsia"/>
        </w:rPr>
        <w:t>, JDK7+</w:t>
      </w:r>
      <w:r w:rsidR="00600F52">
        <w:rPr>
          <w:rFonts w:hint="eastAsia"/>
        </w:rPr>
        <w:t>, Scala 2.11.x</w:t>
      </w:r>
    </w:p>
    <w:p w:rsidR="00877704" w:rsidRDefault="00877704" w:rsidP="00877704">
      <w:pPr>
        <w:pStyle w:val="Heading2"/>
      </w:pPr>
      <w:r>
        <w:t xml:space="preserve">Story </w:t>
      </w:r>
      <w:r>
        <w:rPr>
          <w:rFonts w:hint="eastAsia"/>
        </w:rPr>
        <w:t>简单设计</w:t>
      </w:r>
    </w:p>
    <w:p w:rsidR="00AC375A" w:rsidRDefault="00AD282F" w:rsidP="00AC375A">
      <w:pPr>
        <w:ind w:left="0" w:firstLineChars="200" w:firstLine="420"/>
        <w:rPr>
          <w:rFonts w:hint="eastAsia"/>
        </w:rPr>
      </w:pPr>
      <w:r>
        <w:rPr>
          <w:rFonts w:hint="eastAsia"/>
        </w:rPr>
        <w:t>1. SparkSQL Data Source API</w:t>
      </w:r>
    </w:p>
    <w:p w:rsidR="00D66289" w:rsidRDefault="006B170D" w:rsidP="00AC375A">
      <w:pPr>
        <w:ind w:left="0" w:firstLineChars="200"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 w:rsidR="00E51726">
        <w:rPr>
          <w:rFonts w:hint="eastAsia"/>
        </w:rPr>
        <w:t>SparkSQL</w:t>
      </w:r>
      <w:r w:rsidR="00E51726">
        <w:rPr>
          <w:rFonts w:hint="eastAsia"/>
        </w:rPr>
        <w:t>的数据源</w:t>
      </w:r>
      <w:r w:rsidR="00E51726">
        <w:rPr>
          <w:rFonts w:hint="eastAsia"/>
        </w:rPr>
        <w:t>API</w:t>
      </w:r>
      <w:r w:rsidR="00E51726">
        <w:rPr>
          <w:rFonts w:hint="eastAsia"/>
        </w:rPr>
        <w:t>位于包</w:t>
      </w:r>
      <w:r w:rsidR="00E51726">
        <w:rPr>
          <w:rFonts w:hint="eastAsia"/>
        </w:rPr>
        <w:t>org.apache.spark.sql.sources</w:t>
      </w:r>
      <w:r w:rsidR="00E51726">
        <w:rPr>
          <w:rFonts w:hint="eastAsia"/>
        </w:rPr>
        <w:t>。</w:t>
      </w:r>
    </w:p>
    <w:p w:rsidR="0095127B" w:rsidRDefault="00146B23" w:rsidP="00AC375A">
      <w:pPr>
        <w:ind w:left="0" w:firstLineChars="200" w:firstLine="420"/>
        <w:rPr>
          <w:rFonts w:hint="eastAsia"/>
        </w:rPr>
      </w:pPr>
      <w:r>
        <w:rPr>
          <w:rFonts w:hint="eastAsia"/>
        </w:rPr>
        <w:t>SparkSQL</w:t>
      </w:r>
      <w:r>
        <w:rPr>
          <w:rFonts w:hint="eastAsia"/>
        </w:rPr>
        <w:t>通过数据源</w:t>
      </w:r>
      <w:r>
        <w:rPr>
          <w:rFonts w:hint="eastAsia"/>
        </w:rPr>
        <w:t>API</w:t>
      </w:r>
      <w:r>
        <w:rPr>
          <w:rFonts w:hint="eastAsia"/>
        </w:rPr>
        <w:t>统一了数据访问</w:t>
      </w:r>
      <w:r w:rsidR="001B285B">
        <w:rPr>
          <w:rFonts w:hint="eastAsia"/>
        </w:rPr>
        <w:t>，数据源</w:t>
      </w:r>
      <w:r w:rsidR="001B285B">
        <w:rPr>
          <w:rFonts w:hint="eastAsia"/>
        </w:rPr>
        <w:t>API</w:t>
      </w:r>
      <w:r w:rsidR="001B285B">
        <w:rPr>
          <w:rFonts w:hint="eastAsia"/>
        </w:rPr>
        <w:t>提供了一种</w:t>
      </w:r>
      <w:r w:rsidR="00815364">
        <w:rPr>
          <w:rFonts w:hint="eastAsia"/>
        </w:rPr>
        <w:t>通过</w:t>
      </w:r>
      <w:r w:rsidR="00815364">
        <w:rPr>
          <w:rFonts w:hint="eastAsia"/>
        </w:rPr>
        <w:t>SparkSQL</w:t>
      </w:r>
      <w:r w:rsidR="00815364">
        <w:rPr>
          <w:rFonts w:hint="eastAsia"/>
        </w:rPr>
        <w:t>访问结构化数据的</w:t>
      </w:r>
      <w:r w:rsidR="001B285B">
        <w:rPr>
          <w:rFonts w:hint="eastAsia"/>
        </w:rPr>
        <w:t>插件机制</w:t>
      </w:r>
      <w:r w:rsidR="006E232F">
        <w:rPr>
          <w:rFonts w:hint="eastAsia"/>
        </w:rPr>
        <w:t>，过滤条件和列剪枝可以下压到数据源，从而减少数据量，加速</w:t>
      </w:r>
      <w:r w:rsidR="006E232F">
        <w:rPr>
          <w:rFonts w:hint="eastAsia"/>
        </w:rPr>
        <w:t>Spark</w:t>
      </w:r>
      <w:r w:rsidR="006E232F">
        <w:rPr>
          <w:rFonts w:hint="eastAsia"/>
        </w:rPr>
        <w:t>任务。</w:t>
      </w:r>
    </w:p>
    <w:p w:rsidR="00F93013" w:rsidRDefault="00F93013" w:rsidP="00AC375A">
      <w:pPr>
        <w:ind w:left="0" w:firstLineChars="200" w:firstLine="420"/>
        <w:rPr>
          <w:rFonts w:hint="eastAsia"/>
        </w:rPr>
      </w:pPr>
    </w:p>
    <w:p w:rsidR="00593017" w:rsidRDefault="006B170D" w:rsidP="00AC375A">
      <w:pPr>
        <w:ind w:left="0" w:firstLineChars="200"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 w:rsidR="00AD3602">
        <w:rPr>
          <w:rFonts w:hint="eastAsia"/>
        </w:rPr>
        <w:t>数据源</w:t>
      </w:r>
      <w:r w:rsidR="00AD3602">
        <w:rPr>
          <w:rFonts w:hint="eastAsia"/>
        </w:rPr>
        <w:t>API</w:t>
      </w:r>
      <w:r w:rsidR="00AD3602">
        <w:rPr>
          <w:rFonts w:hint="eastAsia"/>
        </w:rPr>
        <w:t>的起点是</w:t>
      </w:r>
      <w:r w:rsidR="00AD3602">
        <w:rPr>
          <w:rFonts w:hint="eastAsia"/>
        </w:rPr>
        <w:t>RelationProvider</w:t>
      </w:r>
      <w:r w:rsidR="00AD3602">
        <w:rPr>
          <w:rFonts w:hint="eastAsia"/>
        </w:rPr>
        <w:t>类，用于创建数据的</w:t>
      </w:r>
      <w:r w:rsidR="0075286E">
        <w:rPr>
          <w:rFonts w:hint="eastAsia"/>
        </w:rPr>
        <w:t>关系（</w:t>
      </w:r>
      <w:r w:rsidR="00AD3602">
        <w:rPr>
          <w:rFonts w:hint="eastAsia"/>
        </w:rPr>
        <w:t>表</w:t>
      </w:r>
      <w:r w:rsidR="0075286E">
        <w:rPr>
          <w:rFonts w:hint="eastAsia"/>
        </w:rPr>
        <w:t>）</w:t>
      </w:r>
      <w:r w:rsidR="00AD3602">
        <w:rPr>
          <w:rFonts w:hint="eastAsia"/>
        </w:rPr>
        <w:t>。</w:t>
      </w:r>
      <w:r w:rsidR="00DE4598">
        <w:rPr>
          <w:rFonts w:hint="eastAsia"/>
        </w:rPr>
        <w:t>同时也需要</w:t>
      </w:r>
      <w:r w:rsidR="005D7DBA">
        <w:rPr>
          <w:rFonts w:hint="eastAsia"/>
        </w:rPr>
        <w:t>实</w:t>
      </w:r>
      <w:r w:rsidR="005D7DBA">
        <w:rPr>
          <w:rFonts w:hint="eastAsia"/>
        </w:rPr>
        <w:lastRenderedPageBreak/>
        <w:t>现</w:t>
      </w:r>
      <w:r w:rsidR="00DE4598">
        <w:rPr>
          <w:rFonts w:hint="eastAsia"/>
        </w:rPr>
        <w:t>SchemaRelationProvider</w:t>
      </w:r>
      <w:r w:rsidR="00DE4598">
        <w:rPr>
          <w:rFonts w:hint="eastAsia"/>
        </w:rPr>
        <w:t>，用于</w:t>
      </w:r>
      <w:r w:rsidR="00A534E6">
        <w:rPr>
          <w:rFonts w:hint="eastAsia"/>
        </w:rPr>
        <w:t>创建用户指定</w:t>
      </w:r>
      <w:r w:rsidR="00DE4598">
        <w:rPr>
          <w:rFonts w:hint="eastAsia"/>
        </w:rPr>
        <w:t>schema</w:t>
      </w:r>
      <w:r w:rsidR="005C471B">
        <w:rPr>
          <w:rFonts w:hint="eastAsia"/>
        </w:rPr>
        <w:t>的关系（表）</w:t>
      </w:r>
      <w:r w:rsidR="00DE4598">
        <w:rPr>
          <w:rFonts w:hint="eastAsia"/>
        </w:rPr>
        <w:t>。</w:t>
      </w:r>
    </w:p>
    <w:p w:rsidR="002C6F9F" w:rsidRDefault="00B91233" w:rsidP="00AC375A">
      <w:pPr>
        <w:ind w:left="0" w:firstLineChars="200" w:firstLine="420"/>
        <w:rPr>
          <w:rFonts w:hint="eastAsia"/>
        </w:rPr>
      </w:pPr>
      <w:r>
        <w:rPr>
          <w:rFonts w:hint="eastAsia"/>
        </w:rPr>
        <w:t>需要创建名为</w:t>
      </w:r>
      <w:r>
        <w:rPr>
          <w:rFonts w:hint="eastAsia"/>
        </w:rPr>
        <w:t>DefaultSource</w:t>
      </w:r>
      <w:r>
        <w:rPr>
          <w:rFonts w:hint="eastAsia"/>
        </w:rPr>
        <w:t>的类，</w:t>
      </w:r>
      <w:r>
        <w:rPr>
          <w:rFonts w:hint="eastAsia"/>
        </w:rPr>
        <w:t>Spark</w:t>
      </w:r>
      <w:r>
        <w:rPr>
          <w:rFonts w:hint="eastAsia"/>
        </w:rPr>
        <w:t>会在给定的包下寻找该类。</w:t>
      </w:r>
      <w:r w:rsidR="002570E6">
        <w:rPr>
          <w:rFonts w:hint="eastAsia"/>
        </w:rPr>
        <w:t>DefaultSource</w:t>
      </w:r>
      <w:r w:rsidR="002570E6">
        <w:rPr>
          <w:rFonts w:hint="eastAsia"/>
        </w:rPr>
        <w:t>实现了</w:t>
      </w:r>
      <w:r w:rsidR="002570E6">
        <w:rPr>
          <w:rFonts w:hint="eastAsia"/>
        </w:rPr>
        <w:t>RelationProvider</w:t>
      </w:r>
      <w:r w:rsidR="002570E6">
        <w:rPr>
          <w:rFonts w:hint="eastAsia"/>
        </w:rPr>
        <w:t>和</w:t>
      </w:r>
      <w:r w:rsidR="002570E6">
        <w:rPr>
          <w:rFonts w:hint="eastAsia"/>
        </w:rPr>
        <w:t>SchemaRelationProvider</w:t>
      </w:r>
      <w:r w:rsidR="002570E6">
        <w:rPr>
          <w:rFonts w:hint="eastAsia"/>
        </w:rPr>
        <w:t>。</w:t>
      </w:r>
    </w:p>
    <w:p w:rsidR="007B34F7" w:rsidRDefault="007B34F7" w:rsidP="00AC375A">
      <w:pPr>
        <w:ind w:left="0" w:firstLineChars="200" w:firstLine="420"/>
        <w:rPr>
          <w:rFonts w:hint="eastAsia"/>
        </w:rPr>
      </w:pPr>
    </w:p>
    <w:p w:rsidR="00DF503D" w:rsidRDefault="00DF503D" w:rsidP="00DF503D">
      <w:pPr>
        <w:ind w:left="0" w:firstLineChars="200" w:firstLine="420"/>
        <w:rPr>
          <w:rFonts w:hint="eastAsia"/>
        </w:rPr>
      </w:pPr>
      <w:r>
        <w:t>DefaultSource</w:t>
      </w:r>
      <w:r>
        <w:rPr>
          <w:rFonts w:hint="eastAsia"/>
        </w:rPr>
        <w:t>的定义如下：</w:t>
      </w:r>
    </w:p>
    <w:p w:rsidR="00D229FC" w:rsidRDefault="00D229FC" w:rsidP="00D229FC">
      <w:pPr>
        <w:ind w:left="0" w:firstLineChars="200" w:firstLine="420"/>
      </w:pPr>
      <w:r>
        <w:t>class DefaultSource extends DataSourceRegister</w:t>
      </w:r>
    </w:p>
    <w:p w:rsidR="00D229FC" w:rsidRDefault="00D229FC" w:rsidP="00D229FC">
      <w:pPr>
        <w:ind w:left="0" w:firstLineChars="200" w:firstLine="420"/>
      </w:pPr>
      <w:r>
        <w:t xml:space="preserve">    with RelationProvider</w:t>
      </w:r>
    </w:p>
    <w:p w:rsidR="00D229FC" w:rsidRDefault="00D229FC" w:rsidP="00D229FC">
      <w:pPr>
        <w:ind w:left="0" w:firstLineChars="200" w:firstLine="420"/>
      </w:pPr>
      <w:r>
        <w:t xml:space="preserve">    with SchemaRelationProvider</w:t>
      </w:r>
    </w:p>
    <w:p w:rsidR="00D878B5" w:rsidRDefault="00D229FC" w:rsidP="00D229FC">
      <w:pPr>
        <w:ind w:left="0" w:firstLineChars="200" w:firstLine="420"/>
        <w:rPr>
          <w:rFonts w:hint="eastAsia"/>
        </w:rPr>
      </w:pPr>
      <w:r>
        <w:t xml:space="preserve">    with CreatableRelationProvider {</w:t>
      </w:r>
    </w:p>
    <w:p w:rsidR="00826D7B" w:rsidRPr="006713E3" w:rsidRDefault="0074106A" w:rsidP="00D229FC">
      <w:pPr>
        <w:ind w:left="0" w:firstLineChars="200" w:firstLine="420"/>
        <w:rPr>
          <w:rFonts w:hint="eastAsia"/>
        </w:rPr>
      </w:pPr>
      <w:r>
        <w:rPr>
          <w:rFonts w:hint="eastAsia"/>
        </w:rPr>
        <w:t xml:space="preserve">    // TODO</w:t>
      </w:r>
    </w:p>
    <w:p w:rsidR="002C6F9F" w:rsidRDefault="00D229FC" w:rsidP="00AC375A">
      <w:pPr>
        <w:ind w:left="0" w:firstLineChars="200" w:firstLine="420"/>
        <w:rPr>
          <w:rFonts w:hint="eastAsia"/>
        </w:rPr>
      </w:pPr>
      <w:r>
        <w:rPr>
          <w:rFonts w:hint="eastAsia"/>
        </w:rPr>
        <w:t>}</w:t>
      </w:r>
    </w:p>
    <w:p w:rsidR="00D229FC" w:rsidRDefault="00D229FC" w:rsidP="00AC375A">
      <w:pPr>
        <w:ind w:left="0" w:firstLineChars="200" w:firstLine="420"/>
        <w:rPr>
          <w:rFonts w:hint="eastAsia"/>
        </w:rPr>
      </w:pPr>
    </w:p>
    <w:p w:rsidR="00A542B8" w:rsidRDefault="00C40AFD" w:rsidP="00AC375A">
      <w:pPr>
        <w:ind w:left="0" w:firstLineChars="200" w:firstLine="420"/>
        <w:rPr>
          <w:rFonts w:hint="eastAsia"/>
        </w:rPr>
      </w:pPr>
      <w:r>
        <w:rPr>
          <w:rFonts w:hint="eastAsia"/>
        </w:rPr>
        <w:t>3</w:t>
      </w:r>
      <w:r w:rsidR="00E50EE7">
        <w:rPr>
          <w:rFonts w:hint="eastAsia"/>
        </w:rPr>
        <w:t>）</w:t>
      </w:r>
      <w:r w:rsidR="00A542B8">
        <w:rPr>
          <w:rFonts w:hint="eastAsia"/>
        </w:rPr>
        <w:t>定义</w:t>
      </w:r>
      <w:r w:rsidR="00A542B8">
        <w:rPr>
          <w:rFonts w:hint="eastAsia"/>
        </w:rPr>
        <w:t>SdbRelation</w:t>
      </w:r>
      <w:r w:rsidR="00A542B8">
        <w:rPr>
          <w:rFonts w:hint="eastAsia"/>
        </w:rPr>
        <w:t>类</w:t>
      </w:r>
      <w:r w:rsidR="00B510DB">
        <w:rPr>
          <w:rFonts w:hint="eastAsia"/>
        </w:rPr>
        <w:t>实现</w:t>
      </w:r>
      <w:r w:rsidR="00B510DB">
        <w:rPr>
          <w:rFonts w:hint="eastAsia"/>
        </w:rPr>
        <w:t>BaseRelation</w:t>
      </w:r>
      <w:r w:rsidR="00A542B8">
        <w:rPr>
          <w:rFonts w:hint="eastAsia"/>
        </w:rPr>
        <w:t>，表示创建的</w:t>
      </w:r>
      <w:r w:rsidR="00A542B8">
        <w:rPr>
          <w:rFonts w:hint="eastAsia"/>
        </w:rPr>
        <w:t>SequoiaDB</w:t>
      </w:r>
      <w:r w:rsidR="00A542B8">
        <w:rPr>
          <w:rFonts w:hint="eastAsia"/>
        </w:rPr>
        <w:t>关系（表）</w:t>
      </w:r>
      <w:r w:rsidR="00FD6D0D">
        <w:rPr>
          <w:rFonts w:hint="eastAsia"/>
        </w:rPr>
        <w:t>。</w:t>
      </w:r>
    </w:p>
    <w:p w:rsidR="00212836" w:rsidRDefault="00212836" w:rsidP="00AC375A">
      <w:pPr>
        <w:ind w:left="0" w:firstLineChars="200" w:firstLine="420"/>
        <w:rPr>
          <w:rFonts w:hint="eastAsia"/>
        </w:rPr>
      </w:pPr>
      <w:r>
        <w:rPr>
          <w:rFonts w:hint="eastAsia"/>
        </w:rPr>
        <w:t>为了从</w:t>
      </w:r>
      <w:r>
        <w:rPr>
          <w:rFonts w:hint="eastAsia"/>
        </w:rPr>
        <w:t>SequoiaDB</w:t>
      </w:r>
      <w:r>
        <w:rPr>
          <w:rFonts w:hint="eastAsia"/>
        </w:rPr>
        <w:t>中读取数据，</w:t>
      </w:r>
      <w:r>
        <w:rPr>
          <w:rFonts w:hint="eastAsia"/>
        </w:rPr>
        <w:t>SdbRelation</w:t>
      </w:r>
      <w:r>
        <w:rPr>
          <w:rFonts w:hint="eastAsia"/>
        </w:rPr>
        <w:t>需要</w:t>
      </w:r>
      <w:r w:rsidR="005D7DBA">
        <w:rPr>
          <w:rFonts w:hint="eastAsia"/>
        </w:rPr>
        <w:t>实现</w:t>
      </w:r>
      <w:r>
        <w:rPr>
          <w:rFonts w:hint="eastAsia"/>
        </w:rPr>
        <w:t>TableScan</w:t>
      </w:r>
      <w:r>
        <w:rPr>
          <w:rFonts w:hint="eastAsia"/>
        </w:rPr>
        <w:t>，该接口有如下方法：</w:t>
      </w:r>
    </w:p>
    <w:p w:rsidR="00212836" w:rsidRDefault="00890ED2" w:rsidP="00AC375A">
      <w:pPr>
        <w:ind w:left="0" w:firstLineChars="200" w:firstLine="420"/>
        <w:rPr>
          <w:rFonts w:hint="eastAsia"/>
        </w:rPr>
      </w:pPr>
      <w:r w:rsidRPr="00890ED2">
        <w:t>def buildScan(): RDD[Row]</w:t>
      </w:r>
    </w:p>
    <w:p w:rsidR="00A542B8" w:rsidRDefault="003A6172" w:rsidP="00AC375A">
      <w:pPr>
        <w:ind w:left="0" w:firstLineChars="200" w:firstLine="420"/>
        <w:rPr>
          <w:rFonts w:hint="eastAsia"/>
        </w:rPr>
      </w:pPr>
      <w:r w:rsidRPr="00890ED2">
        <w:t>buildScan</w:t>
      </w:r>
      <w:r>
        <w:rPr>
          <w:rFonts w:hint="eastAsia"/>
        </w:rPr>
        <w:t>方法应返回数据源中的所有的行。</w:t>
      </w:r>
    </w:p>
    <w:p w:rsidR="00890ED2" w:rsidRDefault="00890ED2" w:rsidP="00AC375A">
      <w:pPr>
        <w:ind w:left="0" w:firstLineChars="200" w:firstLine="420"/>
        <w:rPr>
          <w:rFonts w:hint="eastAsia"/>
        </w:rPr>
      </w:pPr>
    </w:p>
    <w:p w:rsidR="00EA42A4" w:rsidRDefault="00F9646C" w:rsidP="00E57231">
      <w:pPr>
        <w:ind w:left="0" w:firstLineChars="200" w:firstLine="420"/>
        <w:rPr>
          <w:rFonts w:hint="eastAsia"/>
        </w:rPr>
      </w:pPr>
      <w:r>
        <w:rPr>
          <w:rFonts w:hint="eastAsia"/>
        </w:rPr>
        <w:t>为了能够支持过滤条件和列剪枝，</w:t>
      </w:r>
      <w:r w:rsidR="007D415B">
        <w:rPr>
          <w:rFonts w:hint="eastAsia"/>
        </w:rPr>
        <w:t>SdbRelation</w:t>
      </w:r>
      <w:r w:rsidR="007D415B">
        <w:rPr>
          <w:rFonts w:hint="eastAsia"/>
        </w:rPr>
        <w:t>需要</w:t>
      </w:r>
      <w:r w:rsidR="005D7DBA">
        <w:rPr>
          <w:rFonts w:hint="eastAsia"/>
        </w:rPr>
        <w:t>实现</w:t>
      </w:r>
      <w:r w:rsidR="007D415B" w:rsidRPr="007D415B">
        <w:t>PrunedScan</w:t>
      </w:r>
      <w:r w:rsidR="007D415B">
        <w:rPr>
          <w:rFonts w:hint="eastAsia"/>
        </w:rPr>
        <w:t>和</w:t>
      </w:r>
      <w:r w:rsidR="007D415B" w:rsidRPr="007D415B">
        <w:t>PrunedFilteredScan</w:t>
      </w:r>
      <w:r w:rsidR="007D415B">
        <w:rPr>
          <w:rFonts w:hint="eastAsia"/>
        </w:rPr>
        <w:t>。</w:t>
      </w:r>
    </w:p>
    <w:p w:rsidR="005D7DBA" w:rsidRDefault="005D7DBA" w:rsidP="00AC375A">
      <w:pPr>
        <w:ind w:left="0" w:firstLineChars="200" w:firstLine="420"/>
        <w:rPr>
          <w:rFonts w:hint="eastAsia"/>
        </w:rPr>
      </w:pPr>
      <w:r>
        <w:rPr>
          <w:rFonts w:hint="eastAsia"/>
        </w:rPr>
        <w:t>为了支持数据插入操作，</w:t>
      </w:r>
      <w:r>
        <w:rPr>
          <w:rFonts w:hint="eastAsia"/>
        </w:rPr>
        <w:t>SdbRelation</w:t>
      </w:r>
      <w:r w:rsidR="00CD64AF">
        <w:rPr>
          <w:rFonts w:hint="eastAsia"/>
        </w:rPr>
        <w:t>还</w:t>
      </w:r>
      <w:r>
        <w:rPr>
          <w:rFonts w:hint="eastAsia"/>
        </w:rPr>
        <w:t>需要实现</w:t>
      </w:r>
      <w:r w:rsidR="00CD64AF" w:rsidRPr="00CD64AF">
        <w:t>InsertableRelation</w:t>
      </w:r>
      <w:r w:rsidR="00CD64AF">
        <w:rPr>
          <w:rFonts w:hint="eastAsia"/>
        </w:rPr>
        <w:t>。</w:t>
      </w:r>
    </w:p>
    <w:p w:rsidR="00324088" w:rsidRDefault="00324088" w:rsidP="00AC375A">
      <w:pPr>
        <w:ind w:left="0" w:firstLineChars="200" w:firstLine="420"/>
        <w:rPr>
          <w:rFonts w:hint="eastAsia"/>
        </w:rPr>
      </w:pPr>
    </w:p>
    <w:p w:rsidR="007D4B81" w:rsidRDefault="00C40AFD" w:rsidP="00AD79F3">
      <w:pPr>
        <w:ind w:left="0" w:firstLineChars="200" w:firstLine="420"/>
        <w:rPr>
          <w:rFonts w:hint="eastAsia"/>
        </w:rPr>
      </w:pPr>
      <w:r>
        <w:rPr>
          <w:rFonts w:hint="eastAsia"/>
        </w:rPr>
        <w:t>4</w:t>
      </w:r>
      <w:r w:rsidR="00623F96">
        <w:rPr>
          <w:rFonts w:hint="eastAsia"/>
        </w:rPr>
        <w:t>）</w:t>
      </w:r>
      <w:r w:rsidR="00A01EF2">
        <w:rPr>
          <w:rFonts w:hint="eastAsia"/>
        </w:rPr>
        <w:t>定义</w:t>
      </w:r>
      <w:r w:rsidR="00A01EF2">
        <w:rPr>
          <w:rFonts w:hint="eastAsia"/>
        </w:rPr>
        <w:t>SdbRDD</w:t>
      </w:r>
      <w:r w:rsidR="00A01EF2">
        <w:rPr>
          <w:rFonts w:hint="eastAsia"/>
        </w:rPr>
        <w:t>以实现</w:t>
      </w:r>
      <w:r w:rsidR="00A01EF2">
        <w:rPr>
          <w:rFonts w:hint="eastAsia"/>
        </w:rPr>
        <w:t>RDD</w:t>
      </w:r>
      <w:r w:rsidR="005E70CF">
        <w:rPr>
          <w:rFonts w:hint="eastAsia"/>
        </w:rPr>
        <w:t>的分区生成和查询的功能。</w:t>
      </w:r>
    </w:p>
    <w:p w:rsidR="000167B4" w:rsidRDefault="000167B4" w:rsidP="00292AE7">
      <w:pPr>
        <w:ind w:left="0"/>
        <w:rPr>
          <w:rFonts w:hint="eastAsia"/>
        </w:rPr>
      </w:pPr>
    </w:p>
    <w:p w:rsidR="00AD79F3" w:rsidRDefault="00AD79F3" w:rsidP="00AD79F3">
      <w:pPr>
        <w:ind w:left="0" w:firstLineChars="200" w:firstLine="420"/>
        <w:rPr>
          <w:rFonts w:hint="eastAsia"/>
        </w:rPr>
      </w:pPr>
      <w:r>
        <w:rPr>
          <w:rFonts w:hint="eastAsia"/>
        </w:rPr>
        <w:t>分别实现</w:t>
      </w:r>
      <w:r w:rsidR="00D3725E">
        <w:rPr>
          <w:rFonts w:hint="eastAsia"/>
        </w:rPr>
        <w:t>SdbRowRDD</w:t>
      </w:r>
      <w:r w:rsidR="006B5B10">
        <w:rPr>
          <w:rFonts w:hint="eastAsia"/>
        </w:rPr>
        <w:t>(</w:t>
      </w:r>
      <w:r>
        <w:rPr>
          <w:rFonts w:hint="eastAsia"/>
        </w:rPr>
        <w:t>RDD[Row]</w:t>
      </w:r>
      <w:r w:rsidR="006B5B10">
        <w:rPr>
          <w:rFonts w:hint="eastAsia"/>
        </w:rPr>
        <w:t>)</w:t>
      </w:r>
      <w:r>
        <w:rPr>
          <w:rFonts w:hint="eastAsia"/>
        </w:rPr>
        <w:t>和</w:t>
      </w:r>
      <w:r w:rsidR="00D3725E">
        <w:rPr>
          <w:rFonts w:hint="eastAsia"/>
        </w:rPr>
        <w:t>SdbBsonRDD</w:t>
      </w:r>
      <w:r w:rsidR="006B5B10">
        <w:rPr>
          <w:rFonts w:hint="eastAsia"/>
        </w:rPr>
        <w:t>(</w:t>
      </w:r>
      <w:r>
        <w:rPr>
          <w:rFonts w:hint="eastAsia"/>
        </w:rPr>
        <w:t>RDD[BSONObject]</w:t>
      </w:r>
      <w:r w:rsidR="006B5B10">
        <w:rPr>
          <w:rFonts w:hint="eastAsia"/>
        </w:rPr>
        <w:t>)</w:t>
      </w:r>
      <w:r>
        <w:rPr>
          <w:rFonts w:hint="eastAsia"/>
        </w:rPr>
        <w:t>。</w:t>
      </w:r>
      <w:r w:rsidR="00916D50">
        <w:rPr>
          <w:rFonts w:hint="eastAsia"/>
        </w:rPr>
        <w:t>其中</w:t>
      </w:r>
      <w:r w:rsidR="00CE0CA8">
        <w:rPr>
          <w:rFonts w:hint="eastAsia"/>
        </w:rPr>
        <w:t>SdbBsonRDD</w:t>
      </w:r>
      <w:r w:rsidR="00CE0CA8">
        <w:rPr>
          <w:rFonts w:hint="eastAsia"/>
        </w:rPr>
        <w:t>可</w:t>
      </w:r>
      <w:r w:rsidR="00916D50">
        <w:rPr>
          <w:rFonts w:hint="eastAsia"/>
        </w:rPr>
        <w:t>用于</w:t>
      </w:r>
      <w:r w:rsidR="00916D50">
        <w:rPr>
          <w:rFonts w:hint="eastAsia"/>
        </w:rPr>
        <w:t>schema</w:t>
      </w:r>
      <w:r w:rsidR="00916D50">
        <w:rPr>
          <w:rFonts w:hint="eastAsia"/>
        </w:rPr>
        <w:t>采样，</w:t>
      </w:r>
      <w:r w:rsidR="003A47E3">
        <w:rPr>
          <w:rFonts w:hint="eastAsia"/>
        </w:rPr>
        <w:t>因为采样之前没有</w:t>
      </w:r>
      <w:r w:rsidR="003A47E3">
        <w:rPr>
          <w:rFonts w:hint="eastAsia"/>
        </w:rPr>
        <w:t>schema</w:t>
      </w:r>
      <w:r w:rsidR="003A47E3">
        <w:rPr>
          <w:rFonts w:hint="eastAsia"/>
        </w:rPr>
        <w:t>，无法将</w:t>
      </w:r>
      <w:r w:rsidR="003A47E3">
        <w:rPr>
          <w:rFonts w:hint="eastAsia"/>
        </w:rPr>
        <w:t>BSONObject</w:t>
      </w:r>
      <w:r w:rsidR="003A47E3">
        <w:rPr>
          <w:rFonts w:hint="eastAsia"/>
        </w:rPr>
        <w:t>转换成</w:t>
      </w:r>
      <w:r w:rsidR="003A47E3">
        <w:rPr>
          <w:rFonts w:hint="eastAsia"/>
        </w:rPr>
        <w:t>Row</w:t>
      </w:r>
      <w:r w:rsidR="003A47E3">
        <w:rPr>
          <w:rFonts w:hint="eastAsia"/>
        </w:rPr>
        <w:t>。</w:t>
      </w:r>
    </w:p>
    <w:p w:rsidR="003A47E3" w:rsidRDefault="003A47E3" w:rsidP="00AD79F3">
      <w:pPr>
        <w:ind w:left="0" w:firstLineChars="200" w:firstLine="420"/>
        <w:rPr>
          <w:rFonts w:hint="eastAsia"/>
        </w:rPr>
      </w:pPr>
    </w:p>
    <w:p w:rsidR="00292AE7" w:rsidRDefault="00292AE7" w:rsidP="00656B20">
      <w:pPr>
        <w:ind w:left="0" w:firstLineChars="200" w:firstLine="420"/>
        <w:rPr>
          <w:rFonts w:hint="eastAsia"/>
        </w:rPr>
      </w:pPr>
      <w:r>
        <w:rPr>
          <w:rFonts w:hint="eastAsia"/>
        </w:rPr>
        <w:t>SequoiaDB</w:t>
      </w:r>
      <w:r>
        <w:rPr>
          <w:rFonts w:hint="eastAsia"/>
        </w:rPr>
        <w:t>集合的记录是</w:t>
      </w:r>
      <w:r>
        <w:rPr>
          <w:rFonts w:hint="eastAsia"/>
        </w:rPr>
        <w:t>BSONObject</w:t>
      </w:r>
      <w:r>
        <w:rPr>
          <w:rFonts w:hint="eastAsia"/>
        </w:rPr>
        <w:t>，而</w:t>
      </w:r>
      <w:r>
        <w:rPr>
          <w:rFonts w:hint="eastAsia"/>
        </w:rPr>
        <w:t>SparkSQL</w:t>
      </w:r>
      <w:r>
        <w:rPr>
          <w:rFonts w:hint="eastAsia"/>
        </w:rPr>
        <w:t>的记录是</w:t>
      </w:r>
      <w:r>
        <w:rPr>
          <w:rFonts w:hint="eastAsia"/>
        </w:rPr>
        <w:t>Row</w:t>
      </w:r>
      <w:r>
        <w:rPr>
          <w:rFonts w:hint="eastAsia"/>
        </w:rPr>
        <w:t>，因此需要实现</w:t>
      </w:r>
      <w:r>
        <w:rPr>
          <w:rFonts w:hint="eastAsia"/>
        </w:rPr>
        <w:t>BSONObject</w:t>
      </w:r>
      <w:r>
        <w:rPr>
          <w:rFonts w:hint="eastAsia"/>
        </w:rPr>
        <w:t>到</w:t>
      </w:r>
      <w:r>
        <w:rPr>
          <w:rFonts w:hint="eastAsia"/>
        </w:rPr>
        <w:t>Row</w:t>
      </w:r>
      <w:r>
        <w:rPr>
          <w:rFonts w:hint="eastAsia"/>
        </w:rPr>
        <w:t>的类型转换。</w:t>
      </w:r>
    </w:p>
    <w:p w:rsidR="00292AE7" w:rsidRDefault="00292AE7" w:rsidP="00AD79F3">
      <w:pPr>
        <w:ind w:left="0" w:firstLineChars="200" w:firstLine="420"/>
        <w:rPr>
          <w:rFonts w:hint="eastAsia"/>
        </w:rPr>
      </w:pPr>
    </w:p>
    <w:p w:rsidR="00F33E03" w:rsidRDefault="00C40AFD" w:rsidP="00AD79F3">
      <w:pPr>
        <w:ind w:left="0" w:firstLineChars="200" w:firstLine="420"/>
        <w:rPr>
          <w:rFonts w:hint="eastAsia"/>
        </w:rPr>
      </w:pPr>
      <w:r>
        <w:rPr>
          <w:rFonts w:hint="eastAsia"/>
        </w:rPr>
        <w:t>5</w:t>
      </w:r>
      <w:r w:rsidR="00F33E03">
        <w:rPr>
          <w:rFonts w:hint="eastAsia"/>
        </w:rPr>
        <w:t>）</w:t>
      </w:r>
      <w:r w:rsidR="00DC204A">
        <w:rPr>
          <w:rFonts w:hint="eastAsia"/>
        </w:rPr>
        <w:t>通过</w:t>
      </w:r>
      <w:r w:rsidR="00DC204A">
        <w:rPr>
          <w:rFonts w:hint="eastAsia"/>
        </w:rPr>
        <w:t>SdbFilter</w:t>
      </w:r>
      <w:r w:rsidR="00997D6C">
        <w:rPr>
          <w:rFonts w:hint="eastAsia"/>
        </w:rPr>
        <w:t>类将</w:t>
      </w:r>
      <w:r w:rsidR="004765B6">
        <w:rPr>
          <w:rFonts w:hint="eastAsia"/>
        </w:rPr>
        <w:t>SparkSQL</w:t>
      </w:r>
      <w:r w:rsidR="004765B6">
        <w:rPr>
          <w:rFonts w:hint="eastAsia"/>
        </w:rPr>
        <w:t>的</w:t>
      </w:r>
      <w:r w:rsidR="00DC204A">
        <w:rPr>
          <w:rFonts w:hint="eastAsia"/>
        </w:rPr>
        <w:t>Filter</w:t>
      </w:r>
      <w:r w:rsidR="00997D6C">
        <w:rPr>
          <w:rFonts w:hint="eastAsia"/>
        </w:rPr>
        <w:t>转换成</w:t>
      </w:r>
      <w:r w:rsidR="00997D6C">
        <w:rPr>
          <w:rFonts w:hint="eastAsia"/>
        </w:rPr>
        <w:t>SequoiaDB</w:t>
      </w:r>
      <w:r w:rsidR="00997D6C">
        <w:rPr>
          <w:rFonts w:hint="eastAsia"/>
        </w:rPr>
        <w:t>的匹配符。</w:t>
      </w:r>
    </w:p>
    <w:p w:rsidR="00997D6C" w:rsidRPr="003A47E3" w:rsidRDefault="00997D6C" w:rsidP="00AD79F3">
      <w:pPr>
        <w:ind w:left="0" w:firstLineChars="200" w:firstLine="420"/>
        <w:rPr>
          <w:rFonts w:hint="eastAsia"/>
        </w:rPr>
      </w:pPr>
    </w:p>
    <w:p w:rsidR="00C65558" w:rsidRDefault="00C40AFD" w:rsidP="00AC375A">
      <w:pPr>
        <w:ind w:left="0" w:firstLineChars="200" w:firstLine="420"/>
        <w:rPr>
          <w:rFonts w:hint="eastAsia"/>
        </w:rPr>
      </w:pPr>
      <w:r>
        <w:rPr>
          <w:rFonts w:hint="eastAsia"/>
        </w:rPr>
        <w:t>6</w:t>
      </w:r>
      <w:r w:rsidR="00741202">
        <w:rPr>
          <w:rFonts w:hint="eastAsia"/>
        </w:rPr>
        <w:t>）</w:t>
      </w:r>
      <w:r w:rsidR="00567FFA">
        <w:rPr>
          <w:rFonts w:hint="eastAsia"/>
        </w:rPr>
        <w:t>RDD</w:t>
      </w:r>
      <w:r w:rsidR="00567FFA">
        <w:rPr>
          <w:rFonts w:hint="eastAsia"/>
        </w:rPr>
        <w:t>内部是按</w:t>
      </w:r>
      <w:r w:rsidR="00567FFA">
        <w:rPr>
          <w:rFonts w:hint="eastAsia"/>
        </w:rPr>
        <w:t>Partition</w:t>
      </w:r>
      <w:r w:rsidR="00567FFA">
        <w:rPr>
          <w:rFonts w:hint="eastAsia"/>
        </w:rPr>
        <w:t>管理数据的</w:t>
      </w:r>
      <w:r w:rsidR="009F14BC">
        <w:rPr>
          <w:rFonts w:hint="eastAsia"/>
        </w:rPr>
        <w:t>，</w:t>
      </w:r>
      <w:r w:rsidR="00DA2240">
        <w:rPr>
          <w:rFonts w:hint="eastAsia"/>
        </w:rPr>
        <w:t>通过</w:t>
      </w:r>
      <w:r w:rsidR="00DA2240" w:rsidRPr="00DA2240">
        <w:t>SdbPartitioner</w:t>
      </w:r>
      <w:r w:rsidR="00DA2240">
        <w:rPr>
          <w:rFonts w:hint="eastAsia"/>
        </w:rPr>
        <w:t>实现</w:t>
      </w:r>
      <w:r w:rsidR="00DA2240">
        <w:rPr>
          <w:rFonts w:hint="eastAsia"/>
        </w:rPr>
        <w:t>SequoiaDB</w:t>
      </w:r>
      <w:r w:rsidR="00DA2240">
        <w:rPr>
          <w:rFonts w:hint="eastAsia"/>
        </w:rPr>
        <w:t>分区的划分。</w:t>
      </w:r>
    </w:p>
    <w:p w:rsidR="008D3495" w:rsidRDefault="008B0D24" w:rsidP="00AC375A">
      <w:pPr>
        <w:ind w:left="0" w:firstLineChars="200" w:firstLine="420"/>
        <w:rPr>
          <w:rFonts w:hint="eastAsia"/>
        </w:rPr>
      </w:pPr>
      <w:r>
        <w:rPr>
          <w:rFonts w:hint="eastAsia"/>
        </w:rPr>
        <w:t>目前主要有</w:t>
      </w:r>
      <w:r w:rsidR="002F18CE">
        <w:rPr>
          <w:rFonts w:hint="eastAsia"/>
        </w:rPr>
        <w:t>两种方式划分分区：</w:t>
      </w:r>
      <w:r w:rsidR="002F18CE">
        <w:rPr>
          <w:rFonts w:hint="eastAsia"/>
        </w:rPr>
        <w:t>SequoiaDB</w:t>
      </w:r>
      <w:r w:rsidR="002F18CE">
        <w:rPr>
          <w:rFonts w:hint="eastAsia"/>
        </w:rPr>
        <w:t>集合的</w:t>
      </w:r>
      <w:r w:rsidR="002F18CE">
        <w:rPr>
          <w:rFonts w:hint="eastAsia"/>
        </w:rPr>
        <w:t>sharding</w:t>
      </w:r>
      <w:r w:rsidR="005C0EC1">
        <w:rPr>
          <w:rFonts w:hint="eastAsia"/>
        </w:rPr>
        <w:t>、</w:t>
      </w:r>
      <w:r w:rsidR="002F18CE">
        <w:rPr>
          <w:rFonts w:hint="eastAsia"/>
        </w:rPr>
        <w:t>SequoiaDB</w:t>
      </w:r>
      <w:r w:rsidR="00496E28">
        <w:rPr>
          <w:rFonts w:hint="eastAsia"/>
        </w:rPr>
        <w:t>集合的</w:t>
      </w:r>
      <w:r w:rsidR="00496E28">
        <w:rPr>
          <w:rFonts w:hint="eastAsia"/>
        </w:rPr>
        <w:t>datablock</w:t>
      </w:r>
      <w:r w:rsidR="002F18CE">
        <w:rPr>
          <w:rFonts w:hint="eastAsia"/>
        </w:rPr>
        <w:t>。</w:t>
      </w:r>
    </w:p>
    <w:p w:rsidR="008567F8" w:rsidRDefault="00192539" w:rsidP="00AC375A">
      <w:pPr>
        <w:ind w:left="0" w:firstLineChars="200" w:firstLine="420"/>
        <w:rPr>
          <w:rFonts w:hint="eastAsia"/>
        </w:rPr>
      </w:pPr>
      <w:r>
        <w:rPr>
          <w:rFonts w:hint="eastAsia"/>
        </w:rPr>
        <w:t>sharding</w:t>
      </w:r>
      <w:r>
        <w:rPr>
          <w:rFonts w:hint="eastAsia"/>
        </w:rPr>
        <w:t>方式</w:t>
      </w:r>
      <w:r w:rsidR="00792B6C">
        <w:rPr>
          <w:rFonts w:hint="eastAsia"/>
        </w:rPr>
        <w:t>将集合的切片与</w:t>
      </w:r>
      <w:r w:rsidR="00792B6C">
        <w:rPr>
          <w:rFonts w:hint="eastAsia"/>
        </w:rPr>
        <w:t>RDD</w:t>
      </w:r>
      <w:r w:rsidR="00792B6C">
        <w:rPr>
          <w:rFonts w:hint="eastAsia"/>
        </w:rPr>
        <w:t>的分区一一对应，而</w:t>
      </w:r>
      <w:r w:rsidR="00792B6C">
        <w:rPr>
          <w:rFonts w:hint="eastAsia"/>
        </w:rPr>
        <w:t>datablock</w:t>
      </w:r>
      <w:r w:rsidR="00792B6C">
        <w:rPr>
          <w:rFonts w:hint="eastAsia"/>
        </w:rPr>
        <w:t>方式按特定的块数将数据块分配到</w:t>
      </w:r>
      <w:r w:rsidR="00792B6C">
        <w:rPr>
          <w:rFonts w:hint="eastAsia"/>
        </w:rPr>
        <w:t>RDD</w:t>
      </w:r>
      <w:r w:rsidR="00792B6C">
        <w:rPr>
          <w:rFonts w:hint="eastAsia"/>
        </w:rPr>
        <w:t>的分区上。</w:t>
      </w:r>
      <w:r w:rsidR="007F085A">
        <w:rPr>
          <w:rFonts w:hint="eastAsia"/>
        </w:rPr>
        <w:t>datablock</w:t>
      </w:r>
      <w:r w:rsidR="007F085A">
        <w:rPr>
          <w:rFonts w:hint="eastAsia"/>
        </w:rPr>
        <w:t>方式</w:t>
      </w:r>
      <w:r w:rsidR="005532DB">
        <w:rPr>
          <w:rFonts w:hint="eastAsia"/>
        </w:rPr>
        <w:t>使得</w:t>
      </w:r>
      <w:r w:rsidR="005532DB">
        <w:rPr>
          <w:rFonts w:hint="eastAsia"/>
        </w:rPr>
        <w:t>RDD</w:t>
      </w:r>
      <w:r w:rsidR="005532DB">
        <w:rPr>
          <w:rFonts w:hint="eastAsia"/>
        </w:rPr>
        <w:t>的</w:t>
      </w:r>
      <w:r w:rsidR="005532DB">
        <w:rPr>
          <w:rFonts w:hint="eastAsia"/>
        </w:rPr>
        <w:t>task</w:t>
      </w:r>
      <w:r w:rsidR="005532DB">
        <w:rPr>
          <w:rFonts w:hint="eastAsia"/>
        </w:rPr>
        <w:t>并发度更高，通常情况下性能更好。</w:t>
      </w:r>
    </w:p>
    <w:p w:rsidR="005150CD" w:rsidRDefault="005150CD" w:rsidP="00AC375A">
      <w:pPr>
        <w:ind w:left="0" w:firstLineChars="200" w:firstLine="420"/>
        <w:rPr>
          <w:rFonts w:hint="eastAsia"/>
        </w:rPr>
      </w:pPr>
      <w:r>
        <w:rPr>
          <w:rFonts w:hint="eastAsia"/>
        </w:rPr>
        <w:t>另外，也提供一种单一分区的</w:t>
      </w:r>
      <w:r w:rsidR="00E0643D">
        <w:rPr>
          <w:rFonts w:hint="eastAsia"/>
        </w:rPr>
        <w:t>single</w:t>
      </w:r>
      <w:r>
        <w:rPr>
          <w:rFonts w:hint="eastAsia"/>
        </w:rPr>
        <w:t>分区</w:t>
      </w:r>
      <w:r w:rsidR="009B7CE4">
        <w:rPr>
          <w:rFonts w:hint="eastAsia"/>
        </w:rPr>
        <w:t>方式</w:t>
      </w:r>
      <w:r>
        <w:rPr>
          <w:rFonts w:hint="eastAsia"/>
        </w:rPr>
        <w:t>：将整个集合作为一个分区访问。</w:t>
      </w:r>
      <w:r w:rsidR="00E830AD">
        <w:rPr>
          <w:rFonts w:hint="eastAsia"/>
        </w:rPr>
        <w:t>该方式主要用于</w:t>
      </w:r>
      <w:r w:rsidR="00E830AD">
        <w:rPr>
          <w:rFonts w:hint="eastAsia"/>
        </w:rPr>
        <w:t>schema</w:t>
      </w:r>
      <w:r w:rsidR="00E830AD">
        <w:rPr>
          <w:rFonts w:hint="eastAsia"/>
        </w:rPr>
        <w:t>采样及功能调试。</w:t>
      </w:r>
    </w:p>
    <w:p w:rsidR="000B17F9" w:rsidRDefault="000B17F9" w:rsidP="00AC375A">
      <w:pPr>
        <w:ind w:left="0" w:firstLineChars="200" w:firstLine="420"/>
        <w:rPr>
          <w:rFonts w:hint="eastAsia"/>
        </w:rPr>
      </w:pPr>
    </w:p>
    <w:p w:rsidR="008F2D65" w:rsidRDefault="00C40AFD" w:rsidP="00AC375A">
      <w:pPr>
        <w:ind w:left="0" w:firstLineChars="200" w:firstLine="420"/>
        <w:rPr>
          <w:rFonts w:hint="eastAsia"/>
        </w:rPr>
      </w:pPr>
      <w:r>
        <w:rPr>
          <w:rFonts w:hint="eastAsia"/>
        </w:rPr>
        <w:t>7</w:t>
      </w:r>
      <w:r w:rsidR="008F2D65">
        <w:rPr>
          <w:rFonts w:hint="eastAsia"/>
        </w:rPr>
        <w:t>）</w:t>
      </w:r>
      <w:r w:rsidR="00AC3FD0">
        <w:rPr>
          <w:rFonts w:hint="eastAsia"/>
        </w:rPr>
        <w:t>RDD</w:t>
      </w:r>
      <w:r w:rsidR="00AC3FD0">
        <w:rPr>
          <w:rFonts w:hint="eastAsia"/>
        </w:rPr>
        <w:t>读取数据时以</w:t>
      </w:r>
      <w:r w:rsidR="00AC3FD0">
        <w:rPr>
          <w:rFonts w:hint="eastAsia"/>
        </w:rPr>
        <w:t>Partition</w:t>
      </w:r>
      <w:r w:rsidR="00AC3FD0">
        <w:rPr>
          <w:rFonts w:hint="eastAsia"/>
        </w:rPr>
        <w:t>为单位，</w:t>
      </w:r>
      <w:r w:rsidR="00644DF8">
        <w:rPr>
          <w:rFonts w:hint="eastAsia"/>
        </w:rPr>
        <w:t>获取分区的迭代器遍历数据，因此需要实现</w:t>
      </w:r>
      <w:r w:rsidR="00644DF8">
        <w:rPr>
          <w:rFonts w:hint="eastAsia"/>
        </w:rPr>
        <w:t>SdbPartition</w:t>
      </w:r>
      <w:r w:rsidR="003227F8">
        <w:rPr>
          <w:rFonts w:hint="eastAsia"/>
        </w:rPr>
        <w:t>的迭代器</w:t>
      </w:r>
      <w:r w:rsidR="003227F8">
        <w:rPr>
          <w:rFonts w:hint="eastAsia"/>
        </w:rPr>
        <w:t>SdbRDDIterator</w:t>
      </w:r>
      <w:r w:rsidR="003227F8">
        <w:rPr>
          <w:rFonts w:hint="eastAsia"/>
        </w:rPr>
        <w:t>。</w:t>
      </w:r>
    </w:p>
    <w:p w:rsidR="000B7A92" w:rsidRDefault="00BB7C1D" w:rsidP="00AC375A">
      <w:pPr>
        <w:ind w:left="0" w:firstLineChars="200" w:firstLine="420"/>
        <w:rPr>
          <w:rFonts w:hint="eastAsia"/>
        </w:rPr>
      </w:pPr>
      <w:r>
        <w:rPr>
          <w:rFonts w:hint="eastAsia"/>
        </w:rPr>
        <w:t>SdbRDDIterator</w:t>
      </w:r>
      <w:r>
        <w:rPr>
          <w:rFonts w:hint="eastAsia"/>
        </w:rPr>
        <w:t>通过</w:t>
      </w:r>
      <w:r>
        <w:rPr>
          <w:rFonts w:hint="eastAsia"/>
        </w:rPr>
        <w:t>SdbCursor</w:t>
      </w:r>
      <w:r>
        <w:rPr>
          <w:rFonts w:hint="eastAsia"/>
        </w:rPr>
        <w:t>遍历分区的数据</w:t>
      </w:r>
      <w:r w:rsidR="008C5E6C">
        <w:rPr>
          <w:rFonts w:hint="eastAsia"/>
        </w:rPr>
        <w:t>。</w:t>
      </w:r>
    </w:p>
    <w:p w:rsidR="0053579B" w:rsidRDefault="0053579B" w:rsidP="00AC375A">
      <w:pPr>
        <w:ind w:left="0" w:firstLineChars="200" w:firstLine="420"/>
        <w:rPr>
          <w:rFonts w:hint="eastAsia"/>
        </w:rPr>
      </w:pPr>
    </w:p>
    <w:p w:rsidR="00A879E0" w:rsidRDefault="00A879E0" w:rsidP="00AC375A">
      <w:pPr>
        <w:ind w:left="0" w:firstLineChars="200" w:firstLine="420"/>
        <w:rPr>
          <w:rFonts w:hint="eastAsia"/>
        </w:rPr>
      </w:pPr>
      <w:r>
        <w:rPr>
          <w:rFonts w:hint="eastAsia"/>
        </w:rPr>
        <w:t>SdbCursor</w:t>
      </w:r>
      <w:r>
        <w:rPr>
          <w:rFonts w:hint="eastAsia"/>
        </w:rPr>
        <w:t>有两个具体实现：</w:t>
      </w:r>
    </w:p>
    <w:p w:rsidR="00A879E0" w:rsidRDefault="00A879E0" w:rsidP="00AC375A">
      <w:pPr>
        <w:ind w:left="0" w:firstLineChars="200" w:firstLine="420"/>
        <w:rPr>
          <w:rFonts w:hint="eastAsia"/>
        </w:rPr>
      </w:pPr>
      <w:r>
        <w:rPr>
          <w:rFonts w:hint="eastAsia"/>
        </w:rPr>
        <w:t>SdbNormalCursor</w:t>
      </w:r>
      <w:r>
        <w:rPr>
          <w:rFonts w:hint="eastAsia"/>
        </w:rPr>
        <w:t>：对</w:t>
      </w:r>
      <w:r>
        <w:rPr>
          <w:rFonts w:hint="eastAsia"/>
        </w:rPr>
        <w:t>DBCursor</w:t>
      </w:r>
      <w:r>
        <w:rPr>
          <w:rFonts w:hint="eastAsia"/>
        </w:rPr>
        <w:t>的简单包装；</w:t>
      </w:r>
    </w:p>
    <w:p w:rsidR="00A879E0" w:rsidRDefault="00A879E0" w:rsidP="00AC375A">
      <w:pPr>
        <w:ind w:left="0" w:firstLineChars="200" w:firstLine="420"/>
        <w:rPr>
          <w:rFonts w:hint="eastAsia"/>
        </w:rPr>
      </w:pPr>
      <w:r>
        <w:rPr>
          <w:rFonts w:hint="eastAsia"/>
        </w:rPr>
        <w:lastRenderedPageBreak/>
        <w:t>SdbFastCursor</w:t>
      </w:r>
      <w:r>
        <w:rPr>
          <w:rFonts w:hint="eastAsia"/>
        </w:rPr>
        <w:t>：</w:t>
      </w:r>
      <w:r w:rsidR="00FB23DC">
        <w:rPr>
          <w:rFonts w:hint="eastAsia"/>
        </w:rPr>
        <w:t>在</w:t>
      </w:r>
      <w:r w:rsidR="00A21342">
        <w:rPr>
          <w:rFonts w:hint="eastAsia"/>
        </w:rPr>
        <w:t>单独的</w:t>
      </w:r>
      <w:r w:rsidR="00FB23DC">
        <w:rPr>
          <w:rFonts w:hint="eastAsia"/>
        </w:rPr>
        <w:t>线程中</w:t>
      </w:r>
      <w:r w:rsidR="005276CF">
        <w:rPr>
          <w:rFonts w:hint="eastAsia"/>
        </w:rPr>
        <w:t>使用</w:t>
      </w:r>
      <w:r w:rsidR="005276CF">
        <w:rPr>
          <w:rFonts w:hint="eastAsia"/>
        </w:rPr>
        <w:t>DBCursor.getNextRaw</w:t>
      </w:r>
      <w:r w:rsidR="005276CF">
        <w:rPr>
          <w:rFonts w:hint="eastAsia"/>
        </w:rPr>
        <w:t>方法</w:t>
      </w:r>
      <w:r w:rsidR="00DD4E23">
        <w:rPr>
          <w:rFonts w:hint="eastAsia"/>
        </w:rPr>
        <w:t>直接获取记录的字节数组，在</w:t>
      </w:r>
      <w:r w:rsidR="004A6C05">
        <w:rPr>
          <w:rFonts w:hint="eastAsia"/>
        </w:rPr>
        <w:t>另外的线程中完成解码。</w:t>
      </w:r>
      <w:r w:rsidR="005B16BF">
        <w:rPr>
          <w:rFonts w:hint="eastAsia"/>
        </w:rPr>
        <w:t>通过并发地获取记录和解码，提高</w:t>
      </w:r>
      <w:r w:rsidR="004A0821">
        <w:rPr>
          <w:rFonts w:hint="eastAsia"/>
        </w:rPr>
        <w:t>游标</w:t>
      </w:r>
      <w:r w:rsidR="001F7718">
        <w:rPr>
          <w:rFonts w:hint="eastAsia"/>
        </w:rPr>
        <w:t>性能。</w:t>
      </w:r>
    </w:p>
    <w:p w:rsidR="0061303B" w:rsidRDefault="0061303B" w:rsidP="00AC375A">
      <w:pPr>
        <w:ind w:left="0" w:firstLineChars="200" w:firstLine="420"/>
        <w:rPr>
          <w:rFonts w:hint="eastAsia"/>
        </w:rPr>
      </w:pPr>
    </w:p>
    <w:p w:rsidR="0053579B" w:rsidRDefault="00272C21" w:rsidP="002A6BF7">
      <w:pPr>
        <w:ind w:left="0" w:firstLineChars="200" w:firstLine="420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）</w:t>
      </w:r>
      <w:r w:rsidR="001F51A5">
        <w:rPr>
          <w:rFonts w:hint="eastAsia"/>
        </w:rPr>
        <w:t>用户通过</w:t>
      </w:r>
      <w:r w:rsidR="001F51A5">
        <w:rPr>
          <w:rFonts w:hint="eastAsia"/>
        </w:rPr>
        <w:t>SQL</w:t>
      </w:r>
      <w:r w:rsidR="001F51A5">
        <w:rPr>
          <w:rFonts w:hint="eastAsia"/>
        </w:rPr>
        <w:t>语句建表时可以显式指定</w:t>
      </w:r>
      <w:r w:rsidR="001F51A5">
        <w:rPr>
          <w:rFonts w:hint="eastAsia"/>
        </w:rPr>
        <w:t>schema</w:t>
      </w:r>
      <w:r w:rsidR="001F51A5">
        <w:rPr>
          <w:rFonts w:hint="eastAsia"/>
        </w:rPr>
        <w:t>，也可以不指定</w:t>
      </w:r>
      <w:r w:rsidR="001F51A5">
        <w:rPr>
          <w:rFonts w:hint="eastAsia"/>
        </w:rPr>
        <w:t>schema</w:t>
      </w:r>
      <w:r w:rsidR="001F51A5">
        <w:rPr>
          <w:rFonts w:hint="eastAsia"/>
        </w:rPr>
        <w:t>。</w:t>
      </w:r>
      <w:r w:rsidR="00544915">
        <w:rPr>
          <w:rFonts w:hint="eastAsia"/>
        </w:rPr>
        <w:t>如果不指定</w:t>
      </w:r>
      <w:r w:rsidR="00544915">
        <w:rPr>
          <w:rFonts w:hint="eastAsia"/>
        </w:rPr>
        <w:t>schema</w:t>
      </w:r>
      <w:r w:rsidR="00544915">
        <w:rPr>
          <w:rFonts w:hint="eastAsia"/>
        </w:rPr>
        <w:t>，就需要通过对</w:t>
      </w:r>
      <w:r w:rsidR="00544915">
        <w:rPr>
          <w:rFonts w:hint="eastAsia"/>
        </w:rPr>
        <w:t>SequoiaDB</w:t>
      </w:r>
      <w:r w:rsidR="00544915">
        <w:rPr>
          <w:rFonts w:hint="eastAsia"/>
        </w:rPr>
        <w:t>的记录进行采样分析生成</w:t>
      </w:r>
      <w:r w:rsidR="00544915">
        <w:rPr>
          <w:rFonts w:hint="eastAsia"/>
        </w:rPr>
        <w:t>schema</w:t>
      </w:r>
      <w:r w:rsidR="00544915">
        <w:rPr>
          <w:rFonts w:hint="eastAsia"/>
        </w:rPr>
        <w:t>。</w:t>
      </w:r>
    </w:p>
    <w:p w:rsidR="008A648D" w:rsidRDefault="00FD3A92" w:rsidP="002A6BF7">
      <w:pPr>
        <w:ind w:left="0" w:firstLineChars="200" w:firstLine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>SdbSchemaSampler</w:t>
      </w:r>
      <w:r>
        <w:rPr>
          <w:rFonts w:hint="eastAsia"/>
        </w:rPr>
        <w:t>类</w:t>
      </w:r>
      <w:r w:rsidR="003C66FE">
        <w:rPr>
          <w:rFonts w:hint="eastAsia"/>
        </w:rPr>
        <w:t>对</w:t>
      </w:r>
      <w:r w:rsidR="003C66FE">
        <w:rPr>
          <w:rFonts w:hint="eastAsia"/>
        </w:rPr>
        <w:t>SdbBsonRDD</w:t>
      </w:r>
      <w:r>
        <w:rPr>
          <w:rFonts w:hint="eastAsia"/>
        </w:rPr>
        <w:t>采样分析</w:t>
      </w:r>
      <w:r w:rsidR="00401810">
        <w:rPr>
          <w:rFonts w:hint="eastAsia"/>
        </w:rPr>
        <w:t>生成</w:t>
      </w:r>
      <w:r>
        <w:rPr>
          <w:rFonts w:hint="eastAsia"/>
        </w:rPr>
        <w:t>schema</w:t>
      </w:r>
      <w:r w:rsidR="00575EE8">
        <w:rPr>
          <w:rFonts w:hint="eastAsia"/>
        </w:rPr>
        <w:t>，可以通过参数设置采样率、分区采样数量</w:t>
      </w:r>
      <w:r w:rsidR="000719AD">
        <w:rPr>
          <w:rFonts w:hint="eastAsia"/>
        </w:rPr>
        <w:t>控制采样的记录数量。</w:t>
      </w:r>
    </w:p>
    <w:p w:rsidR="000F10F3" w:rsidRPr="000F10F3" w:rsidRDefault="001E1A03" w:rsidP="002A6BF7">
      <w:pPr>
        <w:ind w:left="0" w:firstLineChars="200" w:firstLine="420"/>
        <w:rPr>
          <w:rFonts w:hint="eastAsia"/>
        </w:rPr>
      </w:pPr>
      <w:r>
        <w:rPr>
          <w:rFonts w:hint="eastAsia"/>
        </w:rPr>
        <w:t>通过限制采样的记录数量和分区方式，可以在大数据量的集合上减少采样</w:t>
      </w:r>
      <w:r w:rsidR="00867DB1">
        <w:rPr>
          <w:rFonts w:hint="eastAsia"/>
        </w:rPr>
        <w:t>消耗的</w:t>
      </w:r>
      <w:r>
        <w:rPr>
          <w:rFonts w:hint="eastAsia"/>
        </w:rPr>
        <w:t>时间。</w:t>
      </w:r>
    </w:p>
    <w:p w:rsidR="002A6BF7" w:rsidRDefault="00DB2C5A" w:rsidP="002A6BF7">
      <w:pPr>
        <w:ind w:left="0" w:firstLineChars="200" w:firstLine="420"/>
        <w:rPr>
          <w:rFonts w:hint="eastAsia"/>
        </w:rPr>
      </w:pPr>
      <w:r>
        <w:rPr>
          <w:rFonts w:hint="eastAsia"/>
        </w:rPr>
        <w:t>采样时默认忽略</w:t>
      </w:r>
      <w:r>
        <w:t>”</w:t>
      </w:r>
      <w:r>
        <w:rPr>
          <w:rFonts w:hint="eastAsia"/>
        </w:rPr>
        <w:t>_id</w:t>
      </w:r>
      <w:r>
        <w:t>”</w:t>
      </w:r>
      <w:r>
        <w:rPr>
          <w:rFonts w:hint="eastAsia"/>
        </w:rPr>
        <w:t>字段。</w:t>
      </w:r>
    </w:p>
    <w:p w:rsidR="0061303B" w:rsidRDefault="0061303B" w:rsidP="002A6BF7">
      <w:pPr>
        <w:ind w:left="0" w:firstLineChars="200" w:firstLine="420"/>
        <w:rPr>
          <w:rFonts w:hint="eastAsia"/>
        </w:rPr>
      </w:pPr>
    </w:p>
    <w:p w:rsidR="00BC33E1" w:rsidRDefault="00BC33E1" w:rsidP="002A6BF7">
      <w:pPr>
        <w:ind w:left="0" w:firstLineChars="200" w:firstLine="420"/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）通过</w:t>
      </w:r>
      <w:r>
        <w:rPr>
          <w:rFonts w:hint="eastAsia"/>
        </w:rPr>
        <w:t>SdbWriter</w:t>
      </w:r>
      <w:r>
        <w:rPr>
          <w:rFonts w:hint="eastAsia"/>
        </w:rPr>
        <w:t>类实现将记录批量插入</w:t>
      </w:r>
      <w:r>
        <w:rPr>
          <w:rFonts w:hint="eastAsia"/>
        </w:rPr>
        <w:t>SequoiaDB</w:t>
      </w:r>
      <w:r>
        <w:rPr>
          <w:rFonts w:hint="eastAsia"/>
        </w:rPr>
        <w:t>。</w:t>
      </w:r>
    </w:p>
    <w:p w:rsidR="00BC33E1" w:rsidRDefault="00BC33E1" w:rsidP="002A6BF7">
      <w:pPr>
        <w:ind w:left="0" w:firstLineChars="200" w:firstLine="420"/>
        <w:rPr>
          <w:rFonts w:hint="eastAsia"/>
        </w:rPr>
      </w:pPr>
    </w:p>
    <w:p w:rsidR="00FB5D7A" w:rsidRDefault="00FB5D7A" w:rsidP="002A6BF7">
      <w:pPr>
        <w:ind w:left="0" w:firstLineChars="200" w:firstLine="420"/>
        <w:rPr>
          <w:rFonts w:hint="eastAsia"/>
        </w:rPr>
      </w:pPr>
      <w:r>
        <w:rPr>
          <w:rFonts w:hint="eastAsia"/>
        </w:rPr>
        <w:t>API</w:t>
      </w:r>
      <w:r>
        <w:rPr>
          <w:rFonts w:hint="eastAsia"/>
        </w:rPr>
        <w:t>的接口实现整体见下图：</w:t>
      </w:r>
    </w:p>
    <w:p w:rsidR="00FB5D7A" w:rsidRPr="00FB5D7A" w:rsidRDefault="00FB5D7A" w:rsidP="002A6BF7">
      <w:pPr>
        <w:ind w:left="0" w:firstLineChars="200" w:firstLine="420"/>
        <w:rPr>
          <w:rFonts w:hint="eastAsia"/>
        </w:rPr>
      </w:pPr>
    </w:p>
    <w:p w:rsidR="00961C4B" w:rsidRDefault="00093B18" w:rsidP="00093B18">
      <w:pPr>
        <w:ind w:leftChars="-202" w:left="-424"/>
        <w:rPr>
          <w:rFonts w:hint="eastAsia"/>
        </w:rPr>
      </w:pPr>
      <w:r>
        <w:object w:dxaOrig="11268" w:dyaOrig="120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6.15pt;height:449.45pt" o:ole="">
            <v:imagedata r:id="rId5" o:title=""/>
          </v:shape>
          <o:OLEObject Type="Embed" ProgID="Visio.Drawing.11" ShapeID="_x0000_i1025" DrawAspect="Content" ObjectID="_1555422300" r:id="rId6"/>
        </w:object>
      </w:r>
    </w:p>
    <w:p w:rsidR="007603A5" w:rsidRDefault="007603A5" w:rsidP="00093B18">
      <w:pPr>
        <w:ind w:leftChars="-202" w:left="-424"/>
        <w:rPr>
          <w:rFonts w:hint="eastAsia"/>
        </w:rPr>
      </w:pPr>
    </w:p>
    <w:p w:rsidR="00A6386B" w:rsidRDefault="00162507" w:rsidP="00A6386B">
      <w:pPr>
        <w:ind w:left="0" w:firstLineChars="202" w:firstLine="424"/>
        <w:rPr>
          <w:rFonts w:hint="eastAsia"/>
        </w:rPr>
      </w:pPr>
      <w:r>
        <w:rPr>
          <w:rFonts w:hint="eastAsia"/>
        </w:rPr>
        <w:lastRenderedPageBreak/>
        <w:t>2. SparkSQL</w:t>
      </w:r>
      <w:r>
        <w:rPr>
          <w:rFonts w:hint="eastAsia"/>
        </w:rPr>
        <w:t>与</w:t>
      </w:r>
      <w:r>
        <w:rPr>
          <w:rFonts w:hint="eastAsia"/>
        </w:rPr>
        <w:t>SequoiaDB</w:t>
      </w:r>
      <w:r>
        <w:rPr>
          <w:rFonts w:hint="eastAsia"/>
        </w:rPr>
        <w:t>数据类型映射</w:t>
      </w:r>
    </w:p>
    <w:p w:rsidR="005C5A8B" w:rsidRDefault="005C5A8B" w:rsidP="005C5A8B">
      <w:pPr>
        <w:ind w:left="0" w:firstLineChars="202" w:firstLine="424"/>
        <w:rPr>
          <w:rFonts w:hint="eastAsia"/>
        </w:rPr>
      </w:pPr>
      <w:r>
        <w:rPr>
          <w:rFonts w:hint="eastAsia"/>
        </w:rPr>
        <w:t>SparkSQL</w:t>
      </w:r>
      <w:r>
        <w:rPr>
          <w:rFonts w:hint="eastAsia"/>
        </w:rPr>
        <w:t>的类型定义位于包</w:t>
      </w:r>
      <w:r w:rsidRPr="005C5A8B">
        <w:t>org.apache.spark.sql.types</w:t>
      </w:r>
      <w:r>
        <w:rPr>
          <w:rFonts w:hint="eastAsia"/>
        </w:rPr>
        <w:t>。</w:t>
      </w:r>
    </w:p>
    <w:p w:rsidR="008830B3" w:rsidRDefault="008830B3" w:rsidP="005C5A8B">
      <w:pPr>
        <w:ind w:left="0" w:firstLineChars="202" w:firstLine="424"/>
        <w:rPr>
          <w:rFonts w:hint="eastAsia"/>
        </w:rPr>
      </w:pPr>
    </w:p>
    <w:p w:rsidR="00F625A2" w:rsidRDefault="00F625A2" w:rsidP="00A6386B">
      <w:pPr>
        <w:ind w:left="0" w:firstLineChars="202" w:firstLine="424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SequoiaDB</w:t>
      </w:r>
      <w:r>
        <w:rPr>
          <w:rFonts w:hint="eastAsia"/>
        </w:rPr>
        <w:t>数据类型</w:t>
      </w:r>
      <w:r w:rsidR="006A0A32">
        <w:rPr>
          <w:rFonts w:hint="eastAsia"/>
        </w:rPr>
        <w:t>与</w:t>
      </w:r>
      <w:r w:rsidR="001A1D0B">
        <w:rPr>
          <w:rFonts w:hint="eastAsia"/>
        </w:rPr>
        <w:t>SparkSQL</w:t>
      </w:r>
      <w:r w:rsidR="00A00D7E">
        <w:rPr>
          <w:rFonts w:hint="eastAsia"/>
        </w:rPr>
        <w:t>类型的直接映射</w:t>
      </w:r>
    </w:p>
    <w:tbl>
      <w:tblPr>
        <w:tblStyle w:val="TableGrid"/>
        <w:tblW w:w="0" w:type="auto"/>
        <w:tblLook w:val="04A0"/>
      </w:tblPr>
      <w:tblGrid>
        <w:gridCol w:w="2942"/>
        <w:gridCol w:w="3127"/>
        <w:gridCol w:w="2547"/>
      </w:tblGrid>
      <w:tr w:rsidR="00A529D5" w:rsidTr="00A529D5">
        <w:tc>
          <w:tcPr>
            <w:tcW w:w="2942" w:type="dxa"/>
          </w:tcPr>
          <w:p w:rsidR="00A529D5" w:rsidRPr="00E945BC" w:rsidRDefault="00A529D5" w:rsidP="007603A5">
            <w:pPr>
              <w:ind w:left="0"/>
              <w:rPr>
                <w:rFonts w:eastAsiaTheme="minorEastAsia" w:hint="eastAsia"/>
                <w:b/>
              </w:rPr>
            </w:pPr>
            <w:r w:rsidRPr="00E945BC">
              <w:rPr>
                <w:rFonts w:eastAsiaTheme="minorEastAsia" w:hint="eastAsia"/>
                <w:b/>
              </w:rPr>
              <w:t>SequoiaDB</w:t>
            </w:r>
            <w:r w:rsidRPr="00E945BC">
              <w:rPr>
                <w:rFonts w:eastAsiaTheme="minorEastAsia" w:hint="eastAsia"/>
                <w:b/>
              </w:rPr>
              <w:t>类型</w:t>
            </w:r>
          </w:p>
        </w:tc>
        <w:tc>
          <w:tcPr>
            <w:tcW w:w="3127" w:type="dxa"/>
          </w:tcPr>
          <w:p w:rsidR="00A529D5" w:rsidRPr="00E945BC" w:rsidRDefault="00A529D5" w:rsidP="007603A5">
            <w:pPr>
              <w:ind w:left="0"/>
              <w:rPr>
                <w:rFonts w:eastAsiaTheme="minorEastAsia" w:hint="eastAsia"/>
                <w:b/>
              </w:rPr>
            </w:pPr>
            <w:r w:rsidRPr="00E945BC">
              <w:rPr>
                <w:rFonts w:eastAsiaTheme="minorEastAsia" w:hint="eastAsia"/>
                <w:b/>
              </w:rPr>
              <w:t>SparkSQL</w:t>
            </w:r>
            <w:r w:rsidRPr="00E945BC">
              <w:rPr>
                <w:rFonts w:eastAsiaTheme="minorEastAsia" w:hint="eastAsia"/>
                <w:b/>
              </w:rPr>
              <w:t>类型</w:t>
            </w:r>
          </w:p>
        </w:tc>
        <w:tc>
          <w:tcPr>
            <w:tcW w:w="2547" w:type="dxa"/>
          </w:tcPr>
          <w:p w:rsidR="00A529D5" w:rsidRPr="00E945BC" w:rsidRDefault="00A529D5" w:rsidP="007603A5">
            <w:pPr>
              <w:ind w:left="0"/>
              <w:rPr>
                <w:rFonts w:eastAsiaTheme="minorEastAsia" w:hint="eastAsia"/>
                <w:b/>
              </w:rPr>
            </w:pPr>
            <w:r w:rsidRPr="00E945BC">
              <w:rPr>
                <w:rFonts w:eastAsiaTheme="minorEastAsia" w:hint="eastAsia"/>
                <w:b/>
              </w:rPr>
              <w:t>SQL</w:t>
            </w:r>
            <w:r w:rsidRPr="00E945BC">
              <w:rPr>
                <w:rFonts w:eastAsiaTheme="minorEastAsia" w:hint="eastAsia"/>
                <w:b/>
              </w:rPr>
              <w:t>类型</w:t>
            </w:r>
          </w:p>
        </w:tc>
      </w:tr>
      <w:tr w:rsidR="00A529D5" w:rsidTr="00A529D5">
        <w:tc>
          <w:tcPr>
            <w:tcW w:w="2942" w:type="dxa"/>
          </w:tcPr>
          <w:p w:rsidR="00A529D5" w:rsidRPr="006B1C71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int32</w:t>
            </w:r>
          </w:p>
        </w:tc>
        <w:tc>
          <w:tcPr>
            <w:tcW w:w="3127" w:type="dxa"/>
          </w:tcPr>
          <w:p w:rsidR="00A529D5" w:rsidRPr="00B96B62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IntegerType</w:t>
            </w:r>
          </w:p>
        </w:tc>
        <w:tc>
          <w:tcPr>
            <w:tcW w:w="2547" w:type="dxa"/>
          </w:tcPr>
          <w:p w:rsidR="00A529D5" w:rsidRPr="00A529D5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int</w:t>
            </w:r>
          </w:p>
        </w:tc>
      </w:tr>
      <w:tr w:rsidR="00A529D5" w:rsidTr="00A529D5">
        <w:tc>
          <w:tcPr>
            <w:tcW w:w="2942" w:type="dxa"/>
          </w:tcPr>
          <w:p w:rsidR="00A529D5" w:rsidRPr="006B1C71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int64</w:t>
            </w:r>
          </w:p>
        </w:tc>
        <w:tc>
          <w:tcPr>
            <w:tcW w:w="3127" w:type="dxa"/>
          </w:tcPr>
          <w:p w:rsidR="00A529D5" w:rsidRPr="00B96B62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LongType</w:t>
            </w:r>
          </w:p>
        </w:tc>
        <w:tc>
          <w:tcPr>
            <w:tcW w:w="2547" w:type="dxa"/>
          </w:tcPr>
          <w:p w:rsidR="00A529D5" w:rsidRPr="00A529D5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bigint</w:t>
            </w:r>
          </w:p>
        </w:tc>
      </w:tr>
      <w:tr w:rsidR="00A529D5" w:rsidTr="00A529D5">
        <w:tc>
          <w:tcPr>
            <w:tcW w:w="2942" w:type="dxa"/>
          </w:tcPr>
          <w:p w:rsidR="00A529D5" w:rsidRPr="006B1C71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double</w:t>
            </w:r>
          </w:p>
        </w:tc>
        <w:tc>
          <w:tcPr>
            <w:tcW w:w="3127" w:type="dxa"/>
          </w:tcPr>
          <w:p w:rsidR="00A529D5" w:rsidRPr="00B96B62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DoubleType</w:t>
            </w:r>
          </w:p>
        </w:tc>
        <w:tc>
          <w:tcPr>
            <w:tcW w:w="2547" w:type="dxa"/>
          </w:tcPr>
          <w:p w:rsidR="00A529D5" w:rsidRPr="00A529D5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double</w:t>
            </w:r>
          </w:p>
        </w:tc>
      </w:tr>
      <w:tr w:rsidR="00A529D5" w:rsidTr="00A529D5">
        <w:tc>
          <w:tcPr>
            <w:tcW w:w="2942" w:type="dxa"/>
          </w:tcPr>
          <w:p w:rsidR="00A529D5" w:rsidRPr="006B1C71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decimal</w:t>
            </w:r>
          </w:p>
        </w:tc>
        <w:tc>
          <w:tcPr>
            <w:tcW w:w="3127" w:type="dxa"/>
          </w:tcPr>
          <w:p w:rsidR="00A529D5" w:rsidRPr="00B96B62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DecimalType</w:t>
            </w:r>
          </w:p>
        </w:tc>
        <w:tc>
          <w:tcPr>
            <w:tcW w:w="2547" w:type="dxa"/>
          </w:tcPr>
          <w:p w:rsidR="00A529D5" w:rsidRPr="00A529D5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decimal</w:t>
            </w:r>
          </w:p>
        </w:tc>
      </w:tr>
      <w:tr w:rsidR="00A529D5" w:rsidTr="00A529D5">
        <w:tc>
          <w:tcPr>
            <w:tcW w:w="2942" w:type="dxa"/>
          </w:tcPr>
          <w:p w:rsidR="00A529D5" w:rsidRPr="006B1C71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3127" w:type="dxa"/>
          </w:tcPr>
          <w:p w:rsidR="00A529D5" w:rsidRPr="00B96B62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StringType</w:t>
            </w:r>
          </w:p>
        </w:tc>
        <w:tc>
          <w:tcPr>
            <w:tcW w:w="2547" w:type="dxa"/>
          </w:tcPr>
          <w:p w:rsidR="00A529D5" w:rsidRPr="00A529D5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</w:tr>
      <w:tr w:rsidR="00A529D5" w:rsidTr="00A529D5">
        <w:tc>
          <w:tcPr>
            <w:tcW w:w="2942" w:type="dxa"/>
          </w:tcPr>
          <w:p w:rsidR="00A529D5" w:rsidRPr="006B1C71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ObjectId</w:t>
            </w:r>
          </w:p>
        </w:tc>
        <w:tc>
          <w:tcPr>
            <w:tcW w:w="3127" w:type="dxa"/>
          </w:tcPr>
          <w:p w:rsidR="00A529D5" w:rsidRPr="00B96B62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StringType</w:t>
            </w:r>
          </w:p>
        </w:tc>
        <w:tc>
          <w:tcPr>
            <w:tcW w:w="2547" w:type="dxa"/>
          </w:tcPr>
          <w:p w:rsidR="00A529D5" w:rsidRPr="00A529D5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</w:tr>
      <w:tr w:rsidR="00A529D5" w:rsidTr="00A529D5">
        <w:tc>
          <w:tcPr>
            <w:tcW w:w="2942" w:type="dxa"/>
          </w:tcPr>
          <w:p w:rsidR="00A529D5" w:rsidRPr="006B1C71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boolean</w:t>
            </w:r>
          </w:p>
        </w:tc>
        <w:tc>
          <w:tcPr>
            <w:tcW w:w="3127" w:type="dxa"/>
          </w:tcPr>
          <w:p w:rsidR="00A529D5" w:rsidRPr="00A529D5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BooleanType</w:t>
            </w:r>
          </w:p>
        </w:tc>
        <w:tc>
          <w:tcPr>
            <w:tcW w:w="2547" w:type="dxa"/>
          </w:tcPr>
          <w:p w:rsidR="00A529D5" w:rsidRPr="00B0619F" w:rsidRDefault="00B0619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/>
              </w:rPr>
              <w:t>boolean</w:t>
            </w:r>
          </w:p>
        </w:tc>
      </w:tr>
      <w:tr w:rsidR="00A529D5" w:rsidTr="00A529D5">
        <w:tc>
          <w:tcPr>
            <w:tcW w:w="2942" w:type="dxa"/>
          </w:tcPr>
          <w:p w:rsidR="00A529D5" w:rsidRPr="006B1C71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date</w:t>
            </w:r>
          </w:p>
        </w:tc>
        <w:tc>
          <w:tcPr>
            <w:tcW w:w="3127" w:type="dxa"/>
          </w:tcPr>
          <w:p w:rsidR="00A529D5" w:rsidRPr="00A529D5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DateType</w:t>
            </w:r>
          </w:p>
        </w:tc>
        <w:tc>
          <w:tcPr>
            <w:tcW w:w="2547" w:type="dxa"/>
          </w:tcPr>
          <w:p w:rsidR="00A529D5" w:rsidRPr="00B0619F" w:rsidRDefault="00B0619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date</w:t>
            </w:r>
          </w:p>
        </w:tc>
      </w:tr>
      <w:tr w:rsidR="00A529D5" w:rsidTr="00A529D5">
        <w:tc>
          <w:tcPr>
            <w:tcW w:w="2942" w:type="dxa"/>
          </w:tcPr>
          <w:p w:rsidR="00A529D5" w:rsidRPr="006B1C71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timestamp</w:t>
            </w:r>
          </w:p>
        </w:tc>
        <w:tc>
          <w:tcPr>
            <w:tcW w:w="3127" w:type="dxa"/>
          </w:tcPr>
          <w:p w:rsidR="00A529D5" w:rsidRPr="00A529D5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TimestampType</w:t>
            </w:r>
          </w:p>
        </w:tc>
        <w:tc>
          <w:tcPr>
            <w:tcW w:w="2547" w:type="dxa"/>
          </w:tcPr>
          <w:p w:rsidR="00A529D5" w:rsidRPr="00B0619F" w:rsidRDefault="00B0619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timestamp</w:t>
            </w:r>
          </w:p>
        </w:tc>
      </w:tr>
      <w:tr w:rsidR="00A529D5" w:rsidTr="00A529D5">
        <w:tc>
          <w:tcPr>
            <w:tcW w:w="2942" w:type="dxa"/>
          </w:tcPr>
          <w:p w:rsidR="00A529D5" w:rsidRPr="006B1C71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binary</w:t>
            </w:r>
          </w:p>
        </w:tc>
        <w:tc>
          <w:tcPr>
            <w:tcW w:w="3127" w:type="dxa"/>
          </w:tcPr>
          <w:p w:rsidR="00A529D5" w:rsidRPr="00A529D5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BinaryType</w:t>
            </w:r>
          </w:p>
        </w:tc>
        <w:tc>
          <w:tcPr>
            <w:tcW w:w="2547" w:type="dxa"/>
          </w:tcPr>
          <w:p w:rsidR="00A529D5" w:rsidRPr="00B0619F" w:rsidRDefault="00B0619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binary</w:t>
            </w:r>
          </w:p>
        </w:tc>
      </w:tr>
      <w:tr w:rsidR="00A529D5" w:rsidTr="00A529D5">
        <w:tc>
          <w:tcPr>
            <w:tcW w:w="2942" w:type="dxa"/>
          </w:tcPr>
          <w:p w:rsidR="00A529D5" w:rsidRPr="00FD56B2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null</w:t>
            </w:r>
          </w:p>
        </w:tc>
        <w:tc>
          <w:tcPr>
            <w:tcW w:w="3127" w:type="dxa"/>
          </w:tcPr>
          <w:p w:rsidR="00A529D5" w:rsidRPr="00A529D5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NullType</w:t>
            </w:r>
          </w:p>
        </w:tc>
        <w:tc>
          <w:tcPr>
            <w:tcW w:w="2547" w:type="dxa"/>
          </w:tcPr>
          <w:p w:rsidR="00A529D5" w:rsidRPr="00757628" w:rsidRDefault="00757628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null</w:t>
            </w:r>
          </w:p>
        </w:tc>
      </w:tr>
      <w:tr w:rsidR="00A529D5" w:rsidTr="00A529D5">
        <w:tc>
          <w:tcPr>
            <w:tcW w:w="2942" w:type="dxa"/>
          </w:tcPr>
          <w:p w:rsidR="00A529D5" w:rsidRPr="006B1C71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BSON(</w:t>
            </w:r>
            <w:r>
              <w:rPr>
                <w:rFonts w:eastAsiaTheme="minorEastAsia" w:hint="eastAsia"/>
              </w:rPr>
              <w:t>嵌套对象</w:t>
            </w:r>
            <w:r>
              <w:rPr>
                <w:rFonts w:eastAsiaTheme="minorEastAsia" w:hint="eastAsia"/>
              </w:rPr>
              <w:t>)</w:t>
            </w:r>
          </w:p>
        </w:tc>
        <w:tc>
          <w:tcPr>
            <w:tcW w:w="3127" w:type="dxa"/>
          </w:tcPr>
          <w:p w:rsidR="00A529D5" w:rsidRPr="00184460" w:rsidRDefault="0018446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StructType</w:t>
            </w:r>
          </w:p>
        </w:tc>
        <w:tc>
          <w:tcPr>
            <w:tcW w:w="2547" w:type="dxa"/>
          </w:tcPr>
          <w:p w:rsidR="00A529D5" w:rsidRPr="00E95792" w:rsidRDefault="00E9579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struct&lt;field:type,</w:t>
            </w:r>
            <w:r>
              <w:rPr>
                <w:rFonts w:eastAsiaTheme="minorEastAsia"/>
              </w:rPr>
              <w:t>…</w:t>
            </w:r>
            <w:r>
              <w:rPr>
                <w:rFonts w:eastAsiaTheme="minorEastAsia" w:hint="eastAsia"/>
              </w:rPr>
              <w:t>&gt;</w:t>
            </w:r>
          </w:p>
        </w:tc>
      </w:tr>
      <w:tr w:rsidR="00A529D5" w:rsidTr="00A529D5">
        <w:tc>
          <w:tcPr>
            <w:tcW w:w="2942" w:type="dxa"/>
          </w:tcPr>
          <w:p w:rsidR="00A529D5" w:rsidRPr="006B1C71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array</w:t>
            </w:r>
          </w:p>
        </w:tc>
        <w:tc>
          <w:tcPr>
            <w:tcW w:w="3127" w:type="dxa"/>
          </w:tcPr>
          <w:p w:rsidR="00A529D5" w:rsidRPr="00922BFA" w:rsidRDefault="00922BF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ArrayType</w:t>
            </w:r>
          </w:p>
        </w:tc>
        <w:tc>
          <w:tcPr>
            <w:tcW w:w="2547" w:type="dxa"/>
          </w:tcPr>
          <w:p w:rsidR="00A529D5" w:rsidRPr="003F7152" w:rsidRDefault="003F715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array&lt;type&gt;</w:t>
            </w:r>
          </w:p>
        </w:tc>
      </w:tr>
      <w:tr w:rsidR="00A529D5" w:rsidTr="00A529D5">
        <w:tc>
          <w:tcPr>
            <w:tcW w:w="2942" w:type="dxa"/>
          </w:tcPr>
          <w:p w:rsidR="00A529D5" w:rsidRPr="00FD56B2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MinKey</w:t>
            </w:r>
          </w:p>
        </w:tc>
        <w:tc>
          <w:tcPr>
            <w:tcW w:w="3127" w:type="dxa"/>
          </w:tcPr>
          <w:p w:rsidR="00A529D5" w:rsidRPr="00853410" w:rsidRDefault="003535CB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StringType</w:t>
            </w:r>
          </w:p>
        </w:tc>
        <w:tc>
          <w:tcPr>
            <w:tcW w:w="2547" w:type="dxa"/>
          </w:tcPr>
          <w:p w:rsidR="00A529D5" w:rsidRPr="00853410" w:rsidRDefault="0085341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</w:tr>
      <w:tr w:rsidR="00A529D5" w:rsidTr="00A529D5">
        <w:tc>
          <w:tcPr>
            <w:tcW w:w="2942" w:type="dxa"/>
          </w:tcPr>
          <w:p w:rsidR="00A529D5" w:rsidRPr="00FD56B2" w:rsidRDefault="00A529D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MaxKey</w:t>
            </w:r>
          </w:p>
        </w:tc>
        <w:tc>
          <w:tcPr>
            <w:tcW w:w="3127" w:type="dxa"/>
          </w:tcPr>
          <w:p w:rsidR="00A529D5" w:rsidRPr="00853410" w:rsidRDefault="003535CB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StringType</w:t>
            </w:r>
          </w:p>
        </w:tc>
        <w:tc>
          <w:tcPr>
            <w:tcW w:w="2547" w:type="dxa"/>
          </w:tcPr>
          <w:p w:rsidR="00A529D5" w:rsidRPr="00853410" w:rsidRDefault="0085341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</w:tr>
    </w:tbl>
    <w:p w:rsidR="00162507" w:rsidRDefault="00162507" w:rsidP="007603A5">
      <w:pPr>
        <w:ind w:left="0" w:firstLineChars="202" w:firstLine="424"/>
        <w:rPr>
          <w:rFonts w:hint="eastAsia"/>
        </w:rPr>
      </w:pPr>
    </w:p>
    <w:p w:rsidR="006A0A32" w:rsidRDefault="006A0A32" w:rsidP="007603A5">
      <w:pPr>
        <w:ind w:left="0" w:firstLineChars="202" w:firstLine="424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SequoiaDB</w:t>
      </w:r>
      <w:r>
        <w:rPr>
          <w:rFonts w:hint="eastAsia"/>
        </w:rPr>
        <w:t>数据类型</w:t>
      </w:r>
      <w:r w:rsidR="002304AE">
        <w:rPr>
          <w:rFonts w:hint="eastAsia"/>
        </w:rPr>
        <w:t>向</w:t>
      </w:r>
      <w:r w:rsidR="002304AE">
        <w:rPr>
          <w:rFonts w:hint="eastAsia"/>
        </w:rPr>
        <w:t>SparkSQL</w:t>
      </w:r>
      <w:r w:rsidR="0013691F">
        <w:rPr>
          <w:rFonts w:hint="eastAsia"/>
        </w:rPr>
        <w:t>类型</w:t>
      </w:r>
      <w:r w:rsidR="00BD373A">
        <w:rPr>
          <w:rFonts w:hint="eastAsia"/>
        </w:rPr>
        <w:t>转换的</w:t>
      </w:r>
      <w:r w:rsidR="0013691F">
        <w:rPr>
          <w:rFonts w:hint="eastAsia"/>
        </w:rPr>
        <w:t>兼容性</w:t>
      </w:r>
    </w:p>
    <w:p w:rsidR="00192BAD" w:rsidRDefault="00C979FA" w:rsidP="007603A5">
      <w:pPr>
        <w:ind w:left="0" w:firstLineChars="202" w:firstLine="424"/>
        <w:rPr>
          <w:rFonts w:hint="eastAsia"/>
        </w:rPr>
      </w:pPr>
      <w:r>
        <w:rPr>
          <w:rFonts w:hint="eastAsia"/>
        </w:rPr>
        <w:t>Y</w:t>
      </w:r>
      <w:r>
        <w:rPr>
          <w:rFonts w:hint="eastAsia"/>
        </w:rPr>
        <w:t>表示兼容，</w:t>
      </w:r>
      <w:r>
        <w:rPr>
          <w:rFonts w:hint="eastAsia"/>
        </w:rPr>
        <w:t>N</w:t>
      </w:r>
      <w:r>
        <w:rPr>
          <w:rFonts w:hint="eastAsia"/>
        </w:rPr>
        <w:t>表示不兼容。</w:t>
      </w:r>
    </w:p>
    <w:tbl>
      <w:tblPr>
        <w:tblStyle w:val="TableGrid"/>
        <w:tblW w:w="0" w:type="auto"/>
        <w:tblInd w:w="-1168" w:type="dxa"/>
        <w:tblLook w:val="04A0"/>
      </w:tblPr>
      <w:tblGrid>
        <w:gridCol w:w="574"/>
        <w:gridCol w:w="521"/>
        <w:gridCol w:w="551"/>
        <w:gridCol w:w="609"/>
        <w:gridCol w:w="531"/>
        <w:gridCol w:w="537"/>
        <w:gridCol w:w="611"/>
        <w:gridCol w:w="639"/>
        <w:gridCol w:w="644"/>
        <w:gridCol w:w="566"/>
        <w:gridCol w:w="528"/>
        <w:gridCol w:w="741"/>
        <w:gridCol w:w="583"/>
        <w:gridCol w:w="549"/>
        <w:gridCol w:w="570"/>
        <w:gridCol w:w="506"/>
        <w:gridCol w:w="524"/>
      </w:tblGrid>
      <w:tr w:rsidR="00F2679A" w:rsidTr="0083636B">
        <w:tc>
          <w:tcPr>
            <w:tcW w:w="574" w:type="dxa"/>
          </w:tcPr>
          <w:p w:rsidR="00F2679A" w:rsidRPr="00863E4A" w:rsidRDefault="00F2679A" w:rsidP="007603A5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521" w:type="dxa"/>
          </w:tcPr>
          <w:p w:rsidR="00F2679A" w:rsidRPr="00863E4A" w:rsidRDefault="00F2679A" w:rsidP="007603A5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863E4A">
              <w:rPr>
                <w:rFonts w:eastAsiaTheme="minorEastAsia" w:hint="eastAsia"/>
                <w:sz w:val="15"/>
                <w:szCs w:val="15"/>
              </w:rPr>
              <w:t>ByteType</w:t>
            </w:r>
          </w:p>
        </w:tc>
        <w:tc>
          <w:tcPr>
            <w:tcW w:w="551" w:type="dxa"/>
          </w:tcPr>
          <w:p w:rsidR="00F2679A" w:rsidRPr="00863E4A" w:rsidRDefault="00F2679A" w:rsidP="007603A5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863E4A">
              <w:rPr>
                <w:rFonts w:eastAsiaTheme="minorEastAsia" w:hint="eastAsia"/>
                <w:sz w:val="15"/>
                <w:szCs w:val="15"/>
              </w:rPr>
              <w:t>ShortType</w:t>
            </w:r>
          </w:p>
        </w:tc>
        <w:tc>
          <w:tcPr>
            <w:tcW w:w="609" w:type="dxa"/>
          </w:tcPr>
          <w:p w:rsidR="00F2679A" w:rsidRPr="00863E4A" w:rsidRDefault="00F2679A" w:rsidP="007603A5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863E4A">
              <w:rPr>
                <w:rFonts w:eastAsiaTheme="minorEastAsia" w:hint="eastAsia"/>
                <w:sz w:val="15"/>
                <w:szCs w:val="15"/>
              </w:rPr>
              <w:t>IntegerType</w:t>
            </w:r>
          </w:p>
        </w:tc>
        <w:tc>
          <w:tcPr>
            <w:tcW w:w="531" w:type="dxa"/>
          </w:tcPr>
          <w:p w:rsidR="00F2679A" w:rsidRPr="00863E4A" w:rsidRDefault="00F2679A" w:rsidP="007603A5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863E4A">
              <w:rPr>
                <w:rFonts w:eastAsiaTheme="minorEastAsia" w:hint="eastAsia"/>
                <w:sz w:val="15"/>
                <w:szCs w:val="15"/>
              </w:rPr>
              <w:t>LongType</w:t>
            </w:r>
          </w:p>
        </w:tc>
        <w:tc>
          <w:tcPr>
            <w:tcW w:w="537" w:type="dxa"/>
          </w:tcPr>
          <w:p w:rsidR="00F2679A" w:rsidRPr="00863E4A" w:rsidRDefault="00F2679A" w:rsidP="007603A5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863E4A">
              <w:rPr>
                <w:rFonts w:eastAsiaTheme="minorEastAsia" w:hint="eastAsia"/>
                <w:sz w:val="15"/>
                <w:szCs w:val="15"/>
              </w:rPr>
              <w:t>FloatType</w:t>
            </w:r>
          </w:p>
        </w:tc>
        <w:tc>
          <w:tcPr>
            <w:tcW w:w="611" w:type="dxa"/>
          </w:tcPr>
          <w:p w:rsidR="00F2679A" w:rsidRPr="00863E4A" w:rsidRDefault="00F2679A" w:rsidP="007603A5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863E4A">
              <w:rPr>
                <w:rFonts w:eastAsiaTheme="minorEastAsia" w:hint="eastAsia"/>
                <w:sz w:val="15"/>
                <w:szCs w:val="15"/>
              </w:rPr>
              <w:t>DoubleType</w:t>
            </w:r>
          </w:p>
        </w:tc>
        <w:tc>
          <w:tcPr>
            <w:tcW w:w="639" w:type="dxa"/>
          </w:tcPr>
          <w:p w:rsidR="00F2679A" w:rsidRPr="00863E4A" w:rsidRDefault="00F2679A" w:rsidP="007603A5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863E4A">
              <w:rPr>
                <w:rFonts w:eastAsiaTheme="minorEastAsia" w:hint="eastAsia"/>
                <w:sz w:val="15"/>
                <w:szCs w:val="15"/>
              </w:rPr>
              <w:t>DecimalType</w:t>
            </w:r>
          </w:p>
        </w:tc>
        <w:tc>
          <w:tcPr>
            <w:tcW w:w="644" w:type="dxa"/>
          </w:tcPr>
          <w:p w:rsidR="00F2679A" w:rsidRPr="00863E4A" w:rsidRDefault="00F2679A" w:rsidP="007603A5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863E4A">
              <w:rPr>
                <w:rFonts w:eastAsiaTheme="minorEastAsia" w:hint="eastAsia"/>
                <w:sz w:val="15"/>
                <w:szCs w:val="15"/>
              </w:rPr>
              <w:t>BooleanType</w:t>
            </w:r>
          </w:p>
        </w:tc>
        <w:tc>
          <w:tcPr>
            <w:tcW w:w="566" w:type="dxa"/>
          </w:tcPr>
          <w:p w:rsidR="00F2679A" w:rsidRPr="00F2679A" w:rsidRDefault="00F2679A" w:rsidP="007603A5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>
              <w:rPr>
                <w:rFonts w:eastAsiaTheme="minorEastAsia" w:hint="eastAsia"/>
                <w:sz w:val="15"/>
                <w:szCs w:val="15"/>
              </w:rPr>
              <w:t>StringType</w:t>
            </w:r>
          </w:p>
        </w:tc>
        <w:tc>
          <w:tcPr>
            <w:tcW w:w="528" w:type="dxa"/>
          </w:tcPr>
          <w:p w:rsidR="00F2679A" w:rsidRPr="00863E4A" w:rsidRDefault="00F2679A" w:rsidP="007603A5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863E4A">
              <w:rPr>
                <w:rFonts w:eastAsiaTheme="minorEastAsia" w:hint="eastAsia"/>
                <w:sz w:val="15"/>
                <w:szCs w:val="15"/>
              </w:rPr>
              <w:t>DateType</w:t>
            </w:r>
          </w:p>
        </w:tc>
        <w:tc>
          <w:tcPr>
            <w:tcW w:w="741" w:type="dxa"/>
          </w:tcPr>
          <w:p w:rsidR="00F2679A" w:rsidRPr="00863E4A" w:rsidRDefault="00F2679A" w:rsidP="007603A5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863E4A">
              <w:rPr>
                <w:rFonts w:eastAsiaTheme="minorEastAsia" w:hint="eastAsia"/>
                <w:sz w:val="15"/>
                <w:szCs w:val="15"/>
              </w:rPr>
              <w:t>TimestampType</w:t>
            </w:r>
          </w:p>
        </w:tc>
        <w:tc>
          <w:tcPr>
            <w:tcW w:w="583" w:type="dxa"/>
          </w:tcPr>
          <w:p w:rsidR="00F2679A" w:rsidRPr="00863E4A" w:rsidRDefault="00F2679A" w:rsidP="007603A5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863E4A">
              <w:rPr>
                <w:rFonts w:eastAsiaTheme="minorEastAsia" w:hint="eastAsia"/>
                <w:sz w:val="15"/>
                <w:szCs w:val="15"/>
              </w:rPr>
              <w:t>BinaryType</w:t>
            </w:r>
          </w:p>
        </w:tc>
        <w:tc>
          <w:tcPr>
            <w:tcW w:w="549" w:type="dxa"/>
          </w:tcPr>
          <w:p w:rsidR="00F2679A" w:rsidRPr="00863E4A" w:rsidRDefault="00F2679A" w:rsidP="007603A5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863E4A">
              <w:rPr>
                <w:rFonts w:eastAsiaTheme="minorEastAsia" w:hint="eastAsia"/>
                <w:sz w:val="15"/>
                <w:szCs w:val="15"/>
              </w:rPr>
              <w:t>ArrayType</w:t>
            </w:r>
          </w:p>
        </w:tc>
        <w:tc>
          <w:tcPr>
            <w:tcW w:w="570" w:type="dxa"/>
          </w:tcPr>
          <w:p w:rsidR="00F2679A" w:rsidRPr="00863E4A" w:rsidRDefault="00F2679A" w:rsidP="007603A5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863E4A">
              <w:rPr>
                <w:rFonts w:eastAsiaTheme="minorEastAsia" w:hint="eastAsia"/>
                <w:sz w:val="15"/>
                <w:szCs w:val="15"/>
              </w:rPr>
              <w:t>StructType</w:t>
            </w:r>
          </w:p>
        </w:tc>
        <w:tc>
          <w:tcPr>
            <w:tcW w:w="506" w:type="dxa"/>
          </w:tcPr>
          <w:p w:rsidR="00F2679A" w:rsidRPr="00863E4A" w:rsidRDefault="00F2679A" w:rsidP="007603A5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863E4A">
              <w:rPr>
                <w:rFonts w:eastAsiaTheme="minorEastAsia" w:hint="eastAsia"/>
                <w:sz w:val="15"/>
                <w:szCs w:val="15"/>
              </w:rPr>
              <w:t>NullType</w:t>
            </w:r>
          </w:p>
        </w:tc>
        <w:tc>
          <w:tcPr>
            <w:tcW w:w="524" w:type="dxa"/>
          </w:tcPr>
          <w:p w:rsidR="00F2679A" w:rsidRPr="00590F3D" w:rsidRDefault="00F2679A" w:rsidP="007603A5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>
              <w:rPr>
                <w:rFonts w:eastAsiaTheme="minorEastAsia" w:hint="eastAsia"/>
                <w:sz w:val="15"/>
                <w:szCs w:val="15"/>
              </w:rPr>
              <w:t>MapType</w:t>
            </w:r>
          </w:p>
        </w:tc>
      </w:tr>
      <w:tr w:rsidR="00F2679A" w:rsidTr="0083636B">
        <w:tc>
          <w:tcPr>
            <w:tcW w:w="574" w:type="dxa"/>
          </w:tcPr>
          <w:p w:rsidR="00F2679A" w:rsidRPr="00FE4F95" w:rsidRDefault="00F2679A" w:rsidP="00994B1F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FE4F95">
              <w:rPr>
                <w:rFonts w:eastAsiaTheme="minorEastAsia" w:hint="eastAsia"/>
                <w:sz w:val="15"/>
                <w:szCs w:val="15"/>
              </w:rPr>
              <w:t>int32</w:t>
            </w:r>
          </w:p>
        </w:tc>
        <w:tc>
          <w:tcPr>
            <w:tcW w:w="521" w:type="dxa"/>
          </w:tcPr>
          <w:p w:rsidR="00F2679A" w:rsidRPr="00730649" w:rsidRDefault="0018634E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51" w:type="dxa"/>
          </w:tcPr>
          <w:p w:rsidR="00F2679A" w:rsidRPr="0018634E" w:rsidRDefault="0018634E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09" w:type="dxa"/>
          </w:tcPr>
          <w:p w:rsidR="00F2679A" w:rsidRPr="0018634E" w:rsidRDefault="0018634E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31" w:type="dxa"/>
          </w:tcPr>
          <w:p w:rsidR="00F2679A" w:rsidRPr="0018634E" w:rsidRDefault="0018634E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37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11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39" w:type="dxa"/>
          </w:tcPr>
          <w:p w:rsidR="00F2679A" w:rsidRPr="006D5F54" w:rsidRDefault="006D5F5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44" w:type="dxa"/>
          </w:tcPr>
          <w:p w:rsidR="00F2679A" w:rsidRPr="007D22C2" w:rsidRDefault="00376AD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66" w:type="dxa"/>
          </w:tcPr>
          <w:p w:rsidR="00F2679A" w:rsidRPr="00376ADF" w:rsidRDefault="00376AD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8" w:type="dxa"/>
          </w:tcPr>
          <w:p w:rsidR="00F2679A" w:rsidRPr="00F744FB" w:rsidRDefault="00F744FB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741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83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49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70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06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4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</w:tr>
      <w:tr w:rsidR="00F2679A" w:rsidTr="0083636B">
        <w:tc>
          <w:tcPr>
            <w:tcW w:w="574" w:type="dxa"/>
          </w:tcPr>
          <w:p w:rsidR="00F2679A" w:rsidRPr="00FE4F95" w:rsidRDefault="00F2679A" w:rsidP="00994B1F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FE4F95">
              <w:rPr>
                <w:rFonts w:eastAsiaTheme="minorEastAsia" w:hint="eastAsia"/>
                <w:sz w:val="15"/>
                <w:szCs w:val="15"/>
              </w:rPr>
              <w:t>int64</w:t>
            </w:r>
          </w:p>
        </w:tc>
        <w:tc>
          <w:tcPr>
            <w:tcW w:w="521" w:type="dxa"/>
          </w:tcPr>
          <w:p w:rsidR="00F2679A" w:rsidRPr="0018634E" w:rsidRDefault="0018634E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51" w:type="dxa"/>
          </w:tcPr>
          <w:p w:rsidR="00F2679A" w:rsidRPr="00BD373A" w:rsidRDefault="00BD373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09" w:type="dxa"/>
          </w:tcPr>
          <w:p w:rsidR="00F2679A" w:rsidRPr="00514A2B" w:rsidRDefault="00514A2B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31" w:type="dxa"/>
          </w:tcPr>
          <w:p w:rsidR="00F2679A" w:rsidRPr="0099464A" w:rsidRDefault="0099464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37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11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39" w:type="dxa"/>
          </w:tcPr>
          <w:p w:rsidR="00F2679A" w:rsidRPr="006D5F54" w:rsidRDefault="006D5F5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44" w:type="dxa"/>
          </w:tcPr>
          <w:p w:rsidR="00F2679A" w:rsidRPr="007D22C2" w:rsidRDefault="00376AD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66" w:type="dxa"/>
          </w:tcPr>
          <w:p w:rsidR="00F2679A" w:rsidRPr="00376ADF" w:rsidRDefault="00376AD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8" w:type="dxa"/>
          </w:tcPr>
          <w:p w:rsidR="00F2679A" w:rsidRPr="00F744FB" w:rsidRDefault="00F744FB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741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83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49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70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06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4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</w:tr>
      <w:tr w:rsidR="00F2679A" w:rsidTr="0083636B">
        <w:tc>
          <w:tcPr>
            <w:tcW w:w="574" w:type="dxa"/>
          </w:tcPr>
          <w:p w:rsidR="00F2679A" w:rsidRPr="00FE4F95" w:rsidRDefault="00F2679A" w:rsidP="00994B1F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FE4F95">
              <w:rPr>
                <w:rFonts w:eastAsiaTheme="minorEastAsia" w:hint="eastAsia"/>
                <w:sz w:val="15"/>
                <w:szCs w:val="15"/>
              </w:rPr>
              <w:t>double</w:t>
            </w:r>
          </w:p>
        </w:tc>
        <w:tc>
          <w:tcPr>
            <w:tcW w:w="521" w:type="dxa"/>
          </w:tcPr>
          <w:p w:rsidR="00F2679A" w:rsidRPr="0018634E" w:rsidRDefault="0018634E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51" w:type="dxa"/>
          </w:tcPr>
          <w:p w:rsidR="00F2679A" w:rsidRPr="00BD373A" w:rsidRDefault="00BD373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09" w:type="dxa"/>
          </w:tcPr>
          <w:p w:rsidR="00F2679A" w:rsidRPr="00514A2B" w:rsidRDefault="00514A2B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31" w:type="dxa"/>
          </w:tcPr>
          <w:p w:rsidR="00F2679A" w:rsidRPr="0099464A" w:rsidRDefault="0099464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37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11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39" w:type="dxa"/>
          </w:tcPr>
          <w:p w:rsidR="00F2679A" w:rsidRPr="006D5F54" w:rsidRDefault="006D5F5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44" w:type="dxa"/>
          </w:tcPr>
          <w:p w:rsidR="00F2679A" w:rsidRPr="007D22C2" w:rsidRDefault="00376AD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66" w:type="dxa"/>
          </w:tcPr>
          <w:p w:rsidR="00F2679A" w:rsidRPr="00376ADF" w:rsidRDefault="00376AD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8" w:type="dxa"/>
          </w:tcPr>
          <w:p w:rsidR="00F2679A" w:rsidRPr="00F744FB" w:rsidRDefault="00F744FB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741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83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49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70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06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4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</w:tr>
      <w:tr w:rsidR="00F2679A" w:rsidTr="0083636B">
        <w:tc>
          <w:tcPr>
            <w:tcW w:w="574" w:type="dxa"/>
          </w:tcPr>
          <w:p w:rsidR="00F2679A" w:rsidRPr="00FE4F95" w:rsidRDefault="00F2679A" w:rsidP="00994B1F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FE4F95">
              <w:rPr>
                <w:rFonts w:eastAsiaTheme="minorEastAsia" w:hint="eastAsia"/>
                <w:sz w:val="15"/>
                <w:szCs w:val="15"/>
              </w:rPr>
              <w:t>decimal</w:t>
            </w:r>
          </w:p>
        </w:tc>
        <w:tc>
          <w:tcPr>
            <w:tcW w:w="521" w:type="dxa"/>
          </w:tcPr>
          <w:p w:rsidR="00F2679A" w:rsidRPr="0018634E" w:rsidRDefault="0018634E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51" w:type="dxa"/>
          </w:tcPr>
          <w:p w:rsidR="00F2679A" w:rsidRPr="00BD373A" w:rsidRDefault="00BD373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09" w:type="dxa"/>
          </w:tcPr>
          <w:p w:rsidR="00F2679A" w:rsidRPr="00514A2B" w:rsidRDefault="00514A2B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31" w:type="dxa"/>
          </w:tcPr>
          <w:p w:rsidR="00F2679A" w:rsidRPr="0099464A" w:rsidRDefault="0099464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37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11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39" w:type="dxa"/>
          </w:tcPr>
          <w:p w:rsidR="00F2679A" w:rsidRPr="006D5F54" w:rsidRDefault="006D5F5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44" w:type="dxa"/>
          </w:tcPr>
          <w:p w:rsidR="007D22C2" w:rsidRPr="007D22C2" w:rsidRDefault="00376AD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66" w:type="dxa"/>
          </w:tcPr>
          <w:p w:rsidR="00F2679A" w:rsidRPr="00376ADF" w:rsidRDefault="00376AD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8" w:type="dxa"/>
          </w:tcPr>
          <w:p w:rsidR="00F2679A" w:rsidRPr="00F744FB" w:rsidRDefault="00E069E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741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83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49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70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06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4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</w:tr>
      <w:tr w:rsidR="00F2679A" w:rsidTr="0083636B">
        <w:tc>
          <w:tcPr>
            <w:tcW w:w="574" w:type="dxa"/>
          </w:tcPr>
          <w:p w:rsidR="00F2679A" w:rsidRPr="00FE4F95" w:rsidRDefault="00F2679A" w:rsidP="00994B1F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FE4F95">
              <w:rPr>
                <w:rFonts w:eastAsiaTheme="minorEastAsia" w:hint="eastAsia"/>
                <w:sz w:val="15"/>
                <w:szCs w:val="15"/>
              </w:rPr>
              <w:t>string</w:t>
            </w:r>
          </w:p>
        </w:tc>
        <w:tc>
          <w:tcPr>
            <w:tcW w:w="521" w:type="dxa"/>
          </w:tcPr>
          <w:p w:rsidR="00F2679A" w:rsidRPr="0018634E" w:rsidRDefault="0018634E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51" w:type="dxa"/>
          </w:tcPr>
          <w:p w:rsidR="00F2679A" w:rsidRPr="00BD373A" w:rsidRDefault="00BD373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09" w:type="dxa"/>
          </w:tcPr>
          <w:p w:rsidR="00F2679A" w:rsidRPr="00514A2B" w:rsidRDefault="00514A2B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31" w:type="dxa"/>
          </w:tcPr>
          <w:p w:rsidR="00F2679A" w:rsidRPr="0099464A" w:rsidRDefault="0099464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37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11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39" w:type="dxa"/>
          </w:tcPr>
          <w:p w:rsidR="00F2679A" w:rsidRPr="006D5F54" w:rsidRDefault="006D5F5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44" w:type="dxa"/>
          </w:tcPr>
          <w:p w:rsidR="00F2679A" w:rsidRPr="007D22C2" w:rsidRDefault="007D22C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66" w:type="dxa"/>
          </w:tcPr>
          <w:p w:rsidR="00F2679A" w:rsidRPr="00376ADF" w:rsidRDefault="00376AD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8" w:type="dxa"/>
          </w:tcPr>
          <w:p w:rsidR="00F2679A" w:rsidRPr="00F744FB" w:rsidRDefault="00F744FB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741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83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49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70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06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4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</w:tr>
      <w:tr w:rsidR="00F2679A" w:rsidTr="0083636B">
        <w:tc>
          <w:tcPr>
            <w:tcW w:w="574" w:type="dxa"/>
          </w:tcPr>
          <w:p w:rsidR="00F2679A" w:rsidRPr="00FE4F95" w:rsidRDefault="00F2679A" w:rsidP="00994B1F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FE4F95">
              <w:rPr>
                <w:rFonts w:eastAsiaTheme="minorEastAsia" w:hint="eastAsia"/>
                <w:sz w:val="15"/>
                <w:szCs w:val="15"/>
              </w:rPr>
              <w:t>ObjectId</w:t>
            </w:r>
          </w:p>
        </w:tc>
        <w:tc>
          <w:tcPr>
            <w:tcW w:w="521" w:type="dxa"/>
          </w:tcPr>
          <w:p w:rsidR="00F2679A" w:rsidRPr="0018634E" w:rsidRDefault="0018634E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51" w:type="dxa"/>
          </w:tcPr>
          <w:p w:rsidR="00F2679A" w:rsidRPr="00BD373A" w:rsidRDefault="00BD373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09" w:type="dxa"/>
          </w:tcPr>
          <w:p w:rsidR="00F2679A" w:rsidRPr="00514A2B" w:rsidRDefault="00514A2B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31" w:type="dxa"/>
          </w:tcPr>
          <w:p w:rsidR="00F2679A" w:rsidRPr="0099464A" w:rsidRDefault="0099464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37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11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39" w:type="dxa"/>
          </w:tcPr>
          <w:p w:rsidR="00F2679A" w:rsidRPr="006D5F54" w:rsidRDefault="006D5F5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44" w:type="dxa"/>
          </w:tcPr>
          <w:p w:rsidR="00F2679A" w:rsidRPr="007D22C2" w:rsidRDefault="007D22C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66" w:type="dxa"/>
          </w:tcPr>
          <w:p w:rsidR="00F2679A" w:rsidRPr="00376ADF" w:rsidRDefault="00376AD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8" w:type="dxa"/>
          </w:tcPr>
          <w:p w:rsidR="00F2679A" w:rsidRPr="00F744FB" w:rsidRDefault="00F744FB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741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83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49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70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06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4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</w:tr>
      <w:tr w:rsidR="00F2679A" w:rsidTr="0083636B">
        <w:tc>
          <w:tcPr>
            <w:tcW w:w="574" w:type="dxa"/>
          </w:tcPr>
          <w:p w:rsidR="00F2679A" w:rsidRPr="00FE4F95" w:rsidRDefault="00F2679A" w:rsidP="00994B1F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FE4F95">
              <w:rPr>
                <w:rFonts w:eastAsiaTheme="minorEastAsia" w:hint="eastAsia"/>
                <w:sz w:val="15"/>
                <w:szCs w:val="15"/>
              </w:rPr>
              <w:t>boolean</w:t>
            </w:r>
          </w:p>
        </w:tc>
        <w:tc>
          <w:tcPr>
            <w:tcW w:w="521" w:type="dxa"/>
          </w:tcPr>
          <w:p w:rsidR="00F2679A" w:rsidRPr="0018634E" w:rsidRDefault="0018634E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51" w:type="dxa"/>
          </w:tcPr>
          <w:p w:rsidR="00F2679A" w:rsidRPr="00BD373A" w:rsidRDefault="00BD373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09" w:type="dxa"/>
          </w:tcPr>
          <w:p w:rsidR="00F2679A" w:rsidRPr="00514A2B" w:rsidRDefault="00514A2B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31" w:type="dxa"/>
          </w:tcPr>
          <w:p w:rsidR="00F2679A" w:rsidRPr="0099464A" w:rsidRDefault="0099464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37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11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39" w:type="dxa"/>
          </w:tcPr>
          <w:p w:rsidR="00F2679A" w:rsidRPr="006D5F54" w:rsidRDefault="006D5F5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44" w:type="dxa"/>
          </w:tcPr>
          <w:p w:rsidR="00F2679A" w:rsidRPr="007D22C2" w:rsidRDefault="007D22C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66" w:type="dxa"/>
          </w:tcPr>
          <w:p w:rsidR="00F2679A" w:rsidRPr="00376ADF" w:rsidRDefault="00376AD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8" w:type="dxa"/>
          </w:tcPr>
          <w:p w:rsidR="00F2679A" w:rsidRPr="007B0C35" w:rsidRDefault="007B0C3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741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83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49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70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06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4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</w:tr>
      <w:tr w:rsidR="00F2679A" w:rsidTr="0083636B">
        <w:tc>
          <w:tcPr>
            <w:tcW w:w="574" w:type="dxa"/>
          </w:tcPr>
          <w:p w:rsidR="00F2679A" w:rsidRPr="00FE4F95" w:rsidRDefault="00F2679A" w:rsidP="00994B1F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FE4F95">
              <w:rPr>
                <w:rFonts w:eastAsiaTheme="minorEastAsia" w:hint="eastAsia"/>
                <w:sz w:val="15"/>
                <w:szCs w:val="15"/>
              </w:rPr>
              <w:t>date</w:t>
            </w:r>
          </w:p>
        </w:tc>
        <w:tc>
          <w:tcPr>
            <w:tcW w:w="521" w:type="dxa"/>
          </w:tcPr>
          <w:p w:rsidR="00F2679A" w:rsidRPr="0018634E" w:rsidRDefault="0018634E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51" w:type="dxa"/>
          </w:tcPr>
          <w:p w:rsidR="00F2679A" w:rsidRPr="00707C8C" w:rsidRDefault="00707C8C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09" w:type="dxa"/>
          </w:tcPr>
          <w:p w:rsidR="00F2679A" w:rsidRPr="0025420F" w:rsidRDefault="002542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31" w:type="dxa"/>
          </w:tcPr>
          <w:p w:rsidR="00F2679A" w:rsidRPr="0099464A" w:rsidRDefault="0099464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37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11" w:type="dxa"/>
          </w:tcPr>
          <w:p w:rsidR="00F2679A" w:rsidRPr="00EF5482" w:rsidRDefault="00EF548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39" w:type="dxa"/>
          </w:tcPr>
          <w:p w:rsidR="00F2679A" w:rsidRPr="006D5F54" w:rsidRDefault="006D5F5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44" w:type="dxa"/>
          </w:tcPr>
          <w:p w:rsidR="00F2679A" w:rsidRPr="007D22C2" w:rsidRDefault="007D22C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66" w:type="dxa"/>
          </w:tcPr>
          <w:p w:rsidR="00F2679A" w:rsidRPr="00376ADF" w:rsidRDefault="00376AD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8" w:type="dxa"/>
          </w:tcPr>
          <w:p w:rsidR="00F2679A" w:rsidRPr="007B0C35" w:rsidRDefault="007B0C35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741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83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49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70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06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4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</w:tr>
      <w:tr w:rsidR="00F2679A" w:rsidTr="0083636B">
        <w:tc>
          <w:tcPr>
            <w:tcW w:w="574" w:type="dxa"/>
          </w:tcPr>
          <w:p w:rsidR="00F2679A" w:rsidRPr="00FE4F95" w:rsidRDefault="00F2679A" w:rsidP="00994B1F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FE4F95">
              <w:rPr>
                <w:rFonts w:eastAsiaTheme="minorEastAsia" w:hint="eastAsia"/>
                <w:sz w:val="15"/>
                <w:szCs w:val="15"/>
              </w:rPr>
              <w:t>timestamp</w:t>
            </w:r>
          </w:p>
        </w:tc>
        <w:tc>
          <w:tcPr>
            <w:tcW w:w="521" w:type="dxa"/>
          </w:tcPr>
          <w:p w:rsidR="00F2679A" w:rsidRPr="0018634E" w:rsidRDefault="0018634E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51" w:type="dxa"/>
          </w:tcPr>
          <w:p w:rsidR="00F2679A" w:rsidRPr="00707C8C" w:rsidRDefault="00707C8C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09" w:type="dxa"/>
          </w:tcPr>
          <w:p w:rsidR="00F2679A" w:rsidRPr="0025420F" w:rsidRDefault="002542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31" w:type="dxa"/>
          </w:tcPr>
          <w:p w:rsidR="00F2679A" w:rsidRPr="0099464A" w:rsidRDefault="0099464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37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11" w:type="dxa"/>
          </w:tcPr>
          <w:p w:rsidR="00F2679A" w:rsidRPr="00EF5482" w:rsidRDefault="00EF548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39" w:type="dxa"/>
          </w:tcPr>
          <w:p w:rsidR="00F2679A" w:rsidRPr="006D5F54" w:rsidRDefault="006D5F5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44" w:type="dxa"/>
          </w:tcPr>
          <w:p w:rsidR="00F2679A" w:rsidRPr="007D22C2" w:rsidRDefault="007D22C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66" w:type="dxa"/>
          </w:tcPr>
          <w:p w:rsidR="00F2679A" w:rsidRPr="00376ADF" w:rsidRDefault="00376AD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8" w:type="dxa"/>
          </w:tcPr>
          <w:p w:rsidR="00F2679A" w:rsidRPr="00E069EA" w:rsidRDefault="00E069E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741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83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49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70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06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4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</w:tr>
      <w:tr w:rsidR="00F2679A" w:rsidTr="0083636B">
        <w:tc>
          <w:tcPr>
            <w:tcW w:w="574" w:type="dxa"/>
          </w:tcPr>
          <w:p w:rsidR="00F2679A" w:rsidRPr="00FE4F95" w:rsidRDefault="00F2679A" w:rsidP="00994B1F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FE4F95">
              <w:rPr>
                <w:rFonts w:eastAsiaTheme="minorEastAsia" w:hint="eastAsia"/>
                <w:sz w:val="15"/>
                <w:szCs w:val="15"/>
              </w:rPr>
              <w:t>binary</w:t>
            </w:r>
          </w:p>
        </w:tc>
        <w:tc>
          <w:tcPr>
            <w:tcW w:w="521" w:type="dxa"/>
          </w:tcPr>
          <w:p w:rsidR="00F2679A" w:rsidRPr="0018634E" w:rsidRDefault="0018634E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51" w:type="dxa"/>
          </w:tcPr>
          <w:p w:rsidR="00F2679A" w:rsidRPr="007364FA" w:rsidRDefault="007364F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09" w:type="dxa"/>
          </w:tcPr>
          <w:p w:rsidR="00F2679A" w:rsidRPr="0025420F" w:rsidRDefault="002542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31" w:type="dxa"/>
          </w:tcPr>
          <w:p w:rsidR="00F2679A" w:rsidRPr="0099464A" w:rsidRDefault="0099464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37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11" w:type="dxa"/>
          </w:tcPr>
          <w:p w:rsidR="00F2679A" w:rsidRPr="00EF5482" w:rsidRDefault="00EF548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39" w:type="dxa"/>
          </w:tcPr>
          <w:p w:rsidR="00F2679A" w:rsidRPr="006D5F54" w:rsidRDefault="006D5F5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44" w:type="dxa"/>
          </w:tcPr>
          <w:p w:rsidR="00F2679A" w:rsidRPr="007D22C2" w:rsidRDefault="007D22C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66" w:type="dxa"/>
          </w:tcPr>
          <w:p w:rsidR="00F2679A" w:rsidRPr="00376ADF" w:rsidRDefault="00376AD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8" w:type="dxa"/>
          </w:tcPr>
          <w:p w:rsidR="00F2679A" w:rsidRPr="00E069EA" w:rsidRDefault="00E069E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741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83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49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70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06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4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</w:tr>
      <w:tr w:rsidR="00F2679A" w:rsidTr="0083636B">
        <w:tc>
          <w:tcPr>
            <w:tcW w:w="574" w:type="dxa"/>
          </w:tcPr>
          <w:p w:rsidR="00F2679A" w:rsidRPr="00FE4F95" w:rsidRDefault="00F2679A" w:rsidP="00994B1F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FE4F95">
              <w:rPr>
                <w:rFonts w:eastAsiaTheme="minorEastAsia" w:hint="eastAsia"/>
                <w:sz w:val="15"/>
                <w:szCs w:val="15"/>
              </w:rPr>
              <w:t>null</w:t>
            </w:r>
          </w:p>
        </w:tc>
        <w:tc>
          <w:tcPr>
            <w:tcW w:w="521" w:type="dxa"/>
          </w:tcPr>
          <w:p w:rsidR="00F2679A" w:rsidRPr="00F34EFC" w:rsidRDefault="00F34EFC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51" w:type="dxa"/>
          </w:tcPr>
          <w:p w:rsidR="00F2679A" w:rsidRPr="00F34EFC" w:rsidRDefault="00F34EFC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09" w:type="dxa"/>
          </w:tcPr>
          <w:p w:rsidR="00F2679A" w:rsidRPr="00F34EFC" w:rsidRDefault="00F34EFC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31" w:type="dxa"/>
          </w:tcPr>
          <w:p w:rsidR="00F2679A" w:rsidRPr="00F34EFC" w:rsidRDefault="00F34EFC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37" w:type="dxa"/>
          </w:tcPr>
          <w:p w:rsidR="00F2679A" w:rsidRPr="00F34EFC" w:rsidRDefault="00F34EFC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11" w:type="dxa"/>
          </w:tcPr>
          <w:p w:rsidR="00F2679A" w:rsidRPr="00F34EFC" w:rsidRDefault="00F34EFC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39" w:type="dxa"/>
          </w:tcPr>
          <w:p w:rsidR="00F2679A" w:rsidRPr="00F34EFC" w:rsidRDefault="00F34EFC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644" w:type="dxa"/>
          </w:tcPr>
          <w:p w:rsidR="00F2679A" w:rsidRPr="00F34EFC" w:rsidRDefault="00F34EFC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66" w:type="dxa"/>
          </w:tcPr>
          <w:p w:rsidR="00F2679A" w:rsidRPr="00F34EFC" w:rsidRDefault="00F34EFC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8" w:type="dxa"/>
          </w:tcPr>
          <w:p w:rsidR="00F2679A" w:rsidRPr="00F34EFC" w:rsidRDefault="00F34EFC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741" w:type="dxa"/>
          </w:tcPr>
          <w:p w:rsidR="00F2679A" w:rsidRPr="00F34EFC" w:rsidRDefault="00F34EFC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83" w:type="dxa"/>
          </w:tcPr>
          <w:p w:rsidR="00F2679A" w:rsidRPr="00F34EFC" w:rsidRDefault="00F34EFC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49" w:type="dxa"/>
          </w:tcPr>
          <w:p w:rsidR="00F2679A" w:rsidRPr="00F34EFC" w:rsidRDefault="00F34EFC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70" w:type="dxa"/>
          </w:tcPr>
          <w:p w:rsidR="00F2679A" w:rsidRPr="00F34EFC" w:rsidRDefault="00F34EFC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06" w:type="dxa"/>
          </w:tcPr>
          <w:p w:rsidR="00F2679A" w:rsidRPr="00F34EFC" w:rsidRDefault="00F34EFC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4" w:type="dxa"/>
          </w:tcPr>
          <w:p w:rsidR="00F2679A" w:rsidRPr="00F34EFC" w:rsidRDefault="00F34EFC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</w:tr>
      <w:tr w:rsidR="00F2679A" w:rsidTr="0083636B">
        <w:tc>
          <w:tcPr>
            <w:tcW w:w="574" w:type="dxa"/>
          </w:tcPr>
          <w:p w:rsidR="00F2679A" w:rsidRPr="00FE4F95" w:rsidRDefault="00F2679A" w:rsidP="00994B1F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FE4F95">
              <w:rPr>
                <w:rFonts w:eastAsiaTheme="minorEastAsia" w:hint="eastAsia"/>
                <w:sz w:val="15"/>
                <w:szCs w:val="15"/>
              </w:rPr>
              <w:lastRenderedPageBreak/>
              <w:t>BSON</w:t>
            </w:r>
          </w:p>
        </w:tc>
        <w:tc>
          <w:tcPr>
            <w:tcW w:w="521" w:type="dxa"/>
          </w:tcPr>
          <w:p w:rsidR="00F2679A" w:rsidRPr="00BB3BBB" w:rsidRDefault="00BB3BBB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51" w:type="dxa"/>
          </w:tcPr>
          <w:p w:rsidR="00F2679A" w:rsidRPr="00C1152F" w:rsidRDefault="00C1152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09" w:type="dxa"/>
          </w:tcPr>
          <w:p w:rsidR="00F2679A" w:rsidRPr="0025420F" w:rsidRDefault="002542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31" w:type="dxa"/>
          </w:tcPr>
          <w:p w:rsidR="00F2679A" w:rsidRPr="0099464A" w:rsidRDefault="0099464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37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11" w:type="dxa"/>
          </w:tcPr>
          <w:p w:rsidR="00F2679A" w:rsidRPr="00EF5482" w:rsidRDefault="00EF548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39" w:type="dxa"/>
          </w:tcPr>
          <w:p w:rsidR="00F2679A" w:rsidRPr="006D5F54" w:rsidRDefault="006D5F5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44" w:type="dxa"/>
          </w:tcPr>
          <w:p w:rsidR="00F2679A" w:rsidRPr="007D22C2" w:rsidRDefault="007D22C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66" w:type="dxa"/>
          </w:tcPr>
          <w:p w:rsidR="00F2679A" w:rsidRPr="00376ADF" w:rsidRDefault="00376AD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8" w:type="dxa"/>
          </w:tcPr>
          <w:p w:rsidR="00F2679A" w:rsidRPr="00E069EA" w:rsidRDefault="00E069E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741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83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49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70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06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4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</w:tr>
      <w:tr w:rsidR="00F2679A" w:rsidTr="0083636B">
        <w:tc>
          <w:tcPr>
            <w:tcW w:w="574" w:type="dxa"/>
          </w:tcPr>
          <w:p w:rsidR="00F2679A" w:rsidRPr="00FE4F95" w:rsidRDefault="00F2679A" w:rsidP="00994B1F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FE4F95">
              <w:rPr>
                <w:rFonts w:eastAsiaTheme="minorEastAsia" w:hint="eastAsia"/>
                <w:sz w:val="15"/>
                <w:szCs w:val="15"/>
              </w:rPr>
              <w:t>array</w:t>
            </w:r>
          </w:p>
        </w:tc>
        <w:tc>
          <w:tcPr>
            <w:tcW w:w="521" w:type="dxa"/>
          </w:tcPr>
          <w:p w:rsidR="00F2679A" w:rsidRPr="00BB3BBB" w:rsidRDefault="00BB3BBB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51" w:type="dxa"/>
          </w:tcPr>
          <w:p w:rsidR="00F2679A" w:rsidRPr="00C1152F" w:rsidRDefault="00C1152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09" w:type="dxa"/>
          </w:tcPr>
          <w:p w:rsidR="00F2679A" w:rsidRPr="0025420F" w:rsidRDefault="002542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31" w:type="dxa"/>
          </w:tcPr>
          <w:p w:rsidR="00F2679A" w:rsidRPr="0099464A" w:rsidRDefault="0099464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37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11" w:type="dxa"/>
          </w:tcPr>
          <w:p w:rsidR="00F2679A" w:rsidRPr="00EF5482" w:rsidRDefault="00EF548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39" w:type="dxa"/>
          </w:tcPr>
          <w:p w:rsidR="00F2679A" w:rsidRPr="006D5F54" w:rsidRDefault="006D5F5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44" w:type="dxa"/>
          </w:tcPr>
          <w:p w:rsidR="00F2679A" w:rsidRPr="007D22C2" w:rsidRDefault="007D22C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66" w:type="dxa"/>
          </w:tcPr>
          <w:p w:rsidR="00F2679A" w:rsidRPr="00376ADF" w:rsidRDefault="00376AD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8" w:type="dxa"/>
          </w:tcPr>
          <w:p w:rsidR="00F2679A" w:rsidRPr="00E069EA" w:rsidRDefault="00E069E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741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83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49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70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06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4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</w:tr>
      <w:tr w:rsidR="00F2679A" w:rsidTr="0083636B">
        <w:tc>
          <w:tcPr>
            <w:tcW w:w="574" w:type="dxa"/>
          </w:tcPr>
          <w:p w:rsidR="00F2679A" w:rsidRPr="00FE4F95" w:rsidRDefault="00F2679A" w:rsidP="00994B1F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FE4F95">
              <w:rPr>
                <w:rFonts w:eastAsiaTheme="minorEastAsia" w:hint="eastAsia"/>
                <w:sz w:val="15"/>
                <w:szCs w:val="15"/>
              </w:rPr>
              <w:t>MinKey</w:t>
            </w:r>
          </w:p>
        </w:tc>
        <w:tc>
          <w:tcPr>
            <w:tcW w:w="521" w:type="dxa"/>
          </w:tcPr>
          <w:p w:rsidR="00F2679A" w:rsidRPr="00BB3BBB" w:rsidRDefault="00BB3BBB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51" w:type="dxa"/>
          </w:tcPr>
          <w:p w:rsidR="00F2679A" w:rsidRPr="00C1152F" w:rsidRDefault="00C1152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09" w:type="dxa"/>
          </w:tcPr>
          <w:p w:rsidR="00F2679A" w:rsidRPr="0025420F" w:rsidRDefault="002542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31" w:type="dxa"/>
          </w:tcPr>
          <w:p w:rsidR="00F2679A" w:rsidRPr="0099464A" w:rsidRDefault="0099464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37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11" w:type="dxa"/>
          </w:tcPr>
          <w:p w:rsidR="00F2679A" w:rsidRPr="00EF5482" w:rsidRDefault="00EF548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39" w:type="dxa"/>
          </w:tcPr>
          <w:p w:rsidR="00F2679A" w:rsidRPr="006D5F54" w:rsidRDefault="006D5F5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44" w:type="dxa"/>
          </w:tcPr>
          <w:p w:rsidR="00F2679A" w:rsidRPr="007D22C2" w:rsidRDefault="007D22C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66" w:type="dxa"/>
          </w:tcPr>
          <w:p w:rsidR="00F2679A" w:rsidRPr="00376ADF" w:rsidRDefault="00376AD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8" w:type="dxa"/>
          </w:tcPr>
          <w:p w:rsidR="00F2679A" w:rsidRPr="00E069EA" w:rsidRDefault="00E069E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741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83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49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70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06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4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</w:tr>
      <w:tr w:rsidR="00F2679A" w:rsidTr="0083636B">
        <w:tc>
          <w:tcPr>
            <w:tcW w:w="574" w:type="dxa"/>
          </w:tcPr>
          <w:p w:rsidR="00F2679A" w:rsidRPr="00FE4F95" w:rsidRDefault="00F2679A" w:rsidP="00994B1F">
            <w:pPr>
              <w:ind w:left="0"/>
              <w:rPr>
                <w:rFonts w:eastAsiaTheme="minorEastAsia" w:hint="eastAsia"/>
                <w:sz w:val="15"/>
                <w:szCs w:val="15"/>
              </w:rPr>
            </w:pPr>
            <w:r w:rsidRPr="00FE4F95">
              <w:rPr>
                <w:rFonts w:eastAsiaTheme="minorEastAsia" w:hint="eastAsia"/>
                <w:sz w:val="15"/>
                <w:szCs w:val="15"/>
              </w:rPr>
              <w:t>MaxKey</w:t>
            </w:r>
          </w:p>
        </w:tc>
        <w:tc>
          <w:tcPr>
            <w:tcW w:w="521" w:type="dxa"/>
          </w:tcPr>
          <w:p w:rsidR="00F2679A" w:rsidRPr="00BB3BBB" w:rsidRDefault="00BB3BBB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51" w:type="dxa"/>
          </w:tcPr>
          <w:p w:rsidR="00F2679A" w:rsidRPr="00C1152F" w:rsidRDefault="00C1152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09" w:type="dxa"/>
          </w:tcPr>
          <w:p w:rsidR="00F2679A" w:rsidRPr="0025420F" w:rsidRDefault="002542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31" w:type="dxa"/>
          </w:tcPr>
          <w:p w:rsidR="00F2679A" w:rsidRPr="0099464A" w:rsidRDefault="0099464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37" w:type="dxa"/>
          </w:tcPr>
          <w:p w:rsidR="00F2679A" w:rsidRPr="009D590F" w:rsidRDefault="009D590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11" w:type="dxa"/>
          </w:tcPr>
          <w:p w:rsidR="00F2679A" w:rsidRPr="00EF5482" w:rsidRDefault="00EF548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39" w:type="dxa"/>
          </w:tcPr>
          <w:p w:rsidR="00F2679A" w:rsidRPr="006D5F54" w:rsidRDefault="006D5F5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644" w:type="dxa"/>
          </w:tcPr>
          <w:p w:rsidR="00F2679A" w:rsidRPr="007D22C2" w:rsidRDefault="007D22C2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66" w:type="dxa"/>
          </w:tcPr>
          <w:p w:rsidR="00F2679A" w:rsidRPr="00376ADF" w:rsidRDefault="00376ADF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8" w:type="dxa"/>
          </w:tcPr>
          <w:p w:rsidR="00F2679A" w:rsidRPr="00E069EA" w:rsidRDefault="00E069EA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741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83" w:type="dxa"/>
          </w:tcPr>
          <w:p w:rsidR="00F2679A" w:rsidRPr="00A47450" w:rsidRDefault="00A47450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49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70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506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Y</w:t>
            </w:r>
          </w:p>
        </w:tc>
        <w:tc>
          <w:tcPr>
            <w:tcW w:w="524" w:type="dxa"/>
          </w:tcPr>
          <w:p w:rsidR="00F2679A" w:rsidRPr="00CA4B34" w:rsidRDefault="00CA4B34" w:rsidP="007603A5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N</w:t>
            </w:r>
          </w:p>
        </w:tc>
      </w:tr>
    </w:tbl>
    <w:p w:rsidR="000B4B47" w:rsidRDefault="000B4B47" w:rsidP="000B4B47">
      <w:pPr>
        <w:ind w:left="0"/>
        <w:rPr>
          <w:rFonts w:hint="eastAsia"/>
        </w:rPr>
      </w:pPr>
    </w:p>
    <w:p w:rsidR="000B4B47" w:rsidRDefault="000B4B47" w:rsidP="000B4B47">
      <w:pPr>
        <w:ind w:left="0"/>
        <w:rPr>
          <w:rFonts w:hint="eastAsia"/>
        </w:rPr>
      </w:pPr>
      <w:r>
        <w:rPr>
          <w:rFonts w:hint="eastAsia"/>
        </w:rPr>
        <w:t>说明：</w:t>
      </w:r>
    </w:p>
    <w:p w:rsidR="00AA7C12" w:rsidRDefault="00AA7C12" w:rsidP="00AA7C12">
      <w:pPr>
        <w:ind w:left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）不支持</w:t>
      </w:r>
      <w:r>
        <w:rPr>
          <w:rFonts w:hint="eastAsia"/>
        </w:rPr>
        <w:t>SparkSQL</w:t>
      </w:r>
      <w:r>
        <w:rPr>
          <w:rFonts w:hint="eastAsia"/>
        </w:rPr>
        <w:t>的</w:t>
      </w:r>
      <w:r>
        <w:rPr>
          <w:rFonts w:hint="eastAsia"/>
        </w:rPr>
        <w:t>CalendarIntervalType</w:t>
      </w:r>
      <w:r w:rsidR="00BD373A">
        <w:rPr>
          <w:rFonts w:hint="eastAsia"/>
        </w:rPr>
        <w:t>类型；</w:t>
      </w:r>
    </w:p>
    <w:p w:rsidR="000B4B47" w:rsidRDefault="000B4B47" w:rsidP="000B4B47">
      <w:pPr>
        <w:ind w:left="0"/>
        <w:rPr>
          <w:rFonts w:hint="eastAsia"/>
        </w:rPr>
      </w:pPr>
      <w:r>
        <w:rPr>
          <w:rFonts w:hint="eastAsia"/>
        </w:rPr>
        <w:t>（</w:t>
      </w:r>
      <w:r w:rsidR="00AA7C12"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null</w:t>
      </w:r>
      <w:r>
        <w:rPr>
          <w:rFonts w:hint="eastAsia"/>
        </w:rPr>
        <w:t>转换为任意类型仍为</w:t>
      </w:r>
      <w:r>
        <w:rPr>
          <w:rFonts w:hint="eastAsia"/>
        </w:rPr>
        <w:t>null</w:t>
      </w:r>
      <w:r>
        <w:rPr>
          <w:rFonts w:hint="eastAsia"/>
        </w:rPr>
        <w:t>；</w:t>
      </w:r>
    </w:p>
    <w:p w:rsidR="000B4B47" w:rsidRDefault="000B4B47" w:rsidP="000B4B47">
      <w:pPr>
        <w:ind w:left="0"/>
        <w:rPr>
          <w:rFonts w:hint="eastAsia"/>
        </w:rPr>
      </w:pPr>
      <w:r>
        <w:rPr>
          <w:rFonts w:hint="eastAsia"/>
        </w:rPr>
        <w:t>（</w:t>
      </w:r>
      <w:r w:rsidR="00AA7C12">
        <w:rPr>
          <w:rFonts w:hint="eastAsia"/>
        </w:rPr>
        <w:t>3</w:t>
      </w:r>
      <w:r>
        <w:rPr>
          <w:rFonts w:hint="eastAsia"/>
        </w:rPr>
        <w:t>）</w:t>
      </w:r>
      <w:r w:rsidR="00AB380F">
        <w:rPr>
          <w:rFonts w:hint="eastAsia"/>
        </w:rPr>
        <w:t>不兼容类型转换时变为目标类型的零值；</w:t>
      </w:r>
    </w:p>
    <w:p w:rsidR="00AB380F" w:rsidRDefault="00AB380F" w:rsidP="000B4B47">
      <w:pPr>
        <w:ind w:left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date</w:t>
      </w:r>
      <w:r>
        <w:rPr>
          <w:rFonts w:hint="eastAsia"/>
        </w:rPr>
        <w:t>和</w:t>
      </w:r>
      <w:r>
        <w:rPr>
          <w:rFonts w:hint="eastAsia"/>
        </w:rPr>
        <w:t>timestamp</w:t>
      </w:r>
      <w:r w:rsidR="00F80576">
        <w:rPr>
          <w:rFonts w:hint="eastAsia"/>
        </w:rPr>
        <w:t>与</w:t>
      </w:r>
      <w:r>
        <w:rPr>
          <w:rFonts w:hint="eastAsia"/>
        </w:rPr>
        <w:t>数值类型</w:t>
      </w:r>
      <w:r w:rsidR="00F80576">
        <w:rPr>
          <w:rFonts w:hint="eastAsia"/>
        </w:rPr>
        <w:t>转换</w:t>
      </w:r>
      <w:r>
        <w:rPr>
          <w:rFonts w:hint="eastAsia"/>
        </w:rPr>
        <w:t>时</w:t>
      </w:r>
      <w:r w:rsidR="001B5C7C">
        <w:rPr>
          <w:rFonts w:hint="eastAsia"/>
        </w:rPr>
        <w:t>取其毫秒值；</w:t>
      </w:r>
    </w:p>
    <w:p w:rsidR="00F10526" w:rsidRDefault="00A96381" w:rsidP="000B4B47">
      <w:pPr>
        <w:ind w:left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A72D13">
        <w:rPr>
          <w:rFonts w:hint="eastAsia"/>
        </w:rPr>
        <w:t>string</w:t>
      </w:r>
      <w:r w:rsidR="00625208">
        <w:rPr>
          <w:rFonts w:hint="eastAsia"/>
        </w:rPr>
        <w:t>如果是数值的字符串类型，则可</w:t>
      </w:r>
      <w:r w:rsidR="00476D2C">
        <w:rPr>
          <w:rFonts w:hint="eastAsia"/>
        </w:rPr>
        <w:t>转为对应的数值</w:t>
      </w:r>
      <w:r w:rsidR="00A72D13">
        <w:rPr>
          <w:rFonts w:hint="eastAsia"/>
        </w:rPr>
        <w:t>时</w:t>
      </w:r>
      <w:r w:rsidR="00625208">
        <w:rPr>
          <w:rFonts w:hint="eastAsia"/>
        </w:rPr>
        <w:t>。否则，转换为</w:t>
      </w:r>
      <w:r w:rsidR="00625208">
        <w:rPr>
          <w:rFonts w:hint="eastAsia"/>
        </w:rPr>
        <w:t>null</w:t>
      </w:r>
      <w:r w:rsidR="00625208">
        <w:rPr>
          <w:rFonts w:hint="eastAsia"/>
        </w:rPr>
        <w:t>；</w:t>
      </w:r>
    </w:p>
    <w:p w:rsidR="00625208" w:rsidRDefault="00842FD4" w:rsidP="000B4B47">
      <w:pPr>
        <w:ind w:left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="00BD113D">
        <w:rPr>
          <w:rFonts w:hint="eastAsia"/>
        </w:rPr>
        <w:t>boolean</w:t>
      </w:r>
      <w:r w:rsidR="00BD113D">
        <w:rPr>
          <w:rFonts w:hint="eastAsia"/>
        </w:rPr>
        <w:t>值转为数值类型时，</w:t>
      </w:r>
      <w:r w:rsidR="00BD113D">
        <w:rPr>
          <w:rFonts w:hint="eastAsia"/>
        </w:rPr>
        <w:t>true</w:t>
      </w:r>
      <w:r w:rsidR="00BD113D">
        <w:rPr>
          <w:rFonts w:hint="eastAsia"/>
        </w:rPr>
        <w:t>为</w:t>
      </w:r>
      <w:r w:rsidR="00BD113D">
        <w:rPr>
          <w:rFonts w:hint="eastAsia"/>
        </w:rPr>
        <w:t>1</w:t>
      </w:r>
      <w:r w:rsidR="00BD113D">
        <w:rPr>
          <w:rFonts w:hint="eastAsia"/>
        </w:rPr>
        <w:t>，</w:t>
      </w:r>
      <w:r w:rsidR="00BD113D">
        <w:rPr>
          <w:rFonts w:hint="eastAsia"/>
        </w:rPr>
        <w:t>false</w:t>
      </w:r>
      <w:r w:rsidR="00BD113D">
        <w:rPr>
          <w:rFonts w:hint="eastAsia"/>
        </w:rPr>
        <w:t>为</w:t>
      </w:r>
      <w:r w:rsidR="00BD113D">
        <w:rPr>
          <w:rFonts w:hint="eastAsia"/>
        </w:rPr>
        <w:t>0</w:t>
      </w:r>
      <w:r w:rsidR="00BD113D">
        <w:rPr>
          <w:rFonts w:hint="eastAsia"/>
        </w:rPr>
        <w:t>；</w:t>
      </w:r>
    </w:p>
    <w:p w:rsidR="00456A13" w:rsidRDefault="00456A13" w:rsidP="000B4B47">
      <w:pPr>
        <w:ind w:left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 w:rsidR="00710CB6">
        <w:rPr>
          <w:rFonts w:hint="eastAsia"/>
        </w:rPr>
        <w:t>数值类型之间转换可能会溢出或损失精度；</w:t>
      </w:r>
    </w:p>
    <w:p w:rsidR="00F941B8" w:rsidRDefault="00F941B8" w:rsidP="000B4B47">
      <w:pPr>
        <w:ind w:left="0"/>
        <w:rPr>
          <w:rFonts w:hint="eastAsia"/>
        </w:rPr>
      </w:pPr>
    </w:p>
    <w:p w:rsidR="00F941B8" w:rsidRDefault="00F941B8" w:rsidP="000B4B47">
      <w:pPr>
        <w:ind w:left="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为</w:t>
      </w:r>
      <w:r>
        <w:rPr>
          <w:rFonts w:hint="eastAsia"/>
        </w:rPr>
        <w:t>SparkContext</w:t>
      </w:r>
      <w:r>
        <w:rPr>
          <w:rFonts w:hint="eastAsia"/>
        </w:rPr>
        <w:t>和</w:t>
      </w:r>
      <w:r>
        <w:rPr>
          <w:rFonts w:hint="eastAsia"/>
        </w:rPr>
        <w:t>RDD[BSONObject]</w:t>
      </w:r>
      <w:r>
        <w:rPr>
          <w:rFonts w:hint="eastAsia"/>
        </w:rPr>
        <w:t>提供隐式转换接口</w:t>
      </w:r>
    </w:p>
    <w:p w:rsidR="00C84F09" w:rsidRDefault="007F4AA8" w:rsidP="000B4B47">
      <w:pPr>
        <w:ind w:left="0"/>
        <w:rPr>
          <w:rFonts w:hint="eastAsia"/>
        </w:rPr>
      </w:pPr>
      <w:r>
        <w:rPr>
          <w:rFonts w:hint="eastAsia"/>
        </w:rPr>
        <w:t>为了</w:t>
      </w:r>
      <w:r w:rsidR="00C84F09">
        <w:rPr>
          <w:rFonts w:hint="eastAsia"/>
        </w:rPr>
        <w:t>在不使用</w:t>
      </w:r>
      <w:r w:rsidR="00C84F09">
        <w:rPr>
          <w:rFonts w:hint="eastAsia"/>
        </w:rPr>
        <w:t>SparkSQL</w:t>
      </w:r>
      <w:r w:rsidR="00C84F09">
        <w:rPr>
          <w:rFonts w:hint="eastAsia"/>
        </w:rPr>
        <w:t>的情况下可以在</w:t>
      </w:r>
      <w:r w:rsidR="00C84F09">
        <w:rPr>
          <w:rFonts w:hint="eastAsia"/>
        </w:rPr>
        <w:t>Spark</w:t>
      </w:r>
      <w:r w:rsidR="00C84F09">
        <w:rPr>
          <w:rFonts w:hint="eastAsia"/>
        </w:rPr>
        <w:t>中操作</w:t>
      </w:r>
      <w:r w:rsidR="00C84F09">
        <w:rPr>
          <w:rFonts w:hint="eastAsia"/>
        </w:rPr>
        <w:t>SequoiaDB</w:t>
      </w:r>
      <w:r w:rsidR="00C84F09">
        <w:rPr>
          <w:rFonts w:hint="eastAsia"/>
        </w:rPr>
        <w:t>，</w:t>
      </w:r>
      <w:r w:rsidR="003D32A9">
        <w:rPr>
          <w:rFonts w:hint="eastAsia"/>
        </w:rPr>
        <w:t>需要增加相应的操作方法。</w:t>
      </w:r>
    </w:p>
    <w:p w:rsidR="00C006C4" w:rsidRDefault="00855F3D" w:rsidP="000B4B47">
      <w:pPr>
        <w:ind w:left="0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>scala</w:t>
      </w:r>
      <w:r w:rsidR="00FB4348">
        <w:rPr>
          <w:rFonts w:hint="eastAsia"/>
        </w:rPr>
        <w:t>的隐式转换的特性，为</w:t>
      </w:r>
      <w:r w:rsidR="00FB4348">
        <w:rPr>
          <w:rFonts w:hint="eastAsia"/>
        </w:rPr>
        <w:t>SparkContext</w:t>
      </w:r>
      <w:r w:rsidR="00FB4348">
        <w:rPr>
          <w:rFonts w:hint="eastAsia"/>
        </w:rPr>
        <w:t>和</w:t>
      </w:r>
      <w:r w:rsidR="00FB4348">
        <w:rPr>
          <w:rFonts w:hint="eastAsia"/>
        </w:rPr>
        <w:t>RDD[BSONObject]</w:t>
      </w:r>
      <w:r w:rsidR="00FB4348">
        <w:rPr>
          <w:rFonts w:hint="eastAsia"/>
        </w:rPr>
        <w:t>提供隐式转换接口，使得可以在</w:t>
      </w:r>
      <w:r w:rsidR="00FB4348">
        <w:rPr>
          <w:rFonts w:hint="eastAsia"/>
        </w:rPr>
        <w:t>SparkContext</w:t>
      </w:r>
      <w:r w:rsidR="00FB4348">
        <w:rPr>
          <w:rFonts w:hint="eastAsia"/>
        </w:rPr>
        <w:t>和</w:t>
      </w:r>
      <w:r w:rsidR="00FB4348">
        <w:rPr>
          <w:rFonts w:hint="eastAsia"/>
        </w:rPr>
        <w:t>RDD[BSONObject]</w:t>
      </w:r>
      <w:r w:rsidR="00FB4348">
        <w:rPr>
          <w:rFonts w:hint="eastAsia"/>
        </w:rPr>
        <w:t>上无缝的与</w:t>
      </w:r>
      <w:r w:rsidR="00FB4348">
        <w:rPr>
          <w:rFonts w:hint="eastAsia"/>
        </w:rPr>
        <w:t>SequoiaDB</w:t>
      </w:r>
      <w:r w:rsidR="00FB4348">
        <w:rPr>
          <w:rFonts w:hint="eastAsia"/>
        </w:rPr>
        <w:t>交互。</w:t>
      </w:r>
    </w:p>
    <w:p w:rsidR="00FB4348" w:rsidRDefault="00FB4348" w:rsidP="000B4B47">
      <w:pPr>
        <w:ind w:left="0"/>
        <w:rPr>
          <w:rFonts w:hint="eastAsia"/>
        </w:rPr>
      </w:pPr>
    </w:p>
    <w:p w:rsidR="00FB4348" w:rsidRDefault="008F4E45" w:rsidP="000B4B47">
      <w:pPr>
        <w:ind w:left="0"/>
        <w:rPr>
          <w:rFonts w:hint="eastAsia"/>
        </w:rPr>
      </w:pPr>
      <w:r>
        <w:rPr>
          <w:rFonts w:hint="eastAsia"/>
        </w:rPr>
        <w:t>定义</w:t>
      </w:r>
      <w:r w:rsidRPr="008F4E45">
        <w:t>SparkContextFunctions</w:t>
      </w:r>
      <w:r>
        <w:rPr>
          <w:rFonts w:hint="eastAsia"/>
        </w:rPr>
        <w:t>类，</w:t>
      </w:r>
      <w:r w:rsidR="00C34967">
        <w:rPr>
          <w:rFonts w:hint="eastAsia"/>
        </w:rPr>
        <w:t>为</w:t>
      </w:r>
      <w:r w:rsidR="00C34967">
        <w:rPr>
          <w:rFonts w:hint="eastAsia"/>
        </w:rPr>
        <w:t>SparkContext</w:t>
      </w:r>
      <w:r w:rsidR="00C34967">
        <w:rPr>
          <w:rFonts w:hint="eastAsia"/>
        </w:rPr>
        <w:t>增加</w:t>
      </w:r>
      <w:r w:rsidR="00C34967" w:rsidRPr="00C34967">
        <w:t>loadFromSequoiadb</w:t>
      </w:r>
      <w:r w:rsidR="00C34967">
        <w:rPr>
          <w:rFonts w:hint="eastAsia"/>
        </w:rPr>
        <w:t>方法。</w:t>
      </w:r>
    </w:p>
    <w:p w:rsidR="00C34967" w:rsidRDefault="00C34967" w:rsidP="000B4B47">
      <w:pPr>
        <w:ind w:left="0"/>
        <w:rPr>
          <w:rFonts w:hint="eastAsia"/>
        </w:rPr>
      </w:pPr>
      <w:r>
        <w:rPr>
          <w:rFonts w:hint="eastAsia"/>
        </w:rPr>
        <w:t>定义</w:t>
      </w:r>
      <w:r w:rsidRPr="00C34967">
        <w:t>SdbBsonRDDFunctions</w:t>
      </w:r>
      <w:r>
        <w:rPr>
          <w:rFonts w:hint="eastAsia"/>
        </w:rPr>
        <w:t>类，为</w:t>
      </w:r>
      <w:r>
        <w:rPr>
          <w:rFonts w:hint="eastAsia"/>
        </w:rPr>
        <w:t>RDD[BSONObject]</w:t>
      </w:r>
      <w:r>
        <w:rPr>
          <w:rFonts w:hint="eastAsia"/>
        </w:rPr>
        <w:t>增加</w:t>
      </w:r>
      <w:r w:rsidRPr="00C34967">
        <w:t>saveToSequoiadb</w:t>
      </w:r>
      <w:r>
        <w:rPr>
          <w:rFonts w:hint="eastAsia"/>
        </w:rPr>
        <w:t>方法。</w:t>
      </w:r>
    </w:p>
    <w:p w:rsidR="00C34967" w:rsidRPr="00C34967" w:rsidRDefault="003428C1" w:rsidP="000B4B47">
      <w:pPr>
        <w:ind w:left="0"/>
      </w:pPr>
      <w:r>
        <w:rPr>
          <w:rFonts w:hint="eastAsia"/>
        </w:rPr>
        <w:t>定义包对象，分别为</w:t>
      </w:r>
      <w:r>
        <w:rPr>
          <w:rFonts w:hint="eastAsia"/>
        </w:rPr>
        <w:t>SparkContext</w:t>
      </w:r>
      <w:r>
        <w:rPr>
          <w:rFonts w:hint="eastAsia"/>
        </w:rPr>
        <w:t>和</w:t>
      </w:r>
      <w:r>
        <w:rPr>
          <w:rFonts w:hint="eastAsia"/>
        </w:rPr>
        <w:t>RDD[BSONObject]</w:t>
      </w:r>
      <w:r>
        <w:rPr>
          <w:rFonts w:hint="eastAsia"/>
        </w:rPr>
        <w:t>增加隐式转换接口</w:t>
      </w:r>
      <w:r w:rsidRPr="003428C1">
        <w:t>toSparkContextFunctions</w:t>
      </w:r>
      <w:r>
        <w:rPr>
          <w:rFonts w:hint="eastAsia"/>
        </w:rPr>
        <w:t>和</w:t>
      </w:r>
      <w:r w:rsidRPr="003428C1">
        <w:t>toSdbBsonRDDFunctions</w:t>
      </w:r>
      <w:r>
        <w:rPr>
          <w:rFonts w:hint="eastAsia"/>
        </w:rPr>
        <w:t>。</w:t>
      </w:r>
    </w:p>
    <w:p w:rsidR="00877704" w:rsidRDefault="00877704" w:rsidP="00877704">
      <w:pPr>
        <w:pStyle w:val="Heading2"/>
      </w:pPr>
      <w:r>
        <w:rPr>
          <w:rFonts w:hint="eastAsia"/>
        </w:rPr>
        <w:t>遗留问题</w:t>
      </w:r>
    </w:p>
    <w:p w:rsidR="00877704" w:rsidRDefault="00877704" w:rsidP="00877704">
      <w:pPr>
        <w:rPr>
          <w:color w:val="00B0F0"/>
        </w:rPr>
      </w:pPr>
      <w:r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877704" w:rsidTr="00877704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标题</w:t>
            </w: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描述</w:t>
            </w:r>
          </w:p>
        </w:tc>
      </w:tr>
      <w:tr w:rsidR="00877704" w:rsidTr="00877704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</w:tbl>
    <w:p w:rsidR="00877704" w:rsidRDefault="00877704" w:rsidP="00877704"/>
    <w:p w:rsidR="00877704" w:rsidRDefault="00877704" w:rsidP="00877704">
      <w:pPr>
        <w:pStyle w:val="Heading2"/>
      </w:pPr>
      <w:r>
        <w:rPr>
          <w:rFonts w:hint="eastAsia"/>
        </w:rPr>
        <w:t>验收测试用例</w:t>
      </w:r>
    </w:p>
    <w:p w:rsidR="00877704" w:rsidRDefault="00877704" w:rsidP="00877704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color w:val="00B0F0"/>
        </w:rPr>
        <w:t>;</w:t>
      </w:r>
    </w:p>
    <w:p w:rsidR="00877704" w:rsidRDefault="00877704" w:rsidP="00877704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877704" w:rsidTr="00877704">
        <w:tc>
          <w:tcPr>
            <w:tcW w:w="25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877704" w:rsidRDefault="00877704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用例编号</w:t>
            </w:r>
          </w:p>
        </w:tc>
        <w:tc>
          <w:tcPr>
            <w:tcW w:w="15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877704" w:rsidRDefault="00877704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用例名称</w:t>
            </w:r>
          </w:p>
        </w:tc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877704" w:rsidRDefault="00877704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用例操作步骤</w:t>
            </w:r>
          </w:p>
        </w:tc>
        <w:tc>
          <w:tcPr>
            <w:tcW w:w="17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877704" w:rsidRDefault="00877704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期望结果</w:t>
            </w:r>
          </w:p>
        </w:tc>
      </w:tr>
      <w:tr w:rsidR="00877704" w:rsidTr="00877704">
        <w:tc>
          <w:tcPr>
            <w:tcW w:w="25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15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Pr="00587D75" w:rsidRDefault="00877704" w:rsidP="00E53546">
            <w:pPr>
              <w:ind w:left="0"/>
              <w:rPr>
                <w:rFonts w:eastAsiaTheme="minorEastAsia"/>
              </w:rPr>
            </w:pPr>
          </w:p>
        </w:tc>
        <w:tc>
          <w:tcPr>
            <w:tcW w:w="17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</w:tbl>
    <w:p w:rsidR="00877704" w:rsidRDefault="00877704" w:rsidP="00877704"/>
    <w:p w:rsidR="00877704" w:rsidRDefault="00877704" w:rsidP="00877704">
      <w:pPr>
        <w:pStyle w:val="Heading2"/>
      </w:pPr>
      <w:r>
        <w:lastRenderedPageBreak/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877704" w:rsidTr="00877704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检查项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结论</w:t>
            </w:r>
          </w:p>
          <w:p w:rsidR="00877704" w:rsidRDefault="00877704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NA/N/Y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备注</w:t>
            </w:r>
          </w:p>
        </w:tc>
      </w:tr>
      <w:tr w:rsidR="00877704" w:rsidTr="00877704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代码是否全部提交</w:t>
            </w:r>
            <w:r>
              <w:t>SVN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  <w:tr w:rsidR="00877704" w:rsidTr="00877704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</w:rPr>
            </w:pPr>
            <w:r>
              <w:t>Story</w:t>
            </w:r>
            <w:r>
              <w:rPr>
                <w:rFonts w:ascii="宋体" w:eastAsia="宋体" w:hAnsi="宋体" w:cs="宋体" w:hint="eastAsia"/>
              </w:rPr>
              <w:t>文档是否更新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  <w:tr w:rsidR="00877704" w:rsidTr="00877704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验收用例是否全部通过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  <w:tr w:rsidR="00877704" w:rsidTr="00877704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资料是否变更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  <w:tr w:rsidR="00877704" w:rsidTr="00877704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相关驱动是否变更或添加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  <w:tr w:rsidR="00877704" w:rsidTr="00877704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周边关联产品或模块是否通</w:t>
            </w:r>
            <w:r>
              <w:rPr>
                <w:rFonts w:hint="eastAsia"/>
              </w:rPr>
              <w:t>知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</w:tbl>
    <w:p w:rsidR="00877704" w:rsidRDefault="00877704" w:rsidP="00877704"/>
    <w:p w:rsidR="00203DA4" w:rsidRPr="00877704" w:rsidRDefault="00203DA4" w:rsidP="000A5536">
      <w:pPr>
        <w:pStyle w:val="PlainText"/>
        <w:rPr>
          <w:rFonts w:hAnsi="宋体" w:cs="宋体"/>
        </w:rPr>
      </w:pPr>
    </w:p>
    <w:sectPr w:rsidR="00203DA4" w:rsidRPr="00877704" w:rsidSect="000A5536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86E39"/>
    <w:multiLevelType w:val="hybridMultilevel"/>
    <w:tmpl w:val="79CE3E8A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E102E4F"/>
    <w:multiLevelType w:val="hybridMultilevel"/>
    <w:tmpl w:val="778A8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B38595C"/>
    <w:multiLevelType w:val="hybridMultilevel"/>
    <w:tmpl w:val="D2DCDE88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1D6C6E31"/>
    <w:multiLevelType w:val="hybridMultilevel"/>
    <w:tmpl w:val="F50460EE"/>
    <w:lvl w:ilvl="0" w:tplc="B0A8C64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2501AA3"/>
    <w:multiLevelType w:val="hybridMultilevel"/>
    <w:tmpl w:val="4CB40620"/>
    <w:lvl w:ilvl="0" w:tplc="4E602E8A">
      <w:start w:val="1"/>
      <w:numFmt w:val="chineseCountingThousand"/>
      <w:pStyle w:val="Heading2"/>
      <w:lvlText w:val="%1、"/>
      <w:lvlJc w:val="left"/>
      <w:pPr>
        <w:ind w:left="777" w:hanging="420"/>
      </w:pPr>
      <w:rPr>
        <w:lang w:val="en-US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084B86"/>
    <w:multiLevelType w:val="hybridMultilevel"/>
    <w:tmpl w:val="38B4C0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786D48"/>
    <w:multiLevelType w:val="hybridMultilevel"/>
    <w:tmpl w:val="802A5BE8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2A4B39F6"/>
    <w:multiLevelType w:val="hybridMultilevel"/>
    <w:tmpl w:val="A4781EF2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2A955D84"/>
    <w:multiLevelType w:val="hybridMultilevel"/>
    <w:tmpl w:val="9278A5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C1309E6"/>
    <w:multiLevelType w:val="hybridMultilevel"/>
    <w:tmpl w:val="8640CCC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>
    <w:nsid w:val="36F22818"/>
    <w:multiLevelType w:val="hybridMultilevel"/>
    <w:tmpl w:val="F50460EE"/>
    <w:lvl w:ilvl="0" w:tplc="B0A8C64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77F3394"/>
    <w:multiLevelType w:val="hybridMultilevel"/>
    <w:tmpl w:val="EB26AF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88461A4"/>
    <w:multiLevelType w:val="hybridMultilevel"/>
    <w:tmpl w:val="4872D32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03447C5"/>
    <w:multiLevelType w:val="hybridMultilevel"/>
    <w:tmpl w:val="E8BCF950"/>
    <w:lvl w:ilvl="0" w:tplc="787EDC96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41075AFD"/>
    <w:multiLevelType w:val="hybridMultilevel"/>
    <w:tmpl w:val="E7A660C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24D42FA"/>
    <w:multiLevelType w:val="hybridMultilevel"/>
    <w:tmpl w:val="62F8328E"/>
    <w:lvl w:ilvl="0" w:tplc="04090011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4BC2185E"/>
    <w:multiLevelType w:val="hybridMultilevel"/>
    <w:tmpl w:val="C3703918"/>
    <w:lvl w:ilvl="0" w:tplc="E5F22E32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8">
    <w:nsid w:val="54F44D6D"/>
    <w:multiLevelType w:val="hybridMultilevel"/>
    <w:tmpl w:val="294004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D332CCD"/>
    <w:multiLevelType w:val="hybridMultilevel"/>
    <w:tmpl w:val="CE423E6C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1">
    <w:nsid w:val="653B522F"/>
    <w:multiLevelType w:val="hybridMultilevel"/>
    <w:tmpl w:val="1334F9F8"/>
    <w:lvl w:ilvl="0" w:tplc="B0A8C64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6192279"/>
    <w:multiLevelType w:val="hybridMultilevel"/>
    <w:tmpl w:val="1334F9F8"/>
    <w:lvl w:ilvl="0" w:tplc="B0A8C64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B420927"/>
    <w:multiLevelType w:val="hybridMultilevel"/>
    <w:tmpl w:val="9800D3E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C511EC7"/>
    <w:multiLevelType w:val="hybridMultilevel"/>
    <w:tmpl w:val="3BAC85A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B140A86"/>
    <w:multiLevelType w:val="hybridMultilevel"/>
    <w:tmpl w:val="C908D8F8"/>
    <w:lvl w:ilvl="0" w:tplc="AFEA3D30">
      <w:start w:val="1"/>
      <w:numFmt w:val="decimal"/>
      <w:lvlText w:val="（%1）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17"/>
  </w:num>
  <w:num w:numId="13">
    <w:abstractNumId w:val="9"/>
  </w:num>
  <w:num w:numId="14">
    <w:abstractNumId w:val="6"/>
  </w:num>
  <w:num w:numId="15">
    <w:abstractNumId w:val="4"/>
  </w:num>
  <w:num w:numId="16">
    <w:abstractNumId w:val="8"/>
  </w:num>
  <w:num w:numId="17">
    <w:abstractNumId w:val="1"/>
  </w:num>
  <w:num w:numId="18">
    <w:abstractNumId w:val="13"/>
  </w:num>
  <w:num w:numId="19">
    <w:abstractNumId w:val="16"/>
  </w:num>
  <w:num w:numId="20">
    <w:abstractNumId w:val="7"/>
  </w:num>
  <w:num w:numId="21">
    <w:abstractNumId w:val="10"/>
  </w:num>
  <w:num w:numId="22">
    <w:abstractNumId w:val="20"/>
  </w:num>
  <w:num w:numId="23">
    <w:abstractNumId w:val="2"/>
  </w:num>
  <w:num w:numId="24">
    <w:abstractNumId w:val="12"/>
  </w:num>
  <w:num w:numId="25">
    <w:abstractNumId w:val="0"/>
  </w:num>
  <w:num w:numId="26">
    <w:abstractNumId w:val="11"/>
  </w:num>
  <w:num w:numId="27">
    <w:abstractNumId w:val="3"/>
  </w:num>
  <w:num w:numId="28">
    <w:abstractNumId w:val="22"/>
  </w:num>
  <w:num w:numId="29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F6E80"/>
    <w:rsid w:val="00002361"/>
    <w:rsid w:val="00002DB5"/>
    <w:rsid w:val="000062B7"/>
    <w:rsid w:val="0000719D"/>
    <w:rsid w:val="00011CC3"/>
    <w:rsid w:val="0001212F"/>
    <w:rsid w:val="00013C95"/>
    <w:rsid w:val="000167B4"/>
    <w:rsid w:val="00017296"/>
    <w:rsid w:val="00024261"/>
    <w:rsid w:val="00025FF6"/>
    <w:rsid w:val="000269EA"/>
    <w:rsid w:val="00027F4F"/>
    <w:rsid w:val="00031B40"/>
    <w:rsid w:val="000327B3"/>
    <w:rsid w:val="00032955"/>
    <w:rsid w:val="000331BB"/>
    <w:rsid w:val="000338A2"/>
    <w:rsid w:val="00034370"/>
    <w:rsid w:val="00034E72"/>
    <w:rsid w:val="00044E3C"/>
    <w:rsid w:val="00053B2E"/>
    <w:rsid w:val="00055CAE"/>
    <w:rsid w:val="00061254"/>
    <w:rsid w:val="00062367"/>
    <w:rsid w:val="00062997"/>
    <w:rsid w:val="000634FA"/>
    <w:rsid w:val="0006482C"/>
    <w:rsid w:val="00066676"/>
    <w:rsid w:val="000719AD"/>
    <w:rsid w:val="00074AC9"/>
    <w:rsid w:val="00075820"/>
    <w:rsid w:val="00075EB5"/>
    <w:rsid w:val="00081E22"/>
    <w:rsid w:val="00087ACA"/>
    <w:rsid w:val="00093B18"/>
    <w:rsid w:val="0009413F"/>
    <w:rsid w:val="000A38D0"/>
    <w:rsid w:val="000A5536"/>
    <w:rsid w:val="000B0E26"/>
    <w:rsid w:val="000B17F9"/>
    <w:rsid w:val="000B2613"/>
    <w:rsid w:val="000B2A0D"/>
    <w:rsid w:val="000B2CFC"/>
    <w:rsid w:val="000B4693"/>
    <w:rsid w:val="000B4B47"/>
    <w:rsid w:val="000B7A92"/>
    <w:rsid w:val="000C5CF0"/>
    <w:rsid w:val="000D4F09"/>
    <w:rsid w:val="000D5B48"/>
    <w:rsid w:val="000D646C"/>
    <w:rsid w:val="000D7014"/>
    <w:rsid w:val="000D7E23"/>
    <w:rsid w:val="000E0841"/>
    <w:rsid w:val="000E5991"/>
    <w:rsid w:val="000E6280"/>
    <w:rsid w:val="000E74F5"/>
    <w:rsid w:val="000F09AD"/>
    <w:rsid w:val="000F10F3"/>
    <w:rsid w:val="000F13A6"/>
    <w:rsid w:val="000F1740"/>
    <w:rsid w:val="000F4CF3"/>
    <w:rsid w:val="00100122"/>
    <w:rsid w:val="00103823"/>
    <w:rsid w:val="00104F06"/>
    <w:rsid w:val="00105391"/>
    <w:rsid w:val="00105B4D"/>
    <w:rsid w:val="001105E2"/>
    <w:rsid w:val="001117D8"/>
    <w:rsid w:val="00111A6E"/>
    <w:rsid w:val="0011570F"/>
    <w:rsid w:val="001165FC"/>
    <w:rsid w:val="00116F35"/>
    <w:rsid w:val="001214B2"/>
    <w:rsid w:val="00122386"/>
    <w:rsid w:val="001231C9"/>
    <w:rsid w:val="00124E2B"/>
    <w:rsid w:val="00127D26"/>
    <w:rsid w:val="00131A91"/>
    <w:rsid w:val="00135541"/>
    <w:rsid w:val="001362C2"/>
    <w:rsid w:val="0013691F"/>
    <w:rsid w:val="001406CD"/>
    <w:rsid w:val="00140807"/>
    <w:rsid w:val="00142BEA"/>
    <w:rsid w:val="001440F9"/>
    <w:rsid w:val="00146B23"/>
    <w:rsid w:val="001521B0"/>
    <w:rsid w:val="00152C3D"/>
    <w:rsid w:val="00153A67"/>
    <w:rsid w:val="00154637"/>
    <w:rsid w:val="00154853"/>
    <w:rsid w:val="0015654E"/>
    <w:rsid w:val="00160C53"/>
    <w:rsid w:val="00162507"/>
    <w:rsid w:val="001647C1"/>
    <w:rsid w:val="00171E5F"/>
    <w:rsid w:val="00174A6F"/>
    <w:rsid w:val="00184460"/>
    <w:rsid w:val="0018634E"/>
    <w:rsid w:val="00186F72"/>
    <w:rsid w:val="00191BF1"/>
    <w:rsid w:val="00192539"/>
    <w:rsid w:val="00192BAD"/>
    <w:rsid w:val="0019356C"/>
    <w:rsid w:val="00194A04"/>
    <w:rsid w:val="001A0E50"/>
    <w:rsid w:val="001A1D0B"/>
    <w:rsid w:val="001A2CCB"/>
    <w:rsid w:val="001A4C9C"/>
    <w:rsid w:val="001A4F52"/>
    <w:rsid w:val="001A73ED"/>
    <w:rsid w:val="001B285B"/>
    <w:rsid w:val="001B43E6"/>
    <w:rsid w:val="001B5384"/>
    <w:rsid w:val="001B5410"/>
    <w:rsid w:val="001B5C7C"/>
    <w:rsid w:val="001C0B25"/>
    <w:rsid w:val="001C2D0D"/>
    <w:rsid w:val="001C4464"/>
    <w:rsid w:val="001C4BA3"/>
    <w:rsid w:val="001C5BB8"/>
    <w:rsid w:val="001C5C33"/>
    <w:rsid w:val="001C5F77"/>
    <w:rsid w:val="001D7BD2"/>
    <w:rsid w:val="001E1A03"/>
    <w:rsid w:val="001E4FF6"/>
    <w:rsid w:val="001E7846"/>
    <w:rsid w:val="001F3D72"/>
    <w:rsid w:val="001F51A5"/>
    <w:rsid w:val="001F66A7"/>
    <w:rsid w:val="001F7718"/>
    <w:rsid w:val="00200FFF"/>
    <w:rsid w:val="00201164"/>
    <w:rsid w:val="00203DA4"/>
    <w:rsid w:val="0020538D"/>
    <w:rsid w:val="00205C84"/>
    <w:rsid w:val="002121F2"/>
    <w:rsid w:val="00212836"/>
    <w:rsid w:val="00214F07"/>
    <w:rsid w:val="0021694D"/>
    <w:rsid w:val="00217669"/>
    <w:rsid w:val="00217B99"/>
    <w:rsid w:val="00220DE3"/>
    <w:rsid w:val="002234A6"/>
    <w:rsid w:val="002255F0"/>
    <w:rsid w:val="00225C5E"/>
    <w:rsid w:val="0022690C"/>
    <w:rsid w:val="0023006E"/>
    <w:rsid w:val="002304AE"/>
    <w:rsid w:val="00235DDD"/>
    <w:rsid w:val="00236C80"/>
    <w:rsid w:val="00236E44"/>
    <w:rsid w:val="0023794B"/>
    <w:rsid w:val="00240F25"/>
    <w:rsid w:val="00247D8A"/>
    <w:rsid w:val="0025420F"/>
    <w:rsid w:val="002566F2"/>
    <w:rsid w:val="002570E6"/>
    <w:rsid w:val="00261926"/>
    <w:rsid w:val="0026279C"/>
    <w:rsid w:val="00264CD0"/>
    <w:rsid w:val="0027206A"/>
    <w:rsid w:val="00272C21"/>
    <w:rsid w:val="0027409B"/>
    <w:rsid w:val="002747BC"/>
    <w:rsid w:val="0028021B"/>
    <w:rsid w:val="002808A9"/>
    <w:rsid w:val="00282139"/>
    <w:rsid w:val="00285D0E"/>
    <w:rsid w:val="00292AE7"/>
    <w:rsid w:val="00297F23"/>
    <w:rsid w:val="002A0651"/>
    <w:rsid w:val="002A313D"/>
    <w:rsid w:val="002A3A91"/>
    <w:rsid w:val="002A5DF6"/>
    <w:rsid w:val="002A5EF8"/>
    <w:rsid w:val="002A6BF7"/>
    <w:rsid w:val="002A7A8D"/>
    <w:rsid w:val="002B1452"/>
    <w:rsid w:val="002B2B0D"/>
    <w:rsid w:val="002B2CEA"/>
    <w:rsid w:val="002B33E8"/>
    <w:rsid w:val="002C09FE"/>
    <w:rsid w:val="002C3FF0"/>
    <w:rsid w:val="002C5022"/>
    <w:rsid w:val="002C6F9F"/>
    <w:rsid w:val="002C72FB"/>
    <w:rsid w:val="002D00EA"/>
    <w:rsid w:val="002D0AA9"/>
    <w:rsid w:val="002D10E1"/>
    <w:rsid w:val="002D20A7"/>
    <w:rsid w:val="002D4FE2"/>
    <w:rsid w:val="002D75B7"/>
    <w:rsid w:val="002E06D8"/>
    <w:rsid w:val="002E59FB"/>
    <w:rsid w:val="002F134D"/>
    <w:rsid w:val="002F1656"/>
    <w:rsid w:val="002F18CE"/>
    <w:rsid w:val="002F2272"/>
    <w:rsid w:val="002F3A62"/>
    <w:rsid w:val="002F518F"/>
    <w:rsid w:val="0030305D"/>
    <w:rsid w:val="003039B1"/>
    <w:rsid w:val="00304E3C"/>
    <w:rsid w:val="00305759"/>
    <w:rsid w:val="003100C3"/>
    <w:rsid w:val="00314664"/>
    <w:rsid w:val="00316752"/>
    <w:rsid w:val="00316C92"/>
    <w:rsid w:val="003174C5"/>
    <w:rsid w:val="003227F8"/>
    <w:rsid w:val="003234D7"/>
    <w:rsid w:val="00324088"/>
    <w:rsid w:val="003241F4"/>
    <w:rsid w:val="00324CF7"/>
    <w:rsid w:val="0032565D"/>
    <w:rsid w:val="00333A45"/>
    <w:rsid w:val="00335AB8"/>
    <w:rsid w:val="00336630"/>
    <w:rsid w:val="00336D4B"/>
    <w:rsid w:val="00336F27"/>
    <w:rsid w:val="00341926"/>
    <w:rsid w:val="0034224B"/>
    <w:rsid w:val="00342564"/>
    <w:rsid w:val="003428C1"/>
    <w:rsid w:val="00347C00"/>
    <w:rsid w:val="003535CB"/>
    <w:rsid w:val="0035502D"/>
    <w:rsid w:val="00356CAE"/>
    <w:rsid w:val="00360F00"/>
    <w:rsid w:val="0036697B"/>
    <w:rsid w:val="00367049"/>
    <w:rsid w:val="00370EC3"/>
    <w:rsid w:val="00375FAD"/>
    <w:rsid w:val="00376ADF"/>
    <w:rsid w:val="00377343"/>
    <w:rsid w:val="003841A9"/>
    <w:rsid w:val="00386B55"/>
    <w:rsid w:val="00393F44"/>
    <w:rsid w:val="00397100"/>
    <w:rsid w:val="003A28FF"/>
    <w:rsid w:val="003A4006"/>
    <w:rsid w:val="003A47E3"/>
    <w:rsid w:val="003A6172"/>
    <w:rsid w:val="003A6EA8"/>
    <w:rsid w:val="003B011E"/>
    <w:rsid w:val="003B1ACC"/>
    <w:rsid w:val="003B625A"/>
    <w:rsid w:val="003B7982"/>
    <w:rsid w:val="003C2B4A"/>
    <w:rsid w:val="003C2C71"/>
    <w:rsid w:val="003C4104"/>
    <w:rsid w:val="003C4557"/>
    <w:rsid w:val="003C662D"/>
    <w:rsid w:val="003C66FE"/>
    <w:rsid w:val="003C760D"/>
    <w:rsid w:val="003D1AC4"/>
    <w:rsid w:val="003D32A9"/>
    <w:rsid w:val="003D37BD"/>
    <w:rsid w:val="003D42A0"/>
    <w:rsid w:val="003E1D78"/>
    <w:rsid w:val="003E28C9"/>
    <w:rsid w:val="003E3B16"/>
    <w:rsid w:val="003E512A"/>
    <w:rsid w:val="003F121A"/>
    <w:rsid w:val="003F2624"/>
    <w:rsid w:val="003F7152"/>
    <w:rsid w:val="00401810"/>
    <w:rsid w:val="00406B97"/>
    <w:rsid w:val="00407B55"/>
    <w:rsid w:val="00412F3F"/>
    <w:rsid w:val="0041460F"/>
    <w:rsid w:val="00420145"/>
    <w:rsid w:val="004203B6"/>
    <w:rsid w:val="00425CBA"/>
    <w:rsid w:val="00426C29"/>
    <w:rsid w:val="00431CA8"/>
    <w:rsid w:val="00432F53"/>
    <w:rsid w:val="00433C11"/>
    <w:rsid w:val="00434DE1"/>
    <w:rsid w:val="0043738D"/>
    <w:rsid w:val="004375D0"/>
    <w:rsid w:val="00437C09"/>
    <w:rsid w:val="0044395E"/>
    <w:rsid w:val="004457CA"/>
    <w:rsid w:val="00451B54"/>
    <w:rsid w:val="00452FBB"/>
    <w:rsid w:val="00456A13"/>
    <w:rsid w:val="00457A58"/>
    <w:rsid w:val="004612E5"/>
    <w:rsid w:val="00462BB3"/>
    <w:rsid w:val="0046390E"/>
    <w:rsid w:val="00463B6B"/>
    <w:rsid w:val="00463BE9"/>
    <w:rsid w:val="004664D7"/>
    <w:rsid w:val="0047239D"/>
    <w:rsid w:val="004727DA"/>
    <w:rsid w:val="00472ECC"/>
    <w:rsid w:val="00474FA5"/>
    <w:rsid w:val="0047558D"/>
    <w:rsid w:val="004765B6"/>
    <w:rsid w:val="00476D2C"/>
    <w:rsid w:val="0048503B"/>
    <w:rsid w:val="00495825"/>
    <w:rsid w:val="00496895"/>
    <w:rsid w:val="00496E28"/>
    <w:rsid w:val="004A0821"/>
    <w:rsid w:val="004A2053"/>
    <w:rsid w:val="004A6C05"/>
    <w:rsid w:val="004B124B"/>
    <w:rsid w:val="004B5D4B"/>
    <w:rsid w:val="004D29BA"/>
    <w:rsid w:val="004D4D0D"/>
    <w:rsid w:val="004E05E2"/>
    <w:rsid w:val="004E2424"/>
    <w:rsid w:val="004E500C"/>
    <w:rsid w:val="004F2909"/>
    <w:rsid w:val="004F2EA5"/>
    <w:rsid w:val="004F2F24"/>
    <w:rsid w:val="004F53C9"/>
    <w:rsid w:val="00504F1D"/>
    <w:rsid w:val="0051088B"/>
    <w:rsid w:val="00511D3A"/>
    <w:rsid w:val="00512DB0"/>
    <w:rsid w:val="00514A2B"/>
    <w:rsid w:val="005150CD"/>
    <w:rsid w:val="00520CA2"/>
    <w:rsid w:val="00523521"/>
    <w:rsid w:val="005252EC"/>
    <w:rsid w:val="00526347"/>
    <w:rsid w:val="00527281"/>
    <w:rsid w:val="005276CF"/>
    <w:rsid w:val="005303A8"/>
    <w:rsid w:val="0053579B"/>
    <w:rsid w:val="00535EF3"/>
    <w:rsid w:val="00536686"/>
    <w:rsid w:val="005375D3"/>
    <w:rsid w:val="00537E6C"/>
    <w:rsid w:val="0054202F"/>
    <w:rsid w:val="00543D63"/>
    <w:rsid w:val="00544915"/>
    <w:rsid w:val="00545774"/>
    <w:rsid w:val="005532DB"/>
    <w:rsid w:val="005567DF"/>
    <w:rsid w:val="00556A14"/>
    <w:rsid w:val="00561262"/>
    <w:rsid w:val="0056204B"/>
    <w:rsid w:val="00564ED7"/>
    <w:rsid w:val="00567FFA"/>
    <w:rsid w:val="0057028C"/>
    <w:rsid w:val="00570742"/>
    <w:rsid w:val="00575EE8"/>
    <w:rsid w:val="005776F4"/>
    <w:rsid w:val="00580227"/>
    <w:rsid w:val="00581748"/>
    <w:rsid w:val="00585340"/>
    <w:rsid w:val="0058725D"/>
    <w:rsid w:val="00587D75"/>
    <w:rsid w:val="00590F3D"/>
    <w:rsid w:val="0059151A"/>
    <w:rsid w:val="00593017"/>
    <w:rsid w:val="00593410"/>
    <w:rsid w:val="00594DF2"/>
    <w:rsid w:val="005A1926"/>
    <w:rsid w:val="005A2747"/>
    <w:rsid w:val="005A6E0A"/>
    <w:rsid w:val="005A6EB9"/>
    <w:rsid w:val="005B16BF"/>
    <w:rsid w:val="005B2733"/>
    <w:rsid w:val="005B4137"/>
    <w:rsid w:val="005B77A3"/>
    <w:rsid w:val="005B7BE8"/>
    <w:rsid w:val="005C0EC1"/>
    <w:rsid w:val="005C1E9E"/>
    <w:rsid w:val="005C3ADA"/>
    <w:rsid w:val="005C471B"/>
    <w:rsid w:val="005C5A8B"/>
    <w:rsid w:val="005C6D3A"/>
    <w:rsid w:val="005C7E47"/>
    <w:rsid w:val="005D43DF"/>
    <w:rsid w:val="005D588D"/>
    <w:rsid w:val="005D5D1F"/>
    <w:rsid w:val="005D7DBA"/>
    <w:rsid w:val="005E1C89"/>
    <w:rsid w:val="005E37E6"/>
    <w:rsid w:val="005E401F"/>
    <w:rsid w:val="005E69AD"/>
    <w:rsid w:val="005E70CF"/>
    <w:rsid w:val="005F2CA0"/>
    <w:rsid w:val="00600F52"/>
    <w:rsid w:val="0060300A"/>
    <w:rsid w:val="00603F3F"/>
    <w:rsid w:val="0060471E"/>
    <w:rsid w:val="00607010"/>
    <w:rsid w:val="0061303B"/>
    <w:rsid w:val="0062280D"/>
    <w:rsid w:val="00623F96"/>
    <w:rsid w:val="00625208"/>
    <w:rsid w:val="00625850"/>
    <w:rsid w:val="0063062C"/>
    <w:rsid w:val="00630882"/>
    <w:rsid w:val="00631E00"/>
    <w:rsid w:val="0063305A"/>
    <w:rsid w:val="00635ED4"/>
    <w:rsid w:val="00636E78"/>
    <w:rsid w:val="006409E0"/>
    <w:rsid w:val="00640F4F"/>
    <w:rsid w:val="006410C0"/>
    <w:rsid w:val="00642526"/>
    <w:rsid w:val="00644851"/>
    <w:rsid w:val="00644DF8"/>
    <w:rsid w:val="006455CC"/>
    <w:rsid w:val="006460EE"/>
    <w:rsid w:val="00653AE4"/>
    <w:rsid w:val="0065615B"/>
    <w:rsid w:val="00656B20"/>
    <w:rsid w:val="00670F53"/>
    <w:rsid w:val="006713E3"/>
    <w:rsid w:val="006719DC"/>
    <w:rsid w:val="00671D9A"/>
    <w:rsid w:val="00676C2C"/>
    <w:rsid w:val="00676F30"/>
    <w:rsid w:val="00677305"/>
    <w:rsid w:val="00680468"/>
    <w:rsid w:val="0068167D"/>
    <w:rsid w:val="006819C2"/>
    <w:rsid w:val="0068413D"/>
    <w:rsid w:val="00687106"/>
    <w:rsid w:val="00687C1D"/>
    <w:rsid w:val="0069191A"/>
    <w:rsid w:val="00695EF0"/>
    <w:rsid w:val="006A042A"/>
    <w:rsid w:val="006A0A32"/>
    <w:rsid w:val="006A2E52"/>
    <w:rsid w:val="006A4592"/>
    <w:rsid w:val="006B1017"/>
    <w:rsid w:val="006B10F9"/>
    <w:rsid w:val="006B170D"/>
    <w:rsid w:val="006B1C71"/>
    <w:rsid w:val="006B1DD5"/>
    <w:rsid w:val="006B3036"/>
    <w:rsid w:val="006B57C6"/>
    <w:rsid w:val="006B5B10"/>
    <w:rsid w:val="006B7AF7"/>
    <w:rsid w:val="006C2A51"/>
    <w:rsid w:val="006C311A"/>
    <w:rsid w:val="006C47A5"/>
    <w:rsid w:val="006C610A"/>
    <w:rsid w:val="006C62D0"/>
    <w:rsid w:val="006D20B3"/>
    <w:rsid w:val="006D4448"/>
    <w:rsid w:val="006D5D54"/>
    <w:rsid w:val="006D5F54"/>
    <w:rsid w:val="006E002E"/>
    <w:rsid w:val="006E0490"/>
    <w:rsid w:val="006E232F"/>
    <w:rsid w:val="006E37C8"/>
    <w:rsid w:val="006E39C2"/>
    <w:rsid w:val="006F09E4"/>
    <w:rsid w:val="006F3BFA"/>
    <w:rsid w:val="006F7013"/>
    <w:rsid w:val="00700E7D"/>
    <w:rsid w:val="007053A0"/>
    <w:rsid w:val="00707C8C"/>
    <w:rsid w:val="00710CB6"/>
    <w:rsid w:val="0071351A"/>
    <w:rsid w:val="00716120"/>
    <w:rsid w:val="0071739D"/>
    <w:rsid w:val="00720D1C"/>
    <w:rsid w:val="00720ECE"/>
    <w:rsid w:val="00723BD6"/>
    <w:rsid w:val="00724BF4"/>
    <w:rsid w:val="00730649"/>
    <w:rsid w:val="007330B9"/>
    <w:rsid w:val="00735926"/>
    <w:rsid w:val="007364FA"/>
    <w:rsid w:val="0073730D"/>
    <w:rsid w:val="00737C99"/>
    <w:rsid w:val="0074104F"/>
    <w:rsid w:val="0074106A"/>
    <w:rsid w:val="00741202"/>
    <w:rsid w:val="00741F3B"/>
    <w:rsid w:val="007423A0"/>
    <w:rsid w:val="0074456D"/>
    <w:rsid w:val="00746B2C"/>
    <w:rsid w:val="00750C65"/>
    <w:rsid w:val="00751634"/>
    <w:rsid w:val="0075286E"/>
    <w:rsid w:val="00752C24"/>
    <w:rsid w:val="00754C62"/>
    <w:rsid w:val="00756733"/>
    <w:rsid w:val="00757628"/>
    <w:rsid w:val="007603A5"/>
    <w:rsid w:val="00760875"/>
    <w:rsid w:val="00764977"/>
    <w:rsid w:val="0076751F"/>
    <w:rsid w:val="00775759"/>
    <w:rsid w:val="0078065F"/>
    <w:rsid w:val="007818B7"/>
    <w:rsid w:val="00783B11"/>
    <w:rsid w:val="00785084"/>
    <w:rsid w:val="007902B5"/>
    <w:rsid w:val="00790791"/>
    <w:rsid w:val="00791F59"/>
    <w:rsid w:val="00792B6C"/>
    <w:rsid w:val="007977D2"/>
    <w:rsid w:val="007A04AF"/>
    <w:rsid w:val="007A3388"/>
    <w:rsid w:val="007A4C75"/>
    <w:rsid w:val="007B00DA"/>
    <w:rsid w:val="007B0C35"/>
    <w:rsid w:val="007B1451"/>
    <w:rsid w:val="007B34F7"/>
    <w:rsid w:val="007B6435"/>
    <w:rsid w:val="007C635F"/>
    <w:rsid w:val="007C7451"/>
    <w:rsid w:val="007D22C2"/>
    <w:rsid w:val="007D415B"/>
    <w:rsid w:val="007D421B"/>
    <w:rsid w:val="007D4B81"/>
    <w:rsid w:val="007D5710"/>
    <w:rsid w:val="007D5D0A"/>
    <w:rsid w:val="007D7158"/>
    <w:rsid w:val="007E1F16"/>
    <w:rsid w:val="007E2134"/>
    <w:rsid w:val="007E65F6"/>
    <w:rsid w:val="007E7B67"/>
    <w:rsid w:val="007E7B97"/>
    <w:rsid w:val="007F085A"/>
    <w:rsid w:val="007F0BAB"/>
    <w:rsid w:val="007F1A20"/>
    <w:rsid w:val="007F376C"/>
    <w:rsid w:val="007F4AA8"/>
    <w:rsid w:val="007F6C53"/>
    <w:rsid w:val="008055E8"/>
    <w:rsid w:val="00805AC2"/>
    <w:rsid w:val="00807D8A"/>
    <w:rsid w:val="008104C1"/>
    <w:rsid w:val="00812BF4"/>
    <w:rsid w:val="00815364"/>
    <w:rsid w:val="00826D7B"/>
    <w:rsid w:val="00827BC8"/>
    <w:rsid w:val="008301DA"/>
    <w:rsid w:val="008302D4"/>
    <w:rsid w:val="0083223F"/>
    <w:rsid w:val="00832EC9"/>
    <w:rsid w:val="00833F47"/>
    <w:rsid w:val="0083450C"/>
    <w:rsid w:val="0083636B"/>
    <w:rsid w:val="00842FD4"/>
    <w:rsid w:val="00844923"/>
    <w:rsid w:val="008457FC"/>
    <w:rsid w:val="00845809"/>
    <w:rsid w:val="00846BD3"/>
    <w:rsid w:val="00853410"/>
    <w:rsid w:val="008537F1"/>
    <w:rsid w:val="00855F3D"/>
    <w:rsid w:val="008567F8"/>
    <w:rsid w:val="0086079D"/>
    <w:rsid w:val="00861F42"/>
    <w:rsid w:val="00862181"/>
    <w:rsid w:val="00862767"/>
    <w:rsid w:val="00863E4A"/>
    <w:rsid w:val="00866E33"/>
    <w:rsid w:val="00867DB1"/>
    <w:rsid w:val="00871E6A"/>
    <w:rsid w:val="00872DB6"/>
    <w:rsid w:val="00874C94"/>
    <w:rsid w:val="00877704"/>
    <w:rsid w:val="0087775E"/>
    <w:rsid w:val="00881629"/>
    <w:rsid w:val="008830B3"/>
    <w:rsid w:val="008842D2"/>
    <w:rsid w:val="00887415"/>
    <w:rsid w:val="00890ED2"/>
    <w:rsid w:val="008911AD"/>
    <w:rsid w:val="008917A2"/>
    <w:rsid w:val="0089213E"/>
    <w:rsid w:val="00893061"/>
    <w:rsid w:val="008A14AE"/>
    <w:rsid w:val="008A28AA"/>
    <w:rsid w:val="008A648D"/>
    <w:rsid w:val="008B053D"/>
    <w:rsid w:val="008B0D24"/>
    <w:rsid w:val="008B691E"/>
    <w:rsid w:val="008C0CD2"/>
    <w:rsid w:val="008C2DC1"/>
    <w:rsid w:val="008C4B2B"/>
    <w:rsid w:val="008C5120"/>
    <w:rsid w:val="008C5807"/>
    <w:rsid w:val="008C5E6C"/>
    <w:rsid w:val="008D1B13"/>
    <w:rsid w:val="008D3495"/>
    <w:rsid w:val="008D34BC"/>
    <w:rsid w:val="008D3BA9"/>
    <w:rsid w:val="008D7F8C"/>
    <w:rsid w:val="008E2B7E"/>
    <w:rsid w:val="008E39D9"/>
    <w:rsid w:val="008E70BE"/>
    <w:rsid w:val="008F2D65"/>
    <w:rsid w:val="008F4AD8"/>
    <w:rsid w:val="008F4E45"/>
    <w:rsid w:val="008F7068"/>
    <w:rsid w:val="00906035"/>
    <w:rsid w:val="00912001"/>
    <w:rsid w:val="00913DFC"/>
    <w:rsid w:val="00916D50"/>
    <w:rsid w:val="00917AEB"/>
    <w:rsid w:val="00920A39"/>
    <w:rsid w:val="00921B58"/>
    <w:rsid w:val="00921B98"/>
    <w:rsid w:val="00922BFA"/>
    <w:rsid w:val="00926128"/>
    <w:rsid w:val="009263AF"/>
    <w:rsid w:val="009301D0"/>
    <w:rsid w:val="0093450E"/>
    <w:rsid w:val="00941AB3"/>
    <w:rsid w:val="00946AE2"/>
    <w:rsid w:val="00947E60"/>
    <w:rsid w:val="0095127B"/>
    <w:rsid w:val="0095481E"/>
    <w:rsid w:val="009558C2"/>
    <w:rsid w:val="00955993"/>
    <w:rsid w:val="00955B11"/>
    <w:rsid w:val="00956CBE"/>
    <w:rsid w:val="0095751E"/>
    <w:rsid w:val="00957C97"/>
    <w:rsid w:val="00961C4B"/>
    <w:rsid w:val="00964F04"/>
    <w:rsid w:val="00965748"/>
    <w:rsid w:val="00972586"/>
    <w:rsid w:val="0097278F"/>
    <w:rsid w:val="00973659"/>
    <w:rsid w:val="00974E4B"/>
    <w:rsid w:val="00982993"/>
    <w:rsid w:val="00984872"/>
    <w:rsid w:val="00985C2D"/>
    <w:rsid w:val="00992332"/>
    <w:rsid w:val="00992B67"/>
    <w:rsid w:val="0099464A"/>
    <w:rsid w:val="009951C9"/>
    <w:rsid w:val="00995D54"/>
    <w:rsid w:val="00997D6C"/>
    <w:rsid w:val="009A13D9"/>
    <w:rsid w:val="009A4A61"/>
    <w:rsid w:val="009A6608"/>
    <w:rsid w:val="009B2667"/>
    <w:rsid w:val="009B5069"/>
    <w:rsid w:val="009B6F79"/>
    <w:rsid w:val="009B702F"/>
    <w:rsid w:val="009B7808"/>
    <w:rsid w:val="009B7CE4"/>
    <w:rsid w:val="009C071A"/>
    <w:rsid w:val="009C414D"/>
    <w:rsid w:val="009C450D"/>
    <w:rsid w:val="009C4DFA"/>
    <w:rsid w:val="009C52D1"/>
    <w:rsid w:val="009C7513"/>
    <w:rsid w:val="009D0623"/>
    <w:rsid w:val="009D0EFF"/>
    <w:rsid w:val="009D26EE"/>
    <w:rsid w:val="009D433E"/>
    <w:rsid w:val="009D590F"/>
    <w:rsid w:val="009D60EC"/>
    <w:rsid w:val="009E44B6"/>
    <w:rsid w:val="009E5DBA"/>
    <w:rsid w:val="009E5E84"/>
    <w:rsid w:val="009E634F"/>
    <w:rsid w:val="009F054D"/>
    <w:rsid w:val="009F14BC"/>
    <w:rsid w:val="009F211D"/>
    <w:rsid w:val="009F5CAF"/>
    <w:rsid w:val="00A00D7E"/>
    <w:rsid w:val="00A01D0E"/>
    <w:rsid w:val="00A01EF2"/>
    <w:rsid w:val="00A03026"/>
    <w:rsid w:val="00A10049"/>
    <w:rsid w:val="00A111BE"/>
    <w:rsid w:val="00A12AC2"/>
    <w:rsid w:val="00A132A0"/>
    <w:rsid w:val="00A13A56"/>
    <w:rsid w:val="00A13B1C"/>
    <w:rsid w:val="00A13BF0"/>
    <w:rsid w:val="00A17D32"/>
    <w:rsid w:val="00A21342"/>
    <w:rsid w:val="00A23282"/>
    <w:rsid w:val="00A262F4"/>
    <w:rsid w:val="00A27170"/>
    <w:rsid w:val="00A274CE"/>
    <w:rsid w:val="00A30E06"/>
    <w:rsid w:val="00A33A8F"/>
    <w:rsid w:val="00A35E89"/>
    <w:rsid w:val="00A36AA3"/>
    <w:rsid w:val="00A43306"/>
    <w:rsid w:val="00A47450"/>
    <w:rsid w:val="00A529D5"/>
    <w:rsid w:val="00A534E6"/>
    <w:rsid w:val="00A542B8"/>
    <w:rsid w:val="00A56660"/>
    <w:rsid w:val="00A61B11"/>
    <w:rsid w:val="00A6386B"/>
    <w:rsid w:val="00A6400D"/>
    <w:rsid w:val="00A677DF"/>
    <w:rsid w:val="00A72D13"/>
    <w:rsid w:val="00A73CA2"/>
    <w:rsid w:val="00A76575"/>
    <w:rsid w:val="00A77FDA"/>
    <w:rsid w:val="00A813C0"/>
    <w:rsid w:val="00A879E0"/>
    <w:rsid w:val="00A96381"/>
    <w:rsid w:val="00A96CB5"/>
    <w:rsid w:val="00AA0D8E"/>
    <w:rsid w:val="00AA0DCA"/>
    <w:rsid w:val="00AA7C12"/>
    <w:rsid w:val="00AB0D8D"/>
    <w:rsid w:val="00AB0EE0"/>
    <w:rsid w:val="00AB380F"/>
    <w:rsid w:val="00AB7F24"/>
    <w:rsid w:val="00AC1F43"/>
    <w:rsid w:val="00AC375A"/>
    <w:rsid w:val="00AC3FD0"/>
    <w:rsid w:val="00AC7932"/>
    <w:rsid w:val="00AD0515"/>
    <w:rsid w:val="00AD212C"/>
    <w:rsid w:val="00AD2205"/>
    <w:rsid w:val="00AD282F"/>
    <w:rsid w:val="00AD35D9"/>
    <w:rsid w:val="00AD3602"/>
    <w:rsid w:val="00AD371E"/>
    <w:rsid w:val="00AD79F3"/>
    <w:rsid w:val="00AE1697"/>
    <w:rsid w:val="00AE1D50"/>
    <w:rsid w:val="00AE21CE"/>
    <w:rsid w:val="00AE4446"/>
    <w:rsid w:val="00AE525F"/>
    <w:rsid w:val="00B0619F"/>
    <w:rsid w:val="00B07F57"/>
    <w:rsid w:val="00B103A5"/>
    <w:rsid w:val="00B1251D"/>
    <w:rsid w:val="00B1404F"/>
    <w:rsid w:val="00B1620F"/>
    <w:rsid w:val="00B16B30"/>
    <w:rsid w:val="00B17B70"/>
    <w:rsid w:val="00B203C3"/>
    <w:rsid w:val="00B21675"/>
    <w:rsid w:val="00B2170B"/>
    <w:rsid w:val="00B21710"/>
    <w:rsid w:val="00B217D0"/>
    <w:rsid w:val="00B22E65"/>
    <w:rsid w:val="00B23676"/>
    <w:rsid w:val="00B23C20"/>
    <w:rsid w:val="00B2430A"/>
    <w:rsid w:val="00B27DD9"/>
    <w:rsid w:val="00B30131"/>
    <w:rsid w:val="00B30AC6"/>
    <w:rsid w:val="00B3572D"/>
    <w:rsid w:val="00B41AF6"/>
    <w:rsid w:val="00B464CE"/>
    <w:rsid w:val="00B510DB"/>
    <w:rsid w:val="00B513CA"/>
    <w:rsid w:val="00B541C5"/>
    <w:rsid w:val="00B54A9D"/>
    <w:rsid w:val="00B54D70"/>
    <w:rsid w:val="00B56A0F"/>
    <w:rsid w:val="00B61927"/>
    <w:rsid w:val="00B64CAF"/>
    <w:rsid w:val="00B67BEF"/>
    <w:rsid w:val="00B72D02"/>
    <w:rsid w:val="00B7535A"/>
    <w:rsid w:val="00B76DFD"/>
    <w:rsid w:val="00B77704"/>
    <w:rsid w:val="00B80DFE"/>
    <w:rsid w:val="00B83A62"/>
    <w:rsid w:val="00B865F9"/>
    <w:rsid w:val="00B909ED"/>
    <w:rsid w:val="00B91233"/>
    <w:rsid w:val="00B9556F"/>
    <w:rsid w:val="00B96B62"/>
    <w:rsid w:val="00BA34F4"/>
    <w:rsid w:val="00BB1FB9"/>
    <w:rsid w:val="00BB31AB"/>
    <w:rsid w:val="00BB3347"/>
    <w:rsid w:val="00BB3AE4"/>
    <w:rsid w:val="00BB3BBB"/>
    <w:rsid w:val="00BB3CC0"/>
    <w:rsid w:val="00BB44CE"/>
    <w:rsid w:val="00BB51B9"/>
    <w:rsid w:val="00BB65B1"/>
    <w:rsid w:val="00BB7C1D"/>
    <w:rsid w:val="00BC0CA4"/>
    <w:rsid w:val="00BC33E1"/>
    <w:rsid w:val="00BC3B3C"/>
    <w:rsid w:val="00BC3E32"/>
    <w:rsid w:val="00BC4894"/>
    <w:rsid w:val="00BC4C82"/>
    <w:rsid w:val="00BC6810"/>
    <w:rsid w:val="00BD0A4F"/>
    <w:rsid w:val="00BD0C91"/>
    <w:rsid w:val="00BD113D"/>
    <w:rsid w:val="00BD2AB8"/>
    <w:rsid w:val="00BD373A"/>
    <w:rsid w:val="00BD5D6D"/>
    <w:rsid w:val="00BD6962"/>
    <w:rsid w:val="00BD6F5B"/>
    <w:rsid w:val="00BD769B"/>
    <w:rsid w:val="00BE7B23"/>
    <w:rsid w:val="00BF0937"/>
    <w:rsid w:val="00BF2E75"/>
    <w:rsid w:val="00BF434D"/>
    <w:rsid w:val="00BF52DE"/>
    <w:rsid w:val="00BF68FE"/>
    <w:rsid w:val="00BF6AA1"/>
    <w:rsid w:val="00BF6EC4"/>
    <w:rsid w:val="00BF701D"/>
    <w:rsid w:val="00C006C4"/>
    <w:rsid w:val="00C0073D"/>
    <w:rsid w:val="00C0201F"/>
    <w:rsid w:val="00C05034"/>
    <w:rsid w:val="00C10CE0"/>
    <w:rsid w:val="00C1152F"/>
    <w:rsid w:val="00C115BD"/>
    <w:rsid w:val="00C117D3"/>
    <w:rsid w:val="00C13428"/>
    <w:rsid w:val="00C143DC"/>
    <w:rsid w:val="00C14AB5"/>
    <w:rsid w:val="00C15C15"/>
    <w:rsid w:val="00C16C87"/>
    <w:rsid w:val="00C221AE"/>
    <w:rsid w:val="00C223A2"/>
    <w:rsid w:val="00C22C30"/>
    <w:rsid w:val="00C23B00"/>
    <w:rsid w:val="00C25160"/>
    <w:rsid w:val="00C2572C"/>
    <w:rsid w:val="00C325ED"/>
    <w:rsid w:val="00C34967"/>
    <w:rsid w:val="00C35FDC"/>
    <w:rsid w:val="00C40AFD"/>
    <w:rsid w:val="00C425DA"/>
    <w:rsid w:val="00C43E08"/>
    <w:rsid w:val="00C46A1E"/>
    <w:rsid w:val="00C502E5"/>
    <w:rsid w:val="00C5036F"/>
    <w:rsid w:val="00C503CD"/>
    <w:rsid w:val="00C516B5"/>
    <w:rsid w:val="00C53642"/>
    <w:rsid w:val="00C56EA8"/>
    <w:rsid w:val="00C57712"/>
    <w:rsid w:val="00C613C6"/>
    <w:rsid w:val="00C64751"/>
    <w:rsid w:val="00C64F61"/>
    <w:rsid w:val="00C65558"/>
    <w:rsid w:val="00C66E93"/>
    <w:rsid w:val="00C70ADE"/>
    <w:rsid w:val="00C7123E"/>
    <w:rsid w:val="00C72EC4"/>
    <w:rsid w:val="00C84636"/>
    <w:rsid w:val="00C84F09"/>
    <w:rsid w:val="00C8571D"/>
    <w:rsid w:val="00C8700C"/>
    <w:rsid w:val="00C90BFD"/>
    <w:rsid w:val="00C913B8"/>
    <w:rsid w:val="00C9204A"/>
    <w:rsid w:val="00C92886"/>
    <w:rsid w:val="00C93A2C"/>
    <w:rsid w:val="00C979FA"/>
    <w:rsid w:val="00CA30B3"/>
    <w:rsid w:val="00CA4B34"/>
    <w:rsid w:val="00CB4E31"/>
    <w:rsid w:val="00CC04C9"/>
    <w:rsid w:val="00CC37F0"/>
    <w:rsid w:val="00CC4D3F"/>
    <w:rsid w:val="00CC4DEF"/>
    <w:rsid w:val="00CC7C39"/>
    <w:rsid w:val="00CD167F"/>
    <w:rsid w:val="00CD22DC"/>
    <w:rsid w:val="00CD22F8"/>
    <w:rsid w:val="00CD40AD"/>
    <w:rsid w:val="00CD4286"/>
    <w:rsid w:val="00CD64AF"/>
    <w:rsid w:val="00CD7910"/>
    <w:rsid w:val="00CE0616"/>
    <w:rsid w:val="00CE0CA8"/>
    <w:rsid w:val="00CE7D8E"/>
    <w:rsid w:val="00CF02D5"/>
    <w:rsid w:val="00CF11B0"/>
    <w:rsid w:val="00CF3B7F"/>
    <w:rsid w:val="00CF6A5D"/>
    <w:rsid w:val="00CF77B9"/>
    <w:rsid w:val="00D03D87"/>
    <w:rsid w:val="00D05A3D"/>
    <w:rsid w:val="00D05F93"/>
    <w:rsid w:val="00D06C52"/>
    <w:rsid w:val="00D07ECB"/>
    <w:rsid w:val="00D229FC"/>
    <w:rsid w:val="00D24828"/>
    <w:rsid w:val="00D33429"/>
    <w:rsid w:val="00D3725E"/>
    <w:rsid w:val="00D4266F"/>
    <w:rsid w:val="00D42E2E"/>
    <w:rsid w:val="00D463A4"/>
    <w:rsid w:val="00D47CA2"/>
    <w:rsid w:val="00D50196"/>
    <w:rsid w:val="00D52090"/>
    <w:rsid w:val="00D54351"/>
    <w:rsid w:val="00D5474D"/>
    <w:rsid w:val="00D56787"/>
    <w:rsid w:val="00D602BF"/>
    <w:rsid w:val="00D62E31"/>
    <w:rsid w:val="00D65F5D"/>
    <w:rsid w:val="00D66289"/>
    <w:rsid w:val="00D7200B"/>
    <w:rsid w:val="00D72A4C"/>
    <w:rsid w:val="00D755DB"/>
    <w:rsid w:val="00D776FD"/>
    <w:rsid w:val="00D81255"/>
    <w:rsid w:val="00D81F1C"/>
    <w:rsid w:val="00D84DFB"/>
    <w:rsid w:val="00D878B5"/>
    <w:rsid w:val="00D9310F"/>
    <w:rsid w:val="00DA2240"/>
    <w:rsid w:val="00DA2388"/>
    <w:rsid w:val="00DA4C89"/>
    <w:rsid w:val="00DA5922"/>
    <w:rsid w:val="00DA67CC"/>
    <w:rsid w:val="00DB0EC3"/>
    <w:rsid w:val="00DB2200"/>
    <w:rsid w:val="00DB2B9D"/>
    <w:rsid w:val="00DB2C5A"/>
    <w:rsid w:val="00DB5DAB"/>
    <w:rsid w:val="00DB5E00"/>
    <w:rsid w:val="00DB73C2"/>
    <w:rsid w:val="00DC058D"/>
    <w:rsid w:val="00DC05F5"/>
    <w:rsid w:val="00DC0642"/>
    <w:rsid w:val="00DC204A"/>
    <w:rsid w:val="00DC668F"/>
    <w:rsid w:val="00DC6FEC"/>
    <w:rsid w:val="00DD1617"/>
    <w:rsid w:val="00DD3136"/>
    <w:rsid w:val="00DD4E23"/>
    <w:rsid w:val="00DD6B3A"/>
    <w:rsid w:val="00DE2A2A"/>
    <w:rsid w:val="00DE4598"/>
    <w:rsid w:val="00DE5A93"/>
    <w:rsid w:val="00DE74A4"/>
    <w:rsid w:val="00DF23EE"/>
    <w:rsid w:val="00DF403B"/>
    <w:rsid w:val="00DF503D"/>
    <w:rsid w:val="00DF5307"/>
    <w:rsid w:val="00DF6E80"/>
    <w:rsid w:val="00DF7461"/>
    <w:rsid w:val="00E0062C"/>
    <w:rsid w:val="00E006AD"/>
    <w:rsid w:val="00E02E71"/>
    <w:rsid w:val="00E0643D"/>
    <w:rsid w:val="00E069EA"/>
    <w:rsid w:val="00E2230C"/>
    <w:rsid w:val="00E26B01"/>
    <w:rsid w:val="00E327D3"/>
    <w:rsid w:val="00E3312A"/>
    <w:rsid w:val="00E41463"/>
    <w:rsid w:val="00E42EAE"/>
    <w:rsid w:val="00E4384E"/>
    <w:rsid w:val="00E44745"/>
    <w:rsid w:val="00E46229"/>
    <w:rsid w:val="00E5062D"/>
    <w:rsid w:val="00E50EE7"/>
    <w:rsid w:val="00E5145D"/>
    <w:rsid w:val="00E51726"/>
    <w:rsid w:val="00E53546"/>
    <w:rsid w:val="00E548BF"/>
    <w:rsid w:val="00E56261"/>
    <w:rsid w:val="00E56E20"/>
    <w:rsid w:val="00E57231"/>
    <w:rsid w:val="00E60F2B"/>
    <w:rsid w:val="00E6124F"/>
    <w:rsid w:val="00E63AFE"/>
    <w:rsid w:val="00E63C28"/>
    <w:rsid w:val="00E65A14"/>
    <w:rsid w:val="00E66F45"/>
    <w:rsid w:val="00E725A6"/>
    <w:rsid w:val="00E75503"/>
    <w:rsid w:val="00E76E9E"/>
    <w:rsid w:val="00E80A9F"/>
    <w:rsid w:val="00E830AD"/>
    <w:rsid w:val="00E836D3"/>
    <w:rsid w:val="00E83F73"/>
    <w:rsid w:val="00E90138"/>
    <w:rsid w:val="00E945BC"/>
    <w:rsid w:val="00E9496B"/>
    <w:rsid w:val="00E9513A"/>
    <w:rsid w:val="00E95792"/>
    <w:rsid w:val="00EA42A4"/>
    <w:rsid w:val="00EB229E"/>
    <w:rsid w:val="00EB73EF"/>
    <w:rsid w:val="00EC351E"/>
    <w:rsid w:val="00EC6E63"/>
    <w:rsid w:val="00ED110A"/>
    <w:rsid w:val="00ED1899"/>
    <w:rsid w:val="00ED1ACA"/>
    <w:rsid w:val="00ED1E05"/>
    <w:rsid w:val="00ED37C7"/>
    <w:rsid w:val="00ED5432"/>
    <w:rsid w:val="00ED7ADB"/>
    <w:rsid w:val="00EE0158"/>
    <w:rsid w:val="00EE0CC9"/>
    <w:rsid w:val="00EE42B7"/>
    <w:rsid w:val="00EE4790"/>
    <w:rsid w:val="00EE5E31"/>
    <w:rsid w:val="00EE5FB1"/>
    <w:rsid w:val="00EE5FE7"/>
    <w:rsid w:val="00EE681A"/>
    <w:rsid w:val="00EF3869"/>
    <w:rsid w:val="00EF5482"/>
    <w:rsid w:val="00EF6364"/>
    <w:rsid w:val="00EF7DCD"/>
    <w:rsid w:val="00F10526"/>
    <w:rsid w:val="00F120E9"/>
    <w:rsid w:val="00F130E6"/>
    <w:rsid w:val="00F14C47"/>
    <w:rsid w:val="00F15CD8"/>
    <w:rsid w:val="00F1629A"/>
    <w:rsid w:val="00F17A36"/>
    <w:rsid w:val="00F22E6C"/>
    <w:rsid w:val="00F23892"/>
    <w:rsid w:val="00F23B21"/>
    <w:rsid w:val="00F243B5"/>
    <w:rsid w:val="00F2679A"/>
    <w:rsid w:val="00F26BD9"/>
    <w:rsid w:val="00F3076E"/>
    <w:rsid w:val="00F326F8"/>
    <w:rsid w:val="00F33870"/>
    <w:rsid w:val="00F33E03"/>
    <w:rsid w:val="00F34EFC"/>
    <w:rsid w:val="00F354E2"/>
    <w:rsid w:val="00F366D7"/>
    <w:rsid w:val="00F407FF"/>
    <w:rsid w:val="00F424CB"/>
    <w:rsid w:val="00F42774"/>
    <w:rsid w:val="00F42EBA"/>
    <w:rsid w:val="00F44E40"/>
    <w:rsid w:val="00F456CC"/>
    <w:rsid w:val="00F459D3"/>
    <w:rsid w:val="00F504C2"/>
    <w:rsid w:val="00F50BE9"/>
    <w:rsid w:val="00F51DD9"/>
    <w:rsid w:val="00F625A2"/>
    <w:rsid w:val="00F635E0"/>
    <w:rsid w:val="00F646C0"/>
    <w:rsid w:val="00F721A3"/>
    <w:rsid w:val="00F73CF6"/>
    <w:rsid w:val="00F744FB"/>
    <w:rsid w:val="00F745F1"/>
    <w:rsid w:val="00F77006"/>
    <w:rsid w:val="00F80576"/>
    <w:rsid w:val="00F80DC5"/>
    <w:rsid w:val="00F81970"/>
    <w:rsid w:val="00F839AF"/>
    <w:rsid w:val="00F864AC"/>
    <w:rsid w:val="00F912B8"/>
    <w:rsid w:val="00F93013"/>
    <w:rsid w:val="00F941B8"/>
    <w:rsid w:val="00F955AA"/>
    <w:rsid w:val="00F95DEF"/>
    <w:rsid w:val="00F9646C"/>
    <w:rsid w:val="00FA074A"/>
    <w:rsid w:val="00FA0BFE"/>
    <w:rsid w:val="00FA26F0"/>
    <w:rsid w:val="00FA6FED"/>
    <w:rsid w:val="00FB23DC"/>
    <w:rsid w:val="00FB2D06"/>
    <w:rsid w:val="00FB4348"/>
    <w:rsid w:val="00FB5D7A"/>
    <w:rsid w:val="00FB7621"/>
    <w:rsid w:val="00FC0EC8"/>
    <w:rsid w:val="00FC2C58"/>
    <w:rsid w:val="00FC4F24"/>
    <w:rsid w:val="00FD1451"/>
    <w:rsid w:val="00FD2E02"/>
    <w:rsid w:val="00FD362B"/>
    <w:rsid w:val="00FD3A92"/>
    <w:rsid w:val="00FD4193"/>
    <w:rsid w:val="00FD496E"/>
    <w:rsid w:val="00FD56B2"/>
    <w:rsid w:val="00FD6D0D"/>
    <w:rsid w:val="00FE3F1F"/>
    <w:rsid w:val="00FE4F95"/>
    <w:rsid w:val="00FF648C"/>
    <w:rsid w:val="00FF70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704"/>
    <w:pPr>
      <w:widowControl w:val="0"/>
      <w:ind w:left="357"/>
      <w:jc w:val="both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704"/>
    <w:pPr>
      <w:keepNext/>
      <w:keepLines/>
      <w:numPr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04"/>
    <w:pPr>
      <w:keepNext/>
      <w:keepLines/>
      <w:numPr>
        <w:numId w:val="2"/>
      </w:numPr>
      <w:spacing w:before="260" w:after="260" w:line="415" w:lineRule="auto"/>
      <w:outlineLvl w:val="2"/>
    </w:pPr>
    <w:rPr>
      <w:rFonts w:eastAsia="宋体" w:cs="宋体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A5536"/>
    <w:rPr>
      <w:rFonts w:ascii="宋体" w:eastAsia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A5536"/>
    <w:rPr>
      <w:rFonts w:ascii="宋体" w:eastAsia="宋体" w:hAnsi="Courier New" w:cs="Courier New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70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04"/>
    <w:rPr>
      <w:rFonts w:eastAsia="宋体" w:cs="宋体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77704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77704"/>
    <w:rPr>
      <w:rFonts w:asciiTheme="majorHAnsi" w:eastAsia="宋体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877704"/>
    <w:pPr>
      <w:ind w:firstLineChars="200" w:firstLine="420"/>
    </w:pPr>
  </w:style>
  <w:style w:type="table" w:styleId="TableGrid">
    <w:name w:val="Table Grid"/>
    <w:basedOn w:val="TableNormal"/>
    <w:uiPriority w:val="59"/>
    <w:rsid w:val="00877704"/>
    <w:pPr>
      <w:ind w:left="357"/>
      <w:jc w:val="both"/>
    </w:pPr>
    <w:rPr>
      <w:rFonts w:eastAsia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527281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27281"/>
    <w:rPr>
      <w:rFonts w:ascii="Tahoma" w:hAnsi="Tahoma" w:cs="Tahoma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B5069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AC375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7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10318</TotalTime>
  <Pages>8</Pages>
  <Words>1094</Words>
  <Characters>6241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7321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liweichao</cp:lastModifiedBy>
  <cp:revision>3401</cp:revision>
  <dcterms:created xsi:type="dcterms:W3CDTF">2015-05-18T06:57:00Z</dcterms:created>
  <dcterms:modified xsi:type="dcterms:W3CDTF">2017-05-04T08:54:00Z</dcterms:modified>
</cp:coreProperties>
</file>