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B52C11" w:rsidP="002B0E83">
      <w:pPr>
        <w:pStyle w:val="Title"/>
      </w:pPr>
      <w:r>
        <w:rPr>
          <w:rFonts w:hint="eastAsia"/>
        </w:rPr>
        <w:t>sequoiadb</w:t>
      </w:r>
      <w:r>
        <w:rPr>
          <w:rFonts w:hint="eastAsia"/>
        </w:rPr>
        <w:t>版本升级</w:t>
      </w:r>
      <w:r w:rsidR="00F773F3">
        <w:rPr>
          <w:rFonts w:hint="eastAsia"/>
        </w:rPr>
        <w:t>设计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C658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102FC" w:rsidP="009102FC">
            <w:pPr>
              <w:ind w:left="0"/>
            </w:pPr>
            <w:r>
              <w:rPr>
                <w:rFonts w:hint="eastAsia"/>
              </w:rPr>
              <w:t>2016-03-22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B52C11" w:rsidRDefault="00B52C11">
      <w:r w:rsidRPr="00B52C11">
        <w:rPr>
          <w:rFonts w:hint="eastAsia"/>
        </w:rPr>
        <w:t>版本升级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D65E41" w:rsidRDefault="00D65E41" w:rsidP="00D65E41">
      <w:pPr>
        <w:pStyle w:val="Heading3"/>
      </w:pPr>
      <w:r>
        <w:rPr>
          <w:rFonts w:hint="eastAsia"/>
        </w:rPr>
        <w:t>story</w:t>
      </w:r>
      <w:r>
        <w:rPr>
          <w:rFonts w:hint="eastAsia"/>
        </w:rPr>
        <w:t>价值</w:t>
      </w:r>
    </w:p>
    <w:p w:rsidR="00B52C11" w:rsidRDefault="00B52C11">
      <w:r>
        <w:rPr>
          <w:rFonts w:hint="eastAsia"/>
        </w:rPr>
        <w:tab/>
      </w:r>
      <w:r>
        <w:rPr>
          <w:rFonts w:hint="eastAsia"/>
        </w:rPr>
        <w:tab/>
      </w:r>
      <w:r w:rsidRPr="00B52C11">
        <w:rPr>
          <w:rFonts w:hint="eastAsia"/>
        </w:rPr>
        <w:t>当</w:t>
      </w:r>
      <w:r>
        <w:rPr>
          <w:rFonts w:hint="eastAsia"/>
        </w:rPr>
        <w:t>需要升级版本时，</w:t>
      </w:r>
      <w:r w:rsidRPr="00B52C11">
        <w:rPr>
          <w:rFonts w:hint="eastAsia"/>
        </w:rPr>
        <w:t>覆盖安装可能会修改配置</w:t>
      </w:r>
      <w:r>
        <w:rPr>
          <w:rFonts w:hint="eastAsia"/>
        </w:rPr>
        <w:t>，也无法保证新旧版本的兼容性。现提供版本升级的功能，自动检测新旧版本的兼容性，保证新旧配置的一致。</w:t>
      </w:r>
    </w:p>
    <w:p w:rsidR="00D65E41" w:rsidRDefault="00D65E41" w:rsidP="00D65E41">
      <w:pPr>
        <w:pStyle w:val="Heading3"/>
      </w:pPr>
      <w:r>
        <w:rPr>
          <w:rFonts w:hint="eastAsia"/>
        </w:rPr>
        <w:t>功能介绍</w:t>
      </w:r>
    </w:p>
    <w:p w:rsidR="00D65E41" w:rsidRDefault="00D65E41" w:rsidP="00D65E41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执行安装包时</w:t>
      </w:r>
      <w:r w:rsidR="000E7D6C">
        <w:rPr>
          <w:rFonts w:hint="eastAsia"/>
        </w:rPr>
        <w:t>，</w:t>
      </w:r>
      <w:r>
        <w:rPr>
          <w:rFonts w:hint="eastAsia"/>
        </w:rPr>
        <w:t>会自动检测是否已安装版本，如果有，会提示选择安装还是升级。</w:t>
      </w:r>
    </w:p>
    <w:p w:rsidR="00D65E41" w:rsidRPr="00B0043C" w:rsidRDefault="00D65E41" w:rsidP="00D65E41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静默安装时，会自动检测是否已安装版本，如果已有安装，采用升级模式；如果没有，采用安装模式。</w:t>
      </w:r>
    </w:p>
    <w:p w:rsidR="00D65E41" w:rsidRPr="0051181B" w:rsidRDefault="00D65E41" w:rsidP="00D65E41">
      <w:r>
        <w:rPr>
          <w:rFonts w:hint="eastAsia"/>
          <w:color w:val="00B0F0"/>
        </w:rPr>
        <w:tab/>
      </w:r>
      <w:r>
        <w:rPr>
          <w:rFonts w:hint="eastAsia"/>
          <w:color w:val="00B0F0"/>
        </w:rPr>
        <w:tab/>
      </w:r>
      <w:r w:rsidRPr="0051181B">
        <w:rPr>
          <w:rFonts w:hint="eastAsia"/>
        </w:rPr>
        <w:t>版本兼容性由版本列表给出。</w:t>
      </w:r>
      <w:r>
        <w:rPr>
          <w:rFonts w:hint="eastAsia"/>
        </w:rPr>
        <w:t>目前</w:t>
      </w:r>
      <w:r>
        <w:rPr>
          <w:rFonts w:hint="eastAsia"/>
        </w:rPr>
        <w:t>1.8</w:t>
      </w:r>
      <w:r>
        <w:rPr>
          <w:rFonts w:hint="eastAsia"/>
        </w:rPr>
        <w:t>之前的版本不可兼容，</w:t>
      </w:r>
      <w:r>
        <w:rPr>
          <w:rFonts w:hint="eastAsia"/>
        </w:rPr>
        <w:t>1.8</w:t>
      </w:r>
      <w:r>
        <w:rPr>
          <w:rFonts w:hint="eastAsia"/>
        </w:rPr>
        <w:t>和</w:t>
      </w:r>
      <w:r>
        <w:rPr>
          <w:rFonts w:hint="eastAsia"/>
        </w:rPr>
        <w:t>1.8</w:t>
      </w:r>
      <w:r>
        <w:rPr>
          <w:rFonts w:hint="eastAsia"/>
        </w:rPr>
        <w:t>以后的版本可以兼容，</w:t>
      </w:r>
      <w:r>
        <w:rPr>
          <w:rFonts w:hint="eastAsia"/>
        </w:rPr>
        <w:t>2.0</w:t>
      </w:r>
      <w:r>
        <w:rPr>
          <w:rFonts w:hint="eastAsia"/>
        </w:rPr>
        <w:t>社区版（</w:t>
      </w:r>
      <w:r>
        <w:rPr>
          <w:rFonts w:hint="eastAsia"/>
        </w:rPr>
        <w:t>rocksdb</w:t>
      </w:r>
      <w:r>
        <w:rPr>
          <w:rFonts w:hint="eastAsia"/>
        </w:rPr>
        <w:t>）</w:t>
      </w:r>
      <w:r w:rsidR="00E86008">
        <w:rPr>
          <w:rFonts w:hint="eastAsia"/>
        </w:rPr>
        <w:t>、</w:t>
      </w:r>
      <w:r w:rsidR="00E86008">
        <w:rPr>
          <w:rFonts w:hint="eastAsia"/>
        </w:rPr>
        <w:t>2</w:t>
      </w:r>
      <w:r w:rsidR="00AF55CE">
        <w:rPr>
          <w:rFonts w:hint="eastAsia"/>
        </w:rPr>
        <w:t>.</w:t>
      </w:r>
      <w:r w:rsidR="00E86008">
        <w:rPr>
          <w:rFonts w:hint="eastAsia"/>
        </w:rPr>
        <w:t>1</w:t>
      </w:r>
      <w:r w:rsidR="00AF55CE">
        <w:rPr>
          <w:rFonts w:hint="eastAsia"/>
        </w:rPr>
        <w:t>社区版</w:t>
      </w:r>
      <w:r>
        <w:rPr>
          <w:rFonts w:hint="eastAsia"/>
        </w:rPr>
        <w:t>不与其他版本兼容。只支持向后兼容。</w:t>
      </w:r>
    </w:p>
    <w:p w:rsidR="00D65E41" w:rsidRPr="00D65E41" w:rsidRDefault="00D65E41">
      <w:r>
        <w:rPr>
          <w:rFonts w:hint="eastAsia"/>
          <w:color w:val="00B0F0"/>
        </w:rPr>
        <w:tab/>
      </w:r>
      <w:r>
        <w:rPr>
          <w:rFonts w:hint="eastAsia"/>
          <w:color w:val="00B0F0"/>
        </w:rPr>
        <w:tab/>
      </w:r>
      <w:r w:rsidRPr="0051181B">
        <w:rPr>
          <w:rFonts w:hint="eastAsia"/>
        </w:rPr>
        <w:t>升级过程中不会改动任何安装目录下的配置文件，以此来保证配置不变。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530325" w:rsidRDefault="00FD27D2" w:rsidP="0053032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9D1042" w:rsidRPr="009D1042" w:rsidRDefault="009D1042" w:rsidP="00530325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396AC3">
        <w:rPr>
          <w:rFonts w:hint="eastAsia"/>
          <w:color w:val="000000" w:themeColor="text1"/>
        </w:rPr>
        <w:t>run</w:t>
      </w:r>
      <w:r w:rsidR="00396AC3">
        <w:rPr>
          <w:rFonts w:hint="eastAsia"/>
          <w:color w:val="000000" w:themeColor="text1"/>
        </w:rPr>
        <w:t>包新增选项</w:t>
      </w:r>
      <w:r w:rsidR="00396AC3">
        <w:rPr>
          <w:rFonts w:hint="eastAsia"/>
          <w:color w:val="000000" w:themeColor="text1"/>
        </w:rPr>
        <w:t xml:space="preserve"> --upgrade</w:t>
      </w:r>
      <w:r w:rsidR="00396AC3">
        <w:rPr>
          <w:rFonts w:hint="eastAsia"/>
          <w:color w:val="000000" w:themeColor="text1"/>
        </w:rPr>
        <w:t>：</w:t>
      </w:r>
    </w:p>
    <w:tbl>
      <w:tblPr>
        <w:tblStyle w:val="TableGrid"/>
        <w:tblW w:w="0" w:type="auto"/>
        <w:tblInd w:w="487" w:type="dxa"/>
        <w:tblLook w:val="04A0"/>
      </w:tblPr>
      <w:tblGrid>
        <w:gridCol w:w="2715"/>
        <w:gridCol w:w="2615"/>
        <w:gridCol w:w="2705"/>
      </w:tblGrid>
      <w:tr w:rsidR="00C92755" w:rsidTr="00C92755">
        <w:tc>
          <w:tcPr>
            <w:tcW w:w="2715" w:type="dxa"/>
          </w:tcPr>
          <w:p w:rsidR="00C92755" w:rsidRDefault="00C92755" w:rsidP="00373226">
            <w:r>
              <w:rPr>
                <w:rFonts w:hint="eastAsia"/>
              </w:rPr>
              <w:t>参数</w:t>
            </w:r>
          </w:p>
        </w:tc>
        <w:tc>
          <w:tcPr>
            <w:tcW w:w="2615" w:type="dxa"/>
          </w:tcPr>
          <w:p w:rsidR="00C92755" w:rsidRDefault="00C92755" w:rsidP="00373226">
            <w:r>
              <w:rPr>
                <w:rFonts w:hint="eastAsia"/>
              </w:rPr>
              <w:t>参数值</w:t>
            </w:r>
          </w:p>
        </w:tc>
        <w:tc>
          <w:tcPr>
            <w:tcW w:w="2705" w:type="dxa"/>
          </w:tcPr>
          <w:p w:rsidR="00C92755" w:rsidRDefault="00C92755" w:rsidP="00373226">
            <w:r>
              <w:rPr>
                <w:rFonts w:hint="eastAsia"/>
              </w:rPr>
              <w:t>描述</w:t>
            </w:r>
          </w:p>
        </w:tc>
      </w:tr>
      <w:tr w:rsidR="00C92755" w:rsidTr="00C92755">
        <w:tc>
          <w:tcPr>
            <w:tcW w:w="2715" w:type="dxa"/>
          </w:tcPr>
          <w:p w:rsidR="00C92755" w:rsidRDefault="00C92755" w:rsidP="00373226">
            <w:r>
              <w:rPr>
                <w:rFonts w:hint="eastAsia"/>
                <w:color w:val="000000" w:themeColor="text1"/>
              </w:rPr>
              <w:t>--upgrade</w:t>
            </w:r>
          </w:p>
        </w:tc>
        <w:tc>
          <w:tcPr>
            <w:tcW w:w="2615" w:type="dxa"/>
          </w:tcPr>
          <w:p w:rsidR="00C92755" w:rsidRPr="00396AC3" w:rsidRDefault="00C92755" w:rsidP="00373226">
            <w:r>
              <w:rPr>
                <w:rFonts w:hint="eastAsia"/>
              </w:rPr>
              <w:t>true</w:t>
            </w:r>
            <w:r w:rsidR="002F1B01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|</w:t>
            </w:r>
            <w:r w:rsidR="002F1B01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false</w:t>
            </w:r>
          </w:p>
        </w:tc>
        <w:tc>
          <w:tcPr>
            <w:tcW w:w="2705" w:type="dxa"/>
          </w:tcPr>
          <w:p w:rsidR="00C92755" w:rsidRDefault="00C92755" w:rsidP="00373226">
            <w:r w:rsidRPr="00396AC3">
              <w:t>upgrade package</w:t>
            </w:r>
          </w:p>
        </w:tc>
      </w:tr>
    </w:tbl>
    <w:p w:rsidR="009D1042" w:rsidRPr="009D1042" w:rsidRDefault="009D1042" w:rsidP="00530325">
      <w:pPr>
        <w:rPr>
          <w:color w:val="000000" w:themeColor="text1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B52C11" w:rsidRDefault="00B52C11" w:rsidP="00616897">
      <w:r w:rsidRPr="00B52C11">
        <w:rPr>
          <w:rFonts w:hint="eastAsia"/>
        </w:rPr>
        <w:t>必须在</w:t>
      </w:r>
      <w:r>
        <w:rPr>
          <w:rFonts w:hint="eastAsia"/>
        </w:rPr>
        <w:t>已安装</w:t>
      </w:r>
      <w:r>
        <w:rPr>
          <w:rFonts w:hint="eastAsia"/>
        </w:rPr>
        <w:t>sequoiadb</w:t>
      </w:r>
      <w:r>
        <w:rPr>
          <w:rFonts w:hint="eastAsia"/>
        </w:rPr>
        <w:t>后，才能进行版本升级。</w:t>
      </w:r>
    </w:p>
    <w:p w:rsidR="00D65E41" w:rsidRDefault="004575F6" w:rsidP="00616897">
      <w:r>
        <w:rPr>
          <w:rFonts w:hint="eastAsia"/>
        </w:rPr>
        <w:t>只支持向后兼容</w:t>
      </w:r>
      <w:r w:rsidR="00B0043C">
        <w:rPr>
          <w:rFonts w:hint="eastAsia"/>
        </w:rPr>
        <w:t>。</w:t>
      </w:r>
      <w:r w:rsidR="00D65E41">
        <w:rPr>
          <w:rFonts w:hint="eastAsia"/>
        </w:rPr>
        <w:t>新版本大于等于旧版本，才可以升级</w:t>
      </w:r>
      <w:r w:rsidR="00AF55CE">
        <w:rPr>
          <w:rFonts w:hint="eastAsia"/>
        </w:rPr>
        <w:t>。</w:t>
      </w:r>
    </w:p>
    <w:p w:rsidR="00D65E41" w:rsidRPr="00D65E41" w:rsidRDefault="004B1D72" w:rsidP="00D65E4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3B0F81">
      <w:pPr>
        <w:pStyle w:val="Heading3"/>
        <w:numPr>
          <w:ilvl w:val="0"/>
          <w:numId w:val="18"/>
        </w:numPr>
      </w:pPr>
      <w:r>
        <w:rPr>
          <w:rFonts w:hint="eastAsia"/>
        </w:rPr>
        <w:t>相关模块架构图</w:t>
      </w:r>
    </w:p>
    <w:p w:rsidR="009F680A" w:rsidRPr="00A35B71" w:rsidRDefault="008B0448" w:rsidP="00D65E41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 w:rsidR="00B52C11">
        <w:rPr>
          <w:rFonts w:hint="eastAsia"/>
          <w:color w:val="00B0F0"/>
        </w:rPr>
        <w:t>Story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202A50" w:rsidRDefault="00396AC3" w:rsidP="001C52E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版本升级</w:t>
      </w:r>
      <w:r w:rsidR="009D1042">
        <w:rPr>
          <w:rFonts w:hint="eastAsia"/>
        </w:rPr>
        <w:t>分为</w:t>
      </w:r>
      <w:r>
        <w:rPr>
          <w:rFonts w:hint="eastAsia"/>
        </w:rPr>
        <w:t>四个阶段</w:t>
      </w:r>
      <w:r w:rsidR="001C52E5">
        <w:rPr>
          <w:rFonts w:hint="eastAsia"/>
        </w:rPr>
        <w:t>：</w:t>
      </w:r>
      <w:r w:rsidR="004C6BEE">
        <w:rPr>
          <w:rFonts w:hint="eastAsia"/>
        </w:rPr>
        <w:t>判断安装模式</w:t>
      </w:r>
      <w:r>
        <w:rPr>
          <w:rFonts w:hint="eastAsia"/>
        </w:rPr>
        <w:t>、</w:t>
      </w:r>
      <w:r w:rsidR="00202A50">
        <w:rPr>
          <w:rFonts w:hint="eastAsia"/>
        </w:rPr>
        <w:t>升级检测</w:t>
      </w:r>
      <w:r w:rsidR="004C6BEE">
        <w:rPr>
          <w:rFonts w:hint="eastAsia"/>
        </w:rPr>
        <w:t>、升级</w:t>
      </w:r>
      <w:r w:rsidR="00911246">
        <w:rPr>
          <w:rFonts w:hint="eastAsia"/>
        </w:rPr>
        <w:t>版本</w:t>
      </w:r>
      <w:r>
        <w:rPr>
          <w:rFonts w:hint="eastAsia"/>
        </w:rPr>
        <w:t>、</w:t>
      </w:r>
      <w:r w:rsidR="00911246">
        <w:rPr>
          <w:rFonts w:hint="eastAsia"/>
        </w:rPr>
        <w:t>回滚版本</w:t>
      </w:r>
      <w:r w:rsidR="001C52E5">
        <w:rPr>
          <w:rFonts w:hint="eastAsia"/>
        </w:rPr>
        <w:t>。</w:t>
      </w:r>
    </w:p>
    <w:p w:rsidR="001C52E5" w:rsidRDefault="00202A50" w:rsidP="001C52E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当安装模式为</w:t>
      </w:r>
      <w:r>
        <w:rPr>
          <w:rFonts w:hint="eastAsia"/>
        </w:rPr>
        <w:t>normal mode</w:t>
      </w:r>
      <w:r>
        <w:rPr>
          <w:rFonts w:hint="eastAsia"/>
        </w:rPr>
        <w:t>时，走原先的安装流程，即覆盖安装。由于原先</w:t>
      </w:r>
      <w:r>
        <w:rPr>
          <w:rFonts w:hint="eastAsia"/>
        </w:rPr>
        <w:t>run</w:t>
      </w:r>
      <w:r>
        <w:rPr>
          <w:rFonts w:hint="eastAsia"/>
        </w:rPr>
        <w:t>包中已实现，在此处不作展开。</w:t>
      </w:r>
    </w:p>
    <w:p w:rsidR="00202A50" w:rsidRDefault="00202A50" w:rsidP="001C52E5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当模式为</w:t>
      </w:r>
      <w:r>
        <w:rPr>
          <w:rFonts w:hint="eastAsia"/>
        </w:rPr>
        <w:t>upgrade mode</w:t>
      </w:r>
      <w:r>
        <w:rPr>
          <w:rFonts w:hint="eastAsia"/>
        </w:rPr>
        <w:t>时，走升级流程。</w:t>
      </w:r>
    </w:p>
    <w:p w:rsidR="0084038C" w:rsidRDefault="00961590" w:rsidP="001C52E5">
      <w:r>
        <w:object w:dxaOrig="7245" w:dyaOrig="741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62.5pt;height:370.65pt" o:ole="">
            <v:imagedata r:id="rId8" o:title=""/>
          </v:shape>
          <o:OLEObject Type="Embed" ProgID="Visio.Drawing.11" ShapeID="_x0000_i1025" DrawAspect="Content" ObjectID="_1524391141" r:id="rId9"/>
        </w:object>
      </w:r>
    </w:p>
    <w:p w:rsidR="004B1D72" w:rsidRDefault="004B1D72" w:rsidP="004B1D72">
      <w:pPr>
        <w:pStyle w:val="Heading3"/>
      </w:pPr>
      <w:r>
        <w:rPr>
          <w:rFonts w:hint="eastAsia"/>
        </w:rPr>
        <w:lastRenderedPageBreak/>
        <w:t>主要操作流程</w:t>
      </w:r>
    </w:p>
    <w:p w:rsidR="00C65DD0" w:rsidRDefault="008B0448" w:rsidP="009F10C4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  <w:r w:rsidR="009F10C4">
        <w:t xml:space="preserve"> </w:t>
      </w:r>
    </w:p>
    <w:p w:rsidR="00C65DD0" w:rsidRDefault="00C65DD0" w:rsidP="00C65DD0">
      <w:pPr>
        <w:pStyle w:val="Heading4"/>
      </w:pPr>
      <w:r>
        <w:rPr>
          <w:rFonts w:hint="eastAsia"/>
        </w:rPr>
        <w:t>2.</w:t>
      </w:r>
      <w:r w:rsidR="00202A50">
        <w:rPr>
          <w:rFonts w:hint="eastAsia"/>
        </w:rPr>
        <w:t>1</w:t>
      </w:r>
      <w:r w:rsidR="004C6BEE">
        <w:rPr>
          <w:rFonts w:hint="eastAsia"/>
        </w:rPr>
        <w:t>判断安装模式</w:t>
      </w:r>
    </w:p>
    <w:p w:rsidR="00B84992" w:rsidRDefault="009F10C4" w:rsidP="00B84992">
      <w:pPr>
        <w:rPr>
          <w:rFonts w:hint="eastAsia"/>
        </w:rPr>
      </w:pPr>
      <w:r>
        <w:rPr>
          <w:rFonts w:hint="eastAsia"/>
        </w:rPr>
        <w:t>安装模式</w:t>
      </w:r>
      <w:r w:rsidR="004C6BEE">
        <w:rPr>
          <w:rFonts w:hint="eastAsia"/>
        </w:rPr>
        <w:t>分为</w:t>
      </w:r>
      <w:r w:rsidR="004C6BEE">
        <w:rPr>
          <w:rFonts w:hint="eastAsia"/>
        </w:rPr>
        <w:t>normal</w:t>
      </w:r>
      <w:r w:rsidR="004C6BEE">
        <w:rPr>
          <w:rFonts w:hint="eastAsia"/>
        </w:rPr>
        <w:t>和</w:t>
      </w:r>
      <w:r w:rsidR="004C6BEE">
        <w:rPr>
          <w:rFonts w:hint="eastAsia"/>
        </w:rPr>
        <w:t>upgrade</w:t>
      </w:r>
      <w:r w:rsidR="004C6BEE">
        <w:rPr>
          <w:rFonts w:hint="eastAsia"/>
        </w:rPr>
        <w:t>两种</w:t>
      </w:r>
      <w:r>
        <w:rPr>
          <w:rFonts w:hint="eastAsia"/>
        </w:rPr>
        <w:t>。</w:t>
      </w:r>
    </w:p>
    <w:p w:rsidR="00B84992" w:rsidRDefault="00B84992" w:rsidP="00B84992">
      <w:r>
        <w:object w:dxaOrig="7245" w:dyaOrig="9067">
          <v:shape id="_x0000_i1026" type="#_x0000_t75" style="width:362.5pt;height:453.3pt" o:ole="">
            <v:imagedata r:id="rId10" o:title=""/>
          </v:shape>
          <o:OLEObject Type="Embed" ProgID="Visio.Drawing.11" ShapeID="_x0000_i1026" DrawAspect="Content" ObjectID="_1524391142" r:id="rId11"/>
        </w:object>
      </w:r>
    </w:p>
    <w:p w:rsidR="004C6BEE" w:rsidRDefault="004C6BEE" w:rsidP="004C6BEE">
      <w:pPr>
        <w:pStyle w:val="ListParagraph"/>
        <w:ind w:left="777" w:firstLineChars="0" w:firstLine="0"/>
      </w:pPr>
    </w:p>
    <w:p w:rsidR="00F15AFE" w:rsidRDefault="009F10C4" w:rsidP="00961590">
      <w:pPr>
        <w:pStyle w:val="Heading4"/>
      </w:pPr>
      <w:r>
        <w:rPr>
          <w:rFonts w:hint="eastAsia"/>
        </w:rPr>
        <w:lastRenderedPageBreak/>
        <w:t>2.2</w:t>
      </w:r>
      <w:r w:rsidR="004C6BEE">
        <w:rPr>
          <w:rFonts w:hint="eastAsia"/>
        </w:rPr>
        <w:t>升级</w:t>
      </w:r>
      <w:r w:rsidR="00202A50">
        <w:rPr>
          <w:rFonts w:hint="eastAsia"/>
        </w:rPr>
        <w:t>检测</w:t>
      </w:r>
      <w:r w:rsidR="00961590">
        <w:br/>
      </w:r>
      <w:r w:rsidR="00B84992">
        <w:object w:dxaOrig="7245" w:dyaOrig="13189">
          <v:shape id="_x0000_i1027" type="#_x0000_t75" style="width:362.5pt;height:659.25pt" o:ole="">
            <v:imagedata r:id="rId12" o:title=""/>
          </v:shape>
          <o:OLEObject Type="Embed" ProgID="Visio.Drawing.11" ShapeID="_x0000_i1027" DrawAspect="Content" ObjectID="_1524391143" r:id="rId13"/>
        </w:object>
      </w:r>
    </w:p>
    <w:p w:rsidR="00C65DD0" w:rsidRDefault="00C65DD0" w:rsidP="00C65DD0">
      <w:pPr>
        <w:pStyle w:val="Heading4"/>
      </w:pPr>
      <w:r>
        <w:rPr>
          <w:rFonts w:hint="eastAsia"/>
        </w:rPr>
        <w:lastRenderedPageBreak/>
        <w:t>2.3</w:t>
      </w:r>
      <w:r w:rsidR="004C6BEE">
        <w:rPr>
          <w:rFonts w:hint="eastAsia"/>
        </w:rPr>
        <w:t>升级</w:t>
      </w:r>
      <w:r>
        <w:rPr>
          <w:rFonts w:hint="eastAsia"/>
        </w:rPr>
        <w:t>版本</w:t>
      </w:r>
    </w:p>
    <w:p w:rsidR="009F10C4" w:rsidRDefault="009F10C4" w:rsidP="009F10C4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拷贝兼容相关的脚本到安装目录，备份相关的文件，根据版本列表检测兼容性，如果不兼容，回滚版本。</w:t>
      </w:r>
    </w:p>
    <w:p w:rsidR="00C65DD0" w:rsidRDefault="00C65DD0" w:rsidP="00C65DD0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替换安装目录下的</w:t>
      </w:r>
      <w:r w:rsidR="009F10C4">
        <w:rPr>
          <w:rFonts w:hint="eastAsia"/>
        </w:rPr>
        <w:t>其余</w:t>
      </w:r>
      <w:r>
        <w:rPr>
          <w:rFonts w:hint="eastAsia"/>
        </w:rPr>
        <w:t>文件，如果执行失败，回滚版本。</w:t>
      </w:r>
    </w:p>
    <w:p w:rsidR="00C65DD0" w:rsidRDefault="00826924" w:rsidP="00C65DD0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更新</w:t>
      </w:r>
      <w:r w:rsidR="00C65DD0">
        <w:rPr>
          <w:rFonts w:hint="eastAsia"/>
        </w:rPr>
        <w:t>系统配置文件。</w:t>
      </w:r>
    </w:p>
    <w:p w:rsidR="00C65DD0" w:rsidRDefault="00C65DD0" w:rsidP="00C65DD0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启动数据库服</w:t>
      </w:r>
      <w:r w:rsidRPr="009F680A">
        <w:rPr>
          <w:rFonts w:hint="eastAsia"/>
        </w:rPr>
        <w:t>务，检测相关进程是否启动成功。</w:t>
      </w:r>
    </w:p>
    <w:p w:rsidR="00F15AFE" w:rsidRDefault="00C65DD0" w:rsidP="00F15AFE">
      <w:pPr>
        <w:pStyle w:val="ListParagraph"/>
        <w:numPr>
          <w:ilvl w:val="0"/>
          <w:numId w:val="15"/>
        </w:numPr>
        <w:ind w:firstLineChars="0"/>
      </w:pPr>
      <w:r w:rsidRPr="009F680A">
        <w:rPr>
          <w:rFonts w:hint="eastAsia"/>
        </w:rPr>
        <w:t>追加升级日志</w:t>
      </w:r>
      <w:r>
        <w:rPr>
          <w:rFonts w:hint="eastAsia"/>
        </w:rPr>
        <w:t>文件</w:t>
      </w:r>
      <w:r w:rsidRPr="009F680A">
        <w:rPr>
          <w:rFonts w:hint="eastAsia"/>
        </w:rPr>
        <w:t>。</w:t>
      </w:r>
    </w:p>
    <w:p w:rsidR="00C65DD0" w:rsidRDefault="00C65DD0" w:rsidP="00C65DD0">
      <w:pPr>
        <w:pStyle w:val="Heading4"/>
      </w:pPr>
      <w:r>
        <w:rPr>
          <w:rFonts w:hint="eastAsia"/>
        </w:rPr>
        <w:t>2.4</w:t>
      </w:r>
      <w:r>
        <w:rPr>
          <w:rFonts w:hint="eastAsia"/>
        </w:rPr>
        <w:t>回滚版本</w:t>
      </w:r>
    </w:p>
    <w:p w:rsidR="00C65DD0" w:rsidRDefault="00C65DD0" w:rsidP="00C65DD0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停止数据库服务，</w:t>
      </w:r>
      <w:r w:rsidRPr="009F680A">
        <w:rPr>
          <w:rFonts w:hint="eastAsia"/>
        </w:rPr>
        <w:t>检测相关进程是否</w:t>
      </w:r>
      <w:r>
        <w:rPr>
          <w:rFonts w:hint="eastAsia"/>
        </w:rPr>
        <w:t>停止。</w:t>
      </w:r>
    </w:p>
    <w:p w:rsidR="00C65DD0" w:rsidRDefault="00C65DD0" w:rsidP="00C65DD0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拷贝旧版本的文件到安装路径。</w:t>
      </w:r>
    </w:p>
    <w:p w:rsidR="0054662D" w:rsidRPr="00F42A2A" w:rsidRDefault="00C65DD0" w:rsidP="00B84992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启动数据库服务，</w:t>
      </w:r>
      <w:r w:rsidRPr="009F680A">
        <w:rPr>
          <w:rFonts w:hint="eastAsia"/>
        </w:rPr>
        <w:t>检测相关进程是否启动成功</w:t>
      </w:r>
      <w:r>
        <w:rPr>
          <w:rFonts w:hint="eastAsia"/>
        </w:rPr>
        <w:t>。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687"/>
        <w:gridCol w:w="1758"/>
        <w:gridCol w:w="3536"/>
        <w:gridCol w:w="2184"/>
      </w:tblGrid>
      <w:tr w:rsidR="00E0526B" w:rsidTr="00B84992">
        <w:tc>
          <w:tcPr>
            <w:tcW w:w="687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1758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3536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  <w:tc>
          <w:tcPr>
            <w:tcW w:w="2184" w:type="dxa"/>
          </w:tcPr>
          <w:p w:rsidR="00E0526B" w:rsidRPr="004777AE" w:rsidRDefault="00442601" w:rsidP="004777AE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解决方案</w:t>
            </w:r>
          </w:p>
        </w:tc>
      </w:tr>
      <w:tr w:rsidR="00E0526B" w:rsidTr="00B84992">
        <w:tc>
          <w:tcPr>
            <w:tcW w:w="687" w:type="dxa"/>
          </w:tcPr>
          <w:p w:rsidR="00E0526B" w:rsidRDefault="00B84992" w:rsidP="003C6586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758" w:type="dxa"/>
          </w:tcPr>
          <w:p w:rsidR="00E0526B" w:rsidRDefault="00B84992" w:rsidP="003C6586">
            <w:pPr>
              <w:ind w:left="0"/>
            </w:pPr>
            <w:r>
              <w:rPr>
                <w:rFonts w:hint="eastAsia"/>
              </w:rPr>
              <w:t>升级进度条问题</w:t>
            </w:r>
          </w:p>
        </w:tc>
        <w:tc>
          <w:tcPr>
            <w:tcW w:w="3536" w:type="dxa"/>
          </w:tcPr>
          <w:p w:rsidR="00E0526B" w:rsidRDefault="00B84992" w:rsidP="003C6586">
            <w:pPr>
              <w:ind w:left="0"/>
            </w:pPr>
            <w:r>
              <w:rPr>
                <w:rFonts w:hint="eastAsia"/>
              </w:rPr>
              <w:t>详见问题单</w:t>
            </w:r>
            <w:r>
              <w:rPr>
                <w:rFonts w:hint="eastAsia"/>
              </w:rPr>
              <w:t>1674</w:t>
            </w:r>
          </w:p>
        </w:tc>
        <w:tc>
          <w:tcPr>
            <w:tcW w:w="2184" w:type="dxa"/>
          </w:tcPr>
          <w:p w:rsidR="00E0526B" w:rsidRDefault="00E0526B" w:rsidP="003C6586">
            <w:pPr>
              <w:ind w:left="0"/>
            </w:pPr>
          </w:p>
        </w:tc>
      </w:tr>
      <w:tr w:rsidR="00E0526B" w:rsidTr="00B84992">
        <w:tc>
          <w:tcPr>
            <w:tcW w:w="687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1758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3536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2184" w:type="dxa"/>
          </w:tcPr>
          <w:p w:rsidR="00E0526B" w:rsidRDefault="00E0526B" w:rsidP="003C6586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169"/>
        <w:gridCol w:w="1276"/>
        <w:gridCol w:w="4110"/>
        <w:gridCol w:w="1610"/>
      </w:tblGrid>
      <w:tr w:rsidR="009254FE" w:rsidTr="00EB2D5D">
        <w:tc>
          <w:tcPr>
            <w:tcW w:w="1169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276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4110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10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5A0E48" w:rsidTr="00EB2D5D">
        <w:tc>
          <w:tcPr>
            <w:tcW w:w="1169" w:type="dxa"/>
          </w:tcPr>
          <w:p w:rsidR="00FD27D2" w:rsidRPr="0037568B" w:rsidRDefault="00C528F8" w:rsidP="00FD27D2">
            <w:pPr>
              <w:ind w:left="0"/>
              <w:rPr>
                <w:sz w:val="18"/>
              </w:rPr>
            </w:pPr>
            <w:r w:rsidRPr="0037568B">
              <w:rPr>
                <w:sz w:val="18"/>
              </w:rPr>
              <w:t>U</w:t>
            </w:r>
            <w:r w:rsidRPr="0037568B">
              <w:rPr>
                <w:rFonts w:hint="eastAsia"/>
                <w:sz w:val="18"/>
              </w:rPr>
              <w:t>pgrade.001</w:t>
            </w:r>
          </w:p>
        </w:tc>
        <w:tc>
          <w:tcPr>
            <w:tcW w:w="1276" w:type="dxa"/>
          </w:tcPr>
          <w:p w:rsidR="00FD27D2" w:rsidRPr="0037568B" w:rsidRDefault="00BC7B81" w:rsidP="00FD27D2">
            <w:pPr>
              <w:ind w:left="0"/>
              <w:rPr>
                <w:sz w:val="18"/>
              </w:rPr>
            </w:pPr>
            <w:r w:rsidRPr="0037568B">
              <w:rPr>
                <w:rFonts w:hint="eastAsia"/>
                <w:sz w:val="18"/>
              </w:rPr>
              <w:t>验证基本升级功能</w:t>
            </w:r>
          </w:p>
        </w:tc>
        <w:tc>
          <w:tcPr>
            <w:tcW w:w="4110" w:type="dxa"/>
          </w:tcPr>
          <w:p w:rsidR="00EB2D5D" w:rsidRPr="0037568B" w:rsidRDefault="00EB2D5D" w:rsidP="00EB2D5D">
            <w:pPr>
              <w:pStyle w:val="ListParagraph"/>
              <w:ind w:left="360" w:firstLineChars="0" w:firstLine="0"/>
              <w:rPr>
                <w:sz w:val="18"/>
              </w:rPr>
            </w:pPr>
            <w:r w:rsidRPr="0037568B">
              <w:rPr>
                <w:rFonts w:hint="eastAsia"/>
                <w:sz w:val="18"/>
              </w:rPr>
              <w:t>1</w:t>
            </w:r>
            <w:r w:rsidRPr="0037568B">
              <w:rPr>
                <w:rFonts w:hint="eastAsia"/>
                <w:sz w:val="18"/>
              </w:rPr>
              <w:t>、安装</w:t>
            </w:r>
            <w:r w:rsidRPr="0037568B">
              <w:rPr>
                <w:rFonts w:hint="eastAsia"/>
                <w:sz w:val="18"/>
              </w:rPr>
              <w:t>1.12.5</w:t>
            </w:r>
            <w:r w:rsidRPr="0037568B">
              <w:rPr>
                <w:rFonts w:hint="eastAsia"/>
                <w:sz w:val="18"/>
              </w:rPr>
              <w:t>企业版</w:t>
            </w:r>
            <w:r w:rsidR="0037568B" w:rsidRPr="0037568B">
              <w:rPr>
                <w:rFonts w:hint="eastAsia"/>
                <w:sz w:val="18"/>
              </w:rPr>
              <w:t>，</w:t>
            </w:r>
            <w:r w:rsidR="0037568B" w:rsidRPr="0037568B">
              <w:rPr>
                <w:rFonts w:hint="eastAsia"/>
                <w:sz w:val="18"/>
              </w:rPr>
              <w:t>cm</w:t>
            </w:r>
            <w:r w:rsidR="0037568B" w:rsidRPr="0037568B">
              <w:rPr>
                <w:rFonts w:hint="eastAsia"/>
                <w:sz w:val="18"/>
              </w:rPr>
              <w:t>端口号、安装路径、用户名、</w:t>
            </w:r>
            <w:r w:rsidR="0037568B" w:rsidRPr="0037568B">
              <w:rPr>
                <w:rFonts w:hint="eastAsia"/>
                <w:sz w:val="18"/>
              </w:rPr>
              <w:t>om</w:t>
            </w:r>
            <w:r w:rsidR="0037568B" w:rsidRPr="0037568B">
              <w:rPr>
                <w:rFonts w:hint="eastAsia"/>
                <w:sz w:val="18"/>
              </w:rPr>
              <w:t>启动均不适用默认值</w:t>
            </w:r>
          </w:p>
          <w:p w:rsidR="00EB2D5D" w:rsidRPr="0037568B" w:rsidRDefault="00EB2D5D" w:rsidP="00EB2D5D">
            <w:pPr>
              <w:pStyle w:val="ListParagraph"/>
              <w:ind w:left="360" w:firstLineChars="0" w:firstLine="0"/>
              <w:rPr>
                <w:sz w:val="18"/>
              </w:rPr>
            </w:pPr>
            <w:r w:rsidRPr="0037568B">
              <w:rPr>
                <w:rFonts w:hint="eastAsia"/>
                <w:sz w:val="18"/>
              </w:rPr>
              <w:t>2</w:t>
            </w:r>
            <w:r w:rsidRPr="0037568B">
              <w:rPr>
                <w:rFonts w:hint="eastAsia"/>
                <w:sz w:val="18"/>
              </w:rPr>
              <w:t>、</w:t>
            </w:r>
            <w:r w:rsidR="0037568B" w:rsidRPr="0037568B">
              <w:rPr>
                <w:rFonts w:hint="eastAsia"/>
                <w:sz w:val="18"/>
              </w:rPr>
              <w:t>用</w:t>
            </w:r>
            <w:r w:rsidR="0037568B" w:rsidRPr="0037568B">
              <w:rPr>
                <w:rFonts w:hint="eastAsia"/>
                <w:sz w:val="18"/>
              </w:rPr>
              <w:t>om</w:t>
            </w:r>
            <w:r w:rsidRPr="0037568B">
              <w:rPr>
                <w:rFonts w:hint="eastAsia"/>
                <w:sz w:val="18"/>
              </w:rPr>
              <w:t>部署</w:t>
            </w:r>
            <w:r w:rsidR="0037568B">
              <w:rPr>
                <w:rFonts w:hint="eastAsia"/>
                <w:sz w:val="18"/>
              </w:rPr>
              <w:t>单机</w:t>
            </w:r>
            <w:r w:rsidRPr="0037568B">
              <w:rPr>
                <w:rFonts w:hint="eastAsia"/>
                <w:sz w:val="18"/>
              </w:rPr>
              <w:t>，创建集合，插入记录</w:t>
            </w:r>
          </w:p>
          <w:p w:rsidR="006E7F0B" w:rsidRPr="0037568B" w:rsidRDefault="00EB2D5D" w:rsidP="00EB2D5D">
            <w:pPr>
              <w:pStyle w:val="ListParagraph"/>
              <w:ind w:left="360" w:firstLineChars="0" w:firstLine="0"/>
              <w:rPr>
                <w:sz w:val="18"/>
              </w:rPr>
            </w:pPr>
            <w:r w:rsidRPr="0037568B">
              <w:rPr>
                <w:rFonts w:hint="eastAsia"/>
                <w:sz w:val="18"/>
              </w:rPr>
              <w:t>3</w:t>
            </w:r>
            <w:r w:rsidRPr="0037568B">
              <w:rPr>
                <w:rFonts w:hint="eastAsia"/>
                <w:sz w:val="18"/>
              </w:rPr>
              <w:t>、升级到</w:t>
            </w:r>
            <w:r w:rsidRPr="0037568B">
              <w:rPr>
                <w:rFonts w:hint="eastAsia"/>
                <w:sz w:val="18"/>
              </w:rPr>
              <w:t>2.1</w:t>
            </w:r>
            <w:r w:rsidRPr="0037568B">
              <w:rPr>
                <w:rFonts w:hint="eastAsia"/>
                <w:sz w:val="18"/>
              </w:rPr>
              <w:t>企业版</w:t>
            </w:r>
          </w:p>
          <w:p w:rsidR="0037568B" w:rsidRPr="0037568B" w:rsidRDefault="0037568B" w:rsidP="00EB2D5D">
            <w:pPr>
              <w:pStyle w:val="ListParagraph"/>
              <w:ind w:left="360" w:firstLineChars="0" w:firstLine="0"/>
              <w:rPr>
                <w:sz w:val="18"/>
              </w:rPr>
            </w:pPr>
            <w:r w:rsidRPr="0037568B">
              <w:rPr>
                <w:rFonts w:hint="eastAsia"/>
                <w:sz w:val="18"/>
              </w:rPr>
              <w:t>4</w:t>
            </w:r>
            <w:r w:rsidRPr="0037568B">
              <w:rPr>
                <w:rFonts w:hint="eastAsia"/>
                <w:sz w:val="18"/>
              </w:rPr>
              <w:t>、查看步骤</w:t>
            </w:r>
            <w:r w:rsidRPr="0037568B">
              <w:rPr>
                <w:rFonts w:hint="eastAsia"/>
                <w:sz w:val="18"/>
              </w:rPr>
              <w:t>1</w:t>
            </w:r>
            <w:r w:rsidRPr="0037568B">
              <w:rPr>
                <w:rFonts w:hint="eastAsia"/>
                <w:sz w:val="18"/>
              </w:rPr>
              <w:t>中的配置是否改动</w:t>
            </w:r>
          </w:p>
          <w:p w:rsidR="0037568B" w:rsidRPr="0037568B" w:rsidRDefault="0037568B" w:rsidP="00EB2D5D">
            <w:pPr>
              <w:pStyle w:val="ListParagraph"/>
              <w:ind w:left="360" w:firstLineChars="0" w:firstLine="0"/>
              <w:rPr>
                <w:sz w:val="18"/>
              </w:rPr>
            </w:pPr>
            <w:r w:rsidRPr="0037568B">
              <w:rPr>
                <w:rFonts w:hint="eastAsia"/>
                <w:sz w:val="18"/>
              </w:rPr>
              <w:t>5</w:t>
            </w:r>
            <w:r w:rsidRPr="0037568B">
              <w:rPr>
                <w:rFonts w:hint="eastAsia"/>
                <w:sz w:val="18"/>
              </w:rPr>
              <w:t>、查询集合中的记录</w:t>
            </w:r>
          </w:p>
        </w:tc>
        <w:tc>
          <w:tcPr>
            <w:tcW w:w="1610" w:type="dxa"/>
          </w:tcPr>
          <w:p w:rsidR="00EB2D5D" w:rsidRPr="0037568B" w:rsidRDefault="00EB2D5D" w:rsidP="00FD27D2">
            <w:pPr>
              <w:ind w:left="0"/>
              <w:rPr>
                <w:sz w:val="18"/>
              </w:rPr>
            </w:pPr>
            <w:r w:rsidRPr="0037568B">
              <w:rPr>
                <w:rFonts w:hint="eastAsia"/>
                <w:sz w:val="18"/>
              </w:rPr>
              <w:t>1</w:t>
            </w:r>
            <w:r w:rsidRPr="0037568B">
              <w:rPr>
                <w:rFonts w:hint="eastAsia"/>
                <w:sz w:val="18"/>
              </w:rPr>
              <w:t>、升级成功</w:t>
            </w:r>
          </w:p>
          <w:p w:rsidR="00FD27D2" w:rsidRPr="0037568B" w:rsidRDefault="00EB2D5D" w:rsidP="00FD27D2">
            <w:pPr>
              <w:ind w:left="0"/>
              <w:rPr>
                <w:sz w:val="18"/>
              </w:rPr>
            </w:pPr>
            <w:r w:rsidRPr="0037568B">
              <w:rPr>
                <w:rFonts w:hint="eastAsia"/>
                <w:sz w:val="18"/>
              </w:rPr>
              <w:t>2</w:t>
            </w:r>
            <w:r w:rsidRPr="0037568B">
              <w:rPr>
                <w:rFonts w:hint="eastAsia"/>
                <w:sz w:val="18"/>
              </w:rPr>
              <w:t>、</w:t>
            </w:r>
            <w:r w:rsidR="0037568B" w:rsidRPr="0037568B">
              <w:rPr>
                <w:rFonts w:hint="eastAsia"/>
                <w:sz w:val="18"/>
              </w:rPr>
              <w:t>升级后配置未改动</w:t>
            </w:r>
          </w:p>
          <w:p w:rsidR="0037568B" w:rsidRPr="0037568B" w:rsidRDefault="0037568B" w:rsidP="00FD27D2">
            <w:pPr>
              <w:ind w:left="0"/>
              <w:rPr>
                <w:sz w:val="18"/>
              </w:rPr>
            </w:pPr>
            <w:r w:rsidRPr="0037568B">
              <w:rPr>
                <w:rFonts w:hint="eastAsia"/>
                <w:sz w:val="18"/>
              </w:rPr>
              <w:t>3</w:t>
            </w:r>
            <w:r w:rsidRPr="0037568B">
              <w:rPr>
                <w:rFonts w:hint="eastAsia"/>
                <w:sz w:val="18"/>
              </w:rPr>
              <w:t>、查询到集合中的记录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lastRenderedPageBreak/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lastRenderedPageBreak/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代码是否全部提交</w:t>
            </w:r>
            <w:r>
              <w:rPr>
                <w:rFonts w:hint="eastAsia"/>
              </w:rPr>
              <w:t>SVN</w:t>
            </w:r>
            <w:r w:rsidR="001E70B6">
              <w:rPr>
                <w:rFonts w:hint="eastAsia"/>
              </w:rPr>
              <w:t>且符合代码规范</w:t>
            </w:r>
          </w:p>
        </w:tc>
        <w:tc>
          <w:tcPr>
            <w:tcW w:w="1439" w:type="dxa"/>
          </w:tcPr>
          <w:p w:rsidR="006F60C9" w:rsidRDefault="00C8699C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1E70B6" w:rsidP="00FD27D2">
            <w:pPr>
              <w:ind w:left="0"/>
            </w:pPr>
            <w:r>
              <w:rPr>
                <w:rFonts w:hint="eastAsia"/>
              </w:rPr>
              <w:t>提交主干和分支</w:t>
            </w: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上主干分支用例通过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A77AA4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C8699C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890B70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C8699C" w:rsidP="00FD27D2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1E70B6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8699C" w:rsidP="00FD27D2">
            <w:pPr>
              <w:ind w:left="0"/>
            </w:pPr>
            <w:r>
              <w:rPr>
                <w:rFonts w:hint="eastAsia"/>
              </w:rPr>
              <w:t>NA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4E2517" w:rsidRDefault="00EE3A7A" w:rsidP="00EE3A7A">
      <w:pPr>
        <w:pStyle w:val="Heading2"/>
        <w:numPr>
          <w:ilvl w:val="0"/>
          <w:numId w:val="0"/>
        </w:numPr>
        <w:ind w:left="777" w:hanging="420"/>
      </w:pPr>
      <w:r>
        <w:rPr>
          <w:rFonts w:hint="eastAsia"/>
        </w:rPr>
        <w:t>九、计划时间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</w:t>
            </w:r>
          </w:p>
        </w:tc>
        <w:tc>
          <w:tcPr>
            <w:tcW w:w="2715" w:type="dxa"/>
          </w:tcPr>
          <w:p w:rsidR="008A45E9" w:rsidRDefault="00384E67" w:rsidP="00A03595">
            <w:pPr>
              <w:ind w:left="0"/>
            </w:pPr>
            <w:r>
              <w:rPr>
                <w:rFonts w:hint="eastAsia"/>
              </w:rPr>
              <w:t>2016/3/22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设计研讨会</w:t>
            </w:r>
          </w:p>
        </w:tc>
        <w:tc>
          <w:tcPr>
            <w:tcW w:w="2715" w:type="dxa"/>
          </w:tcPr>
          <w:p w:rsidR="008A45E9" w:rsidRDefault="00384E67" w:rsidP="00A03595">
            <w:pPr>
              <w:ind w:left="0"/>
            </w:pPr>
            <w:r>
              <w:rPr>
                <w:rFonts w:hint="eastAsia"/>
              </w:rPr>
              <w:t>2016/3/2</w:t>
            </w:r>
            <w:r w:rsidR="00B52C11">
              <w:rPr>
                <w:rFonts w:hint="eastAsia"/>
              </w:rPr>
              <w:t>3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开发</w:t>
            </w:r>
          </w:p>
        </w:tc>
        <w:tc>
          <w:tcPr>
            <w:tcW w:w="2715" w:type="dxa"/>
          </w:tcPr>
          <w:p w:rsidR="008A45E9" w:rsidRDefault="00552BD6" w:rsidP="00A03595">
            <w:pPr>
              <w:ind w:left="0"/>
            </w:pPr>
            <w:r>
              <w:rPr>
                <w:rFonts w:hint="eastAsia"/>
              </w:rPr>
              <w:t>2016/3/24-2016/3/31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代码讲解与检视</w:t>
            </w:r>
          </w:p>
        </w:tc>
        <w:tc>
          <w:tcPr>
            <w:tcW w:w="2715" w:type="dxa"/>
          </w:tcPr>
          <w:p w:rsidR="008A45E9" w:rsidRDefault="00552BD6" w:rsidP="00A03595">
            <w:pPr>
              <w:ind w:left="0"/>
            </w:pPr>
            <w:r>
              <w:rPr>
                <w:rFonts w:hint="eastAsia"/>
              </w:rPr>
              <w:t>2016/3/31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验收</w:t>
            </w:r>
          </w:p>
        </w:tc>
        <w:tc>
          <w:tcPr>
            <w:tcW w:w="2715" w:type="dxa"/>
          </w:tcPr>
          <w:p w:rsidR="008A45E9" w:rsidRDefault="00552BD6" w:rsidP="00A03595">
            <w:pPr>
              <w:ind w:left="0"/>
            </w:pPr>
            <w:r>
              <w:rPr>
                <w:rFonts w:hint="eastAsia"/>
              </w:rPr>
              <w:t>2016/4/1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关闭</w:t>
            </w:r>
          </w:p>
        </w:tc>
        <w:tc>
          <w:tcPr>
            <w:tcW w:w="2715" w:type="dxa"/>
          </w:tcPr>
          <w:p w:rsidR="008A45E9" w:rsidRDefault="00552BD6" w:rsidP="00A03595">
            <w:pPr>
              <w:ind w:left="0"/>
            </w:pPr>
            <w:r>
              <w:rPr>
                <w:rFonts w:hint="eastAsia"/>
              </w:rPr>
              <w:t>2016/4/7</w:t>
            </w:r>
          </w:p>
        </w:tc>
      </w:tr>
      <w:tr w:rsidR="00662640" w:rsidTr="008A45E9">
        <w:tc>
          <w:tcPr>
            <w:tcW w:w="2735" w:type="dxa"/>
          </w:tcPr>
          <w:p w:rsidR="00662640" w:rsidRDefault="00662640" w:rsidP="00A03595">
            <w:pPr>
              <w:ind w:left="0"/>
            </w:pPr>
          </w:p>
        </w:tc>
        <w:tc>
          <w:tcPr>
            <w:tcW w:w="2715" w:type="dxa"/>
          </w:tcPr>
          <w:p w:rsidR="00662640" w:rsidRDefault="00662640" w:rsidP="00A03595">
            <w:pPr>
              <w:ind w:left="0"/>
            </w:pPr>
          </w:p>
        </w:tc>
      </w:tr>
    </w:tbl>
    <w:p w:rsidR="00A03595" w:rsidRPr="00A03595" w:rsidRDefault="00A03595" w:rsidP="00A03595"/>
    <w:sectPr w:rsidR="00A03595" w:rsidRPr="00A03595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E3B98" w:rsidRDefault="00AE3B98" w:rsidP="00210B6B">
      <w:r>
        <w:separator/>
      </w:r>
    </w:p>
  </w:endnote>
  <w:endnote w:type="continuationSeparator" w:id="1">
    <w:p w:rsidR="00AE3B98" w:rsidRDefault="00AE3B98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E3B98" w:rsidRDefault="00AE3B98" w:rsidP="00210B6B">
      <w:r>
        <w:separator/>
      </w:r>
    </w:p>
  </w:footnote>
  <w:footnote w:type="continuationSeparator" w:id="1">
    <w:p w:rsidR="00AE3B98" w:rsidRDefault="00AE3B98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9623F7"/>
    <w:multiLevelType w:val="hybridMultilevel"/>
    <w:tmpl w:val="DC7068E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">
    <w:nsid w:val="160B66A9"/>
    <w:multiLevelType w:val="hybridMultilevel"/>
    <w:tmpl w:val="796C9E9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86C14B7"/>
    <w:multiLevelType w:val="hybridMultilevel"/>
    <w:tmpl w:val="B16E5C7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20AD4C8D"/>
    <w:multiLevelType w:val="hybridMultilevel"/>
    <w:tmpl w:val="2AA2E39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AFA06C1"/>
    <w:multiLevelType w:val="hybridMultilevel"/>
    <w:tmpl w:val="83420FF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2C835CBB"/>
    <w:multiLevelType w:val="hybridMultilevel"/>
    <w:tmpl w:val="44524ED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357B6C7A"/>
    <w:multiLevelType w:val="hybridMultilevel"/>
    <w:tmpl w:val="2E664F86"/>
    <w:lvl w:ilvl="0" w:tplc="4080F5B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5EF405F"/>
    <w:multiLevelType w:val="hybridMultilevel"/>
    <w:tmpl w:val="C5304B32"/>
    <w:lvl w:ilvl="0" w:tplc="3740E3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F073074"/>
    <w:multiLevelType w:val="hybridMultilevel"/>
    <w:tmpl w:val="969EB940"/>
    <w:lvl w:ilvl="0" w:tplc="A0FEC05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450A428C"/>
    <w:multiLevelType w:val="hybridMultilevel"/>
    <w:tmpl w:val="7D40970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6E3B184C"/>
    <w:multiLevelType w:val="hybridMultilevel"/>
    <w:tmpl w:val="1D1E50C2"/>
    <w:lvl w:ilvl="0" w:tplc="36802C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71784AFC"/>
    <w:multiLevelType w:val="hybridMultilevel"/>
    <w:tmpl w:val="D1DCA51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4"/>
  </w:num>
  <w:num w:numId="2">
    <w:abstractNumId w:val="12"/>
  </w:num>
  <w:num w:numId="3">
    <w:abstractNumId w:val="5"/>
  </w:num>
  <w:num w:numId="4">
    <w:abstractNumId w:val="4"/>
  </w:num>
  <w:num w:numId="5">
    <w:abstractNumId w:val="4"/>
  </w:num>
  <w:num w:numId="6">
    <w:abstractNumId w:val="7"/>
  </w:num>
  <w:num w:numId="7">
    <w:abstractNumId w:val="13"/>
  </w:num>
  <w:num w:numId="8">
    <w:abstractNumId w:val="8"/>
  </w:num>
  <w:num w:numId="9">
    <w:abstractNumId w:val="10"/>
  </w:num>
  <w:num w:numId="10">
    <w:abstractNumId w:val="9"/>
  </w:num>
  <w:num w:numId="11">
    <w:abstractNumId w:val="1"/>
  </w:num>
  <w:num w:numId="12">
    <w:abstractNumId w:val="14"/>
  </w:num>
  <w:num w:numId="13">
    <w:abstractNumId w:val="3"/>
  </w:num>
  <w:num w:numId="14">
    <w:abstractNumId w:val="0"/>
  </w:num>
  <w:num w:numId="15">
    <w:abstractNumId w:val="6"/>
  </w:num>
  <w:num w:numId="16">
    <w:abstractNumId w:val="11"/>
  </w:num>
  <w:num w:numId="17">
    <w:abstractNumId w:val="2"/>
  </w:num>
  <w:num w:numId="18">
    <w:abstractNumId w:val="12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3B1"/>
    <w:rsid w:val="00000AC1"/>
    <w:rsid w:val="00000C1F"/>
    <w:rsid w:val="0000183A"/>
    <w:rsid w:val="00003AF5"/>
    <w:rsid w:val="00006DFE"/>
    <w:rsid w:val="000075B1"/>
    <w:rsid w:val="00010EDA"/>
    <w:rsid w:val="0001350C"/>
    <w:rsid w:val="00014D28"/>
    <w:rsid w:val="00016580"/>
    <w:rsid w:val="00017250"/>
    <w:rsid w:val="00027C51"/>
    <w:rsid w:val="00030393"/>
    <w:rsid w:val="00032027"/>
    <w:rsid w:val="00033F35"/>
    <w:rsid w:val="00042757"/>
    <w:rsid w:val="00046C25"/>
    <w:rsid w:val="0005182C"/>
    <w:rsid w:val="00054A91"/>
    <w:rsid w:val="00055253"/>
    <w:rsid w:val="00055CC1"/>
    <w:rsid w:val="0005703C"/>
    <w:rsid w:val="00057672"/>
    <w:rsid w:val="0005777A"/>
    <w:rsid w:val="00060EBF"/>
    <w:rsid w:val="00063D80"/>
    <w:rsid w:val="00065597"/>
    <w:rsid w:val="00065C20"/>
    <w:rsid w:val="000816A9"/>
    <w:rsid w:val="00084A61"/>
    <w:rsid w:val="00085DE5"/>
    <w:rsid w:val="00091351"/>
    <w:rsid w:val="00091CC6"/>
    <w:rsid w:val="00091ECC"/>
    <w:rsid w:val="0009337A"/>
    <w:rsid w:val="0009398C"/>
    <w:rsid w:val="0009696E"/>
    <w:rsid w:val="000A1528"/>
    <w:rsid w:val="000A27DA"/>
    <w:rsid w:val="000A41E7"/>
    <w:rsid w:val="000A4C21"/>
    <w:rsid w:val="000A610E"/>
    <w:rsid w:val="000A7C71"/>
    <w:rsid w:val="000B210A"/>
    <w:rsid w:val="000B226D"/>
    <w:rsid w:val="000B688B"/>
    <w:rsid w:val="000B72DD"/>
    <w:rsid w:val="000B752F"/>
    <w:rsid w:val="000C1320"/>
    <w:rsid w:val="000C48CE"/>
    <w:rsid w:val="000C66F7"/>
    <w:rsid w:val="000D5D32"/>
    <w:rsid w:val="000D6C4E"/>
    <w:rsid w:val="000E2E1B"/>
    <w:rsid w:val="000E3E58"/>
    <w:rsid w:val="000E7D6C"/>
    <w:rsid w:val="000F1CFA"/>
    <w:rsid w:val="000F743B"/>
    <w:rsid w:val="0010113E"/>
    <w:rsid w:val="00101B1A"/>
    <w:rsid w:val="00101D3F"/>
    <w:rsid w:val="001029DF"/>
    <w:rsid w:val="00103AE6"/>
    <w:rsid w:val="0010606D"/>
    <w:rsid w:val="00106444"/>
    <w:rsid w:val="00112BA8"/>
    <w:rsid w:val="0011323D"/>
    <w:rsid w:val="001175A1"/>
    <w:rsid w:val="0012721F"/>
    <w:rsid w:val="001325CA"/>
    <w:rsid w:val="00140558"/>
    <w:rsid w:val="00142C4D"/>
    <w:rsid w:val="00143C09"/>
    <w:rsid w:val="001462DD"/>
    <w:rsid w:val="001473F4"/>
    <w:rsid w:val="00156FBD"/>
    <w:rsid w:val="00157655"/>
    <w:rsid w:val="00163944"/>
    <w:rsid w:val="00165B2E"/>
    <w:rsid w:val="00165DAD"/>
    <w:rsid w:val="00167704"/>
    <w:rsid w:val="00172958"/>
    <w:rsid w:val="0017380E"/>
    <w:rsid w:val="00174001"/>
    <w:rsid w:val="00174913"/>
    <w:rsid w:val="001768DD"/>
    <w:rsid w:val="00176FEB"/>
    <w:rsid w:val="00181DCE"/>
    <w:rsid w:val="00184781"/>
    <w:rsid w:val="001848FE"/>
    <w:rsid w:val="00185678"/>
    <w:rsid w:val="00190497"/>
    <w:rsid w:val="00193581"/>
    <w:rsid w:val="001947C2"/>
    <w:rsid w:val="00196DA4"/>
    <w:rsid w:val="00196DDC"/>
    <w:rsid w:val="0019797B"/>
    <w:rsid w:val="001A44A8"/>
    <w:rsid w:val="001B00F8"/>
    <w:rsid w:val="001B49CE"/>
    <w:rsid w:val="001B646B"/>
    <w:rsid w:val="001B6476"/>
    <w:rsid w:val="001B7435"/>
    <w:rsid w:val="001C362F"/>
    <w:rsid w:val="001C3E41"/>
    <w:rsid w:val="001C52E5"/>
    <w:rsid w:val="001C740C"/>
    <w:rsid w:val="001D0E17"/>
    <w:rsid w:val="001D18AB"/>
    <w:rsid w:val="001D2EAF"/>
    <w:rsid w:val="001D351B"/>
    <w:rsid w:val="001D4B02"/>
    <w:rsid w:val="001D53BF"/>
    <w:rsid w:val="001D5AE2"/>
    <w:rsid w:val="001D5F36"/>
    <w:rsid w:val="001D6DDE"/>
    <w:rsid w:val="001E05CB"/>
    <w:rsid w:val="001E0901"/>
    <w:rsid w:val="001E40FD"/>
    <w:rsid w:val="001E513B"/>
    <w:rsid w:val="001E51C2"/>
    <w:rsid w:val="001E70B6"/>
    <w:rsid w:val="001E7116"/>
    <w:rsid w:val="001E7268"/>
    <w:rsid w:val="001E794E"/>
    <w:rsid w:val="001F039C"/>
    <w:rsid w:val="001F6E59"/>
    <w:rsid w:val="001F7272"/>
    <w:rsid w:val="00202A50"/>
    <w:rsid w:val="00203026"/>
    <w:rsid w:val="00204FDF"/>
    <w:rsid w:val="00210996"/>
    <w:rsid w:val="00210B6B"/>
    <w:rsid w:val="002118C0"/>
    <w:rsid w:val="00213C20"/>
    <w:rsid w:val="00213FC7"/>
    <w:rsid w:val="00214AC9"/>
    <w:rsid w:val="002201B8"/>
    <w:rsid w:val="002230BC"/>
    <w:rsid w:val="00224FA6"/>
    <w:rsid w:val="00233168"/>
    <w:rsid w:val="00233C99"/>
    <w:rsid w:val="002368EA"/>
    <w:rsid w:val="00240820"/>
    <w:rsid w:val="0024206F"/>
    <w:rsid w:val="00245AE3"/>
    <w:rsid w:val="00246BA3"/>
    <w:rsid w:val="00246CAC"/>
    <w:rsid w:val="00250E7C"/>
    <w:rsid w:val="00253704"/>
    <w:rsid w:val="002537F5"/>
    <w:rsid w:val="00256D04"/>
    <w:rsid w:val="00257B1D"/>
    <w:rsid w:val="00263B12"/>
    <w:rsid w:val="00264339"/>
    <w:rsid w:val="00265A69"/>
    <w:rsid w:val="002672C8"/>
    <w:rsid w:val="0026777F"/>
    <w:rsid w:val="0027077C"/>
    <w:rsid w:val="00270B57"/>
    <w:rsid w:val="00272D46"/>
    <w:rsid w:val="00275B0D"/>
    <w:rsid w:val="00277274"/>
    <w:rsid w:val="0028165C"/>
    <w:rsid w:val="00283E34"/>
    <w:rsid w:val="00286F90"/>
    <w:rsid w:val="00287F8D"/>
    <w:rsid w:val="00293CD1"/>
    <w:rsid w:val="00294241"/>
    <w:rsid w:val="00295C2C"/>
    <w:rsid w:val="002962BE"/>
    <w:rsid w:val="002A2502"/>
    <w:rsid w:val="002A66E3"/>
    <w:rsid w:val="002B0E20"/>
    <w:rsid w:val="002B0E83"/>
    <w:rsid w:val="002B3C2C"/>
    <w:rsid w:val="002B5A25"/>
    <w:rsid w:val="002B6D91"/>
    <w:rsid w:val="002B756E"/>
    <w:rsid w:val="002C0274"/>
    <w:rsid w:val="002C3B41"/>
    <w:rsid w:val="002C54DA"/>
    <w:rsid w:val="002C5AD9"/>
    <w:rsid w:val="002C7983"/>
    <w:rsid w:val="002D3690"/>
    <w:rsid w:val="002D5ADC"/>
    <w:rsid w:val="002D6890"/>
    <w:rsid w:val="002D7140"/>
    <w:rsid w:val="002E0A44"/>
    <w:rsid w:val="002E1E7A"/>
    <w:rsid w:val="002E22DB"/>
    <w:rsid w:val="002E4062"/>
    <w:rsid w:val="002E571E"/>
    <w:rsid w:val="002F0A16"/>
    <w:rsid w:val="002F1B01"/>
    <w:rsid w:val="002F2775"/>
    <w:rsid w:val="002F2C66"/>
    <w:rsid w:val="002F4610"/>
    <w:rsid w:val="00301679"/>
    <w:rsid w:val="00302127"/>
    <w:rsid w:val="003021BF"/>
    <w:rsid w:val="0030306B"/>
    <w:rsid w:val="003067E7"/>
    <w:rsid w:val="0030792A"/>
    <w:rsid w:val="00311347"/>
    <w:rsid w:val="00312ED9"/>
    <w:rsid w:val="00313ABF"/>
    <w:rsid w:val="00314935"/>
    <w:rsid w:val="00320BA9"/>
    <w:rsid w:val="00321969"/>
    <w:rsid w:val="00322618"/>
    <w:rsid w:val="00324EF8"/>
    <w:rsid w:val="003304A6"/>
    <w:rsid w:val="00334C21"/>
    <w:rsid w:val="00336020"/>
    <w:rsid w:val="0033651F"/>
    <w:rsid w:val="00336A3B"/>
    <w:rsid w:val="00340542"/>
    <w:rsid w:val="003405CB"/>
    <w:rsid w:val="00341B2C"/>
    <w:rsid w:val="003428C7"/>
    <w:rsid w:val="00342A30"/>
    <w:rsid w:val="00343CB9"/>
    <w:rsid w:val="00346892"/>
    <w:rsid w:val="003509CB"/>
    <w:rsid w:val="00350EF3"/>
    <w:rsid w:val="00350FAE"/>
    <w:rsid w:val="00355285"/>
    <w:rsid w:val="00355A3F"/>
    <w:rsid w:val="003562FB"/>
    <w:rsid w:val="003563CF"/>
    <w:rsid w:val="003568BD"/>
    <w:rsid w:val="00362893"/>
    <w:rsid w:val="003635DA"/>
    <w:rsid w:val="003638D6"/>
    <w:rsid w:val="00365DB1"/>
    <w:rsid w:val="0036775D"/>
    <w:rsid w:val="00371705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8E3"/>
    <w:rsid w:val="003A0ECB"/>
    <w:rsid w:val="003A242B"/>
    <w:rsid w:val="003A2577"/>
    <w:rsid w:val="003A6635"/>
    <w:rsid w:val="003A6816"/>
    <w:rsid w:val="003A70C7"/>
    <w:rsid w:val="003B0F81"/>
    <w:rsid w:val="003B1ECE"/>
    <w:rsid w:val="003B50F8"/>
    <w:rsid w:val="003B7AD7"/>
    <w:rsid w:val="003C17AE"/>
    <w:rsid w:val="003C35B9"/>
    <w:rsid w:val="003C616E"/>
    <w:rsid w:val="003C6586"/>
    <w:rsid w:val="003D2611"/>
    <w:rsid w:val="003D3088"/>
    <w:rsid w:val="003D4CC1"/>
    <w:rsid w:val="003D4D8B"/>
    <w:rsid w:val="003D4F4E"/>
    <w:rsid w:val="003D5BCD"/>
    <w:rsid w:val="003D6E2D"/>
    <w:rsid w:val="003D6FCE"/>
    <w:rsid w:val="003D7156"/>
    <w:rsid w:val="003E0286"/>
    <w:rsid w:val="003E1F1E"/>
    <w:rsid w:val="003E4316"/>
    <w:rsid w:val="003E4733"/>
    <w:rsid w:val="003F04E3"/>
    <w:rsid w:val="003F04F0"/>
    <w:rsid w:val="003F2085"/>
    <w:rsid w:val="003F3D66"/>
    <w:rsid w:val="00401B58"/>
    <w:rsid w:val="00401B9D"/>
    <w:rsid w:val="00402037"/>
    <w:rsid w:val="0040486B"/>
    <w:rsid w:val="00404DAA"/>
    <w:rsid w:val="00410E5C"/>
    <w:rsid w:val="004120B4"/>
    <w:rsid w:val="00413FE9"/>
    <w:rsid w:val="00414475"/>
    <w:rsid w:val="00415228"/>
    <w:rsid w:val="00421575"/>
    <w:rsid w:val="00422C3E"/>
    <w:rsid w:val="004230A8"/>
    <w:rsid w:val="0043038E"/>
    <w:rsid w:val="00430D4D"/>
    <w:rsid w:val="004323D4"/>
    <w:rsid w:val="00432CAB"/>
    <w:rsid w:val="00434298"/>
    <w:rsid w:val="004408CA"/>
    <w:rsid w:val="00440A3B"/>
    <w:rsid w:val="00440E00"/>
    <w:rsid w:val="00441277"/>
    <w:rsid w:val="00441422"/>
    <w:rsid w:val="0044189C"/>
    <w:rsid w:val="0044214D"/>
    <w:rsid w:val="00442601"/>
    <w:rsid w:val="00443A36"/>
    <w:rsid w:val="004448AB"/>
    <w:rsid w:val="0045040C"/>
    <w:rsid w:val="004575F6"/>
    <w:rsid w:val="0045797F"/>
    <w:rsid w:val="00457A1D"/>
    <w:rsid w:val="00460312"/>
    <w:rsid w:val="0046175F"/>
    <w:rsid w:val="00463FA2"/>
    <w:rsid w:val="0046479C"/>
    <w:rsid w:val="00465DA4"/>
    <w:rsid w:val="00473F0C"/>
    <w:rsid w:val="00474EDA"/>
    <w:rsid w:val="004766A1"/>
    <w:rsid w:val="004777AE"/>
    <w:rsid w:val="004813B4"/>
    <w:rsid w:val="00484B25"/>
    <w:rsid w:val="0048653A"/>
    <w:rsid w:val="00486AEC"/>
    <w:rsid w:val="004871C5"/>
    <w:rsid w:val="0048746D"/>
    <w:rsid w:val="00487512"/>
    <w:rsid w:val="00487853"/>
    <w:rsid w:val="00490F98"/>
    <w:rsid w:val="004A35AF"/>
    <w:rsid w:val="004A3B6D"/>
    <w:rsid w:val="004A3EC6"/>
    <w:rsid w:val="004A4740"/>
    <w:rsid w:val="004B000F"/>
    <w:rsid w:val="004B1D72"/>
    <w:rsid w:val="004B3C01"/>
    <w:rsid w:val="004B40FA"/>
    <w:rsid w:val="004B4CAC"/>
    <w:rsid w:val="004B5410"/>
    <w:rsid w:val="004B6405"/>
    <w:rsid w:val="004C18C1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4E0B"/>
    <w:rsid w:val="004D59D4"/>
    <w:rsid w:val="004D5DFC"/>
    <w:rsid w:val="004D64F4"/>
    <w:rsid w:val="004D6658"/>
    <w:rsid w:val="004E02CF"/>
    <w:rsid w:val="004E10D2"/>
    <w:rsid w:val="004E2517"/>
    <w:rsid w:val="004E2988"/>
    <w:rsid w:val="004E44A9"/>
    <w:rsid w:val="004E4D89"/>
    <w:rsid w:val="004E5DEF"/>
    <w:rsid w:val="004E7BBB"/>
    <w:rsid w:val="004F107B"/>
    <w:rsid w:val="004F2259"/>
    <w:rsid w:val="004F24BE"/>
    <w:rsid w:val="004F5D78"/>
    <w:rsid w:val="0050344C"/>
    <w:rsid w:val="00506150"/>
    <w:rsid w:val="0051181B"/>
    <w:rsid w:val="005132C5"/>
    <w:rsid w:val="00516A57"/>
    <w:rsid w:val="00517093"/>
    <w:rsid w:val="005205CE"/>
    <w:rsid w:val="005265D7"/>
    <w:rsid w:val="005275D2"/>
    <w:rsid w:val="00530325"/>
    <w:rsid w:val="0053034D"/>
    <w:rsid w:val="00532FE0"/>
    <w:rsid w:val="00533F24"/>
    <w:rsid w:val="00534D3B"/>
    <w:rsid w:val="00541777"/>
    <w:rsid w:val="0054396D"/>
    <w:rsid w:val="00544592"/>
    <w:rsid w:val="0054662D"/>
    <w:rsid w:val="00546BE6"/>
    <w:rsid w:val="00550ECA"/>
    <w:rsid w:val="005517E5"/>
    <w:rsid w:val="00552BD6"/>
    <w:rsid w:val="00553342"/>
    <w:rsid w:val="00554B71"/>
    <w:rsid w:val="00557195"/>
    <w:rsid w:val="00557633"/>
    <w:rsid w:val="00570D5D"/>
    <w:rsid w:val="00570E77"/>
    <w:rsid w:val="005749F3"/>
    <w:rsid w:val="005776DF"/>
    <w:rsid w:val="00577B26"/>
    <w:rsid w:val="005804D4"/>
    <w:rsid w:val="00583B49"/>
    <w:rsid w:val="005842D5"/>
    <w:rsid w:val="00585CAA"/>
    <w:rsid w:val="005870A5"/>
    <w:rsid w:val="0058789C"/>
    <w:rsid w:val="005920CF"/>
    <w:rsid w:val="005922D8"/>
    <w:rsid w:val="00593AC5"/>
    <w:rsid w:val="00593B14"/>
    <w:rsid w:val="00593C2F"/>
    <w:rsid w:val="00597D0B"/>
    <w:rsid w:val="005A00B8"/>
    <w:rsid w:val="005A0E48"/>
    <w:rsid w:val="005A34C2"/>
    <w:rsid w:val="005A4C0B"/>
    <w:rsid w:val="005A6DF3"/>
    <w:rsid w:val="005A7336"/>
    <w:rsid w:val="005B0668"/>
    <w:rsid w:val="005B28D5"/>
    <w:rsid w:val="005B2BBC"/>
    <w:rsid w:val="005B2C41"/>
    <w:rsid w:val="005B41F8"/>
    <w:rsid w:val="005C2A6E"/>
    <w:rsid w:val="005C34D8"/>
    <w:rsid w:val="005C47ED"/>
    <w:rsid w:val="005D104C"/>
    <w:rsid w:val="005D67BD"/>
    <w:rsid w:val="005E150B"/>
    <w:rsid w:val="005E5955"/>
    <w:rsid w:val="005E793E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3F5E"/>
    <w:rsid w:val="00614BD7"/>
    <w:rsid w:val="00614F75"/>
    <w:rsid w:val="00616897"/>
    <w:rsid w:val="00623947"/>
    <w:rsid w:val="00623CC4"/>
    <w:rsid w:val="006244AD"/>
    <w:rsid w:val="0062506E"/>
    <w:rsid w:val="006259F5"/>
    <w:rsid w:val="006268EC"/>
    <w:rsid w:val="006307F8"/>
    <w:rsid w:val="00633089"/>
    <w:rsid w:val="0063501D"/>
    <w:rsid w:val="006421DA"/>
    <w:rsid w:val="006446B9"/>
    <w:rsid w:val="006503A0"/>
    <w:rsid w:val="006520F8"/>
    <w:rsid w:val="006541E7"/>
    <w:rsid w:val="006606C8"/>
    <w:rsid w:val="00662640"/>
    <w:rsid w:val="0066372E"/>
    <w:rsid w:val="006647FD"/>
    <w:rsid w:val="006660BD"/>
    <w:rsid w:val="0066731B"/>
    <w:rsid w:val="006708A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A0483"/>
    <w:rsid w:val="006A13DB"/>
    <w:rsid w:val="006A1417"/>
    <w:rsid w:val="006A180B"/>
    <w:rsid w:val="006A58ED"/>
    <w:rsid w:val="006B2C75"/>
    <w:rsid w:val="006B506A"/>
    <w:rsid w:val="006C07BD"/>
    <w:rsid w:val="006C4693"/>
    <w:rsid w:val="006C4D22"/>
    <w:rsid w:val="006C663E"/>
    <w:rsid w:val="006C7236"/>
    <w:rsid w:val="006C762B"/>
    <w:rsid w:val="006C7CCD"/>
    <w:rsid w:val="006D10BA"/>
    <w:rsid w:val="006D25BA"/>
    <w:rsid w:val="006D6F3D"/>
    <w:rsid w:val="006E2043"/>
    <w:rsid w:val="006E45D9"/>
    <w:rsid w:val="006E5B63"/>
    <w:rsid w:val="006E7908"/>
    <w:rsid w:val="006E7F0B"/>
    <w:rsid w:val="006F2CA4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49DF"/>
    <w:rsid w:val="0071765D"/>
    <w:rsid w:val="00721FE9"/>
    <w:rsid w:val="00723E22"/>
    <w:rsid w:val="00724465"/>
    <w:rsid w:val="007261D8"/>
    <w:rsid w:val="007278A2"/>
    <w:rsid w:val="00727FF6"/>
    <w:rsid w:val="00733E79"/>
    <w:rsid w:val="007401C4"/>
    <w:rsid w:val="00740642"/>
    <w:rsid w:val="00742457"/>
    <w:rsid w:val="007430A2"/>
    <w:rsid w:val="0074311D"/>
    <w:rsid w:val="0074427E"/>
    <w:rsid w:val="00746E7F"/>
    <w:rsid w:val="00754A32"/>
    <w:rsid w:val="00755577"/>
    <w:rsid w:val="00757622"/>
    <w:rsid w:val="00761DB6"/>
    <w:rsid w:val="007639A1"/>
    <w:rsid w:val="0076508A"/>
    <w:rsid w:val="00770CDE"/>
    <w:rsid w:val="00774AC6"/>
    <w:rsid w:val="00775DA2"/>
    <w:rsid w:val="0078082E"/>
    <w:rsid w:val="00781B06"/>
    <w:rsid w:val="00784228"/>
    <w:rsid w:val="0078458D"/>
    <w:rsid w:val="007864A9"/>
    <w:rsid w:val="00786CCC"/>
    <w:rsid w:val="007916CE"/>
    <w:rsid w:val="0079461B"/>
    <w:rsid w:val="00796999"/>
    <w:rsid w:val="00796E69"/>
    <w:rsid w:val="007A0218"/>
    <w:rsid w:val="007A17A8"/>
    <w:rsid w:val="007A38EE"/>
    <w:rsid w:val="007A405D"/>
    <w:rsid w:val="007A49B8"/>
    <w:rsid w:val="007A49BE"/>
    <w:rsid w:val="007A5C20"/>
    <w:rsid w:val="007B2937"/>
    <w:rsid w:val="007B444A"/>
    <w:rsid w:val="007C21A8"/>
    <w:rsid w:val="007C321E"/>
    <w:rsid w:val="007C3508"/>
    <w:rsid w:val="007C35E3"/>
    <w:rsid w:val="007C474C"/>
    <w:rsid w:val="007C4987"/>
    <w:rsid w:val="007C7DF9"/>
    <w:rsid w:val="007D02E5"/>
    <w:rsid w:val="007D0334"/>
    <w:rsid w:val="007D1456"/>
    <w:rsid w:val="007E2034"/>
    <w:rsid w:val="007E2898"/>
    <w:rsid w:val="007E3B23"/>
    <w:rsid w:val="007E57C5"/>
    <w:rsid w:val="007E6A9D"/>
    <w:rsid w:val="007E6D5B"/>
    <w:rsid w:val="007E7335"/>
    <w:rsid w:val="007F0C9A"/>
    <w:rsid w:val="007F1D01"/>
    <w:rsid w:val="007F1DA6"/>
    <w:rsid w:val="007F3D02"/>
    <w:rsid w:val="008028E3"/>
    <w:rsid w:val="00803449"/>
    <w:rsid w:val="00804800"/>
    <w:rsid w:val="0080556E"/>
    <w:rsid w:val="008063BD"/>
    <w:rsid w:val="008108A9"/>
    <w:rsid w:val="00811024"/>
    <w:rsid w:val="008129C8"/>
    <w:rsid w:val="00812B38"/>
    <w:rsid w:val="00813771"/>
    <w:rsid w:val="00814C1D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7FBE"/>
    <w:rsid w:val="008401FC"/>
    <w:rsid w:val="0084038C"/>
    <w:rsid w:val="00840D00"/>
    <w:rsid w:val="00843E14"/>
    <w:rsid w:val="00844EBA"/>
    <w:rsid w:val="0084515A"/>
    <w:rsid w:val="008474CB"/>
    <w:rsid w:val="00853F83"/>
    <w:rsid w:val="00854255"/>
    <w:rsid w:val="008549FB"/>
    <w:rsid w:val="00860C0C"/>
    <w:rsid w:val="00861DFE"/>
    <w:rsid w:val="0086348A"/>
    <w:rsid w:val="0086673E"/>
    <w:rsid w:val="00872456"/>
    <w:rsid w:val="00875089"/>
    <w:rsid w:val="00877296"/>
    <w:rsid w:val="0088592F"/>
    <w:rsid w:val="00887DC3"/>
    <w:rsid w:val="00890B70"/>
    <w:rsid w:val="008922E7"/>
    <w:rsid w:val="008928DC"/>
    <w:rsid w:val="00894661"/>
    <w:rsid w:val="008956CA"/>
    <w:rsid w:val="00896EE0"/>
    <w:rsid w:val="008A0153"/>
    <w:rsid w:val="008A24DA"/>
    <w:rsid w:val="008A45E9"/>
    <w:rsid w:val="008A4942"/>
    <w:rsid w:val="008A546A"/>
    <w:rsid w:val="008A5E80"/>
    <w:rsid w:val="008B0448"/>
    <w:rsid w:val="008B1521"/>
    <w:rsid w:val="008B5E6F"/>
    <w:rsid w:val="008B69C5"/>
    <w:rsid w:val="008B6C1F"/>
    <w:rsid w:val="008B6FAB"/>
    <w:rsid w:val="008B769B"/>
    <w:rsid w:val="008B783B"/>
    <w:rsid w:val="008C1358"/>
    <w:rsid w:val="008C2913"/>
    <w:rsid w:val="008C2EEB"/>
    <w:rsid w:val="008C3211"/>
    <w:rsid w:val="008C451C"/>
    <w:rsid w:val="008C659C"/>
    <w:rsid w:val="008C710A"/>
    <w:rsid w:val="008D0DC1"/>
    <w:rsid w:val="008D113B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902CCB"/>
    <w:rsid w:val="00903AC0"/>
    <w:rsid w:val="009069B3"/>
    <w:rsid w:val="009102FC"/>
    <w:rsid w:val="00911246"/>
    <w:rsid w:val="00912EF4"/>
    <w:rsid w:val="00914375"/>
    <w:rsid w:val="009158FC"/>
    <w:rsid w:val="0092195F"/>
    <w:rsid w:val="00921E6C"/>
    <w:rsid w:val="0092414D"/>
    <w:rsid w:val="009254FE"/>
    <w:rsid w:val="00925A9D"/>
    <w:rsid w:val="00926FEF"/>
    <w:rsid w:val="009308B9"/>
    <w:rsid w:val="00931D1B"/>
    <w:rsid w:val="00933178"/>
    <w:rsid w:val="00934A31"/>
    <w:rsid w:val="00935C53"/>
    <w:rsid w:val="00936074"/>
    <w:rsid w:val="00936175"/>
    <w:rsid w:val="0093736C"/>
    <w:rsid w:val="00942054"/>
    <w:rsid w:val="00944D4F"/>
    <w:rsid w:val="00950CDC"/>
    <w:rsid w:val="00951183"/>
    <w:rsid w:val="00951995"/>
    <w:rsid w:val="00951F04"/>
    <w:rsid w:val="00961590"/>
    <w:rsid w:val="0096193F"/>
    <w:rsid w:val="00961FF7"/>
    <w:rsid w:val="00962838"/>
    <w:rsid w:val="00963FC6"/>
    <w:rsid w:val="009645DE"/>
    <w:rsid w:val="0096489C"/>
    <w:rsid w:val="0096543E"/>
    <w:rsid w:val="009655CD"/>
    <w:rsid w:val="00971BCC"/>
    <w:rsid w:val="00973898"/>
    <w:rsid w:val="009745B4"/>
    <w:rsid w:val="0097490A"/>
    <w:rsid w:val="009752F1"/>
    <w:rsid w:val="00982D9E"/>
    <w:rsid w:val="00983023"/>
    <w:rsid w:val="0098734E"/>
    <w:rsid w:val="00993818"/>
    <w:rsid w:val="00994B57"/>
    <w:rsid w:val="00996264"/>
    <w:rsid w:val="009A20B7"/>
    <w:rsid w:val="009A3756"/>
    <w:rsid w:val="009A430D"/>
    <w:rsid w:val="009A4D3D"/>
    <w:rsid w:val="009A6A69"/>
    <w:rsid w:val="009B0608"/>
    <w:rsid w:val="009B068D"/>
    <w:rsid w:val="009B35DD"/>
    <w:rsid w:val="009B41D5"/>
    <w:rsid w:val="009C0914"/>
    <w:rsid w:val="009C512A"/>
    <w:rsid w:val="009C5AC9"/>
    <w:rsid w:val="009C7431"/>
    <w:rsid w:val="009D027C"/>
    <w:rsid w:val="009D1042"/>
    <w:rsid w:val="009D25DF"/>
    <w:rsid w:val="009D3312"/>
    <w:rsid w:val="009D4102"/>
    <w:rsid w:val="009E1105"/>
    <w:rsid w:val="009E14D7"/>
    <w:rsid w:val="009E1F24"/>
    <w:rsid w:val="009E5432"/>
    <w:rsid w:val="009E62D5"/>
    <w:rsid w:val="009E6976"/>
    <w:rsid w:val="009F04AA"/>
    <w:rsid w:val="009F10C4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4444"/>
    <w:rsid w:val="00A06ECD"/>
    <w:rsid w:val="00A109C3"/>
    <w:rsid w:val="00A12579"/>
    <w:rsid w:val="00A159F9"/>
    <w:rsid w:val="00A15B10"/>
    <w:rsid w:val="00A241E4"/>
    <w:rsid w:val="00A27BE8"/>
    <w:rsid w:val="00A310F4"/>
    <w:rsid w:val="00A3376A"/>
    <w:rsid w:val="00A35B71"/>
    <w:rsid w:val="00A35CA2"/>
    <w:rsid w:val="00A3688F"/>
    <w:rsid w:val="00A370B3"/>
    <w:rsid w:val="00A371A8"/>
    <w:rsid w:val="00A430E8"/>
    <w:rsid w:val="00A44D42"/>
    <w:rsid w:val="00A46D04"/>
    <w:rsid w:val="00A501C5"/>
    <w:rsid w:val="00A6073F"/>
    <w:rsid w:val="00A63823"/>
    <w:rsid w:val="00A641D0"/>
    <w:rsid w:val="00A64BE7"/>
    <w:rsid w:val="00A65172"/>
    <w:rsid w:val="00A667A3"/>
    <w:rsid w:val="00A7147B"/>
    <w:rsid w:val="00A71E32"/>
    <w:rsid w:val="00A75DC9"/>
    <w:rsid w:val="00A76A69"/>
    <w:rsid w:val="00A77AA4"/>
    <w:rsid w:val="00A80711"/>
    <w:rsid w:val="00A8274B"/>
    <w:rsid w:val="00A82D32"/>
    <w:rsid w:val="00A846B1"/>
    <w:rsid w:val="00A85A3C"/>
    <w:rsid w:val="00A85E57"/>
    <w:rsid w:val="00A878DF"/>
    <w:rsid w:val="00A976BA"/>
    <w:rsid w:val="00AA1EE0"/>
    <w:rsid w:val="00AA2A79"/>
    <w:rsid w:val="00AA7606"/>
    <w:rsid w:val="00AB1A17"/>
    <w:rsid w:val="00AB22CE"/>
    <w:rsid w:val="00AB2608"/>
    <w:rsid w:val="00AB3871"/>
    <w:rsid w:val="00AB4211"/>
    <w:rsid w:val="00AB50E2"/>
    <w:rsid w:val="00AB6E5C"/>
    <w:rsid w:val="00AC1205"/>
    <w:rsid w:val="00AC1B16"/>
    <w:rsid w:val="00AC2157"/>
    <w:rsid w:val="00AC5D54"/>
    <w:rsid w:val="00AC6AA8"/>
    <w:rsid w:val="00AC78B9"/>
    <w:rsid w:val="00AD2CB7"/>
    <w:rsid w:val="00AD3A02"/>
    <w:rsid w:val="00AD49D0"/>
    <w:rsid w:val="00AD79A9"/>
    <w:rsid w:val="00AE14AA"/>
    <w:rsid w:val="00AE3B98"/>
    <w:rsid w:val="00AE5242"/>
    <w:rsid w:val="00AE7A2E"/>
    <w:rsid w:val="00AF2EE5"/>
    <w:rsid w:val="00AF3214"/>
    <w:rsid w:val="00AF55CE"/>
    <w:rsid w:val="00AF7A4B"/>
    <w:rsid w:val="00B0043C"/>
    <w:rsid w:val="00B00FF1"/>
    <w:rsid w:val="00B03606"/>
    <w:rsid w:val="00B0554B"/>
    <w:rsid w:val="00B058F5"/>
    <w:rsid w:val="00B0695C"/>
    <w:rsid w:val="00B1264D"/>
    <w:rsid w:val="00B1276C"/>
    <w:rsid w:val="00B13236"/>
    <w:rsid w:val="00B211FB"/>
    <w:rsid w:val="00B236A8"/>
    <w:rsid w:val="00B30A76"/>
    <w:rsid w:val="00B31624"/>
    <w:rsid w:val="00B33FE8"/>
    <w:rsid w:val="00B36033"/>
    <w:rsid w:val="00B40A7D"/>
    <w:rsid w:val="00B43A37"/>
    <w:rsid w:val="00B4743D"/>
    <w:rsid w:val="00B47B6C"/>
    <w:rsid w:val="00B47D93"/>
    <w:rsid w:val="00B52C11"/>
    <w:rsid w:val="00B5479B"/>
    <w:rsid w:val="00B60E63"/>
    <w:rsid w:val="00B61009"/>
    <w:rsid w:val="00B6136B"/>
    <w:rsid w:val="00B62748"/>
    <w:rsid w:val="00B640C1"/>
    <w:rsid w:val="00B64982"/>
    <w:rsid w:val="00B668F8"/>
    <w:rsid w:val="00B7279E"/>
    <w:rsid w:val="00B80698"/>
    <w:rsid w:val="00B80871"/>
    <w:rsid w:val="00B81B7C"/>
    <w:rsid w:val="00B8358C"/>
    <w:rsid w:val="00B84322"/>
    <w:rsid w:val="00B84992"/>
    <w:rsid w:val="00B85C80"/>
    <w:rsid w:val="00B95A83"/>
    <w:rsid w:val="00B966BD"/>
    <w:rsid w:val="00BA019E"/>
    <w:rsid w:val="00BA01ED"/>
    <w:rsid w:val="00BA0A80"/>
    <w:rsid w:val="00BA13FB"/>
    <w:rsid w:val="00BA2298"/>
    <w:rsid w:val="00BA2ED8"/>
    <w:rsid w:val="00BA4839"/>
    <w:rsid w:val="00BA6BBE"/>
    <w:rsid w:val="00BB0B03"/>
    <w:rsid w:val="00BB26D1"/>
    <w:rsid w:val="00BB3695"/>
    <w:rsid w:val="00BC2D3D"/>
    <w:rsid w:val="00BC3999"/>
    <w:rsid w:val="00BC491E"/>
    <w:rsid w:val="00BC6EFD"/>
    <w:rsid w:val="00BC7B81"/>
    <w:rsid w:val="00BD2C5B"/>
    <w:rsid w:val="00BD4CBD"/>
    <w:rsid w:val="00BD4E0F"/>
    <w:rsid w:val="00BD4E79"/>
    <w:rsid w:val="00BD7DFF"/>
    <w:rsid w:val="00BE01D9"/>
    <w:rsid w:val="00BE15D0"/>
    <w:rsid w:val="00BE583A"/>
    <w:rsid w:val="00BE5B98"/>
    <w:rsid w:val="00BE6A3D"/>
    <w:rsid w:val="00BF0FEA"/>
    <w:rsid w:val="00BF4D24"/>
    <w:rsid w:val="00BF7280"/>
    <w:rsid w:val="00C03B0D"/>
    <w:rsid w:val="00C05DED"/>
    <w:rsid w:val="00C06E24"/>
    <w:rsid w:val="00C0787C"/>
    <w:rsid w:val="00C1223F"/>
    <w:rsid w:val="00C1255B"/>
    <w:rsid w:val="00C12F65"/>
    <w:rsid w:val="00C15130"/>
    <w:rsid w:val="00C15ECD"/>
    <w:rsid w:val="00C16592"/>
    <w:rsid w:val="00C22DC7"/>
    <w:rsid w:val="00C2420C"/>
    <w:rsid w:val="00C245F1"/>
    <w:rsid w:val="00C3056A"/>
    <w:rsid w:val="00C30F5C"/>
    <w:rsid w:val="00C35D64"/>
    <w:rsid w:val="00C366D2"/>
    <w:rsid w:val="00C372B1"/>
    <w:rsid w:val="00C41B8F"/>
    <w:rsid w:val="00C44F90"/>
    <w:rsid w:val="00C50B1B"/>
    <w:rsid w:val="00C51EF8"/>
    <w:rsid w:val="00C528F8"/>
    <w:rsid w:val="00C55406"/>
    <w:rsid w:val="00C564DC"/>
    <w:rsid w:val="00C601BC"/>
    <w:rsid w:val="00C6029A"/>
    <w:rsid w:val="00C639D8"/>
    <w:rsid w:val="00C63A50"/>
    <w:rsid w:val="00C65339"/>
    <w:rsid w:val="00C65DD0"/>
    <w:rsid w:val="00C7135B"/>
    <w:rsid w:val="00C71B05"/>
    <w:rsid w:val="00C7384C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92755"/>
    <w:rsid w:val="00C92FE9"/>
    <w:rsid w:val="00C97624"/>
    <w:rsid w:val="00C97814"/>
    <w:rsid w:val="00CA32BC"/>
    <w:rsid w:val="00CA69BE"/>
    <w:rsid w:val="00CB4D60"/>
    <w:rsid w:val="00CB53B8"/>
    <w:rsid w:val="00CB5E28"/>
    <w:rsid w:val="00CB5F0E"/>
    <w:rsid w:val="00CB6B6A"/>
    <w:rsid w:val="00CB7ED1"/>
    <w:rsid w:val="00CC0362"/>
    <w:rsid w:val="00CC083C"/>
    <w:rsid w:val="00CC44B0"/>
    <w:rsid w:val="00CC5DC3"/>
    <w:rsid w:val="00CC7409"/>
    <w:rsid w:val="00CD235C"/>
    <w:rsid w:val="00CD7DF4"/>
    <w:rsid w:val="00CE000A"/>
    <w:rsid w:val="00CE4F6C"/>
    <w:rsid w:val="00CE57D3"/>
    <w:rsid w:val="00CE6136"/>
    <w:rsid w:val="00CE68EE"/>
    <w:rsid w:val="00CE6E45"/>
    <w:rsid w:val="00CE781E"/>
    <w:rsid w:val="00CF1058"/>
    <w:rsid w:val="00CF1146"/>
    <w:rsid w:val="00CF15F4"/>
    <w:rsid w:val="00CF1ED3"/>
    <w:rsid w:val="00CF2EE9"/>
    <w:rsid w:val="00CF4AE2"/>
    <w:rsid w:val="00CF5DC0"/>
    <w:rsid w:val="00CF7022"/>
    <w:rsid w:val="00D03F23"/>
    <w:rsid w:val="00D06A78"/>
    <w:rsid w:val="00D11E93"/>
    <w:rsid w:val="00D12324"/>
    <w:rsid w:val="00D174AE"/>
    <w:rsid w:val="00D20689"/>
    <w:rsid w:val="00D20EA6"/>
    <w:rsid w:val="00D218A8"/>
    <w:rsid w:val="00D2488B"/>
    <w:rsid w:val="00D26A89"/>
    <w:rsid w:val="00D330FA"/>
    <w:rsid w:val="00D349D7"/>
    <w:rsid w:val="00D34F6D"/>
    <w:rsid w:val="00D35FDD"/>
    <w:rsid w:val="00D400E3"/>
    <w:rsid w:val="00D401B6"/>
    <w:rsid w:val="00D408CB"/>
    <w:rsid w:val="00D40CC3"/>
    <w:rsid w:val="00D4147E"/>
    <w:rsid w:val="00D44381"/>
    <w:rsid w:val="00D50E65"/>
    <w:rsid w:val="00D523ED"/>
    <w:rsid w:val="00D560F7"/>
    <w:rsid w:val="00D56BF2"/>
    <w:rsid w:val="00D60A43"/>
    <w:rsid w:val="00D634C2"/>
    <w:rsid w:val="00D658AE"/>
    <w:rsid w:val="00D65E41"/>
    <w:rsid w:val="00D65E46"/>
    <w:rsid w:val="00D72CDA"/>
    <w:rsid w:val="00D74185"/>
    <w:rsid w:val="00D7532B"/>
    <w:rsid w:val="00D76E65"/>
    <w:rsid w:val="00D84BDC"/>
    <w:rsid w:val="00D85D60"/>
    <w:rsid w:val="00D86A9C"/>
    <w:rsid w:val="00D918AE"/>
    <w:rsid w:val="00D922C6"/>
    <w:rsid w:val="00D960DF"/>
    <w:rsid w:val="00DA07CE"/>
    <w:rsid w:val="00DA0F2F"/>
    <w:rsid w:val="00DA1394"/>
    <w:rsid w:val="00DA38F3"/>
    <w:rsid w:val="00DA3EC2"/>
    <w:rsid w:val="00DA6CBC"/>
    <w:rsid w:val="00DA7455"/>
    <w:rsid w:val="00DB2CA1"/>
    <w:rsid w:val="00DB36E0"/>
    <w:rsid w:val="00DB5FEE"/>
    <w:rsid w:val="00DB60BA"/>
    <w:rsid w:val="00DB74F1"/>
    <w:rsid w:val="00DB78C9"/>
    <w:rsid w:val="00DC20D7"/>
    <w:rsid w:val="00DC3B90"/>
    <w:rsid w:val="00DC44C8"/>
    <w:rsid w:val="00DC44FA"/>
    <w:rsid w:val="00DC5CD1"/>
    <w:rsid w:val="00DC6835"/>
    <w:rsid w:val="00DD3AE5"/>
    <w:rsid w:val="00DD3EA4"/>
    <w:rsid w:val="00DE0485"/>
    <w:rsid w:val="00DE062D"/>
    <w:rsid w:val="00DE28B1"/>
    <w:rsid w:val="00DE7956"/>
    <w:rsid w:val="00DF1075"/>
    <w:rsid w:val="00DF1BA9"/>
    <w:rsid w:val="00DF2B4B"/>
    <w:rsid w:val="00DF3F0D"/>
    <w:rsid w:val="00DF7011"/>
    <w:rsid w:val="00E00499"/>
    <w:rsid w:val="00E04D25"/>
    <w:rsid w:val="00E0526B"/>
    <w:rsid w:val="00E06F10"/>
    <w:rsid w:val="00E15CA2"/>
    <w:rsid w:val="00E177E6"/>
    <w:rsid w:val="00E17FE4"/>
    <w:rsid w:val="00E21747"/>
    <w:rsid w:val="00E24D97"/>
    <w:rsid w:val="00E25529"/>
    <w:rsid w:val="00E26B39"/>
    <w:rsid w:val="00E27AF0"/>
    <w:rsid w:val="00E31F2A"/>
    <w:rsid w:val="00E3202C"/>
    <w:rsid w:val="00E369E8"/>
    <w:rsid w:val="00E372CF"/>
    <w:rsid w:val="00E515DD"/>
    <w:rsid w:val="00E52CCC"/>
    <w:rsid w:val="00E5784D"/>
    <w:rsid w:val="00E61B77"/>
    <w:rsid w:val="00E62D53"/>
    <w:rsid w:val="00E6496E"/>
    <w:rsid w:val="00E70481"/>
    <w:rsid w:val="00E7053E"/>
    <w:rsid w:val="00E7388A"/>
    <w:rsid w:val="00E747ED"/>
    <w:rsid w:val="00E74D19"/>
    <w:rsid w:val="00E7517E"/>
    <w:rsid w:val="00E77A72"/>
    <w:rsid w:val="00E8172B"/>
    <w:rsid w:val="00E86008"/>
    <w:rsid w:val="00E869EA"/>
    <w:rsid w:val="00E8710E"/>
    <w:rsid w:val="00E87328"/>
    <w:rsid w:val="00E87C3A"/>
    <w:rsid w:val="00E90ECB"/>
    <w:rsid w:val="00E94709"/>
    <w:rsid w:val="00E95E40"/>
    <w:rsid w:val="00E95F72"/>
    <w:rsid w:val="00EA0734"/>
    <w:rsid w:val="00EA69EE"/>
    <w:rsid w:val="00EA736A"/>
    <w:rsid w:val="00EB2D5D"/>
    <w:rsid w:val="00EB6201"/>
    <w:rsid w:val="00EB6A7A"/>
    <w:rsid w:val="00EB7CE7"/>
    <w:rsid w:val="00EC0942"/>
    <w:rsid w:val="00EC2728"/>
    <w:rsid w:val="00EC502A"/>
    <w:rsid w:val="00EC5CDA"/>
    <w:rsid w:val="00ED1E0C"/>
    <w:rsid w:val="00ED2164"/>
    <w:rsid w:val="00ED34AF"/>
    <w:rsid w:val="00ED4286"/>
    <w:rsid w:val="00ED56C2"/>
    <w:rsid w:val="00ED73AF"/>
    <w:rsid w:val="00ED760B"/>
    <w:rsid w:val="00EE11FC"/>
    <w:rsid w:val="00EE23AA"/>
    <w:rsid w:val="00EE268A"/>
    <w:rsid w:val="00EE3A1A"/>
    <w:rsid w:val="00EE3A7A"/>
    <w:rsid w:val="00EE44BD"/>
    <w:rsid w:val="00EE651C"/>
    <w:rsid w:val="00EE7FCC"/>
    <w:rsid w:val="00EF1BB0"/>
    <w:rsid w:val="00EF1CBD"/>
    <w:rsid w:val="00EF691A"/>
    <w:rsid w:val="00F00124"/>
    <w:rsid w:val="00F01473"/>
    <w:rsid w:val="00F01F1E"/>
    <w:rsid w:val="00F044D4"/>
    <w:rsid w:val="00F04931"/>
    <w:rsid w:val="00F05EA7"/>
    <w:rsid w:val="00F10F5E"/>
    <w:rsid w:val="00F117F5"/>
    <w:rsid w:val="00F140FD"/>
    <w:rsid w:val="00F142E9"/>
    <w:rsid w:val="00F14C7D"/>
    <w:rsid w:val="00F155B8"/>
    <w:rsid w:val="00F15AFE"/>
    <w:rsid w:val="00F1681A"/>
    <w:rsid w:val="00F16838"/>
    <w:rsid w:val="00F171F6"/>
    <w:rsid w:val="00F20132"/>
    <w:rsid w:val="00F20543"/>
    <w:rsid w:val="00F20803"/>
    <w:rsid w:val="00F222C6"/>
    <w:rsid w:val="00F26E95"/>
    <w:rsid w:val="00F273BE"/>
    <w:rsid w:val="00F31834"/>
    <w:rsid w:val="00F36444"/>
    <w:rsid w:val="00F36648"/>
    <w:rsid w:val="00F36E1A"/>
    <w:rsid w:val="00F37B89"/>
    <w:rsid w:val="00F40521"/>
    <w:rsid w:val="00F41502"/>
    <w:rsid w:val="00F419A3"/>
    <w:rsid w:val="00F42A2A"/>
    <w:rsid w:val="00F46CE1"/>
    <w:rsid w:val="00F477E5"/>
    <w:rsid w:val="00F51B4A"/>
    <w:rsid w:val="00F52872"/>
    <w:rsid w:val="00F54157"/>
    <w:rsid w:val="00F54E35"/>
    <w:rsid w:val="00F55616"/>
    <w:rsid w:val="00F5672C"/>
    <w:rsid w:val="00F60069"/>
    <w:rsid w:val="00F615A6"/>
    <w:rsid w:val="00F61852"/>
    <w:rsid w:val="00F63419"/>
    <w:rsid w:val="00F64B5B"/>
    <w:rsid w:val="00F66CAA"/>
    <w:rsid w:val="00F67E97"/>
    <w:rsid w:val="00F67F51"/>
    <w:rsid w:val="00F7070A"/>
    <w:rsid w:val="00F70DAA"/>
    <w:rsid w:val="00F71374"/>
    <w:rsid w:val="00F739D6"/>
    <w:rsid w:val="00F75626"/>
    <w:rsid w:val="00F75B3E"/>
    <w:rsid w:val="00F76DDD"/>
    <w:rsid w:val="00F773F3"/>
    <w:rsid w:val="00F83FAE"/>
    <w:rsid w:val="00F84374"/>
    <w:rsid w:val="00F84F3B"/>
    <w:rsid w:val="00F85AE1"/>
    <w:rsid w:val="00F86B81"/>
    <w:rsid w:val="00F91E52"/>
    <w:rsid w:val="00F94D70"/>
    <w:rsid w:val="00F9579A"/>
    <w:rsid w:val="00F97BEE"/>
    <w:rsid w:val="00FA013D"/>
    <w:rsid w:val="00FA1E5A"/>
    <w:rsid w:val="00FA7AE3"/>
    <w:rsid w:val="00FB0939"/>
    <w:rsid w:val="00FB1FF2"/>
    <w:rsid w:val="00FC02DF"/>
    <w:rsid w:val="00FC1E1C"/>
    <w:rsid w:val="00FC4CE8"/>
    <w:rsid w:val="00FC7A83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46B6"/>
    <w:rsid w:val="00FE5AA3"/>
    <w:rsid w:val="00FE5FD7"/>
    <w:rsid w:val="00FF1CAE"/>
    <w:rsid w:val="00FF59AE"/>
    <w:rsid w:val="00FF6F87"/>
    <w:rsid w:val="00FF73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D49D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7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7F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35FD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5FD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5FD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5F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5FDD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3D5BCD"/>
    <w:rPr>
      <w:b/>
      <w:bCs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sid w:val="00FE21C1"/>
    <w:rPr>
      <w:b/>
      <w:bCs/>
      <w:i/>
      <w:iCs/>
      <w:color w:val="4F81BD" w:themeColor="accent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9C1341-E42E-4A59-B647-E4F6808785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56010</TotalTime>
  <Pages>6</Pages>
  <Words>276</Words>
  <Characters>1577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yuting</cp:lastModifiedBy>
  <cp:revision>1236</cp:revision>
  <dcterms:created xsi:type="dcterms:W3CDTF">2014-01-06T08:17:00Z</dcterms:created>
  <dcterms:modified xsi:type="dcterms:W3CDTF">2016-05-10T05:12:00Z</dcterms:modified>
</cp:coreProperties>
</file>