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0830DC" w:rsidP="00402076">
            <w:pPr>
              <w:ind w:left="0"/>
            </w:pPr>
            <w:r>
              <w:rPr>
                <w:rFonts w:hint="eastAsia"/>
              </w:rPr>
              <w:t>2017-08-18-</w:t>
            </w:r>
            <w:r>
              <w:rPr>
                <w:rFonts w:hint="eastAsia"/>
              </w:rPr>
              <w:t>黄安生</w:t>
            </w:r>
          </w:p>
        </w:tc>
        <w:tc>
          <w:tcPr>
            <w:tcW w:w="5437" w:type="dxa"/>
          </w:tcPr>
          <w:p w:rsidR="006B6ABE" w:rsidRDefault="000830DC" w:rsidP="002B0E83">
            <w:pPr>
              <w:ind w:left="0"/>
            </w:pPr>
            <w:r>
              <w:rPr>
                <w:rFonts w:hint="eastAsia"/>
              </w:rPr>
              <w:t>根据评审结果，细节修改整理</w:t>
            </w:r>
          </w:p>
        </w:tc>
      </w:tr>
      <w:tr w:rsidR="008257C7" w:rsidTr="002B0E83">
        <w:tc>
          <w:tcPr>
            <w:tcW w:w="2728" w:type="dxa"/>
          </w:tcPr>
          <w:p w:rsidR="008257C7" w:rsidRDefault="008257C7" w:rsidP="00402076">
            <w:pPr>
              <w:ind w:left="0"/>
            </w:pPr>
            <w:r>
              <w:rPr>
                <w:rFonts w:hint="eastAsia"/>
              </w:rPr>
              <w:t>2017-08-28-</w:t>
            </w:r>
            <w:r>
              <w:rPr>
                <w:rFonts w:hint="eastAsia"/>
              </w:rPr>
              <w:t>黄安生</w:t>
            </w:r>
          </w:p>
        </w:tc>
        <w:tc>
          <w:tcPr>
            <w:tcW w:w="5437" w:type="dxa"/>
          </w:tcPr>
          <w:p w:rsidR="008257C7" w:rsidRDefault="008257C7" w:rsidP="002B0E83">
            <w:pPr>
              <w:ind w:left="0"/>
            </w:pPr>
            <w:r>
              <w:rPr>
                <w:rFonts w:hint="eastAsia"/>
              </w:rPr>
              <w:t>选择符流程的调整</w:t>
            </w:r>
          </w:p>
        </w:tc>
      </w:tr>
    </w:tbl>
    <w:p w:rsidR="002B0E83" w:rsidRPr="002B0E83" w:rsidRDefault="008257C7" w:rsidP="002B0E83">
      <w:r>
        <w:rPr>
          <w:rFonts w:hint="eastAsia"/>
        </w:rPr>
        <w:br/>
      </w:r>
    </w:p>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5E16BB">
        <w:rPr>
          <w:rFonts w:hint="eastAsia"/>
        </w:rPr>
        <w:t>Is</w:t>
      </w:r>
      <w:r w:rsidR="00401CE2">
        <w:rPr>
          <w:rFonts w:hint="eastAsia"/>
        </w:rPr>
        <w:t>Strict</w:t>
      </w:r>
      <w:r w:rsidR="000830DC">
        <w:rPr>
          <w:rFonts w:hint="eastAsia"/>
        </w:rPr>
        <w:t>Data</w:t>
      </w:r>
      <w:r w:rsidR="005E16BB">
        <w:rPr>
          <w:rFonts w:hint="eastAsia"/>
        </w:rPr>
        <w:t>Type</w:t>
      </w:r>
      <w:r>
        <w:rPr>
          <w:rFonts w:hint="eastAsia"/>
        </w:rPr>
        <w:t>，表示表示该集合的数据是否为严格数据模式。</w:t>
      </w:r>
    </w:p>
    <w:p w:rsidR="00DA43D2" w:rsidRDefault="00992CD3" w:rsidP="00DA43D2">
      <w:r>
        <w:rPr>
          <w:rFonts w:hint="eastAsia"/>
        </w:rPr>
        <w:t>严格数据模式的开启标识对数值操作存在</w:t>
      </w:r>
      <w:r w:rsidR="00DA43D2">
        <w:rPr>
          <w:rFonts w:hint="eastAsia"/>
        </w:rPr>
        <w:t>以下限制：</w:t>
      </w:r>
    </w:p>
    <w:p w:rsidR="00DA43D2" w:rsidRDefault="00DA43D2" w:rsidP="00910310">
      <w:pPr>
        <w:pStyle w:val="ListParagraph"/>
        <w:numPr>
          <w:ilvl w:val="0"/>
          <w:numId w:val="4"/>
        </w:numPr>
        <w:ind w:firstLineChars="0"/>
      </w:pPr>
      <w:r>
        <w:rPr>
          <w:rFonts w:hint="eastAsia"/>
        </w:rPr>
        <w:t>运算过程不改数据类型；</w:t>
      </w:r>
    </w:p>
    <w:p w:rsidR="000830DC" w:rsidRDefault="00AF4814" w:rsidP="000830DC">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lastRenderedPageBreak/>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DA43D2" w:rsidP="000305AE">
            <w:pPr>
              <w:ind w:left="0"/>
              <w:rPr>
                <w:color w:val="FF0000"/>
              </w:rPr>
            </w:pPr>
            <w:r>
              <w:rPr>
                <w:rFonts w:hint="eastAsia"/>
                <w:color w:val="FF0000"/>
              </w:rPr>
              <w:t>Is</w:t>
            </w:r>
            <w:r w:rsidR="00401CE2">
              <w:rPr>
                <w:rFonts w:hint="eastAsia"/>
                <w:color w:val="FF0000"/>
              </w:rPr>
              <w:t>Strict</w:t>
            </w:r>
            <w:r w:rsidRPr="000C0B10">
              <w:rPr>
                <w:rFonts w:hint="eastAsia"/>
                <w:color w:val="FF0000"/>
              </w:rPr>
              <w:t>Data</w:t>
            </w:r>
            <w:r w:rsidR="000830DC">
              <w:rPr>
                <w:rFonts w:hint="eastAsia"/>
                <w:color w:val="FF0000"/>
              </w:rPr>
              <w:t>Type</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F774F1" w:rsidRPr="000830DC" w:rsidRDefault="000830DC" w:rsidP="00F774F1">
      <w:r w:rsidRPr="000830DC">
        <w:rPr>
          <w:rFonts w:hint="eastAsia"/>
        </w:rPr>
        <w:t>另：不支持该属性的修改；</w:t>
      </w:r>
    </w:p>
    <w:p w:rsidR="00174753" w:rsidRPr="004E274B" w:rsidRDefault="00692210" w:rsidP="00682D2E">
      <w:r>
        <w:rPr>
          <w:rFonts w:hint="eastAsia"/>
        </w:rPr>
        <w:t>运算是否存在溢出</w:t>
      </w:r>
    </w:p>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pPr>
      <w:r>
        <w:t>S</w:t>
      </w:r>
      <w:r>
        <w:rPr>
          <w:rFonts w:hint="eastAsia"/>
        </w:rPr>
        <w:t>db shell</w:t>
      </w:r>
      <w:r>
        <w:rPr>
          <w:rFonts w:hint="eastAsia"/>
        </w:rPr>
        <w:t>：</w:t>
      </w:r>
      <w:r>
        <w:rPr>
          <w:rFonts w:hint="eastAsia"/>
        </w:rPr>
        <w:t>createCL</w:t>
      </w:r>
      <w:r>
        <w:rPr>
          <w:rFonts w:hint="eastAsia"/>
        </w:rPr>
        <w:t>；</w:t>
      </w:r>
    </w:p>
    <w:p w:rsidR="0012506C" w:rsidRDefault="003F0D01" w:rsidP="00DC0B7B">
      <w:pPr>
        <w:pStyle w:val="ListParagraph"/>
        <w:numPr>
          <w:ilvl w:val="0"/>
          <w:numId w:val="10"/>
        </w:numPr>
        <w:ind w:firstLineChars="0"/>
      </w:pPr>
      <w:r>
        <w:rPr>
          <w:rFonts w:hint="eastAsia"/>
        </w:rPr>
        <w:t>相关</w:t>
      </w:r>
      <w:r w:rsidR="0012506C">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sidR="00A02D36">
        <w:rPr>
          <w:rFonts w:hint="eastAsia"/>
        </w:rPr>
        <w:t>DATATYPE_CHANGED</w:t>
      </w:r>
      <w:r w:rsidR="00A55AF1">
        <w:rPr>
          <w:rFonts w:hint="eastAsia"/>
        </w:rPr>
        <w:t>：</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000830DC">
        <w:rPr>
          <w:rFonts w:hint="eastAsia"/>
        </w:rPr>
        <w:t>Is</w:t>
      </w:r>
      <w:r w:rsidR="00401CE2">
        <w:rPr>
          <w:rFonts w:hint="eastAsia"/>
        </w:rPr>
        <w:t>Strict</w:t>
      </w:r>
      <w:r w:rsidR="000830DC">
        <w:rPr>
          <w:rFonts w:hint="eastAsia"/>
        </w:rPr>
        <w:t>DataType</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sidR="00A06EF7">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401CE2">
              <w:rPr>
                <w:rFonts w:hint="eastAsia"/>
                <w:color w:val="FF0000"/>
              </w:rPr>
              <w:t>STRICT</w:t>
            </w:r>
            <w:r w:rsidR="000830DC">
              <w:rPr>
                <w:rFonts w:hint="eastAsia"/>
                <w:color w:val="FF0000"/>
              </w:rPr>
              <w:t>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t xml:space="preserve">         UINT32            _internalV ;</w:t>
            </w:r>
          </w:p>
          <w:p w:rsidR="00372789" w:rsidRDefault="00372789" w:rsidP="00372789">
            <w:pPr>
              <w:pStyle w:val="mycodestyle"/>
              <w:ind w:firstLineChars="150" w:firstLine="225"/>
            </w:pPr>
            <w:r>
              <w:lastRenderedPageBreak/>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sidR="000830DC">
        <w:rPr>
          <w:rFonts w:hint="eastAsia"/>
        </w:rPr>
        <w:t>Is</w:t>
      </w:r>
      <w:r w:rsidR="00401CE2">
        <w:rPr>
          <w:rFonts w:hint="eastAsia"/>
        </w:rPr>
        <w:t>Strict</w:t>
      </w:r>
      <w:r w:rsidR="000830DC">
        <w:rPr>
          <w:rFonts w:hint="eastAsia"/>
        </w:rPr>
        <w:t>DataType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401CE2">
              <w:rPr>
                <w:rFonts w:hint="eastAsia"/>
                <w:color w:val="FF0000"/>
              </w:rPr>
              <w:t>STRICT</w:t>
            </w:r>
            <w:r w:rsidR="000830DC">
              <w:rPr>
                <w:rFonts w:hint="eastAsia"/>
                <w:color w:val="FF0000"/>
              </w:rPr>
              <w:t>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t xml:space="preserve">      UINT16         _blockID ;</w:t>
            </w:r>
          </w:p>
          <w:p w:rsidR="00372789" w:rsidRDefault="00372789" w:rsidP="000305AE">
            <w:pPr>
              <w:pStyle w:val="mycodestyle"/>
              <w:ind w:firstLineChars="150" w:firstLine="225"/>
            </w:pPr>
            <w:r>
              <w:lastRenderedPageBreak/>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1105C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105CB">
        <w:fldChar w:fldCharType="separate"/>
      </w:r>
      <w:r w:rsidR="00CC2EA1">
        <w:rPr>
          <w:noProof/>
        </w:rPr>
        <w:t>1</w:t>
      </w:r>
      <w:r w:rsidR="001105CB">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000830DC">
              <w:rPr>
                <w:color w:val="FF0000"/>
              </w:rPr>
              <w:t xml:space="preserve"> #define CAT_MASK_</w:t>
            </w:r>
            <w:r w:rsidR="00401CE2">
              <w:rPr>
                <w:color w:val="FF0000"/>
              </w:rPr>
              <w:t>STRICT</w:t>
            </w:r>
            <w:r w:rsidR="000830DC">
              <w:rPr>
                <w:color w:val="FF0000"/>
              </w:rPr>
              <w:t>DATA</w:t>
            </w:r>
            <w:r w:rsidR="000830DC">
              <w:rPr>
                <w:rFonts w:hint="eastAsia"/>
                <w:color w:val="FF0000"/>
              </w:rPr>
              <w:t>TYPE</w:t>
            </w:r>
            <w:r w:rsidRPr="00A21D79">
              <w:rPr>
                <w:color w:val="FF0000"/>
              </w:rPr>
              <w:t xml:space="preserv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w:t>
            </w:r>
            <w:r w:rsidR="00401CE2">
              <w:rPr>
                <w:rFonts w:hint="eastAsia"/>
                <w:color w:val="FF0000"/>
              </w:rPr>
              <w:t>Strict</w:t>
            </w:r>
            <w:r w:rsidRPr="004C05F6">
              <w:rPr>
                <w:rFonts w:hint="eastAsia"/>
                <w:color w:val="FF0000"/>
              </w:rPr>
              <w:t>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w:t>
      </w:r>
      <w:r w:rsidR="00401CE2">
        <w:rPr>
          <w:rFonts w:hint="eastAsia"/>
        </w:rPr>
        <w:t>Strict</w:t>
      </w:r>
      <w:r w:rsidR="00A813C9">
        <w:rPr>
          <w:rFonts w:hint="eastAsia"/>
        </w:rPr>
        <w:t>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w:t>
      </w:r>
      <w:r w:rsidR="00401CE2">
        <w:rPr>
          <w:rFonts w:hint="eastAsia"/>
        </w:rPr>
        <w:t>Strict</w:t>
      </w:r>
      <w:r>
        <w:rPr>
          <w:rFonts w:hint="eastAsia"/>
        </w:rPr>
        <w:t>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CC2EA1" w:rsidRDefault="00CC2EA1" w:rsidP="00CC2EA1">
      <w:pPr>
        <w:keepNext/>
        <w:ind w:left="0"/>
        <w:jc w:val="center"/>
      </w:pPr>
      <w:r>
        <w:rPr>
          <w:noProof/>
        </w:rPr>
        <w:drawing>
          <wp:inline distT="0" distB="0" distL="0" distR="0">
            <wp:extent cx="5274310" cy="2234398"/>
            <wp:effectExtent l="19050" t="0" r="2540" b="0"/>
            <wp:docPr id="2" name="Picture 2" descr="E:\work\_6MQIB~0\选择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work\_6MQIB~0\选择符修改流程.png"/>
                    <pic:cNvPicPr>
                      <a:picLocks noChangeAspect="1" noChangeArrowheads="1"/>
                    </pic:cNvPicPr>
                  </pic:nvPicPr>
                  <pic:blipFill>
                    <a:blip r:embed="rId9"/>
                    <a:srcRect/>
                    <a:stretch>
                      <a:fillRect/>
                    </a:stretch>
                  </pic:blipFill>
                  <pic:spPr bwMode="auto">
                    <a:xfrm>
                      <a:off x="0" y="0"/>
                      <a:ext cx="5274310" cy="2234398"/>
                    </a:xfrm>
                    <a:prstGeom prst="rect">
                      <a:avLst/>
                    </a:prstGeom>
                    <a:noFill/>
                    <a:ln w="9525">
                      <a:noFill/>
                      <a:miter lim="800000"/>
                      <a:headEnd/>
                      <a:tailEnd/>
                    </a:ln>
                  </pic:spPr>
                </pic:pic>
              </a:graphicData>
            </a:graphic>
          </wp:inline>
        </w:drawing>
      </w:r>
    </w:p>
    <w:p w:rsidR="00EB1391" w:rsidRPr="00EB1391" w:rsidRDefault="00CC2EA1" w:rsidP="00CC2EA1">
      <w:pPr>
        <w:pStyle w:val="Caption"/>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选择符的处理流程</w:t>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pPr>
      <w:r>
        <w:rPr>
          <w:rFonts w:hint="eastAsia"/>
        </w:rPr>
        <w:t>rtnContextData</w:t>
      </w:r>
      <w:r>
        <w:rPr>
          <w:rFonts w:hint="eastAsia"/>
        </w:rPr>
        <w:t>：获取</w:t>
      </w:r>
      <w:r w:rsidR="00D45F56">
        <w:rPr>
          <w:rFonts w:hint="eastAsia"/>
        </w:rPr>
        <w:t>Is</w:t>
      </w:r>
      <w:r w:rsidR="00401CE2">
        <w:rPr>
          <w:rFonts w:hint="eastAsia"/>
        </w:rPr>
        <w:t>Strict</w:t>
      </w:r>
      <w:r w:rsidR="00D45F56">
        <w:rPr>
          <w:rFonts w:hint="eastAsia"/>
        </w:rPr>
        <w:t>DataType</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CC2EA1" w:rsidP="00336895">
      <w:pPr>
        <w:keepNext/>
        <w:ind w:left="0"/>
        <w:jc w:val="center"/>
      </w:pPr>
      <w:r>
        <w:rPr>
          <w:noProof/>
        </w:rPr>
        <w:drawing>
          <wp:inline distT="0" distB="0" distL="0" distR="0">
            <wp:extent cx="5274310" cy="2838139"/>
            <wp:effectExtent l="19050" t="0" r="2540" b="0"/>
            <wp:docPr id="1" name="Picture 1" descr="E:\work\_6MQIB~0\匹配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_6MQIB~0\匹配符修改流程.png"/>
                    <pic:cNvPicPr>
                      <a:picLocks noChangeAspect="1" noChangeArrowheads="1"/>
                    </pic:cNvPicPr>
                  </pic:nvPicPr>
                  <pic:blipFill>
                    <a:blip r:embed="rId10"/>
                    <a:srcRect/>
                    <a:stretch>
                      <a:fillRect/>
                    </a:stretch>
                  </pic:blipFill>
                  <pic:spPr bwMode="auto">
                    <a:xfrm>
                      <a:off x="0" y="0"/>
                      <a:ext cx="5274310" cy="2838139"/>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1105C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105CB">
        <w:fldChar w:fldCharType="separate"/>
      </w:r>
      <w:r w:rsidR="00CC2EA1">
        <w:rPr>
          <w:noProof/>
        </w:rPr>
        <w:t>3</w:t>
      </w:r>
      <w:r w:rsidR="001105CB">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C3480F" w:rsidRPr="00C3480F" w:rsidRDefault="0081760C" w:rsidP="00C3480F">
      <w:pPr>
        <w:ind w:left="0"/>
      </w:pPr>
      <w:r>
        <w:rPr>
          <w:noProof/>
        </w:rPr>
        <w:drawing>
          <wp:inline distT="0" distB="0" distL="0" distR="0">
            <wp:extent cx="5274310" cy="2887159"/>
            <wp:effectExtent l="19050" t="0" r="2540" b="0"/>
            <wp:docPr id="3" name="Picture 3"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uml\_6MQIB~0\更新符的流程改动.png"/>
                    <pic:cNvPicPr>
                      <a:picLocks noChangeAspect="1" noChangeArrowheads="1"/>
                    </pic:cNvPicPr>
                  </pic:nvPicPr>
                  <pic:blipFill>
                    <a:blip r:embed="rId11"/>
                    <a:srcRect/>
                    <a:stretch>
                      <a:fillRect/>
                    </a:stretch>
                  </pic:blipFill>
                  <pic:spPr bwMode="auto">
                    <a:xfrm>
                      <a:off x="0" y="0"/>
                      <a:ext cx="5274310" cy="288715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lastRenderedPageBreak/>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pPr>
      <w:r>
        <w:rPr>
          <w:rFonts w:hint="eastAsia"/>
        </w:rPr>
        <w:t>updateRecord</w:t>
      </w:r>
      <w:r w:rsidR="00953942">
        <w:rPr>
          <w:rFonts w:hint="eastAsia"/>
        </w:rPr>
        <w:t>：</w:t>
      </w:r>
      <w:r>
        <w:rPr>
          <w:rFonts w:hint="eastAsia"/>
        </w:rPr>
        <w:t>获取</w:t>
      </w:r>
      <w:r w:rsidR="00D45F56">
        <w:rPr>
          <w:rFonts w:hint="eastAsia"/>
        </w:rPr>
        <w:t>Is</w:t>
      </w:r>
      <w:r w:rsidR="00401CE2">
        <w:rPr>
          <w:rFonts w:hint="eastAsia"/>
        </w:rPr>
        <w:t>Strict</w:t>
      </w:r>
      <w:r w:rsidR="00D45F56">
        <w:rPr>
          <w:rFonts w:hint="eastAsia"/>
        </w:rPr>
        <w:t>DataType</w:t>
      </w:r>
      <w:r>
        <w:rPr>
          <w:rFonts w:hint="eastAsia"/>
        </w:rPr>
        <w:t>属性，如果为</w:t>
      </w:r>
      <w:r>
        <w:rPr>
          <w:rFonts w:hint="eastAsia"/>
        </w:rPr>
        <w:t>TRUE</w:t>
      </w:r>
      <w:r>
        <w:rPr>
          <w:rFonts w:hint="eastAsia"/>
        </w:rPr>
        <w:t>，则每次</w:t>
      </w:r>
      <w:r>
        <w:rPr>
          <w:rFonts w:hint="eastAsia"/>
        </w:rPr>
        <w:t>update</w:t>
      </w:r>
      <w:r>
        <w:rPr>
          <w:rFonts w:hint="eastAsia"/>
        </w:rPr>
        <w:t>后需要判断运算是否溢出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1105C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105CB">
        <w:fldChar w:fldCharType="separate"/>
      </w:r>
      <w:r w:rsidR="00CC2EA1">
        <w:rPr>
          <w:noProof/>
        </w:rPr>
        <w:t>4</w:t>
      </w:r>
      <w:r w:rsidR="001105CB">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lastRenderedPageBreak/>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 w:rsidR="0012506C" w:rsidRDefault="0012506C" w:rsidP="0012506C">
      <w:pPr>
        <w:pStyle w:val="Heading3"/>
      </w:pPr>
      <w:r>
        <w:rPr>
          <w:rFonts w:hint="eastAsia"/>
        </w:rPr>
        <w:t>溢出检查</w:t>
      </w:r>
    </w:p>
    <w:p w:rsidR="0012506C" w:rsidRPr="0012506C" w:rsidRDefault="0012506C" w:rsidP="0012506C">
      <w:pPr>
        <w:pStyle w:val="Heading4"/>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 w:rsidR="0012506C" w:rsidRDefault="0012506C" w:rsidP="0012506C">
      <w:pPr>
        <w:pStyle w:val="Heading4"/>
      </w:pPr>
      <w:r>
        <w:rPr>
          <w:rFonts w:hint="eastAsia"/>
        </w:rPr>
        <w:t xml:space="preserve">3.2  </w:t>
      </w:r>
      <w:r>
        <w:rPr>
          <w:rFonts w:hint="eastAsia"/>
        </w:rPr>
        <w:t>溢出检查方案</w:t>
      </w:r>
    </w:p>
    <w:p w:rsidR="0012506C" w:rsidRDefault="0012506C" w:rsidP="0012506C">
      <w:pPr>
        <w:pStyle w:val="Heading6"/>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 w:rsidR="0012506C" w:rsidRDefault="0012506C" w:rsidP="0012506C">
      <w:pPr>
        <w:pStyle w:val="Heading6"/>
      </w:pPr>
      <w:r>
        <w:rPr>
          <w:rFonts w:hint="eastAsia"/>
        </w:rPr>
        <w:lastRenderedPageBreak/>
        <w:t>3.2.2  INT64</w:t>
      </w:r>
    </w:p>
    <w:p w:rsidR="00D5088B" w:rsidRDefault="00D5088B" w:rsidP="00D5088B">
      <w:pPr>
        <w:pStyle w:val="Heading7"/>
      </w:pPr>
      <w:r>
        <w:rPr>
          <w:rFonts w:hint="eastAsia"/>
        </w:rPr>
        <w:t xml:space="preserve">3.2.2.1  </w:t>
      </w:r>
      <w:r>
        <w:rPr>
          <w:rFonts w:hint="eastAsia"/>
        </w:rPr>
        <w:t>加法</w:t>
      </w:r>
    </w:p>
    <w:p w:rsidR="007062D3" w:rsidRPr="007062D3" w:rsidRDefault="007062D3" w:rsidP="007062D3">
      <w:pPr>
        <w:pStyle w:val="ListParagraph"/>
        <w:ind w:left="762" w:firstLineChars="0" w:firstLine="0"/>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 w:rsidR="00D5088B" w:rsidRDefault="00D5088B" w:rsidP="00D5088B">
      <w:pPr>
        <w:pStyle w:val="Heading7"/>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r>
        <w:rPr>
          <w:noProof/>
        </w:rPr>
        <w:lastRenderedPageBreak/>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pPr>
      <w:r>
        <w:rPr>
          <w:rFonts w:hint="eastAsia"/>
        </w:rPr>
        <w:t xml:space="preserve">3.2.2.1  </w:t>
      </w:r>
      <w:r>
        <w:rPr>
          <w:rFonts w:hint="eastAsia"/>
        </w:rPr>
        <w:t>乘法</w:t>
      </w:r>
    </w:p>
    <w:p w:rsidR="008C28AA" w:rsidRDefault="008C28AA" w:rsidP="008C28AA">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r>
        <w:rPr>
          <w:noProof/>
        </w:rPr>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r>
        <w:rPr>
          <w:rFonts w:hint="eastAsia"/>
        </w:rPr>
        <w:t>对这些情况总结，所以得到溢出判断表达式：</w:t>
      </w:r>
    </w:p>
    <w:p w:rsidR="00B351D2" w:rsidRDefault="00EF576E" w:rsidP="00B351D2">
      <w:pPr>
        <w:ind w:left="1197" w:firstLine="63"/>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 w:rsidR="0040300A" w:rsidRDefault="0040300A" w:rsidP="007062D3">
      <w:r>
        <w:rPr>
          <w:rFonts w:hint="eastAsia"/>
        </w:rPr>
        <w:t>所以，乘法的溢出判断流程为：</w:t>
      </w:r>
    </w:p>
    <w:p w:rsidR="0040300A" w:rsidRDefault="0040300A" w:rsidP="0040300A">
      <w:pPr>
        <w:pStyle w:val="ListParagraph"/>
        <w:numPr>
          <w:ilvl w:val="0"/>
          <w:numId w:val="15"/>
        </w:numPr>
        <w:ind w:firstLineChars="0"/>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pPr>
      <w:r>
        <w:rPr>
          <w:rFonts w:hint="eastAsia"/>
        </w:rPr>
        <w:t>根据溢出判断表达式分析是否溢出；</w:t>
      </w:r>
    </w:p>
    <w:p w:rsidR="00D5088B" w:rsidRDefault="00D5088B" w:rsidP="00D5088B">
      <w:pPr>
        <w:pStyle w:val="Heading7"/>
      </w:pPr>
      <w:r>
        <w:rPr>
          <w:rFonts w:hint="eastAsia"/>
        </w:rPr>
        <w:t xml:space="preserve">3.2.2.1  </w:t>
      </w:r>
      <w:r>
        <w:rPr>
          <w:rFonts w:hint="eastAsia"/>
        </w:rPr>
        <w:t>除法</w:t>
      </w:r>
    </w:p>
    <w:p w:rsidR="001A6D1A" w:rsidRPr="004877FE" w:rsidRDefault="00AC12B5" w:rsidP="001A6D1A">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lastRenderedPageBreak/>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F216E0" w:rsidRPr="00F216E0" w:rsidRDefault="00F216E0" w:rsidP="00F216E0">
      <w:pPr>
        <w:pStyle w:val="ListParagraph"/>
        <w:ind w:left="717" w:firstLineChars="0" w:firstLine="0"/>
        <w:jc w:val="left"/>
      </w:pPr>
      <w:r w:rsidRPr="00F216E0">
        <w:rPr>
          <w:rFonts w:hint="eastAsia"/>
        </w:rPr>
        <w:t>测试环境：</w:t>
      </w:r>
    </w:p>
    <w:p w:rsidR="003927D0" w:rsidRPr="00F216E0" w:rsidRDefault="00F216E0" w:rsidP="00F216E0">
      <w:pPr>
        <w:pStyle w:val="ListParagraph"/>
        <w:numPr>
          <w:ilvl w:val="0"/>
          <w:numId w:val="17"/>
        </w:numPr>
        <w:ind w:firstLineChars="0"/>
        <w:jc w:val="left"/>
      </w:pPr>
      <w:r w:rsidRPr="00F216E0">
        <w:rPr>
          <w:rFonts w:hint="eastAsia"/>
        </w:rPr>
        <w:t>建表：</w:t>
      </w:r>
      <w:r w:rsidRPr="00F216E0">
        <w:t>D</w:t>
      </w:r>
      <w:r w:rsidRPr="00F216E0">
        <w:rPr>
          <w:rFonts w:hint="eastAsia"/>
        </w:rPr>
        <w:t>b.cs.creteCL(</w:t>
      </w:r>
      <w:r w:rsidRPr="00F216E0">
        <w:t>“</w:t>
      </w:r>
      <w:r w:rsidRPr="00F216E0">
        <w:rPr>
          <w:rFonts w:hint="eastAsia"/>
        </w:rPr>
        <w:t>c1</w:t>
      </w:r>
      <w:r w:rsidRPr="00F216E0">
        <w:t>”</w:t>
      </w:r>
      <w:r w:rsidRPr="00F216E0">
        <w:rPr>
          <w:rFonts w:hint="eastAsia"/>
        </w:rPr>
        <w:t>)</w:t>
      </w:r>
      <w:r w:rsidRPr="00F216E0">
        <w:rPr>
          <w:rFonts w:hint="eastAsia"/>
        </w:rPr>
        <w:t>；</w:t>
      </w:r>
      <w:r w:rsidR="008257C7" w:rsidRPr="00F216E0">
        <w:t>D</w:t>
      </w:r>
      <w:r w:rsidR="008257C7" w:rsidRPr="00F216E0">
        <w:rPr>
          <w:rFonts w:hint="eastAsia"/>
        </w:rPr>
        <w:t>b.cs.creteCL(</w:t>
      </w:r>
      <w:r w:rsidR="008257C7" w:rsidRPr="00F216E0">
        <w:t>“</w:t>
      </w:r>
      <w:r w:rsidR="008257C7">
        <w:rPr>
          <w:rFonts w:hint="eastAsia"/>
        </w:rPr>
        <w:t>c2</w:t>
      </w:r>
      <w:r w:rsidR="008257C7" w:rsidRPr="00F216E0">
        <w:t>”</w:t>
      </w:r>
      <w:r w:rsidR="008257C7">
        <w:rPr>
          <w:rFonts w:hint="eastAsia"/>
        </w:rPr>
        <w:t>,{IsStrictDataType: true}</w:t>
      </w:r>
      <w:r w:rsidR="008257C7" w:rsidRPr="00F216E0">
        <w:rPr>
          <w:rFonts w:hint="eastAsia"/>
        </w:rPr>
        <w:t>)</w:t>
      </w:r>
      <w:r w:rsidR="008257C7" w:rsidRPr="00F216E0">
        <w:rPr>
          <w:rFonts w:hint="eastAsia"/>
        </w:rPr>
        <w:t>；</w:t>
      </w:r>
    </w:p>
    <w:p w:rsidR="00F216E0" w:rsidRDefault="00F216E0" w:rsidP="00F216E0">
      <w:pPr>
        <w:pStyle w:val="ListParagraph"/>
        <w:numPr>
          <w:ilvl w:val="0"/>
          <w:numId w:val="17"/>
        </w:numPr>
        <w:ind w:firstLineChars="0"/>
        <w:jc w:val="left"/>
      </w:pPr>
      <w:r>
        <w:rPr>
          <w:rFonts w:hint="eastAsia"/>
        </w:rPr>
        <w:t>插入数据：</w:t>
      </w:r>
    </w:p>
    <w:p w:rsidR="008257C7" w:rsidRPr="00F93FFA" w:rsidRDefault="008257C7" w:rsidP="008257C7">
      <w:pPr>
        <w:pStyle w:val="ListParagraph"/>
        <w:ind w:left="717" w:firstLineChars="0" w:firstLine="0"/>
        <w:jc w:val="left"/>
        <w:rPr>
          <w:b/>
        </w:rPr>
      </w:pPr>
      <w:r>
        <w:rPr>
          <w:rFonts w:hint="eastAsia"/>
        </w:rPr>
        <w:t>分别向</w:t>
      </w:r>
      <w:r>
        <w:rPr>
          <w:rFonts w:hint="eastAsia"/>
        </w:rPr>
        <w:t>c1/c2</w:t>
      </w:r>
      <w:r>
        <w:rPr>
          <w:rFonts w:hint="eastAsia"/>
        </w:rPr>
        <w:t>中插入数据：</w:t>
      </w:r>
      <w:r w:rsidR="00F93FFA" w:rsidRPr="00F216E0">
        <w:t>214748364</w:t>
      </w:r>
      <w:r w:rsidR="00F93FFA" w:rsidRPr="00F216E0">
        <w:rPr>
          <w:rFonts w:hint="eastAsia"/>
        </w:rPr>
        <w:t>7</w:t>
      </w:r>
      <w:r w:rsidR="00F93FFA">
        <w:rPr>
          <w:rFonts w:hint="eastAsia"/>
        </w:rPr>
        <w:t>/</w:t>
      </w:r>
      <w:r w:rsidR="00F93FFA" w:rsidRPr="00F216E0">
        <w:rPr>
          <w:rFonts w:hint="eastAsia"/>
        </w:rPr>
        <w:t>-</w:t>
      </w:r>
      <w:r w:rsidR="00F93FFA" w:rsidRPr="00F216E0">
        <w:t>2147483648</w:t>
      </w:r>
      <w:r w:rsidR="00F93FFA">
        <w:rPr>
          <w:rFonts w:hint="eastAsia"/>
        </w:rPr>
        <w:t>/</w:t>
      </w:r>
      <w:r w:rsidR="00F93FFA" w:rsidRPr="00F93FFA">
        <w:t>9223372036854775808</w:t>
      </w:r>
      <w:r w:rsidR="00F93FFA">
        <w:rPr>
          <w:rFonts w:hint="eastAsia"/>
        </w:rPr>
        <w:t>/</w:t>
      </w:r>
      <w:r w:rsidR="00F93FFA" w:rsidRPr="00F93FFA">
        <w:t>-9223372036854775808</w:t>
      </w:r>
    </w:p>
    <w:p w:rsidR="00F216E0" w:rsidRPr="004E10D2" w:rsidRDefault="00F216E0" w:rsidP="00D02F0E">
      <w:pPr>
        <w:pStyle w:val="ListParagraph"/>
        <w:ind w:left="717" w:firstLineChars="0" w:firstLine="0"/>
        <w:jc w:val="left"/>
      </w:pPr>
    </w:p>
    <w:tbl>
      <w:tblPr>
        <w:tblStyle w:val="TableGrid"/>
        <w:tblW w:w="8272" w:type="dxa"/>
        <w:tblInd w:w="250" w:type="dxa"/>
        <w:tblLook w:val="04A0"/>
      </w:tblPr>
      <w:tblGrid>
        <w:gridCol w:w="573"/>
        <w:gridCol w:w="997"/>
        <w:gridCol w:w="2453"/>
        <w:gridCol w:w="2331"/>
        <w:gridCol w:w="1918"/>
      </w:tblGrid>
      <w:tr w:rsidR="008257C7" w:rsidRPr="00D92EA0" w:rsidTr="008257C7">
        <w:tc>
          <w:tcPr>
            <w:tcW w:w="57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用例编号</w:t>
            </w:r>
          </w:p>
        </w:tc>
        <w:tc>
          <w:tcPr>
            <w:tcW w:w="997"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用例名称</w:t>
            </w:r>
          </w:p>
        </w:tc>
        <w:tc>
          <w:tcPr>
            <w:tcW w:w="245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用例操作步骤</w:t>
            </w:r>
          </w:p>
        </w:tc>
        <w:tc>
          <w:tcPr>
            <w:tcW w:w="2331" w:type="dxa"/>
            <w:shd w:val="clear" w:color="auto" w:fill="BFBFBF" w:themeFill="background1" w:themeFillShade="BF"/>
          </w:tcPr>
          <w:p w:rsidR="008257C7" w:rsidRPr="00D92EA0" w:rsidRDefault="008257C7" w:rsidP="000305AE">
            <w:pPr>
              <w:ind w:left="0"/>
              <w:jc w:val="left"/>
              <w:rPr>
                <w:b/>
                <w:sz w:val="13"/>
                <w:szCs w:val="13"/>
              </w:rPr>
            </w:pPr>
            <w:r>
              <w:rPr>
                <w:rFonts w:hint="eastAsia"/>
                <w:b/>
                <w:sz w:val="13"/>
                <w:szCs w:val="13"/>
              </w:rPr>
              <w:t>c1</w:t>
            </w:r>
            <w:r w:rsidRPr="00D92EA0">
              <w:rPr>
                <w:rFonts w:hint="eastAsia"/>
                <w:b/>
                <w:sz w:val="13"/>
                <w:szCs w:val="13"/>
              </w:rPr>
              <w:t>期望结果</w:t>
            </w:r>
          </w:p>
        </w:tc>
        <w:tc>
          <w:tcPr>
            <w:tcW w:w="1918" w:type="dxa"/>
            <w:shd w:val="clear" w:color="auto" w:fill="BFBFBF" w:themeFill="background1" w:themeFillShade="BF"/>
          </w:tcPr>
          <w:p w:rsidR="008257C7" w:rsidRPr="00D92EA0" w:rsidRDefault="008257C7" w:rsidP="008257C7">
            <w:pPr>
              <w:ind w:left="0"/>
              <w:jc w:val="left"/>
              <w:rPr>
                <w:b/>
                <w:sz w:val="13"/>
                <w:szCs w:val="13"/>
              </w:rPr>
            </w:pPr>
            <w:r>
              <w:rPr>
                <w:rFonts w:hint="eastAsia"/>
                <w:b/>
                <w:sz w:val="13"/>
                <w:szCs w:val="13"/>
              </w:rPr>
              <w:t>c2</w:t>
            </w:r>
            <w:r w:rsidRPr="00D92EA0">
              <w:rPr>
                <w:rFonts w:hint="eastAsia"/>
                <w:b/>
                <w:sz w:val="13"/>
                <w:szCs w:val="13"/>
              </w:rPr>
              <w:t>期望结果</w:t>
            </w:r>
          </w:p>
        </w:tc>
      </w:tr>
      <w:tr w:rsidR="008257C7" w:rsidRPr="00D92EA0" w:rsidTr="008257C7">
        <w:tc>
          <w:tcPr>
            <w:tcW w:w="573" w:type="dxa"/>
          </w:tcPr>
          <w:p w:rsidR="008257C7" w:rsidRPr="00D92EA0" w:rsidRDefault="008257C7" w:rsidP="000305AE">
            <w:pPr>
              <w:ind w:left="0"/>
              <w:jc w:val="left"/>
              <w:rPr>
                <w:sz w:val="13"/>
                <w:szCs w:val="13"/>
              </w:rPr>
            </w:pPr>
            <w:r>
              <w:rPr>
                <w:rFonts w:hint="eastAsia"/>
                <w:sz w:val="13"/>
                <w:szCs w:val="13"/>
              </w:rPr>
              <w:t>001</w:t>
            </w:r>
          </w:p>
        </w:tc>
        <w:tc>
          <w:tcPr>
            <w:tcW w:w="997" w:type="dxa"/>
          </w:tcPr>
          <w:p w:rsidR="008257C7" w:rsidRPr="00D92EA0" w:rsidRDefault="008257C7" w:rsidP="000305AE">
            <w:pPr>
              <w:ind w:left="0"/>
              <w:jc w:val="left"/>
              <w:rPr>
                <w:sz w:val="13"/>
                <w:szCs w:val="13"/>
              </w:rPr>
            </w:pPr>
            <w:r>
              <w:rPr>
                <w:rFonts w:hint="eastAsia"/>
                <w:sz w:val="13"/>
                <w:szCs w:val="13"/>
              </w:rPr>
              <w:t>createCL</w:t>
            </w:r>
            <w:r>
              <w:rPr>
                <w:rFonts w:hint="eastAsia"/>
                <w:sz w:val="13"/>
                <w:szCs w:val="13"/>
              </w:rPr>
              <w:t>规则测试</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b.cs.creteCL(</w:t>
            </w:r>
            <w:r>
              <w:rPr>
                <w:sz w:val="13"/>
                <w:szCs w:val="13"/>
              </w:rPr>
              <w:t>“</w:t>
            </w:r>
            <w:r>
              <w:rPr>
                <w:rFonts w:hint="eastAsia"/>
                <w:sz w:val="13"/>
                <w:szCs w:val="13"/>
              </w:rPr>
              <w:t>c3</w:t>
            </w:r>
            <w:r>
              <w:rPr>
                <w:sz w:val="13"/>
                <w:szCs w:val="13"/>
              </w:rPr>
              <w:t>”</w:t>
            </w:r>
            <w:r>
              <w:rPr>
                <w:rFonts w:hint="eastAsia"/>
                <w:sz w:val="13"/>
                <w:szCs w:val="13"/>
              </w:rPr>
              <w:t>,{IsStrictDataType:true})</w:t>
            </w:r>
          </w:p>
        </w:tc>
        <w:tc>
          <w:tcPr>
            <w:tcW w:w="2331" w:type="dxa"/>
          </w:tcPr>
          <w:p w:rsidR="008257C7" w:rsidRPr="001D5CD2" w:rsidRDefault="008257C7" w:rsidP="000305AE">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c>
          <w:tcPr>
            <w:tcW w:w="1918" w:type="dxa"/>
          </w:tcPr>
          <w:p w:rsidR="008257C7" w:rsidRPr="001D5CD2" w:rsidRDefault="008257C7" w:rsidP="00602759">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r>
      <w:tr w:rsidR="008257C7" w:rsidRPr="00D92EA0" w:rsidTr="008257C7">
        <w:tc>
          <w:tcPr>
            <w:tcW w:w="573" w:type="dxa"/>
          </w:tcPr>
          <w:p w:rsidR="008257C7" w:rsidRDefault="008257C7" w:rsidP="000305AE">
            <w:pPr>
              <w:ind w:left="0"/>
              <w:jc w:val="left"/>
              <w:rPr>
                <w:sz w:val="13"/>
                <w:szCs w:val="13"/>
              </w:rPr>
            </w:pPr>
            <w:r>
              <w:rPr>
                <w:rFonts w:hint="eastAsia"/>
                <w:sz w:val="13"/>
                <w:szCs w:val="13"/>
              </w:rPr>
              <w:t>002</w:t>
            </w:r>
          </w:p>
        </w:tc>
        <w:tc>
          <w:tcPr>
            <w:tcW w:w="997" w:type="dxa"/>
          </w:tcPr>
          <w:p w:rsidR="008257C7" w:rsidRDefault="008257C7" w:rsidP="000305AE">
            <w:pPr>
              <w:ind w:left="0"/>
              <w:jc w:val="left"/>
              <w:rPr>
                <w:sz w:val="13"/>
                <w:szCs w:val="13"/>
              </w:rPr>
            </w:pPr>
            <w:r>
              <w:rPr>
                <w:rFonts w:hint="eastAsia"/>
                <w:sz w:val="13"/>
                <w:szCs w:val="13"/>
              </w:rPr>
              <w:t>选择符</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b.cs.cl.find</w:t>
            </w:r>
            <w:r>
              <w:rPr>
                <w:rFonts w:hint="eastAsia"/>
                <w:sz w:val="13"/>
                <w:szCs w:val="13"/>
              </w:rPr>
              <w:t>（</w:t>
            </w:r>
            <w:r>
              <w:rPr>
                <w:rFonts w:hint="eastAsia"/>
                <w:sz w:val="13"/>
                <w:szCs w:val="13"/>
              </w:rPr>
              <w:t>{}</w:t>
            </w:r>
            <w:r>
              <w:rPr>
                <w:rFonts w:hint="eastAsia"/>
                <w:sz w:val="13"/>
                <w:szCs w:val="13"/>
              </w:rPr>
              <w:t>，</w:t>
            </w:r>
            <w:r>
              <w:rPr>
                <w:rFonts w:hint="eastAsia"/>
                <w:sz w:val="13"/>
                <w:szCs w:val="13"/>
              </w:rPr>
              <w:t>{a:{$add:1}}</w:t>
            </w:r>
            <w:r>
              <w:rPr>
                <w:rFonts w:hint="eastAsia"/>
                <w:sz w:val="13"/>
                <w:szCs w:val="13"/>
              </w:rPr>
              <w:t>）</w:t>
            </w:r>
          </w:p>
        </w:tc>
        <w:tc>
          <w:tcPr>
            <w:tcW w:w="2331" w:type="dxa"/>
          </w:tcPr>
          <w:p w:rsidR="008257C7" w:rsidRPr="00F216E0" w:rsidRDefault="001D5D32" w:rsidP="000305AE">
            <w:pPr>
              <w:ind w:left="0"/>
              <w:jc w:val="left"/>
              <w:rPr>
                <w:sz w:val="13"/>
                <w:szCs w:val="13"/>
              </w:rPr>
            </w:pPr>
            <w:r>
              <w:rPr>
                <w:rFonts w:hint="eastAsia"/>
                <w:sz w:val="13"/>
                <w:szCs w:val="13"/>
              </w:rPr>
              <w:t>执行</w:t>
            </w:r>
            <w:r w:rsidR="00DF1143">
              <w:rPr>
                <w:rFonts w:hint="eastAsia"/>
                <w:sz w:val="13"/>
                <w:szCs w:val="13"/>
              </w:rPr>
              <w:t>成功</w:t>
            </w:r>
            <w:r>
              <w:rPr>
                <w:rFonts w:hint="eastAsia"/>
                <w:sz w:val="13"/>
                <w:szCs w:val="13"/>
              </w:rPr>
              <w:t>，且结果都正确</w:t>
            </w:r>
          </w:p>
        </w:tc>
        <w:tc>
          <w:tcPr>
            <w:tcW w:w="1918" w:type="dxa"/>
          </w:tcPr>
          <w:p w:rsidR="008257C7" w:rsidRPr="00F216E0" w:rsidRDefault="008257C7"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003</w:t>
            </w:r>
          </w:p>
        </w:tc>
        <w:tc>
          <w:tcPr>
            <w:tcW w:w="997" w:type="dxa"/>
          </w:tcPr>
          <w:p w:rsidR="001D5D32" w:rsidRDefault="001D5D32" w:rsidP="000305AE">
            <w:pPr>
              <w:ind w:left="0"/>
              <w:jc w:val="left"/>
              <w:rPr>
                <w:sz w:val="13"/>
                <w:szCs w:val="13"/>
              </w:rPr>
            </w:pPr>
            <w:r>
              <w:rPr>
                <w:rFonts w:hint="eastAsia"/>
                <w:sz w:val="13"/>
                <w:szCs w:val="13"/>
              </w:rPr>
              <w:t>更新符</w:t>
            </w:r>
          </w:p>
        </w:tc>
        <w:tc>
          <w:tcPr>
            <w:tcW w:w="2453" w:type="dxa"/>
          </w:tcPr>
          <w:p w:rsidR="001D5D32" w:rsidRPr="00D92EA0" w:rsidRDefault="001D5D32" w:rsidP="001D5CD2">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004</w:t>
            </w:r>
          </w:p>
        </w:tc>
        <w:tc>
          <w:tcPr>
            <w:tcW w:w="997" w:type="dxa"/>
          </w:tcPr>
          <w:p w:rsidR="001D5D32" w:rsidRDefault="001D5D32" w:rsidP="000305AE">
            <w:pPr>
              <w:ind w:left="0"/>
              <w:jc w:val="left"/>
              <w:rPr>
                <w:sz w:val="13"/>
                <w:szCs w:val="13"/>
              </w:rPr>
            </w:pPr>
            <w:r>
              <w:rPr>
                <w:rFonts w:hint="eastAsia"/>
                <w:sz w:val="13"/>
                <w:szCs w:val="13"/>
              </w:rPr>
              <w:t>匹配符</w:t>
            </w:r>
          </w:p>
        </w:tc>
        <w:tc>
          <w:tcPr>
            <w:tcW w:w="2453" w:type="dxa"/>
          </w:tcPr>
          <w:p w:rsidR="001D5D32" w:rsidRPr="00D92EA0" w:rsidRDefault="001D5D32" w:rsidP="001D5CD2">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 xml:space="preserve"> multiply</w:t>
            </w:r>
            <w:r>
              <w:rPr>
                <w:rFonts w:hint="eastAsia"/>
                <w:sz w:val="13"/>
                <w:szCs w:val="13"/>
              </w:rPr>
              <w:t xml:space="preserve">:-1, $et: </w:t>
            </w:r>
            <w:r w:rsidRPr="00F216E0">
              <w:rPr>
                <w:sz w:val="13"/>
                <w:szCs w:val="13"/>
              </w:rPr>
              <w:t>2147483648</w:t>
            </w:r>
            <w:r>
              <w:rPr>
                <w:rFonts w:hint="eastAsia"/>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005</w:t>
            </w:r>
          </w:p>
        </w:tc>
        <w:tc>
          <w:tcPr>
            <w:tcW w:w="997" w:type="dxa"/>
          </w:tcPr>
          <w:p w:rsidR="001D5D32" w:rsidRDefault="001D5D32" w:rsidP="000305AE">
            <w:pPr>
              <w:ind w:left="0"/>
              <w:jc w:val="left"/>
              <w:rPr>
                <w:sz w:val="13"/>
                <w:szCs w:val="13"/>
              </w:rPr>
            </w:pPr>
            <w:r>
              <w:rPr>
                <w:rFonts w:hint="eastAsia"/>
                <w:sz w:val="13"/>
                <w:szCs w:val="13"/>
              </w:rPr>
              <w:t>内置</w:t>
            </w:r>
            <w:r>
              <w:rPr>
                <w:rFonts w:hint="eastAsia"/>
                <w:sz w:val="13"/>
                <w:szCs w:val="13"/>
              </w:rPr>
              <w:t>sql</w:t>
            </w:r>
          </w:p>
        </w:tc>
        <w:tc>
          <w:tcPr>
            <w:tcW w:w="2453" w:type="dxa"/>
          </w:tcPr>
          <w:p w:rsidR="001D5D32" w:rsidRPr="00D92EA0" w:rsidRDefault="001D5D32" w:rsidP="000305AE">
            <w:pPr>
              <w:ind w:left="0"/>
              <w:jc w:val="left"/>
              <w:rPr>
                <w:sz w:val="13"/>
                <w:szCs w:val="13"/>
              </w:rPr>
            </w:pPr>
            <w:r>
              <w:rPr>
                <w:sz w:val="13"/>
                <w:szCs w:val="13"/>
              </w:rPr>
              <w:t>D</w:t>
            </w:r>
            <w:r>
              <w:rPr>
                <w:rFonts w:hint="eastAsia"/>
                <w:sz w:val="13"/>
                <w:szCs w:val="13"/>
              </w:rPr>
              <w:t>b.exec(</w:t>
            </w:r>
            <w:r>
              <w:rPr>
                <w:sz w:val="13"/>
                <w:szCs w:val="13"/>
              </w:rPr>
              <w:t>“</w:t>
            </w:r>
            <w:r>
              <w:rPr>
                <w:rFonts w:hint="eastAsia"/>
                <w:sz w:val="13"/>
                <w:szCs w:val="13"/>
              </w:rPr>
              <w:t>select a+5 from cs.cl</w:t>
            </w:r>
            <w:r>
              <w:rPr>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rFonts w:hint="eastAsia"/>
                <w:sz w:val="13"/>
                <w:szCs w:val="13"/>
              </w:rPr>
              <w:t>执行成功，且结果都正确</w:t>
            </w: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lastRenderedPageBreak/>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711502" w:rsidP="000305AE">
            <w:pPr>
              <w:ind w:left="0"/>
              <w:rPr>
                <w:sz w:val="18"/>
                <w:szCs w:val="18"/>
              </w:rPr>
            </w:pPr>
            <w:r>
              <w:rPr>
                <w:rFonts w:hint="eastAsia"/>
                <w:sz w:val="18"/>
                <w:szCs w:val="18"/>
              </w:rPr>
              <w:t>1</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711502" w:rsidP="000305AE">
            <w:pPr>
              <w:ind w:left="0"/>
              <w:rPr>
                <w:sz w:val="18"/>
                <w:szCs w:val="18"/>
              </w:rPr>
            </w:pPr>
            <w:r>
              <w:rPr>
                <w:rFonts w:hint="eastAsia"/>
                <w:sz w:val="18"/>
                <w:szCs w:val="18"/>
              </w:rPr>
              <w:t>5</w:t>
            </w:r>
          </w:p>
        </w:tc>
        <w:tc>
          <w:tcPr>
            <w:tcW w:w="3686" w:type="dxa"/>
            <w:gridSpan w:val="3"/>
          </w:tcPr>
          <w:p w:rsidR="00881249" w:rsidRDefault="00881249" w:rsidP="000305AE">
            <w:pPr>
              <w:ind w:left="0"/>
              <w:rPr>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sz w:val="18"/>
                <w:szCs w:val="18"/>
              </w:rPr>
            </w:pPr>
            <w:r>
              <w:rPr>
                <w:rFonts w:hint="eastAsia"/>
                <w:sz w:val="18"/>
                <w:szCs w:val="18"/>
              </w:rPr>
              <w:t>已完成</w:t>
            </w:r>
          </w:p>
        </w:tc>
      </w:tr>
      <w:tr w:rsidR="004B7B13" w:rsidTr="000305AE">
        <w:tc>
          <w:tcPr>
            <w:tcW w:w="1452" w:type="dxa"/>
          </w:tcPr>
          <w:p w:rsidR="004B7B13" w:rsidRDefault="00715B60" w:rsidP="000305AE">
            <w:pPr>
              <w:ind w:left="0"/>
              <w:rPr>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r w:rsidR="00874C92">
              <w:rPr>
                <w:rFonts w:hint="eastAsia"/>
                <w:sz w:val="18"/>
                <w:szCs w:val="18"/>
              </w:rPr>
              <w:t>＋方案评审</w:t>
            </w:r>
          </w:p>
        </w:tc>
        <w:tc>
          <w:tcPr>
            <w:tcW w:w="3027" w:type="dxa"/>
            <w:gridSpan w:val="2"/>
          </w:tcPr>
          <w:p w:rsidR="009574DC" w:rsidRDefault="007062D3"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711502" w:rsidP="000305AE">
            <w:pPr>
              <w:ind w:left="0"/>
              <w:rPr>
                <w:sz w:val="18"/>
                <w:szCs w:val="18"/>
              </w:rPr>
            </w:pPr>
            <w:r>
              <w:rPr>
                <w:rFonts w:hint="eastAsia"/>
                <w:sz w:val="18"/>
                <w:szCs w:val="18"/>
              </w:rPr>
              <w:t>6</w:t>
            </w:r>
          </w:p>
        </w:tc>
        <w:tc>
          <w:tcPr>
            <w:tcW w:w="3686" w:type="dxa"/>
            <w:gridSpan w:val="3"/>
          </w:tcPr>
          <w:p w:rsidR="006222ED" w:rsidRDefault="006222ED" w:rsidP="000305AE">
            <w:pPr>
              <w:ind w:left="0"/>
              <w:rPr>
                <w:sz w:val="18"/>
                <w:szCs w:val="18"/>
              </w:rPr>
            </w:pPr>
            <w:r>
              <w:rPr>
                <w:rFonts w:hint="eastAsia"/>
                <w:sz w:val="18"/>
                <w:szCs w:val="18"/>
              </w:rPr>
              <w:t>了解数据库各种应用场景处理逻辑：</w:t>
            </w:r>
          </w:p>
          <w:p w:rsidR="009574DC" w:rsidRDefault="009574DC" w:rsidP="000305AE">
            <w:pPr>
              <w:ind w:left="0"/>
              <w:rPr>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sz w:val="18"/>
                <w:szCs w:val="18"/>
              </w:rPr>
            </w:pPr>
          </w:p>
        </w:tc>
      </w:tr>
      <w:tr w:rsidR="006222ED" w:rsidTr="000305AE">
        <w:tc>
          <w:tcPr>
            <w:tcW w:w="1452" w:type="dxa"/>
          </w:tcPr>
          <w:p w:rsidR="006222ED" w:rsidRDefault="006222ED" w:rsidP="000305AE">
            <w:pPr>
              <w:ind w:left="0"/>
              <w:rPr>
                <w:sz w:val="18"/>
                <w:szCs w:val="18"/>
              </w:rPr>
            </w:pPr>
            <w:r>
              <w:rPr>
                <w:rFonts w:hint="eastAsia"/>
                <w:sz w:val="18"/>
                <w:szCs w:val="18"/>
              </w:rPr>
              <w:t>1</w:t>
            </w:r>
          </w:p>
        </w:tc>
        <w:tc>
          <w:tcPr>
            <w:tcW w:w="3686" w:type="dxa"/>
            <w:gridSpan w:val="3"/>
          </w:tcPr>
          <w:p w:rsidR="006222ED" w:rsidRDefault="006222ED" w:rsidP="000305AE">
            <w:pPr>
              <w:ind w:left="0"/>
              <w:rPr>
                <w:sz w:val="18"/>
                <w:szCs w:val="18"/>
              </w:rPr>
            </w:pPr>
            <w:r>
              <w:rPr>
                <w:rFonts w:hint="eastAsia"/>
                <w:sz w:val="18"/>
                <w:szCs w:val="18"/>
              </w:rPr>
              <w:t>代码提交，相关文档整理，提测</w:t>
            </w:r>
          </w:p>
        </w:tc>
        <w:tc>
          <w:tcPr>
            <w:tcW w:w="3027" w:type="dxa"/>
            <w:gridSpan w:val="2"/>
          </w:tcPr>
          <w:p w:rsidR="006222ED" w:rsidRDefault="006222ED" w:rsidP="000305AE">
            <w:pPr>
              <w:ind w:left="0"/>
              <w:rPr>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81E55" w:rsidRDefault="00781E55" w:rsidP="00210B6B">
      <w:r>
        <w:separator/>
      </w:r>
    </w:p>
  </w:endnote>
  <w:endnote w:type="continuationSeparator" w:id="1">
    <w:p w:rsidR="00781E55" w:rsidRDefault="00781E55"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81E55" w:rsidRDefault="00781E55" w:rsidP="00210B6B">
      <w:r>
        <w:separator/>
      </w:r>
    </w:p>
  </w:footnote>
  <w:footnote w:type="continuationSeparator" w:id="1">
    <w:p w:rsidR="00781E55" w:rsidRDefault="00781E55"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D381273"/>
    <w:multiLevelType w:val="hybridMultilevel"/>
    <w:tmpl w:val="9F561940"/>
    <w:lvl w:ilvl="0" w:tplc="1CF2D0FE">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0">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1">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4">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5"/>
  </w:num>
  <w:num w:numId="2">
    <w:abstractNumId w:val="10"/>
  </w:num>
  <w:num w:numId="3">
    <w:abstractNumId w:val="8"/>
  </w:num>
  <w:num w:numId="4">
    <w:abstractNumId w:val="1"/>
  </w:num>
  <w:num w:numId="5">
    <w:abstractNumId w:val="13"/>
  </w:num>
  <w:num w:numId="6">
    <w:abstractNumId w:val="9"/>
  </w:num>
  <w:num w:numId="7">
    <w:abstractNumId w:val="2"/>
  </w:num>
  <w:num w:numId="8">
    <w:abstractNumId w:val="11"/>
  </w:num>
  <w:num w:numId="9">
    <w:abstractNumId w:val="12"/>
  </w:num>
  <w:num w:numId="10">
    <w:abstractNumId w:val="7"/>
  </w:num>
  <w:num w:numId="11">
    <w:abstractNumId w:val="5"/>
    <w:lvlOverride w:ilvl="0">
      <w:startOverride w:val="1"/>
    </w:lvlOverride>
  </w:num>
  <w:num w:numId="12">
    <w:abstractNumId w:val="5"/>
  </w:num>
  <w:num w:numId="13">
    <w:abstractNumId w:val="6"/>
  </w:num>
  <w:num w:numId="14">
    <w:abstractNumId w:val="14"/>
  </w:num>
  <w:num w:numId="15">
    <w:abstractNumId w:val="3"/>
  </w:num>
  <w:num w:numId="16">
    <w:abstractNumId w:val="0"/>
  </w:num>
  <w:num w:numId="17">
    <w:abstractNumId w:val="4"/>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30D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0F4C94"/>
    <w:rsid w:val="0010606D"/>
    <w:rsid w:val="001105CB"/>
    <w:rsid w:val="00112AA6"/>
    <w:rsid w:val="00122151"/>
    <w:rsid w:val="00122204"/>
    <w:rsid w:val="0012506C"/>
    <w:rsid w:val="001319CB"/>
    <w:rsid w:val="001343A0"/>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D5CD2"/>
    <w:rsid w:val="001D5D32"/>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490D"/>
    <w:rsid w:val="003A6F54"/>
    <w:rsid w:val="003A7B0D"/>
    <w:rsid w:val="003B2778"/>
    <w:rsid w:val="003C224B"/>
    <w:rsid w:val="003D1125"/>
    <w:rsid w:val="003D295F"/>
    <w:rsid w:val="003D35EF"/>
    <w:rsid w:val="003D41EB"/>
    <w:rsid w:val="003E3411"/>
    <w:rsid w:val="003E5882"/>
    <w:rsid w:val="003F09A2"/>
    <w:rsid w:val="003F0D01"/>
    <w:rsid w:val="003F40E4"/>
    <w:rsid w:val="003F7052"/>
    <w:rsid w:val="00400F58"/>
    <w:rsid w:val="00401CE2"/>
    <w:rsid w:val="00402076"/>
    <w:rsid w:val="0040300A"/>
    <w:rsid w:val="00407A4C"/>
    <w:rsid w:val="0041047F"/>
    <w:rsid w:val="004118F9"/>
    <w:rsid w:val="00416B32"/>
    <w:rsid w:val="00420015"/>
    <w:rsid w:val="00420B23"/>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D54"/>
    <w:rsid w:val="004F171B"/>
    <w:rsid w:val="004F253C"/>
    <w:rsid w:val="004F2558"/>
    <w:rsid w:val="004F5D78"/>
    <w:rsid w:val="00501ABE"/>
    <w:rsid w:val="00506F7E"/>
    <w:rsid w:val="005122E5"/>
    <w:rsid w:val="0052548C"/>
    <w:rsid w:val="00545006"/>
    <w:rsid w:val="00546217"/>
    <w:rsid w:val="00554EAD"/>
    <w:rsid w:val="005563B1"/>
    <w:rsid w:val="00557FE9"/>
    <w:rsid w:val="00563DAD"/>
    <w:rsid w:val="0056405A"/>
    <w:rsid w:val="005647B1"/>
    <w:rsid w:val="00571DE2"/>
    <w:rsid w:val="00577A28"/>
    <w:rsid w:val="005807FF"/>
    <w:rsid w:val="0058370E"/>
    <w:rsid w:val="00584497"/>
    <w:rsid w:val="005844C1"/>
    <w:rsid w:val="005910FB"/>
    <w:rsid w:val="005914FC"/>
    <w:rsid w:val="005B16AF"/>
    <w:rsid w:val="005B42B3"/>
    <w:rsid w:val="005B4B50"/>
    <w:rsid w:val="005B6C07"/>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52771"/>
    <w:rsid w:val="006619A0"/>
    <w:rsid w:val="006635D6"/>
    <w:rsid w:val="00666143"/>
    <w:rsid w:val="0066777F"/>
    <w:rsid w:val="00682D2E"/>
    <w:rsid w:val="00683D6C"/>
    <w:rsid w:val="0068587D"/>
    <w:rsid w:val="0069203C"/>
    <w:rsid w:val="00692210"/>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502"/>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81E55"/>
    <w:rsid w:val="007975D5"/>
    <w:rsid w:val="007A0D01"/>
    <w:rsid w:val="007A1E85"/>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257C7"/>
    <w:rsid w:val="00830057"/>
    <w:rsid w:val="0083374A"/>
    <w:rsid w:val="00840295"/>
    <w:rsid w:val="00840D00"/>
    <w:rsid w:val="008451D7"/>
    <w:rsid w:val="008501C3"/>
    <w:rsid w:val="00854542"/>
    <w:rsid w:val="008727B8"/>
    <w:rsid w:val="00872823"/>
    <w:rsid w:val="00874C92"/>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14195"/>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AD3"/>
    <w:rsid w:val="00982DF5"/>
    <w:rsid w:val="009909D9"/>
    <w:rsid w:val="00992C59"/>
    <w:rsid w:val="00992CD3"/>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02D36"/>
    <w:rsid w:val="00A06EF7"/>
    <w:rsid w:val="00A207F7"/>
    <w:rsid w:val="00A21D79"/>
    <w:rsid w:val="00A25B18"/>
    <w:rsid w:val="00A33418"/>
    <w:rsid w:val="00A33A1A"/>
    <w:rsid w:val="00A37809"/>
    <w:rsid w:val="00A4496E"/>
    <w:rsid w:val="00A47CC3"/>
    <w:rsid w:val="00A5144E"/>
    <w:rsid w:val="00A51D4B"/>
    <w:rsid w:val="00A52894"/>
    <w:rsid w:val="00A5575E"/>
    <w:rsid w:val="00A55AF1"/>
    <w:rsid w:val="00A63247"/>
    <w:rsid w:val="00A66548"/>
    <w:rsid w:val="00A813C9"/>
    <w:rsid w:val="00A85735"/>
    <w:rsid w:val="00A85BA9"/>
    <w:rsid w:val="00A8726A"/>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2EA1"/>
    <w:rsid w:val="00CC47EF"/>
    <w:rsid w:val="00CD00C9"/>
    <w:rsid w:val="00CD2EE5"/>
    <w:rsid w:val="00CD60ED"/>
    <w:rsid w:val="00CD6E7D"/>
    <w:rsid w:val="00CE000A"/>
    <w:rsid w:val="00CE3720"/>
    <w:rsid w:val="00CE407B"/>
    <w:rsid w:val="00CE45A8"/>
    <w:rsid w:val="00CE6B61"/>
    <w:rsid w:val="00CF022E"/>
    <w:rsid w:val="00D008E9"/>
    <w:rsid w:val="00D00E6D"/>
    <w:rsid w:val="00D02F0E"/>
    <w:rsid w:val="00D06881"/>
    <w:rsid w:val="00D13A97"/>
    <w:rsid w:val="00D14383"/>
    <w:rsid w:val="00D21252"/>
    <w:rsid w:val="00D218E5"/>
    <w:rsid w:val="00D24512"/>
    <w:rsid w:val="00D309CE"/>
    <w:rsid w:val="00D37B08"/>
    <w:rsid w:val="00D416B9"/>
    <w:rsid w:val="00D43B5B"/>
    <w:rsid w:val="00D44551"/>
    <w:rsid w:val="00D45F56"/>
    <w:rsid w:val="00D461C3"/>
    <w:rsid w:val="00D5088B"/>
    <w:rsid w:val="00D52052"/>
    <w:rsid w:val="00D54E64"/>
    <w:rsid w:val="00D65259"/>
    <w:rsid w:val="00D66BBA"/>
    <w:rsid w:val="00D66DFC"/>
    <w:rsid w:val="00D67A7F"/>
    <w:rsid w:val="00D70CC0"/>
    <w:rsid w:val="00D752C4"/>
    <w:rsid w:val="00D75638"/>
    <w:rsid w:val="00D778E5"/>
    <w:rsid w:val="00D81013"/>
    <w:rsid w:val="00D82927"/>
    <w:rsid w:val="00D84F50"/>
    <w:rsid w:val="00D85831"/>
    <w:rsid w:val="00D87C11"/>
    <w:rsid w:val="00D910FE"/>
    <w:rsid w:val="00D97872"/>
    <w:rsid w:val="00DA00B8"/>
    <w:rsid w:val="00DA0CDA"/>
    <w:rsid w:val="00DA3C40"/>
    <w:rsid w:val="00DA43D2"/>
    <w:rsid w:val="00DB3FF6"/>
    <w:rsid w:val="00DB5B16"/>
    <w:rsid w:val="00DC0B7B"/>
    <w:rsid w:val="00DE3AD7"/>
    <w:rsid w:val="00DE45D5"/>
    <w:rsid w:val="00DF086B"/>
    <w:rsid w:val="00DF1143"/>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16E0"/>
    <w:rsid w:val="00F27688"/>
    <w:rsid w:val="00F30DDF"/>
    <w:rsid w:val="00F50AE9"/>
    <w:rsid w:val="00F514C4"/>
    <w:rsid w:val="00F579F8"/>
    <w:rsid w:val="00F60A7D"/>
    <w:rsid w:val="00F62D1A"/>
    <w:rsid w:val="00F63437"/>
    <w:rsid w:val="00F651E8"/>
    <w:rsid w:val="00F774F1"/>
    <w:rsid w:val="00F93FFA"/>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64549</TotalTime>
  <Pages>13</Pages>
  <Words>1271</Words>
  <Characters>7249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490</cp:revision>
  <dcterms:created xsi:type="dcterms:W3CDTF">2014-01-06T08:17:00Z</dcterms:created>
  <dcterms:modified xsi:type="dcterms:W3CDTF">2017-08-31T05:28:00Z</dcterms:modified>
</cp:coreProperties>
</file>