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E615AB" w:rsidP="002B0E83">
      <w:pPr>
        <w:pStyle w:val="Title"/>
      </w:pPr>
      <w:r>
        <w:rPr>
          <w:rFonts w:hint="eastAsia"/>
        </w:rPr>
        <w:t>matcher</w:t>
      </w:r>
      <w:r>
        <w:rPr>
          <w:rFonts w:hint="eastAsia"/>
        </w:rPr>
        <w:t>流水线执行能力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601066" w:rsidP="0028336C">
            <w:pPr>
              <w:ind w:left="0"/>
            </w:pPr>
            <w:r>
              <w:rPr>
                <w:rFonts w:hint="eastAsia"/>
              </w:rPr>
              <w:t>2016-06-16</w:t>
            </w:r>
            <w:r w:rsidR="00305294">
              <w:rPr>
                <w:rFonts w:hint="eastAsia"/>
              </w:rPr>
              <w:t xml:space="preserve"> </w:t>
            </w:r>
            <w:r w:rsidR="0028336C">
              <w:rPr>
                <w:rFonts w:hint="eastAsia"/>
              </w:rPr>
              <w:t>Lin YouBin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346CBA">
        <w:rPr>
          <w:rFonts w:hint="eastAsia"/>
        </w:rPr>
        <w:t>mth</w:t>
      </w:r>
      <w:r w:rsidR="00305294">
        <w:rPr>
          <w:rFonts w:hint="eastAsia"/>
        </w:rPr>
        <w:t>.</w:t>
      </w:r>
      <w:r w:rsidR="00346CBA">
        <w:rPr>
          <w:rFonts w:hint="eastAsia"/>
        </w:rPr>
        <w:t>function</w:t>
      </w:r>
      <w:r w:rsidR="00800822">
        <w:rPr>
          <w:rFonts w:hint="eastAsia"/>
        </w:rPr>
        <w:t>.</w:t>
      </w:r>
      <w:r w:rsidR="00305294">
        <w:rPr>
          <w:rFonts w:hint="eastAsia"/>
        </w:rPr>
        <w:t>001</w:t>
      </w:r>
    </w:p>
    <w:p w:rsidR="004B1D72" w:rsidRDefault="008B0448" w:rsidP="004B1D72">
      <w:pPr>
        <w:pStyle w:val="Heading2"/>
      </w:pPr>
      <w:bookmarkStart w:id="0" w:name="_Story价值和功能介绍"/>
      <w:bookmarkEnd w:id="0"/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EF40B3" w:rsidRDefault="00CA297B" w:rsidP="00200785">
      <w:pPr>
        <w:ind w:left="0" w:firstLine="357"/>
      </w:pPr>
      <w:r>
        <w:rPr>
          <w:rFonts w:hint="eastAsia"/>
        </w:rPr>
        <w:t>目前</w:t>
      </w:r>
      <w:r w:rsidR="00EF40B3">
        <w:rPr>
          <w:rFonts w:hint="eastAsia"/>
        </w:rPr>
        <w:t>匹配操作中</w:t>
      </w:r>
      <w:r>
        <w:rPr>
          <w:rFonts w:hint="eastAsia"/>
        </w:rPr>
        <w:t>仅支持简单的</w:t>
      </w:r>
      <w:r>
        <w:rPr>
          <w:rFonts w:hint="eastAsia"/>
        </w:rPr>
        <w:t>bool</w:t>
      </w:r>
      <w:r>
        <w:rPr>
          <w:rFonts w:hint="eastAsia"/>
        </w:rPr>
        <w:t>比较，需要增加</w:t>
      </w:r>
      <w:r w:rsidR="00EF40B3">
        <w:rPr>
          <w:rFonts w:hint="eastAsia"/>
        </w:rPr>
        <w:t>流式函数</w:t>
      </w:r>
      <w:r>
        <w:rPr>
          <w:rFonts w:hint="eastAsia"/>
        </w:rPr>
        <w:t>的支持</w:t>
      </w:r>
      <w:r w:rsidR="00EF40B3">
        <w:rPr>
          <w:rFonts w:hint="eastAsia"/>
        </w:rPr>
        <w:t>，使更多</w:t>
      </w:r>
      <w:r>
        <w:rPr>
          <w:rFonts w:hint="eastAsia"/>
        </w:rPr>
        <w:t>复杂</w:t>
      </w:r>
      <w:r w:rsidR="00EF40B3">
        <w:rPr>
          <w:rFonts w:hint="eastAsia"/>
        </w:rPr>
        <w:t>的查询条件可以直接在数据库中完成，降低客户端复杂度</w:t>
      </w:r>
      <w:r>
        <w:rPr>
          <w:rFonts w:hint="eastAsia"/>
        </w:rPr>
        <w:t>，减少数据</w:t>
      </w:r>
      <w:r w:rsidR="00EB516D">
        <w:rPr>
          <w:rFonts w:hint="eastAsia"/>
        </w:rPr>
        <w:t>传输</w:t>
      </w:r>
      <w:r w:rsidR="00A034BC">
        <w:rPr>
          <w:rFonts w:hint="eastAsia"/>
        </w:rPr>
        <w:t>。</w:t>
      </w:r>
    </w:p>
    <w:p w:rsidR="00A034BC" w:rsidRDefault="00A034BC" w:rsidP="00200785">
      <w:pPr>
        <w:ind w:left="0" w:firstLine="357"/>
      </w:pPr>
      <w:r>
        <w:rPr>
          <w:rFonts w:hint="eastAsia"/>
        </w:rPr>
        <w:t>提高代码可读性和可维护性</w:t>
      </w:r>
    </w:p>
    <w:p w:rsidR="00FE70AB" w:rsidRDefault="00FE70AB" w:rsidP="00FE70AB">
      <w:pPr>
        <w:ind w:left="0"/>
      </w:pPr>
    </w:p>
    <w:p w:rsidR="0079503B" w:rsidRDefault="0079503B" w:rsidP="00D514D5">
      <w:pPr>
        <w:pStyle w:val="Heading3"/>
      </w:pPr>
      <w:r>
        <w:rPr>
          <w:rFonts w:hint="eastAsia"/>
        </w:rPr>
        <w:t>字段流式匹配</w:t>
      </w:r>
    </w:p>
    <w:p w:rsidR="009711CC" w:rsidRDefault="009711CC" w:rsidP="009711CC">
      <w:pPr>
        <w:ind w:left="420" w:firstLine="357"/>
      </w:pPr>
      <w:r>
        <w:rPr>
          <w:rFonts w:hint="eastAsia"/>
        </w:rPr>
        <w:t>现在</w:t>
      </w:r>
      <w:r>
        <w:rPr>
          <w:rFonts w:hint="eastAsia"/>
        </w:rPr>
        <w:t>match</w:t>
      </w:r>
      <w:r>
        <w:rPr>
          <w:rFonts w:hint="eastAsia"/>
        </w:rPr>
        <w:t>字段规则是，需要获取字段时，直接从</w:t>
      </w:r>
      <w:r>
        <w:rPr>
          <w:rFonts w:hint="eastAsia"/>
        </w:rPr>
        <w:t>bson</w:t>
      </w:r>
      <w:r>
        <w:rPr>
          <w:rFonts w:hint="eastAsia"/>
        </w:rPr>
        <w:t>中获取。而从</w:t>
      </w:r>
      <w:r>
        <w:rPr>
          <w:rFonts w:hint="eastAsia"/>
        </w:rPr>
        <w:t>bson</w:t>
      </w:r>
      <w:r>
        <w:rPr>
          <w:rFonts w:hint="eastAsia"/>
        </w:rPr>
        <w:t>获取采用的顺序查找的方式，性能不快。</w:t>
      </w:r>
      <w:r w:rsidR="002308BA">
        <w:rPr>
          <w:rFonts w:hint="eastAsia"/>
        </w:rPr>
        <w:t>假设原始字段为</w:t>
      </w:r>
      <w:r w:rsidR="002308BA">
        <w:rPr>
          <w:rFonts w:hint="eastAsia"/>
        </w:rPr>
        <w:t>N</w:t>
      </w:r>
      <w:r w:rsidR="002308BA">
        <w:rPr>
          <w:rFonts w:hint="eastAsia"/>
        </w:rPr>
        <w:t>个字段，</w:t>
      </w:r>
      <w:r w:rsidR="002308BA">
        <w:rPr>
          <w:rFonts w:hint="eastAsia"/>
        </w:rPr>
        <w:t>matcher</w:t>
      </w:r>
      <w:r w:rsidR="002308BA">
        <w:rPr>
          <w:rFonts w:hint="eastAsia"/>
        </w:rPr>
        <w:t>的字段为</w:t>
      </w:r>
      <w:r w:rsidR="002308BA">
        <w:rPr>
          <w:rFonts w:hint="eastAsia"/>
        </w:rPr>
        <w:t>M</w:t>
      </w:r>
      <w:r w:rsidR="002308BA">
        <w:rPr>
          <w:rFonts w:hint="eastAsia"/>
        </w:rPr>
        <w:t>个，则时间复杂度为</w:t>
      </w:r>
      <w:r w:rsidR="002308BA">
        <w:rPr>
          <w:rFonts w:hint="eastAsia"/>
        </w:rPr>
        <w:t>N*M</w:t>
      </w:r>
    </w:p>
    <w:p w:rsidR="009711CC" w:rsidRDefault="00544B26" w:rsidP="009711CC">
      <w:pPr>
        <w:ind w:left="420" w:firstLine="357"/>
      </w:pPr>
      <w:r>
        <w:rPr>
          <w:rFonts w:hint="eastAsia"/>
        </w:rPr>
        <w:t>新的方式</w:t>
      </w:r>
      <w:r w:rsidR="00B67B24">
        <w:rPr>
          <w:rFonts w:hint="eastAsia"/>
        </w:rPr>
        <w:t>借鉴</w:t>
      </w:r>
      <w:r w:rsidR="00B67B24">
        <w:rPr>
          <w:rFonts w:hint="eastAsia"/>
        </w:rPr>
        <w:t>selector</w:t>
      </w:r>
      <w:r w:rsidR="00B67B24">
        <w:rPr>
          <w:rFonts w:hint="eastAsia"/>
        </w:rPr>
        <w:t>的算法，以下图</w:t>
      </w:r>
      <w:r w:rsidR="00B67B24">
        <w:rPr>
          <w:rFonts w:hint="eastAsia"/>
        </w:rPr>
        <w:t>and</w:t>
      </w:r>
      <w:r w:rsidR="00B67B24">
        <w:rPr>
          <w:rFonts w:hint="eastAsia"/>
        </w:rPr>
        <w:t>节点为例说明。</w:t>
      </w:r>
      <w:r w:rsidR="002932BF">
        <w:rPr>
          <w:rFonts w:hint="eastAsia"/>
        </w:rPr>
        <w:t>（</w:t>
      </w:r>
      <w:r w:rsidR="00007BD8">
        <w:rPr>
          <w:rFonts w:hint="eastAsia"/>
        </w:rPr>
        <w:t>match</w:t>
      </w:r>
      <w:r w:rsidR="00007BD8">
        <w:rPr>
          <w:rFonts w:hint="eastAsia"/>
        </w:rPr>
        <w:t>树</w:t>
      </w:r>
      <w:r w:rsidR="002932BF">
        <w:rPr>
          <w:rFonts w:hint="eastAsia"/>
        </w:rPr>
        <w:t>的执行顺序由左到右顺序执行）</w:t>
      </w:r>
    </w:p>
    <w:p w:rsidR="00133391" w:rsidRDefault="00133391" w:rsidP="009711CC">
      <w:pPr>
        <w:ind w:left="420" w:firstLine="357"/>
      </w:pPr>
      <w:r w:rsidRPr="00133391">
        <w:rPr>
          <w:noProof/>
        </w:rPr>
        <w:drawing>
          <wp:inline distT="0" distB="0" distL="0" distR="0">
            <wp:extent cx="4394579" cy="2122227"/>
            <wp:effectExtent l="0" t="0" r="5971" b="0"/>
            <wp:docPr id="3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867400" cy="2362200"/>
                      <a:chOff x="152400" y="1600200"/>
                      <a:chExt cx="5867400" cy="2362200"/>
                    </a:xfrm>
                  </a:grpSpPr>
                  <a:sp>
                    <a:nvSpPr>
                      <a:cNvPr id="209" name="Oval 208"/>
                      <a:cNvSpPr/>
                    </a:nvSpPr>
                    <a:spPr>
                      <a:xfrm>
                        <a:off x="1371600" y="1600200"/>
                        <a:ext cx="763352" cy="490494"/>
                      </a:xfrm>
                      <a:prstGeom prst="ellipse">
                        <a:avLst/>
                      </a:prstGeom>
                      <a:noFill/>
                      <a:ln w="15875"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lIns="0" tIns="0" rIns="0" bIns="0" rtlCol="0" anchor="ctr">
                          <a:norm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and</a:t>
                          </a:r>
                          <a:endParaRPr lang="zh-CN" altLang="en-US" dirty="0" smtClean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210" name="Straight Arrow Connector 209"/>
                      <a:cNvCxnSpPr>
                        <a:stCxn id="209" idx="4"/>
                      </a:cNvCxnSpPr>
                    </a:nvCxnSpPr>
                    <a:spPr>
                      <a:xfrm rot="16200000" flipH="1">
                        <a:off x="1885745" y="1958224"/>
                        <a:ext cx="1019386" cy="1284325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11" name="Straight Arrow Connector 210"/>
                      <a:cNvCxnSpPr>
                        <a:stCxn id="209" idx="4"/>
                      </a:cNvCxnSpPr>
                    </a:nvCxnSpPr>
                    <a:spPr>
                      <a:xfrm rot="5400000">
                        <a:off x="791245" y="2148049"/>
                        <a:ext cx="1019386" cy="904677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12" name="Straight Connector 211"/>
                      <a:cNvCxnSpPr>
                        <a:stCxn id="209" idx="6"/>
                      </a:cNvCxnSpPr>
                    </a:nvCxnSpPr>
                    <a:spPr>
                      <a:xfrm>
                        <a:off x="2134952" y="1845447"/>
                        <a:ext cx="2818048" cy="7103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17" name="Curved Connector 91"/>
                      <a:cNvCxnSpPr/>
                    </a:nvCxnSpPr>
                    <a:spPr>
                      <a:xfrm rot="5400000" flipH="1">
                        <a:off x="3373915" y="3297715"/>
                        <a:ext cx="490494" cy="838876"/>
                      </a:xfrm>
                      <a:prstGeom prst="curvedConnector3">
                        <a:avLst>
                          <a:gd name="adj1" fmla="val -46606"/>
                        </a:avLst>
                      </a:prstGeom>
                      <a:ln>
                        <a:solidFill>
                          <a:srgbClr val="FF0000"/>
                        </a:solidFill>
                        <a:prstDash val="lgDash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grpSp>
                    <a:nvGrpSpPr>
                      <a:cNvPr id="218" name="Group 217"/>
                      <a:cNvGrpSpPr/>
                    </a:nvGrpSpPr>
                    <a:grpSpPr>
                      <a:xfrm>
                        <a:off x="152400" y="3048000"/>
                        <a:ext cx="763352" cy="423906"/>
                        <a:chOff x="381000" y="3581400"/>
                        <a:chExt cx="763352" cy="423906"/>
                      </a:xfrm>
                    </a:grpSpPr>
                    <a:sp>
                      <a:nvSpPr>
                        <a:cNvPr id="219" name="Oval 218"/>
                        <a:cNvSpPr/>
                      </a:nvSpPr>
                      <a:spPr>
                        <a:xfrm>
                          <a:off x="685800" y="3581400"/>
                          <a:ext cx="458552" cy="423906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85000" lnSpcReduction="1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et:1</a:t>
                            </a:r>
                            <a:endParaRPr lang="zh-CN" altLang="en-US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20" name="TextBox 219"/>
                        <a:cNvSpPr txBox="1"/>
                      </a:nvSpPr>
                      <a:spPr>
                        <a:xfrm>
                          <a:off x="381000" y="3626026"/>
                          <a:ext cx="293670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lIns="0" tIns="0" rIns="0" bIns="0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dirty="0" err="1" smtClean="0"/>
                              <a:t>a.d</a:t>
                            </a:r>
                            <a:endParaRPr lang="zh-CN" altLang="en-US" dirty="0"/>
                          </a:p>
                        </a:txBody>
                        <a:useSpRect/>
                      </a:txSp>
                    </a:sp>
                  </a:grpSp>
                  <a:grpSp>
                    <a:nvGrpSpPr>
                      <a:cNvPr id="222" name="Group 221"/>
                      <a:cNvGrpSpPr/>
                    </a:nvGrpSpPr>
                    <a:grpSpPr>
                      <a:xfrm>
                        <a:off x="1524000" y="3048000"/>
                        <a:ext cx="610345" cy="423906"/>
                        <a:chOff x="534007" y="3581400"/>
                        <a:chExt cx="610345" cy="423906"/>
                      </a:xfrm>
                    </a:grpSpPr>
                    <a:sp>
                      <a:nvSpPr>
                        <a:cNvPr id="223" name="Oval 222"/>
                        <a:cNvSpPr/>
                      </a:nvSpPr>
                      <a:spPr>
                        <a:xfrm>
                          <a:off x="685800" y="3581400"/>
                          <a:ext cx="458552" cy="423906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85000" lnSpcReduction="1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g</a:t>
                            </a:r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t:2</a:t>
                            </a:r>
                            <a:endParaRPr lang="zh-CN" altLang="en-US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24" name="TextBox 223"/>
                        <a:cNvSpPr txBox="1"/>
                      </a:nvSpPr>
                      <a:spPr>
                        <a:xfrm>
                          <a:off x="534007" y="3626026"/>
                          <a:ext cx="293670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lIns="0" tIns="0" rIns="0" bIns="0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dirty="0" smtClean="0"/>
                              <a:t>k</a:t>
                            </a:r>
                            <a:endParaRPr lang="zh-CN" altLang="en-US" dirty="0"/>
                          </a:p>
                        </a:txBody>
                        <a:useSpRect/>
                      </a:txSp>
                    </a:sp>
                  </a:grpSp>
                  <a:grpSp>
                    <a:nvGrpSpPr>
                      <a:cNvPr id="225" name="Group 224"/>
                      <a:cNvGrpSpPr/>
                    </a:nvGrpSpPr>
                    <a:grpSpPr>
                      <a:xfrm>
                        <a:off x="2678130" y="3048000"/>
                        <a:ext cx="750870" cy="423906"/>
                        <a:chOff x="393482" y="3581400"/>
                        <a:chExt cx="750870" cy="423906"/>
                      </a:xfrm>
                    </a:grpSpPr>
                    <a:sp>
                      <a:nvSpPr>
                        <a:cNvPr id="226" name="Oval 225"/>
                        <a:cNvSpPr/>
                      </a:nvSpPr>
                      <a:spPr>
                        <a:xfrm>
                          <a:off x="685800" y="3581400"/>
                          <a:ext cx="458552" cy="423906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62500" lnSpcReduction="2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dirty="0" smtClean="0">
                                <a:solidFill>
                                  <a:schemeClr val="tx1"/>
                                </a:solidFill>
                              </a:rPr>
                              <a:t>gte:4</a:t>
                            </a:r>
                            <a:endParaRPr lang="zh-CN" altLang="en-US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27" name="TextBox 226"/>
                        <a:cNvSpPr txBox="1"/>
                      </a:nvSpPr>
                      <a:spPr>
                        <a:xfrm>
                          <a:off x="393482" y="3637901"/>
                          <a:ext cx="293670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lIns="0" tIns="0" rIns="0" bIns="0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dirty="0" err="1" smtClean="0"/>
                              <a:t>a.b</a:t>
                            </a:r>
                            <a:endParaRPr lang="zh-CN" altLang="en-US" dirty="0"/>
                          </a:p>
                        </a:txBody>
                        <a:useSpRect/>
                      </a:txSp>
                    </a:sp>
                  </a:grpSp>
                  <a:cxnSp>
                    <a:nvCxnSpPr>
                      <a:cNvPr id="230" name="Straight Arrow Connector 229"/>
                      <a:cNvCxnSpPr>
                        <a:stCxn id="209" idx="4"/>
                      </a:cNvCxnSpPr>
                    </a:nvCxnSpPr>
                    <a:spPr>
                      <a:xfrm rot="16200000" flipH="1">
                        <a:off x="1350519" y="2493450"/>
                        <a:ext cx="957306" cy="151793"/>
                      </a:xfrm>
                      <a:prstGeom prst="straightConnector1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grpSp>
                    <a:nvGrpSpPr>
                      <a:cNvPr id="259" name="Group 258"/>
                      <a:cNvGrpSpPr/>
                    </a:nvGrpSpPr>
                    <a:grpSpPr>
                      <a:xfrm>
                        <a:off x="3810000" y="1623950"/>
                        <a:ext cx="2209800" cy="2338450"/>
                        <a:chOff x="4114800" y="2385950"/>
                        <a:chExt cx="2209800" cy="2338450"/>
                      </a:xfrm>
                    </a:grpSpPr>
                    <a:sp>
                      <a:nvSpPr>
                        <a:cNvPr id="214" name="Oval 213"/>
                        <a:cNvSpPr/>
                      </a:nvSpPr>
                      <a:spPr>
                        <a:xfrm>
                          <a:off x="5257800" y="238595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 fontScale="77500" lnSpcReduction="20000"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head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15" name="Oval 214"/>
                        <a:cNvSpPr/>
                      </a:nvSpPr>
                      <a:spPr>
                        <a:xfrm>
                          <a:off x="4724400" y="33528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a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216" name="Straight Arrow Connector 215"/>
                        <a:cNvCxnSpPr>
                          <a:stCxn id="214" idx="4"/>
                          <a:endCxn id="215" idx="0"/>
                        </a:cNvCxnSpPr>
                      </a:nvCxnSpPr>
                      <a:spPr>
                        <a:xfrm rot="5400000">
                          <a:off x="4964875" y="2831275"/>
                          <a:ext cx="50965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231" name="Oval 230"/>
                        <a:cNvSpPr/>
                      </a:nvSpPr>
                      <a:spPr>
                        <a:xfrm>
                          <a:off x="5867400" y="33528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k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34" name="Oval 233"/>
                        <a:cNvSpPr/>
                      </a:nvSpPr>
                      <a:spPr>
                        <a:xfrm>
                          <a:off x="4114800" y="42672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b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35" name="Oval 234"/>
                        <a:cNvSpPr/>
                      </a:nvSpPr>
                      <a:spPr>
                        <a:xfrm>
                          <a:off x="5334000" y="4267200"/>
                          <a:ext cx="457200" cy="4572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a:spPr>
                      <a:txSp>
                        <a:txBody>
                          <a:bodyPr lIns="0" tIns="0" rIns="0" bIns="0" rtlCol="0" anchor="ctr">
                            <a:norm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600" dirty="0" smtClean="0">
                                <a:solidFill>
                                  <a:schemeClr val="tx1"/>
                                </a:solidFill>
                              </a:rPr>
                              <a:t>d</a:t>
                            </a:r>
                            <a:endParaRPr lang="zh-CN" altLang="en-US" sz="1600" dirty="0" smtClean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236" name="Straight Arrow Connector 235"/>
                        <a:cNvCxnSpPr>
                          <a:stCxn id="214" idx="4"/>
                          <a:endCxn id="231" idx="0"/>
                        </a:cNvCxnSpPr>
                      </a:nvCxnSpPr>
                      <a:spPr>
                        <a:xfrm rot="16200000" flipH="1">
                          <a:off x="5536375" y="2793175"/>
                          <a:ext cx="50965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39" name="Straight Arrow Connector 238"/>
                        <a:cNvCxnSpPr>
                          <a:stCxn id="215" idx="4"/>
                          <a:endCxn id="234" idx="0"/>
                        </a:cNvCxnSpPr>
                      </a:nvCxnSpPr>
                      <a:spPr>
                        <a:xfrm rot="5400000">
                          <a:off x="4419600" y="3733800"/>
                          <a:ext cx="45720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246" name="Straight Arrow Connector 245"/>
                        <a:cNvCxnSpPr>
                          <a:stCxn id="215" idx="4"/>
                          <a:endCxn id="235" idx="0"/>
                        </a:cNvCxnSpPr>
                      </a:nvCxnSpPr>
                      <a:spPr>
                        <a:xfrm rot="16200000" flipH="1">
                          <a:off x="5029200" y="3733800"/>
                          <a:ext cx="45720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  <a:cxnSp>
                    <a:nvCxnSpPr>
                      <a:cNvPr id="251" name="Curved Connector 91"/>
                      <a:cNvCxnSpPr/>
                    </a:nvCxnSpPr>
                    <a:spPr>
                      <a:xfrm rot="5400000" flipH="1">
                        <a:off x="2726891" y="1431491"/>
                        <a:ext cx="490494" cy="4571324"/>
                      </a:xfrm>
                      <a:prstGeom prst="curvedConnector3">
                        <a:avLst>
                          <a:gd name="adj1" fmla="val -92607"/>
                        </a:avLst>
                      </a:prstGeom>
                      <a:ln>
                        <a:solidFill>
                          <a:srgbClr val="FF0000"/>
                        </a:solidFill>
                        <a:prstDash val="lgDash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55" name="Curved Connector 91"/>
                      <a:cNvCxnSpPr/>
                    </a:nvCxnSpPr>
                    <a:spPr>
                      <a:xfrm rot="5400000">
                        <a:off x="3636182" y="1316888"/>
                        <a:ext cx="423906" cy="3886131"/>
                      </a:xfrm>
                      <a:prstGeom prst="curvedConnector3">
                        <a:avLst>
                          <a:gd name="adj1" fmla="val 453678"/>
                        </a:avLst>
                      </a:prstGeom>
                      <a:ln>
                        <a:solidFill>
                          <a:srgbClr val="FF0000"/>
                        </a:solidFill>
                        <a:prstDash val="lgDash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B67B24" w:rsidRDefault="00B67B24" w:rsidP="0098004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为</w:t>
      </w:r>
      <w:r>
        <w:rPr>
          <w:rFonts w:hint="eastAsia"/>
        </w:rPr>
        <w:t>and</w:t>
      </w:r>
      <w:r>
        <w:rPr>
          <w:rFonts w:hint="eastAsia"/>
        </w:rPr>
        <w:t>节点下的所有</w:t>
      </w:r>
      <w:r w:rsidR="00C458CF">
        <w:rPr>
          <w:rFonts w:hint="eastAsia"/>
        </w:rPr>
        <w:t>字段建立字段名查找</w:t>
      </w:r>
      <w:r w:rsidR="001C090C">
        <w:rPr>
          <w:rFonts w:hint="eastAsia"/>
        </w:rPr>
        <w:t>树（图右侧</w:t>
      </w:r>
      <w:r w:rsidR="00C458CF">
        <w:rPr>
          <w:rFonts w:hint="eastAsia"/>
        </w:rPr>
        <w:t>head</w:t>
      </w:r>
      <w:r w:rsidR="00C458CF">
        <w:rPr>
          <w:rFonts w:hint="eastAsia"/>
        </w:rPr>
        <w:t>树</w:t>
      </w:r>
      <w:r w:rsidR="001C090C">
        <w:rPr>
          <w:rFonts w:hint="eastAsia"/>
        </w:rPr>
        <w:t>）</w:t>
      </w:r>
    </w:p>
    <w:p w:rsidR="00980045" w:rsidRDefault="00980045" w:rsidP="0098004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element</w:t>
      </w:r>
      <w:r w:rsidR="002932BF">
        <w:rPr>
          <w:rFonts w:hint="eastAsia"/>
        </w:rPr>
        <w:t>Vec[3]</w:t>
      </w:r>
      <w:r>
        <w:rPr>
          <w:rFonts w:hint="eastAsia"/>
        </w:rPr>
        <w:t>数组用于存放</w:t>
      </w:r>
      <w:r>
        <w:rPr>
          <w:rFonts w:hint="eastAsia"/>
        </w:rPr>
        <w:t>a.d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、</w:t>
      </w:r>
      <w:r>
        <w:rPr>
          <w:rFonts w:hint="eastAsia"/>
        </w:rPr>
        <w:t>a.b</w:t>
      </w:r>
      <w:r>
        <w:rPr>
          <w:rFonts w:hint="eastAsia"/>
        </w:rPr>
        <w:t>的</w:t>
      </w:r>
      <w:r>
        <w:rPr>
          <w:rFonts w:hint="eastAsia"/>
        </w:rPr>
        <w:t>element</w:t>
      </w:r>
    </w:p>
    <w:p w:rsidR="00880E17" w:rsidRDefault="00880E17" w:rsidP="0098004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遍历原始记录</w:t>
      </w:r>
      <w:r>
        <w:rPr>
          <w:rFonts w:hint="eastAsia"/>
        </w:rPr>
        <w:t>( {a:{b:1,c:2,d:3}, k:4} )</w:t>
      </w:r>
      <w:r w:rsidR="002932BF">
        <w:rPr>
          <w:rFonts w:hint="eastAsia"/>
        </w:rPr>
        <w:t>，在</w:t>
      </w:r>
      <w:r w:rsidR="00E60191">
        <w:rPr>
          <w:rFonts w:hint="eastAsia"/>
        </w:rPr>
        <w:t>查找</w:t>
      </w:r>
      <w:r w:rsidR="002932BF">
        <w:rPr>
          <w:rFonts w:hint="eastAsia"/>
        </w:rPr>
        <w:t>树上查找相应的</w:t>
      </w:r>
      <w:r w:rsidR="002932BF">
        <w:rPr>
          <w:rFonts w:hint="eastAsia"/>
        </w:rPr>
        <w:t>element</w:t>
      </w:r>
    </w:p>
    <w:p w:rsidR="002932BF" w:rsidRDefault="002932BF" w:rsidP="0098004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先找到</w:t>
      </w:r>
      <w:r>
        <w:rPr>
          <w:rFonts w:hint="eastAsia"/>
        </w:rPr>
        <w:t>a-&gt;b,</w:t>
      </w:r>
      <w:r>
        <w:rPr>
          <w:rFonts w:hint="eastAsia"/>
        </w:rPr>
        <w:t>由于</w:t>
      </w:r>
      <w:r>
        <w:rPr>
          <w:rFonts w:hint="eastAsia"/>
        </w:rPr>
        <w:t>a.b</w:t>
      </w:r>
      <w:r>
        <w:rPr>
          <w:rFonts w:hint="eastAsia"/>
        </w:rPr>
        <w:t>是第三个</w:t>
      </w:r>
      <w:r w:rsidR="003653B3">
        <w:rPr>
          <w:rFonts w:hint="eastAsia"/>
        </w:rPr>
        <w:t>match</w:t>
      </w:r>
      <w:r>
        <w:rPr>
          <w:rFonts w:hint="eastAsia"/>
        </w:rPr>
        <w:t>节点，将</w:t>
      </w:r>
      <w:r>
        <w:rPr>
          <w:rFonts w:hint="eastAsia"/>
        </w:rPr>
        <w:t>element</w:t>
      </w:r>
      <w:r>
        <w:rPr>
          <w:rFonts w:hint="eastAsia"/>
        </w:rPr>
        <w:t>放入</w:t>
      </w:r>
      <w:r>
        <w:rPr>
          <w:rFonts w:hint="eastAsia"/>
        </w:rPr>
        <w:t>elementVec[2]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继续遍历原始记录</w:t>
      </w:r>
    </w:p>
    <w:p w:rsidR="002932BF" w:rsidRDefault="002932BF" w:rsidP="0098004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第二个找到</w:t>
      </w:r>
      <w:r>
        <w:rPr>
          <w:rFonts w:hint="eastAsia"/>
        </w:rPr>
        <w:t>a.d</w:t>
      </w:r>
      <w:r>
        <w:rPr>
          <w:rFonts w:hint="eastAsia"/>
        </w:rPr>
        <w:t>，发现</w:t>
      </w:r>
      <w:r>
        <w:rPr>
          <w:rFonts w:hint="eastAsia"/>
        </w:rPr>
        <w:t>a.d</w:t>
      </w:r>
      <w:r>
        <w:rPr>
          <w:rFonts w:hint="eastAsia"/>
        </w:rPr>
        <w:t>为</w:t>
      </w:r>
      <w:r w:rsidR="00133391">
        <w:rPr>
          <w:rFonts w:hint="eastAsia"/>
        </w:rPr>
        <w:t>当前需要执行的</w:t>
      </w:r>
      <w:r w:rsidR="00156E09">
        <w:rPr>
          <w:rFonts w:hint="eastAsia"/>
        </w:rPr>
        <w:t>match</w:t>
      </w:r>
      <w:r w:rsidR="00133391">
        <w:rPr>
          <w:rFonts w:hint="eastAsia"/>
        </w:rPr>
        <w:t>节点</w:t>
      </w:r>
      <w:r w:rsidR="00F872BA">
        <w:rPr>
          <w:rFonts w:hint="eastAsia"/>
        </w:rPr>
        <w:t>(a.d:{$et:1})</w:t>
      </w:r>
      <w:r w:rsidR="00133391">
        <w:rPr>
          <w:rFonts w:hint="eastAsia"/>
        </w:rPr>
        <w:t>，返回执行该节点；此时需要记录当前遍历到的</w:t>
      </w:r>
      <w:r w:rsidR="006F1D23">
        <w:rPr>
          <w:rFonts w:hint="eastAsia"/>
        </w:rPr>
        <w:t>查找</w:t>
      </w:r>
      <w:r w:rsidR="00133391">
        <w:rPr>
          <w:rFonts w:hint="eastAsia"/>
        </w:rPr>
        <w:t>树中的节点、原始记录的遍历信息（</w:t>
      </w:r>
      <w:r w:rsidR="00133391">
        <w:rPr>
          <w:rFonts w:hint="eastAsia"/>
        </w:rPr>
        <w:t>bsonIterator</w:t>
      </w:r>
      <w:r w:rsidR="00133391">
        <w:rPr>
          <w:rFonts w:hint="eastAsia"/>
        </w:rPr>
        <w:t>的栈信息）</w:t>
      </w:r>
    </w:p>
    <w:p w:rsidR="00133391" w:rsidRDefault="00F872BA" w:rsidP="0098004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开始执行</w:t>
      </w:r>
      <w:r w:rsidR="000335B4">
        <w:rPr>
          <w:rFonts w:hint="eastAsia"/>
        </w:rPr>
        <w:t>match</w:t>
      </w:r>
      <w:r>
        <w:rPr>
          <w:rFonts w:hint="eastAsia"/>
        </w:rPr>
        <w:t>节点</w:t>
      </w:r>
      <w:r>
        <w:rPr>
          <w:rFonts w:hint="eastAsia"/>
        </w:rPr>
        <w:t>({k:{$gt:2}})</w:t>
      </w:r>
      <w:r>
        <w:rPr>
          <w:rFonts w:hint="eastAsia"/>
        </w:rPr>
        <w:t>时，需要获取</w:t>
      </w:r>
      <w:r>
        <w:rPr>
          <w:rFonts w:hint="eastAsia"/>
        </w:rPr>
        <w:t>k</w:t>
      </w:r>
      <w:r>
        <w:rPr>
          <w:rFonts w:hint="eastAsia"/>
        </w:rPr>
        <w:t>的</w:t>
      </w:r>
      <w:r>
        <w:rPr>
          <w:rFonts w:hint="eastAsia"/>
        </w:rPr>
        <w:t>element</w:t>
      </w:r>
      <w:r>
        <w:rPr>
          <w:rFonts w:hint="eastAsia"/>
        </w:rPr>
        <w:t>，则根据上一步保存的</w:t>
      </w:r>
      <w:r w:rsidR="003403CF">
        <w:rPr>
          <w:rFonts w:hint="eastAsia"/>
        </w:rPr>
        <w:t>查找树</w:t>
      </w:r>
      <w:r>
        <w:rPr>
          <w:rFonts w:hint="eastAsia"/>
        </w:rPr>
        <w:t>节点信息和</w:t>
      </w:r>
      <w:r w:rsidR="009D5175">
        <w:rPr>
          <w:rFonts w:hint="eastAsia"/>
        </w:rPr>
        <w:t>bsonI</w:t>
      </w:r>
      <w:r>
        <w:rPr>
          <w:rFonts w:hint="eastAsia"/>
        </w:rPr>
        <w:t>terator</w:t>
      </w:r>
      <w:r>
        <w:rPr>
          <w:rFonts w:hint="eastAsia"/>
        </w:rPr>
        <w:t>栈信息，返回</w:t>
      </w:r>
      <w:r w:rsidR="00B13878">
        <w:rPr>
          <w:rFonts w:hint="eastAsia"/>
        </w:rPr>
        <w:t>查找</w:t>
      </w:r>
      <w:r>
        <w:rPr>
          <w:rFonts w:hint="eastAsia"/>
        </w:rPr>
        <w:t>树继续查找。</w:t>
      </w:r>
    </w:p>
    <w:p w:rsidR="009E6C06" w:rsidRPr="009711CC" w:rsidRDefault="009E6C06" w:rsidP="0098004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重复</w:t>
      </w:r>
      <w:r>
        <w:rPr>
          <w:rFonts w:hint="eastAsia"/>
        </w:rPr>
        <w:t>4-6</w:t>
      </w:r>
      <w:r>
        <w:rPr>
          <w:rFonts w:hint="eastAsia"/>
        </w:rPr>
        <w:t>步直到该层结束</w:t>
      </w:r>
    </w:p>
    <w:p w:rsidR="009711CC" w:rsidRDefault="009711CC" w:rsidP="009711CC"/>
    <w:p w:rsidR="00BA0A2B" w:rsidRDefault="0068728C" w:rsidP="00BA0A2B">
      <w:pPr>
        <w:ind w:left="777"/>
      </w:pPr>
      <w:r>
        <w:rPr>
          <w:rFonts w:hint="eastAsia"/>
        </w:rPr>
        <w:t>新的查询方式时间复杂度，</w:t>
      </w:r>
      <w:r w:rsidR="005460D0">
        <w:rPr>
          <w:rFonts w:hint="eastAsia"/>
        </w:rPr>
        <w:t>假设</w:t>
      </w:r>
      <w:r w:rsidR="009E53BC">
        <w:rPr>
          <w:rFonts w:hint="eastAsia"/>
        </w:rPr>
        <w:t>有</w:t>
      </w:r>
      <w:r w:rsidR="009E53BC">
        <w:rPr>
          <w:rFonts w:hint="eastAsia"/>
        </w:rPr>
        <w:t>k</w:t>
      </w:r>
      <w:r w:rsidR="009E53BC">
        <w:rPr>
          <w:rFonts w:hint="eastAsia"/>
        </w:rPr>
        <w:t>组逻辑节点（</w:t>
      </w:r>
      <w:r w:rsidR="009E53BC">
        <w:rPr>
          <w:rFonts w:hint="eastAsia"/>
        </w:rPr>
        <w:t>and/or</w:t>
      </w:r>
      <w:r w:rsidR="009E53BC">
        <w:rPr>
          <w:rFonts w:hint="eastAsia"/>
        </w:rPr>
        <w:t>）</w:t>
      </w:r>
      <w:r w:rsidR="009D41EA">
        <w:rPr>
          <w:rFonts w:hint="eastAsia"/>
        </w:rPr>
        <w:t>,</w:t>
      </w:r>
      <w:r w:rsidR="009D41EA">
        <w:rPr>
          <w:rFonts w:hint="eastAsia"/>
        </w:rPr>
        <w:t>每一组节点的字段数</w:t>
      </w:r>
      <w:r w:rsidR="00BA0A2B">
        <w:rPr>
          <w:rFonts w:hint="eastAsia"/>
        </w:rPr>
        <w:t>分别为</w:t>
      </w:r>
      <w:r w:rsidR="00BA0A2B">
        <w:rPr>
          <w:rFonts w:hint="eastAsia"/>
        </w:rPr>
        <w:t>M1,M2,</w:t>
      </w:r>
      <w:r w:rsidR="00BA0A2B">
        <w:t>…</w:t>
      </w:r>
      <w:r w:rsidR="004A266B">
        <w:rPr>
          <w:rFonts w:hint="eastAsia"/>
        </w:rPr>
        <w:t>,Mk</w:t>
      </w:r>
      <w:r w:rsidR="005460D0">
        <w:rPr>
          <w:rFonts w:hint="eastAsia"/>
        </w:rPr>
        <w:t>(M1+M2+</w:t>
      </w:r>
      <w:r w:rsidR="005460D0">
        <w:t>…</w:t>
      </w:r>
      <w:r w:rsidR="004A266B">
        <w:rPr>
          <w:rFonts w:hint="eastAsia"/>
        </w:rPr>
        <w:t>+Mk</w:t>
      </w:r>
      <w:r w:rsidR="005460D0">
        <w:rPr>
          <w:rFonts w:hint="eastAsia"/>
        </w:rPr>
        <w:t xml:space="preserve"> = M)</w:t>
      </w:r>
      <w:r w:rsidR="00BA0A2B">
        <w:rPr>
          <w:rFonts w:hint="eastAsia"/>
        </w:rPr>
        <w:t>。则时间复杂度为</w:t>
      </w:r>
      <w:r w:rsidR="00BA0A2B">
        <w:rPr>
          <w:rFonts w:hint="eastAsia"/>
        </w:rPr>
        <w:t>log2M1</w:t>
      </w:r>
      <w:r w:rsidR="0008726E">
        <w:rPr>
          <w:rFonts w:hint="eastAsia"/>
        </w:rPr>
        <w:t>+log2M2+</w:t>
      </w:r>
      <w:r w:rsidR="0008726E">
        <w:t>…</w:t>
      </w:r>
      <w:r w:rsidR="005811B0">
        <w:rPr>
          <w:rFonts w:hint="eastAsia"/>
        </w:rPr>
        <w:t>+log2Mk</w:t>
      </w:r>
    </w:p>
    <w:p w:rsidR="00F31CCB" w:rsidRDefault="00F31CCB" w:rsidP="00BA0A2B">
      <w:pPr>
        <w:ind w:left="777"/>
      </w:pPr>
    </w:p>
    <w:p w:rsidR="00FE70AB" w:rsidRDefault="00995EC7" w:rsidP="00D514D5">
      <w:pPr>
        <w:pStyle w:val="Heading3"/>
      </w:pPr>
      <w:r>
        <w:rPr>
          <w:rFonts w:hint="eastAsia"/>
        </w:rPr>
        <w:t>增加操作</w:t>
      </w:r>
      <w:r w:rsidR="00FE70AB">
        <w:rPr>
          <w:rFonts w:hint="eastAsia"/>
        </w:rPr>
        <w:t>函数</w:t>
      </w:r>
    </w:p>
    <w:tbl>
      <w:tblPr>
        <w:tblStyle w:val="TableGrid"/>
        <w:tblW w:w="0" w:type="auto"/>
        <w:tblLook w:val="04A0"/>
      </w:tblPr>
      <w:tblGrid>
        <w:gridCol w:w="1761"/>
        <w:gridCol w:w="1138"/>
        <w:gridCol w:w="2962"/>
        <w:gridCol w:w="2661"/>
      </w:tblGrid>
      <w:tr w:rsidR="008E61CF" w:rsidTr="00165849">
        <w:tc>
          <w:tcPr>
            <w:tcW w:w="1761" w:type="dxa"/>
          </w:tcPr>
          <w:p w:rsidR="008E61CF" w:rsidRDefault="008E61CF" w:rsidP="002D261B">
            <w:r>
              <w:rPr>
                <w:rFonts w:hint="eastAsia"/>
              </w:rPr>
              <w:t>函数</w:t>
            </w:r>
          </w:p>
        </w:tc>
        <w:tc>
          <w:tcPr>
            <w:tcW w:w="1138" w:type="dxa"/>
          </w:tcPr>
          <w:p w:rsidR="008E61CF" w:rsidRDefault="008E61CF" w:rsidP="002D261B">
            <w:r>
              <w:rPr>
                <w:rFonts w:hint="eastAsia"/>
              </w:rPr>
              <w:t>描述</w:t>
            </w:r>
          </w:p>
        </w:tc>
        <w:tc>
          <w:tcPr>
            <w:tcW w:w="2962" w:type="dxa"/>
          </w:tcPr>
          <w:p w:rsidR="008E61CF" w:rsidRPr="001515BD" w:rsidRDefault="008E61CF" w:rsidP="002D261B">
            <w:r>
              <w:rPr>
                <w:rFonts w:hint="eastAsia"/>
              </w:rPr>
              <w:t>举例</w:t>
            </w:r>
          </w:p>
        </w:tc>
        <w:tc>
          <w:tcPr>
            <w:tcW w:w="2661" w:type="dxa"/>
          </w:tcPr>
          <w:p w:rsidR="008E61CF" w:rsidRPr="001515BD" w:rsidRDefault="008E61CF" w:rsidP="002D261B">
            <w:r>
              <w:rPr>
                <w:rFonts w:hint="eastAsia"/>
              </w:rPr>
              <w:t>说明</w:t>
            </w:r>
          </w:p>
        </w:tc>
      </w:tr>
      <w:tr w:rsidR="008E61CF" w:rsidTr="00165849">
        <w:tc>
          <w:tcPr>
            <w:tcW w:w="1761" w:type="dxa"/>
          </w:tcPr>
          <w:p w:rsidR="008E61CF" w:rsidRPr="001515BD" w:rsidRDefault="008E61CF" w:rsidP="002D261B">
            <w:pPr>
              <w:ind w:left="0"/>
            </w:pPr>
            <w:r w:rsidRPr="006E4266">
              <w:rPr>
                <w:rFonts w:hint="eastAsia"/>
              </w:rPr>
              <w:t>$abs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取绝对值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db.cs.cl.find({a:{$abs:1, $et:20}})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取绝对值之后的值与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$ceiling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向上取整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ceiling</w:t>
            </w:r>
            <w:r>
              <w:rPr>
                <w:rFonts w:hint="eastAsia"/>
              </w:rPr>
              <w:t>:1,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向上取整之后的值与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$floor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向下取整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floor</w:t>
            </w:r>
            <w:r>
              <w:rPr>
                <w:rFonts w:hint="eastAsia"/>
              </w:rPr>
              <w:t>:1,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$mod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取模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mod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取模之后的值与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$add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加法操作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add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之和与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$subtract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减法操作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subtract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之差与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FE7F25" w:rsidRDefault="008E61CF" w:rsidP="002D261B">
            <w:pPr>
              <w:ind w:left="0"/>
            </w:pPr>
            <w:r w:rsidRPr="00FE7F25">
              <w:t>$multiply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乘法操作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multiply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之积与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$divide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除法操作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{a:{$</w:t>
            </w:r>
            <w:r w:rsidRPr="00FE7F25">
              <w:t>multiply</w:t>
            </w:r>
            <w:r>
              <w:rPr>
                <w:rFonts w:hint="eastAsia"/>
              </w:rPr>
              <w:t>:10, $et:20}}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之商与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$substr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取字符串子串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{a:{$substr:[2,</w:t>
            </w:r>
            <w:r>
              <w:rPr>
                <w:rFonts w:hint="eastAsia"/>
              </w:rPr>
              <w:t>2</w:t>
            </w:r>
            <w:r>
              <w:t>]</w:t>
            </w:r>
            <w:r>
              <w:rPr>
                <w:rFonts w:hint="eastAsia"/>
              </w:rPr>
              <w:t>, $et:'20'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下标为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，长度为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'20'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$strlen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取字符串长度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7E21B3">
              <w:t>strlen</w:t>
            </w:r>
            <w:r>
              <w:t>:</w:t>
            </w:r>
            <w:r>
              <w:rPr>
                <w:rFonts w:hint="eastAsia"/>
              </w:rPr>
              <w:t>1, $et:20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的长度为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$lower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字符串转为小写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6D5673">
              <w:t>lower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转为小写后的值与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$upper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字符串转为大写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6D5673">
              <w:t>lower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转为大写后的值与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$ltrim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去除左侧空格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制表符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9B1CF0">
              <w:t>ltrim</w:t>
            </w:r>
            <w:r>
              <w:t>:</w:t>
            </w:r>
            <w:r>
              <w:rPr>
                <w:rFonts w:hint="eastAsia"/>
              </w:rPr>
              <w:t>1</w:t>
            </w:r>
            <w:r w:rsidRPr="00E33F69">
              <w:t>}</w:t>
            </w:r>
            <w:r>
              <w:rPr>
                <w:rFonts w:hint="eastAsia"/>
              </w:rPr>
              <w:t>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去除左侧空格后的值与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t>$rtrim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去除右侧空格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制表符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7E21B3">
              <w:t>rtrim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去除右侧空格后的值与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Pr="007E21B3" w:rsidRDefault="008E61CF" w:rsidP="002D261B">
            <w:pPr>
              <w:ind w:left="0"/>
            </w:pPr>
            <w:r w:rsidRPr="007E21B3">
              <w:lastRenderedPageBreak/>
              <w:t>$trim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去除左右两侧空格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制表符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>
              <w:t>{a:{$</w:t>
            </w:r>
            <w:r w:rsidRPr="007E21B3">
              <w:t>trim</w:t>
            </w:r>
            <w:r>
              <w:t>:</w:t>
            </w:r>
            <w:r>
              <w:rPr>
                <w:rFonts w:hint="eastAsia"/>
              </w:rPr>
              <w:t>1, $et:'AB'</w:t>
            </w:r>
            <w:r w:rsidRPr="00E33F69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去除左右两侧空格后的值与</w:t>
            </w:r>
            <w:r>
              <w:rPr>
                <w:rFonts w:hint="eastAsia"/>
              </w:rPr>
              <w:t>'AB'</w:t>
            </w:r>
            <w:r>
              <w:rPr>
                <w:rFonts w:hint="eastAsia"/>
              </w:rPr>
              <w:t>相等的记录</w:t>
            </w:r>
          </w:p>
        </w:tc>
      </w:tr>
      <w:tr w:rsidR="008E61CF" w:rsidTr="00165849">
        <w:tc>
          <w:tcPr>
            <w:tcW w:w="1761" w:type="dxa"/>
          </w:tcPr>
          <w:p w:rsidR="008E61CF" w:rsidRDefault="008E61CF" w:rsidP="002D261B">
            <w:pPr>
              <w:ind w:left="0"/>
            </w:pPr>
            <w:r w:rsidRPr="007E21B3">
              <w:t>$cast</w:t>
            </w:r>
          </w:p>
        </w:tc>
        <w:tc>
          <w:tcPr>
            <w:tcW w:w="1138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类型转换</w:t>
            </w:r>
          </w:p>
        </w:tc>
        <w:tc>
          <w:tcPr>
            <w:tcW w:w="2962" w:type="dxa"/>
          </w:tcPr>
          <w:p w:rsidR="008E61CF" w:rsidRPr="001515BD" w:rsidRDefault="008E61CF" w:rsidP="002D261B">
            <w:pPr>
              <w:ind w:left="0"/>
            </w:pPr>
            <w:r w:rsidRPr="00A72C5A">
              <w:t>{a:{$cast:"</w:t>
            </w:r>
            <w:r>
              <w:rPr>
                <w:rFonts w:hint="eastAsia"/>
              </w:rPr>
              <w:t>string</w:t>
            </w:r>
            <w:r>
              <w:t xml:space="preserve">", </w:t>
            </w:r>
            <w:r>
              <w:rPr>
                <w:rFonts w:hint="eastAsia"/>
              </w:rPr>
              <w:t>$et:'20'</w:t>
            </w:r>
            <w:r w:rsidRPr="00A72C5A">
              <w:t>}</w:t>
            </w:r>
            <w:r>
              <w:t>}</w:t>
            </w:r>
          </w:p>
        </w:tc>
        <w:tc>
          <w:tcPr>
            <w:tcW w:w="2661" w:type="dxa"/>
          </w:tcPr>
          <w:p w:rsidR="008E61CF" w:rsidRPr="001515BD" w:rsidRDefault="008E61CF" w:rsidP="002D261B">
            <w:pPr>
              <w:ind w:left="0"/>
            </w:pPr>
            <w:r>
              <w:rPr>
                <w:rFonts w:hint="eastAsia"/>
              </w:rPr>
              <w:t>匹配字段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转换类型后的值与</w:t>
            </w:r>
            <w:r>
              <w:rPr>
                <w:rFonts w:hint="eastAsia"/>
              </w:rPr>
              <w:t>'20'</w:t>
            </w:r>
            <w:r>
              <w:rPr>
                <w:rFonts w:hint="eastAsia"/>
              </w:rPr>
              <w:t>相等的记录</w:t>
            </w:r>
          </w:p>
        </w:tc>
      </w:tr>
      <w:tr w:rsidR="00165849" w:rsidTr="00165849">
        <w:tc>
          <w:tcPr>
            <w:tcW w:w="1761" w:type="dxa"/>
          </w:tcPr>
          <w:p w:rsidR="00165849" w:rsidRPr="007E21B3" w:rsidRDefault="00165849" w:rsidP="002D261B">
            <w:pPr>
              <w:ind w:left="0"/>
            </w:pPr>
          </w:p>
        </w:tc>
        <w:tc>
          <w:tcPr>
            <w:tcW w:w="1138" w:type="dxa"/>
          </w:tcPr>
          <w:p w:rsidR="00165849" w:rsidRDefault="00165849" w:rsidP="002D261B">
            <w:pPr>
              <w:ind w:left="0"/>
            </w:pPr>
          </w:p>
        </w:tc>
        <w:tc>
          <w:tcPr>
            <w:tcW w:w="2962" w:type="dxa"/>
          </w:tcPr>
          <w:p w:rsidR="00165849" w:rsidRPr="00A72C5A" w:rsidRDefault="00165849" w:rsidP="002D261B">
            <w:pPr>
              <w:ind w:left="0"/>
            </w:pPr>
          </w:p>
        </w:tc>
        <w:tc>
          <w:tcPr>
            <w:tcW w:w="2661" w:type="dxa"/>
          </w:tcPr>
          <w:p w:rsidR="00165849" w:rsidRDefault="00165849" w:rsidP="002D261B">
            <w:pPr>
              <w:ind w:left="0"/>
            </w:pPr>
          </w:p>
        </w:tc>
      </w:tr>
    </w:tbl>
    <w:p w:rsidR="008E61CF" w:rsidRDefault="008E61CF" w:rsidP="008E61CF"/>
    <w:p w:rsidR="00D514D5" w:rsidRPr="008E61CF" w:rsidRDefault="00D514D5" w:rsidP="008E61CF">
      <w:r>
        <w:rPr>
          <w:rFonts w:hint="eastAsia"/>
        </w:rPr>
        <w:t>组合场景：</w:t>
      </w:r>
    </w:p>
    <w:p w:rsidR="009E30A4" w:rsidRDefault="009E30A4" w:rsidP="009E30A4">
      <w:r>
        <w:t>a+3</w:t>
      </w:r>
      <w:r w:rsidR="00C839C7">
        <w:rPr>
          <w:rFonts w:hint="eastAsia"/>
        </w:rPr>
        <w:t xml:space="preserve"> </w:t>
      </w:r>
      <w:r>
        <w:t xml:space="preserve">&gt;7 </w:t>
      </w:r>
      <w:r>
        <w:rPr>
          <w:rFonts w:hint="eastAsia"/>
        </w:rPr>
        <w:t>且</w:t>
      </w:r>
      <w:r>
        <w:rPr>
          <w:rFonts w:hint="eastAsia"/>
        </w:rPr>
        <w:t xml:space="preserve"> a-2 &lt; 9</w:t>
      </w:r>
    </w:p>
    <w:p w:rsidR="00FE70AB" w:rsidRDefault="00F00223" w:rsidP="00FE70AB">
      <w:r>
        <w:rPr>
          <w:rFonts w:hint="eastAsia"/>
        </w:rPr>
        <w:t>db.cs.cl.find({ a:{$</w:t>
      </w:r>
      <w:r w:rsidR="00EA6B9D">
        <w:t>add:3</w:t>
      </w:r>
      <w:r>
        <w:rPr>
          <w:rFonts w:hint="eastAsia"/>
        </w:rPr>
        <w:t xml:space="preserve">, </w:t>
      </w:r>
      <w:r w:rsidR="00EA6B9D">
        <w:rPr>
          <w:rFonts w:hint="eastAsia"/>
        </w:rPr>
        <w:t>$</w:t>
      </w:r>
      <w:r w:rsidR="00EA6B9D">
        <w:t>g</w:t>
      </w:r>
      <w:r w:rsidR="00EA6B9D">
        <w:rPr>
          <w:rFonts w:hint="eastAsia"/>
        </w:rPr>
        <w:t>t:</w:t>
      </w:r>
      <w:r w:rsidR="00EA6B9D">
        <w:t>7</w:t>
      </w:r>
      <w:r>
        <w:rPr>
          <w:rFonts w:hint="eastAsia"/>
        </w:rPr>
        <w:t xml:space="preserve">, </w:t>
      </w:r>
      <w:r w:rsidR="00EA6B9D">
        <w:t>$sub:2, $lt:9</w:t>
      </w:r>
      <w:r>
        <w:t xml:space="preserve"> </w:t>
      </w:r>
      <w:r>
        <w:rPr>
          <w:rFonts w:hint="eastAsia"/>
        </w:rPr>
        <w:t>}})</w:t>
      </w:r>
    </w:p>
    <w:p w:rsidR="00CB71E7" w:rsidRDefault="00CB71E7" w:rsidP="00FE70AB"/>
    <w:p w:rsidR="00CB71E7" w:rsidRDefault="00292578" w:rsidP="00487355">
      <w:pPr>
        <w:ind w:left="0" w:firstLine="357"/>
      </w:pPr>
      <w:r>
        <w:rPr>
          <w:rFonts w:hint="eastAsia"/>
        </w:rPr>
        <w:t>取字段</w:t>
      </w:r>
      <w:r>
        <w:rPr>
          <w:rFonts w:hint="eastAsia"/>
        </w:rPr>
        <w:t>a</w:t>
      </w:r>
      <w:r>
        <w:rPr>
          <w:rFonts w:hint="eastAsia"/>
        </w:rPr>
        <w:t>从下标</w:t>
      </w:r>
      <w:r>
        <w:rPr>
          <w:rFonts w:hint="eastAsia"/>
        </w:rPr>
        <w:t>2</w:t>
      </w:r>
      <w:r>
        <w:rPr>
          <w:rFonts w:hint="eastAsia"/>
        </w:rPr>
        <w:t>开始的子串，并去除子串右边的空格，再计算长度，匹配长度比</w:t>
      </w:r>
      <w:r>
        <w:rPr>
          <w:rFonts w:hint="eastAsia"/>
        </w:rPr>
        <w:t>5</w:t>
      </w:r>
      <w:r>
        <w:rPr>
          <w:rFonts w:hint="eastAsia"/>
        </w:rPr>
        <w:t>大的记录</w:t>
      </w:r>
    </w:p>
    <w:p w:rsidR="00CB71E7" w:rsidRPr="00CB71E7" w:rsidRDefault="00CB71E7" w:rsidP="00CB71E7">
      <w:r>
        <w:rPr>
          <w:rFonts w:hint="eastAsia"/>
        </w:rPr>
        <w:t>db.cs.cl.find({ a:{$</w:t>
      </w:r>
      <w:r w:rsidR="00063A3F">
        <w:rPr>
          <w:rFonts w:hint="eastAsia"/>
        </w:rPr>
        <w:t>substr</w:t>
      </w:r>
      <w:r w:rsidR="00063A3F">
        <w:t>:</w:t>
      </w:r>
      <w:r w:rsidR="00063A3F">
        <w:rPr>
          <w:rFonts w:hint="eastAsia"/>
        </w:rPr>
        <w:t>2</w:t>
      </w:r>
      <w:r>
        <w:rPr>
          <w:rFonts w:hint="eastAsia"/>
        </w:rPr>
        <w:t xml:space="preserve">, </w:t>
      </w:r>
      <w:r w:rsidR="00292578">
        <w:rPr>
          <w:rFonts w:hint="eastAsia"/>
        </w:rPr>
        <w:t xml:space="preserve">$rtrim:1, </w:t>
      </w:r>
      <w:r w:rsidR="00063A3F">
        <w:rPr>
          <w:rFonts w:hint="eastAsia"/>
        </w:rPr>
        <w:t>$strlen:1</w:t>
      </w:r>
      <w:r>
        <w:t>, $</w:t>
      </w:r>
      <w:r>
        <w:rPr>
          <w:rFonts w:hint="eastAsia"/>
        </w:rPr>
        <w:t>g</w:t>
      </w:r>
      <w:r>
        <w:t>t:</w:t>
      </w:r>
      <w:r w:rsidR="00063A3F">
        <w:rPr>
          <w:rFonts w:hint="eastAsia"/>
        </w:rPr>
        <w:t>5</w:t>
      </w:r>
      <w:r>
        <w:t xml:space="preserve"> </w:t>
      </w:r>
      <w:r>
        <w:rPr>
          <w:rFonts w:hint="eastAsia"/>
        </w:rPr>
        <w:t>}})</w:t>
      </w:r>
    </w:p>
    <w:p w:rsidR="00CB71E7" w:rsidRDefault="00CB71E7" w:rsidP="00FE70AB"/>
    <w:p w:rsidR="00F40C57" w:rsidRDefault="00F40C57" w:rsidP="00FE70AB">
      <w:r>
        <w:rPr>
          <w:rFonts w:hint="eastAsia"/>
        </w:rPr>
        <w:t>将函数操作直接挂接在比较节点上，顺序执行完函数后，再执行比较</w:t>
      </w:r>
    </w:p>
    <w:p w:rsidR="00FE70AB" w:rsidRPr="00496410" w:rsidRDefault="00FE70AB" w:rsidP="00AC4623">
      <w:pPr>
        <w:ind w:left="0"/>
      </w:pPr>
    </w:p>
    <w:p w:rsidR="00FE70AB" w:rsidRDefault="00FE70AB" w:rsidP="00AC4623">
      <w:pPr>
        <w:pStyle w:val="Heading3"/>
      </w:pPr>
      <w:r>
        <w:rPr>
          <w:rFonts w:hint="eastAsia"/>
        </w:rPr>
        <w:t>数组</w:t>
      </w:r>
      <w:r w:rsidR="00E83FD8">
        <w:rPr>
          <w:rFonts w:hint="eastAsia"/>
        </w:rPr>
        <w:t>属性函数</w:t>
      </w:r>
    </w:p>
    <w:p w:rsidR="00840BA9" w:rsidRPr="00840BA9" w:rsidRDefault="00840BA9" w:rsidP="00840BA9">
      <w:r>
        <w:rPr>
          <w:rFonts w:hint="eastAsia"/>
        </w:rPr>
        <w:t>仅支持对一个数组做如下操作，</w:t>
      </w:r>
      <w:r>
        <w:rPr>
          <w:rFonts w:hint="eastAsia"/>
        </w:rPr>
        <w:t xml:space="preserve"> </w:t>
      </w:r>
      <w:r>
        <w:rPr>
          <w:rFonts w:hint="eastAsia"/>
        </w:rPr>
        <w:t>不允许对多个</w:t>
      </w:r>
      <w:r w:rsidR="00326AFE">
        <w:rPr>
          <w:rFonts w:hint="eastAsia"/>
        </w:rPr>
        <w:t>数组</w:t>
      </w:r>
      <w:r>
        <w:rPr>
          <w:rFonts w:hint="eastAsia"/>
        </w:rPr>
        <w:t>做操作</w:t>
      </w:r>
    </w:p>
    <w:tbl>
      <w:tblPr>
        <w:tblStyle w:val="TableGrid"/>
        <w:tblW w:w="0" w:type="auto"/>
        <w:tblLook w:val="04A0"/>
      </w:tblPr>
      <w:tblGrid>
        <w:gridCol w:w="1760"/>
        <w:gridCol w:w="1134"/>
        <w:gridCol w:w="2959"/>
        <w:gridCol w:w="2669"/>
      </w:tblGrid>
      <w:tr w:rsidR="00165849" w:rsidRPr="001515BD" w:rsidTr="00165849">
        <w:tc>
          <w:tcPr>
            <w:tcW w:w="1760" w:type="dxa"/>
          </w:tcPr>
          <w:p w:rsidR="00165849" w:rsidRDefault="00165849" w:rsidP="002D261B">
            <w:r>
              <w:rPr>
                <w:rFonts w:hint="eastAsia"/>
              </w:rPr>
              <w:t>函数</w:t>
            </w:r>
          </w:p>
        </w:tc>
        <w:tc>
          <w:tcPr>
            <w:tcW w:w="1134" w:type="dxa"/>
          </w:tcPr>
          <w:p w:rsidR="00165849" w:rsidRDefault="00165849" w:rsidP="002D261B">
            <w:r>
              <w:rPr>
                <w:rFonts w:hint="eastAsia"/>
              </w:rPr>
              <w:t>描述</w:t>
            </w:r>
          </w:p>
        </w:tc>
        <w:tc>
          <w:tcPr>
            <w:tcW w:w="2959" w:type="dxa"/>
          </w:tcPr>
          <w:p w:rsidR="00165849" w:rsidRPr="001515BD" w:rsidRDefault="00165849" w:rsidP="002D261B">
            <w:r>
              <w:rPr>
                <w:rFonts w:hint="eastAsia"/>
              </w:rPr>
              <w:t>举例</w:t>
            </w:r>
          </w:p>
        </w:tc>
        <w:tc>
          <w:tcPr>
            <w:tcW w:w="2669" w:type="dxa"/>
          </w:tcPr>
          <w:p w:rsidR="00165849" w:rsidRPr="001515BD" w:rsidRDefault="00165849" w:rsidP="002D261B">
            <w:r>
              <w:rPr>
                <w:rFonts w:hint="eastAsia"/>
              </w:rPr>
              <w:t>说明</w:t>
            </w:r>
          </w:p>
        </w:tc>
      </w:tr>
      <w:tr w:rsidR="0026673A" w:rsidTr="00165849">
        <w:tc>
          <w:tcPr>
            <w:tcW w:w="1760" w:type="dxa"/>
          </w:tcPr>
          <w:p w:rsidR="0026673A" w:rsidRPr="007E21B3" w:rsidRDefault="0026673A" w:rsidP="002D261B">
            <w:pPr>
              <w:ind w:left="0"/>
            </w:pPr>
            <w:r>
              <w:rPr>
                <w:rFonts w:hint="eastAsia"/>
              </w:rPr>
              <w:t>$expand</w:t>
            </w:r>
          </w:p>
        </w:tc>
        <w:tc>
          <w:tcPr>
            <w:tcW w:w="1134" w:type="dxa"/>
          </w:tcPr>
          <w:p w:rsidR="0026673A" w:rsidRDefault="0026673A" w:rsidP="002D261B">
            <w:pPr>
              <w:ind w:left="0"/>
            </w:pPr>
            <w:r>
              <w:rPr>
                <w:rFonts w:hint="eastAsia"/>
              </w:rPr>
              <w:t>数组展开成多条记录</w:t>
            </w:r>
          </w:p>
        </w:tc>
        <w:tc>
          <w:tcPr>
            <w:tcW w:w="2959" w:type="dxa"/>
          </w:tcPr>
          <w:p w:rsidR="0026673A" w:rsidRDefault="0026673A" w:rsidP="002D261B">
            <w:pPr>
              <w:ind w:left="0"/>
            </w:pPr>
            <w:r w:rsidRPr="00A72C5A">
              <w:t>{a:{$</w:t>
            </w:r>
            <w:r>
              <w:rPr>
                <w:rFonts w:hint="eastAsia"/>
              </w:rPr>
              <w:t>expand</w:t>
            </w:r>
            <w:r>
              <w:t>:</w:t>
            </w:r>
            <w:r>
              <w:rPr>
                <w:rFonts w:hint="eastAsia"/>
              </w:rPr>
              <w:t>1</w:t>
            </w:r>
            <w:r w:rsidRPr="00A72C5A">
              <w:t>}</w:t>
            </w:r>
            <w:r>
              <w:t>}</w:t>
            </w:r>
          </w:p>
          <w:p w:rsidR="0026673A" w:rsidRDefault="0026673A" w:rsidP="002D261B">
            <w:pPr>
              <w:ind w:left="0"/>
            </w:pPr>
            <w:r>
              <w:rPr>
                <w:rFonts w:hint="eastAsia"/>
              </w:rPr>
              <w:t>src:{a:[10,20], b:1}=&gt;</w:t>
            </w:r>
          </w:p>
          <w:p w:rsidR="0026673A" w:rsidRDefault="0026673A" w:rsidP="002D261B">
            <w:pPr>
              <w:ind w:left="0"/>
            </w:pPr>
            <w:r>
              <w:rPr>
                <w:rFonts w:hint="eastAsia"/>
              </w:rPr>
              <w:t xml:space="preserve">   {a:[10], b:1}</w:t>
            </w:r>
          </w:p>
          <w:p w:rsidR="0026673A" w:rsidRPr="00A72C5A" w:rsidRDefault="0026673A" w:rsidP="002D261B">
            <w:pPr>
              <w:ind w:left="0"/>
            </w:pPr>
            <w:r>
              <w:rPr>
                <w:rFonts w:hint="eastAsia"/>
              </w:rPr>
              <w:t xml:space="preserve">   {a:[20], b:1}</w:t>
            </w:r>
          </w:p>
        </w:tc>
        <w:tc>
          <w:tcPr>
            <w:tcW w:w="2669" w:type="dxa"/>
          </w:tcPr>
          <w:p w:rsidR="0026673A" w:rsidRDefault="00FD784C" w:rsidP="002D261B">
            <w:pPr>
              <w:ind w:left="0"/>
            </w:pPr>
            <w:r>
              <w:rPr>
                <w:rFonts w:hint="eastAsia"/>
              </w:rPr>
              <w:t>保留</w:t>
            </w:r>
            <w:r>
              <w:rPr>
                <w:rFonts w:hint="eastAsia"/>
              </w:rPr>
              <w:t>src</w:t>
            </w:r>
            <w:r w:rsidR="00997930">
              <w:rPr>
                <w:rFonts w:hint="eastAsia"/>
              </w:rPr>
              <w:t>的迭代队列</w:t>
            </w:r>
            <w:r>
              <w:rPr>
                <w:rFonts w:hint="eastAsia"/>
              </w:rPr>
              <w:t>bsonInterator</w:t>
            </w:r>
          </w:p>
        </w:tc>
      </w:tr>
      <w:tr w:rsidR="0026673A" w:rsidTr="00165849">
        <w:tc>
          <w:tcPr>
            <w:tcW w:w="1760" w:type="dxa"/>
          </w:tcPr>
          <w:p w:rsidR="0026673A" w:rsidRPr="007E21B3" w:rsidRDefault="0026673A" w:rsidP="002D261B">
            <w:pPr>
              <w:ind w:left="0"/>
            </w:pPr>
            <w:r>
              <w:rPr>
                <w:rFonts w:hint="eastAsia"/>
              </w:rPr>
              <w:t>$returnMatch</w:t>
            </w:r>
          </w:p>
        </w:tc>
        <w:tc>
          <w:tcPr>
            <w:tcW w:w="1134" w:type="dxa"/>
          </w:tcPr>
          <w:p w:rsidR="0026673A" w:rsidRDefault="0026673A" w:rsidP="002D261B">
            <w:pPr>
              <w:ind w:left="0"/>
            </w:pPr>
            <w:r>
              <w:rPr>
                <w:rFonts w:hint="eastAsia"/>
              </w:rPr>
              <w:t>数组操作，仅返回匹配的元素</w:t>
            </w:r>
          </w:p>
        </w:tc>
        <w:tc>
          <w:tcPr>
            <w:tcW w:w="2959" w:type="dxa"/>
          </w:tcPr>
          <w:p w:rsidR="0026673A" w:rsidRDefault="0026673A" w:rsidP="002D261B">
            <w:pPr>
              <w:ind w:left="0"/>
            </w:pPr>
            <w:r w:rsidRPr="00A72C5A">
              <w:t>{a:{$</w:t>
            </w:r>
            <w:r>
              <w:rPr>
                <w:rFonts w:hint="eastAsia"/>
              </w:rPr>
              <w:t>returnMatch</w:t>
            </w:r>
            <w:r>
              <w:t>:</w:t>
            </w:r>
            <w:r>
              <w:rPr>
                <w:rFonts w:hint="eastAsia"/>
              </w:rPr>
              <w:t>1</w:t>
            </w:r>
            <w:r>
              <w:t xml:space="preserve">, </w:t>
            </w:r>
            <w:r>
              <w:rPr>
                <w:rFonts w:hint="eastAsia"/>
              </w:rPr>
              <w:t>$in:[10,20,40]</w:t>
            </w:r>
            <w:r w:rsidRPr="00A72C5A">
              <w:t>}</w:t>
            </w:r>
            <w:r>
              <w:t>}</w:t>
            </w:r>
          </w:p>
          <w:p w:rsidR="0026673A" w:rsidRDefault="0026673A" w:rsidP="002D261B">
            <w:pPr>
              <w:ind w:left="0"/>
            </w:pPr>
            <w:r>
              <w:rPr>
                <w:rFonts w:hint="eastAsia"/>
              </w:rPr>
              <w:t>src:{a:[10,15,20,30], b:1}=&gt;</w:t>
            </w:r>
          </w:p>
          <w:p w:rsidR="0026673A" w:rsidRPr="00A72C5A" w:rsidRDefault="0026673A" w:rsidP="002D261B">
            <w:pPr>
              <w:ind w:left="0"/>
            </w:pPr>
            <w:r>
              <w:rPr>
                <w:rFonts w:hint="eastAsia"/>
              </w:rPr>
              <w:t xml:space="preserve">   {a:[10,20], b:1}</w:t>
            </w:r>
          </w:p>
          <w:p w:rsidR="0026673A" w:rsidRPr="00A72C5A" w:rsidRDefault="0026673A" w:rsidP="002D261B">
            <w:pPr>
              <w:ind w:left="0"/>
            </w:pPr>
          </w:p>
        </w:tc>
        <w:tc>
          <w:tcPr>
            <w:tcW w:w="2669" w:type="dxa"/>
          </w:tcPr>
          <w:p w:rsidR="0026673A" w:rsidRDefault="0026673A" w:rsidP="002D261B">
            <w:pPr>
              <w:ind w:left="0"/>
            </w:pPr>
          </w:p>
        </w:tc>
      </w:tr>
      <w:tr w:rsidR="0026673A" w:rsidRPr="001515BD" w:rsidTr="00165849">
        <w:tc>
          <w:tcPr>
            <w:tcW w:w="1760" w:type="dxa"/>
          </w:tcPr>
          <w:p w:rsidR="0026673A" w:rsidRPr="007E21B3" w:rsidRDefault="0026673A" w:rsidP="002D261B">
            <w:pPr>
              <w:ind w:left="0"/>
            </w:pPr>
            <w:r>
              <w:rPr>
                <w:rFonts w:hint="eastAsia"/>
              </w:rPr>
              <w:t>$returnMatchOne</w:t>
            </w:r>
          </w:p>
        </w:tc>
        <w:tc>
          <w:tcPr>
            <w:tcW w:w="1134" w:type="dxa"/>
          </w:tcPr>
          <w:p w:rsidR="0026673A" w:rsidRPr="001515BD" w:rsidRDefault="0026673A" w:rsidP="002D261B">
            <w:pPr>
              <w:ind w:left="0"/>
            </w:pPr>
            <w:r>
              <w:rPr>
                <w:rFonts w:hint="eastAsia"/>
              </w:rPr>
              <w:t>数组操作，仅返回匹配的第一个元素</w:t>
            </w:r>
          </w:p>
        </w:tc>
        <w:tc>
          <w:tcPr>
            <w:tcW w:w="2959" w:type="dxa"/>
          </w:tcPr>
          <w:p w:rsidR="0026673A" w:rsidRDefault="0026673A" w:rsidP="002D261B">
            <w:pPr>
              <w:ind w:left="0"/>
            </w:pPr>
            <w:r w:rsidRPr="00A72C5A">
              <w:t>{a:{$</w:t>
            </w:r>
            <w:r>
              <w:rPr>
                <w:rFonts w:hint="eastAsia"/>
              </w:rPr>
              <w:t>returnMatch</w:t>
            </w:r>
            <w:r>
              <w:t>:</w:t>
            </w:r>
            <w:r>
              <w:rPr>
                <w:rFonts w:hint="eastAsia"/>
              </w:rPr>
              <w:t>1</w:t>
            </w:r>
            <w:r>
              <w:t xml:space="preserve">, </w:t>
            </w:r>
            <w:r>
              <w:rPr>
                <w:rFonts w:hint="eastAsia"/>
              </w:rPr>
              <w:t>$in:[10,20,40]</w:t>
            </w:r>
            <w:r w:rsidRPr="00A72C5A">
              <w:t>}</w:t>
            </w:r>
            <w:r>
              <w:t>}</w:t>
            </w:r>
          </w:p>
          <w:p w:rsidR="0026673A" w:rsidRDefault="0026673A" w:rsidP="002D261B">
            <w:pPr>
              <w:ind w:left="0"/>
            </w:pPr>
            <w:r>
              <w:rPr>
                <w:rFonts w:hint="eastAsia"/>
              </w:rPr>
              <w:t>src:{a:[10,15,20,30], b:1}=&gt;</w:t>
            </w:r>
          </w:p>
          <w:p w:rsidR="0026673A" w:rsidRPr="001515BD" w:rsidRDefault="0026673A" w:rsidP="002D261B">
            <w:pPr>
              <w:ind w:left="0"/>
            </w:pPr>
            <w:r>
              <w:rPr>
                <w:rFonts w:hint="eastAsia"/>
              </w:rPr>
              <w:t xml:space="preserve">   {a:[10], b:1}</w:t>
            </w:r>
          </w:p>
        </w:tc>
        <w:tc>
          <w:tcPr>
            <w:tcW w:w="2669" w:type="dxa"/>
          </w:tcPr>
          <w:p w:rsidR="0026673A" w:rsidRPr="001515BD" w:rsidRDefault="0026673A" w:rsidP="002D261B">
            <w:pPr>
              <w:ind w:left="0"/>
            </w:pPr>
          </w:p>
        </w:tc>
      </w:tr>
    </w:tbl>
    <w:p w:rsidR="00AC4623" w:rsidRDefault="00AC4623" w:rsidP="0026673A">
      <w:pPr>
        <w:pStyle w:val="ListParagraph"/>
        <w:ind w:left="717" w:firstLineChars="0" w:firstLine="0"/>
      </w:pPr>
    </w:p>
    <w:p w:rsidR="00FE70AB" w:rsidRDefault="00AC4623" w:rsidP="00AC4623">
      <w:pPr>
        <w:pStyle w:val="Heading3"/>
      </w:pPr>
      <w:r>
        <w:rPr>
          <w:rFonts w:hint="eastAsia"/>
        </w:rPr>
        <w:t>代码重构</w:t>
      </w:r>
    </w:p>
    <w:p w:rsidR="00FE70AB" w:rsidRDefault="00457F2F" w:rsidP="00AC4623">
      <w:pPr>
        <w:ind w:left="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66B34">
        <w:rPr>
          <w:rFonts w:hint="eastAsia"/>
        </w:rPr>
        <w:t>优化减少</w:t>
      </w:r>
      <w:r>
        <w:rPr>
          <w:rFonts w:hint="eastAsia"/>
        </w:rPr>
        <w:t>连续的多层</w:t>
      </w:r>
      <w:r w:rsidR="00C66B34">
        <w:rPr>
          <w:rFonts w:hint="eastAsia"/>
        </w:rPr>
        <w:t>and</w:t>
      </w:r>
      <w:r w:rsidR="00C66B34">
        <w:rPr>
          <w:rFonts w:hint="eastAsia"/>
        </w:rPr>
        <w:t>节点</w:t>
      </w:r>
    </w:p>
    <w:p w:rsidR="00457F2F" w:rsidRDefault="00457F2F" w:rsidP="00AC4623">
      <w:pPr>
        <w:ind w:left="0"/>
      </w:pPr>
      <w:r>
        <w:rPr>
          <w:rFonts w:hint="eastAsia"/>
        </w:rPr>
        <w:t>2</w:t>
      </w:r>
      <w:r>
        <w:rPr>
          <w:rFonts w:hint="eastAsia"/>
        </w:rPr>
        <w:t>、优化减少</w:t>
      </w:r>
      <w:r w:rsidR="00877F3C">
        <w:rPr>
          <w:rFonts w:hint="eastAsia"/>
        </w:rPr>
        <w:t>or</w:t>
      </w:r>
      <w:r w:rsidR="004E4FE6">
        <w:rPr>
          <w:rFonts w:hint="eastAsia"/>
        </w:rPr>
        <w:t>/and</w:t>
      </w:r>
      <w:r w:rsidR="00877F3C">
        <w:rPr>
          <w:rFonts w:hint="eastAsia"/>
        </w:rPr>
        <w:t>下单个节点</w:t>
      </w:r>
    </w:p>
    <w:p w:rsidR="00155D65" w:rsidRPr="00457F2F" w:rsidRDefault="00155D65" w:rsidP="00AC4623">
      <w:pPr>
        <w:ind w:left="0"/>
      </w:pPr>
      <w:r>
        <w:rPr>
          <w:rFonts w:hint="eastAsia"/>
        </w:rPr>
        <w:t>3</w:t>
      </w:r>
      <w:r>
        <w:rPr>
          <w:rFonts w:hint="eastAsia"/>
        </w:rPr>
        <w:t>、重构代码结构和节点对象</w:t>
      </w:r>
    </w:p>
    <w:p w:rsidR="00FE70AB" w:rsidRPr="00EF40B3" w:rsidRDefault="00FE70AB" w:rsidP="00EF40B3"/>
    <w:p w:rsidR="00FE70AB" w:rsidRPr="00FE70AB" w:rsidRDefault="004B1D72" w:rsidP="00FE70AB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1E4D67" w:rsidRDefault="00C250B5" w:rsidP="00C250B5">
      <w:r>
        <w:rPr>
          <w:rFonts w:hint="eastAsia"/>
        </w:rPr>
        <w:t>新增函数操作和数组属性设置，详见</w:t>
      </w:r>
      <w:hyperlink w:anchor="_Story价值和功能介绍" w:history="1">
        <w:r w:rsidRPr="00C250B5">
          <w:rPr>
            <w:rStyle w:val="Hyperlink"/>
            <w:rFonts w:hint="eastAsia"/>
          </w:rPr>
          <w:t>上一章节</w:t>
        </w:r>
      </w:hyperlink>
    </w:p>
    <w:p w:rsidR="00F20EB8" w:rsidRPr="00F20EB8" w:rsidRDefault="00F20EB8" w:rsidP="00F20EB8"/>
    <w:p w:rsidR="00514442" w:rsidRDefault="00616897" w:rsidP="00730769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78334E" w:rsidRPr="0078334E" w:rsidRDefault="0078334E" w:rsidP="0078334E">
      <w:r>
        <w:rPr>
          <w:rFonts w:hint="eastAsia"/>
        </w:rPr>
        <w:t>数组操作仅支持对一个数组操作，</w:t>
      </w:r>
      <w:r>
        <w:rPr>
          <w:rFonts w:hint="eastAsia"/>
        </w:rPr>
        <w:t xml:space="preserve"> </w:t>
      </w:r>
      <w:r>
        <w:rPr>
          <w:rFonts w:hint="eastAsia"/>
        </w:rPr>
        <w:t>不支持多个数组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Pr="00A00F1A" w:rsidRDefault="004B1D72" w:rsidP="00A00F1A">
      <w:pPr>
        <w:pStyle w:val="Heading3"/>
      </w:pPr>
      <w:r>
        <w:rPr>
          <w:rFonts w:hint="eastAsia"/>
        </w:rPr>
        <w:t>相关模块架构图</w:t>
      </w:r>
    </w:p>
    <w:p w:rsidR="00A00F1A" w:rsidRDefault="00A00F1A" w:rsidP="004B1D72">
      <w:r w:rsidRPr="00A00F1A">
        <w:rPr>
          <w:rFonts w:hint="eastAsia"/>
        </w:rPr>
        <w:t>match</w:t>
      </w:r>
      <w:r w:rsidRPr="00A00F1A">
        <w:rPr>
          <w:rFonts w:hint="eastAsia"/>
        </w:rPr>
        <w:t>树节点</w:t>
      </w:r>
      <w:r w:rsidR="00425E71">
        <w:rPr>
          <w:rFonts w:hint="eastAsia"/>
        </w:rPr>
        <w:t>类</w:t>
      </w:r>
      <w:r w:rsidR="00785C08">
        <w:rPr>
          <w:rFonts w:hint="eastAsia"/>
        </w:rPr>
        <w:t>及</w:t>
      </w:r>
      <w:r>
        <w:rPr>
          <w:rFonts w:hint="eastAsia"/>
        </w:rPr>
        <w:t>函数</w:t>
      </w:r>
      <w:r w:rsidR="00785C08">
        <w:rPr>
          <w:rFonts w:hint="eastAsia"/>
        </w:rPr>
        <w:t>操作类</w:t>
      </w:r>
    </w:p>
    <w:p w:rsidR="004B1D72" w:rsidRDefault="00C250B5" w:rsidP="004B1D72">
      <w:r w:rsidRPr="00C250B5">
        <w:rPr>
          <w:noProof/>
        </w:rPr>
        <w:drawing>
          <wp:inline distT="0" distB="0" distL="0" distR="0">
            <wp:extent cx="5273741" cy="3070746"/>
            <wp:effectExtent l="19050" t="0" r="3109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150" w:rsidRDefault="00F07150" w:rsidP="004B1D72"/>
    <w:p w:rsidR="00F07150" w:rsidRDefault="00F07150" w:rsidP="004B1D72">
      <w:r>
        <w:rPr>
          <w:rFonts w:hint="eastAsia"/>
        </w:rPr>
        <w:t>字段名快速查找树</w:t>
      </w:r>
    </w:p>
    <w:p w:rsidR="00F07150" w:rsidRDefault="00F07150" w:rsidP="004B1D72">
      <w:r>
        <w:rPr>
          <w:rFonts w:hint="eastAsia"/>
          <w:noProof/>
        </w:rPr>
        <w:drawing>
          <wp:inline distT="0" distB="0" distL="0" distR="0">
            <wp:extent cx="5124450" cy="1323975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150" w:rsidRDefault="00F07150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5C5353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660"/>
        <w:gridCol w:w="1272"/>
        <w:gridCol w:w="2674"/>
        <w:gridCol w:w="1559"/>
      </w:tblGrid>
      <w:tr w:rsidR="00D748C4" w:rsidTr="005566CF">
        <w:tc>
          <w:tcPr>
            <w:tcW w:w="2660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318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588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599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D748C4" w:rsidTr="005566CF">
        <w:tc>
          <w:tcPr>
            <w:tcW w:w="2660" w:type="dxa"/>
          </w:tcPr>
          <w:p w:rsidR="00FD27D2" w:rsidRDefault="00253CED" w:rsidP="00253CED">
            <w:pPr>
              <w:ind w:left="0"/>
            </w:pPr>
            <w:r>
              <w:rPr>
                <w:rFonts w:hint="eastAsia"/>
              </w:rPr>
              <w:t>Story.mth.function.001.0001</w:t>
            </w:r>
          </w:p>
        </w:tc>
        <w:tc>
          <w:tcPr>
            <w:tcW w:w="1318" w:type="dxa"/>
          </w:tcPr>
          <w:p w:rsidR="00FD27D2" w:rsidRDefault="00D748C4" w:rsidP="00FD27D2">
            <w:pPr>
              <w:ind w:left="0"/>
            </w:pPr>
            <w:r>
              <w:rPr>
                <w:rFonts w:hint="eastAsia"/>
              </w:rPr>
              <w:t>基本匹配操作</w:t>
            </w:r>
          </w:p>
        </w:tc>
        <w:tc>
          <w:tcPr>
            <w:tcW w:w="2588" w:type="dxa"/>
          </w:tcPr>
          <w:p w:rsidR="006E7F0B" w:rsidRDefault="00D748C4" w:rsidP="00D868CC">
            <w:pPr>
              <w:ind w:left="0"/>
            </w:pPr>
            <w:r>
              <w:rPr>
                <w:rFonts w:hint="eastAsia"/>
              </w:rPr>
              <w:t>db.cs.cl.find({a:1})</w:t>
            </w:r>
            <w:r w:rsidR="00E010A3">
              <w:t>…</w:t>
            </w:r>
          </w:p>
        </w:tc>
        <w:tc>
          <w:tcPr>
            <w:tcW w:w="1599" w:type="dxa"/>
          </w:tcPr>
          <w:p w:rsidR="00FD27D2" w:rsidRPr="00D748C4" w:rsidRDefault="00D748C4" w:rsidP="00FD27D2">
            <w:pPr>
              <w:ind w:left="0"/>
            </w:pPr>
            <w:r>
              <w:rPr>
                <w:rFonts w:hint="eastAsia"/>
              </w:rPr>
              <w:t>正常生成</w:t>
            </w:r>
            <w:r>
              <w:rPr>
                <w:rFonts w:hint="eastAsia"/>
              </w:rPr>
              <w:t>predicate</w:t>
            </w:r>
            <w:r>
              <w:rPr>
                <w:rFonts w:hint="eastAsia"/>
              </w:rPr>
              <w:t>和查询条件</w:t>
            </w:r>
            <w:r w:rsidR="005B15D1">
              <w:rPr>
                <w:rFonts w:hint="eastAsia"/>
              </w:rPr>
              <w:t>，查询结果正确</w:t>
            </w:r>
          </w:p>
        </w:tc>
      </w:tr>
      <w:tr w:rsidR="00E010A3" w:rsidRPr="005566CF" w:rsidTr="005566CF">
        <w:tc>
          <w:tcPr>
            <w:tcW w:w="2660" w:type="dxa"/>
          </w:tcPr>
          <w:p w:rsidR="00E010A3" w:rsidRDefault="00E010A3" w:rsidP="002D261B">
            <w:pPr>
              <w:ind w:left="0"/>
            </w:pPr>
            <w:r>
              <w:rPr>
                <w:rFonts w:hint="eastAsia"/>
              </w:rPr>
              <w:t>Story.mth.function.001.000</w:t>
            </w:r>
            <w:r w:rsidR="006D01D4">
              <w:rPr>
                <w:rFonts w:hint="eastAsia"/>
              </w:rPr>
              <w:t>2</w:t>
            </w:r>
          </w:p>
        </w:tc>
        <w:tc>
          <w:tcPr>
            <w:tcW w:w="1318" w:type="dxa"/>
          </w:tcPr>
          <w:p w:rsidR="00E010A3" w:rsidRDefault="004306F0" w:rsidP="002D261B">
            <w:pPr>
              <w:ind w:left="0"/>
            </w:pPr>
            <w:r>
              <w:rPr>
                <w:rFonts w:hint="eastAsia"/>
              </w:rPr>
              <w:t>基本函数</w:t>
            </w:r>
            <w:r w:rsidR="00E010A3">
              <w:rPr>
                <w:rFonts w:hint="eastAsia"/>
              </w:rPr>
              <w:t>操作</w:t>
            </w:r>
            <w:r w:rsidR="001102EB">
              <w:rPr>
                <w:rFonts w:hint="eastAsia"/>
              </w:rPr>
              <w:t>，查找字段增</w:t>
            </w:r>
            <w:r w:rsidR="001102EB">
              <w:rPr>
                <w:rFonts w:hint="eastAsia"/>
              </w:rPr>
              <w:t>1</w:t>
            </w:r>
            <w:r w:rsidR="001102EB">
              <w:rPr>
                <w:rFonts w:hint="eastAsia"/>
              </w:rPr>
              <w:t>后等于</w:t>
            </w:r>
            <w:r w:rsidR="001102EB">
              <w:rPr>
                <w:rFonts w:hint="eastAsia"/>
              </w:rPr>
              <w:t>2</w:t>
            </w:r>
            <w:r w:rsidR="001102EB">
              <w:rPr>
                <w:rFonts w:hint="eastAsia"/>
              </w:rPr>
              <w:t>的记录</w:t>
            </w:r>
          </w:p>
        </w:tc>
        <w:tc>
          <w:tcPr>
            <w:tcW w:w="2588" w:type="dxa"/>
          </w:tcPr>
          <w:p w:rsidR="00E010A3" w:rsidRDefault="00E010A3" w:rsidP="00D868CC">
            <w:pPr>
              <w:ind w:left="0"/>
            </w:pPr>
            <w:r>
              <w:rPr>
                <w:rFonts w:hint="eastAsia"/>
              </w:rPr>
              <w:t>db.cs.cl.find({a:</w:t>
            </w:r>
            <w:r w:rsidR="0059413C">
              <w:rPr>
                <w:rFonts w:hint="eastAsia"/>
              </w:rPr>
              <w:t>{$add:1, $et:2}</w:t>
            </w:r>
            <w:r>
              <w:rPr>
                <w:rFonts w:hint="eastAsia"/>
              </w:rPr>
              <w:t>})</w:t>
            </w:r>
          </w:p>
        </w:tc>
        <w:tc>
          <w:tcPr>
            <w:tcW w:w="1599" w:type="dxa"/>
          </w:tcPr>
          <w:p w:rsidR="00E010A3" w:rsidRPr="00D748C4" w:rsidRDefault="00E010A3" w:rsidP="002D261B">
            <w:pPr>
              <w:ind w:left="0"/>
            </w:pPr>
            <w:r>
              <w:rPr>
                <w:rFonts w:hint="eastAsia"/>
              </w:rPr>
              <w:t>正常生成查询条件，查询结果正确</w:t>
            </w:r>
          </w:p>
        </w:tc>
      </w:tr>
      <w:tr w:rsidR="005566CF" w:rsidRPr="00D76207" w:rsidTr="005566CF">
        <w:tc>
          <w:tcPr>
            <w:tcW w:w="2660" w:type="dxa"/>
          </w:tcPr>
          <w:p w:rsidR="005566CF" w:rsidRDefault="005566CF" w:rsidP="002D261B">
            <w:pPr>
              <w:ind w:left="0"/>
            </w:pPr>
            <w:r>
              <w:rPr>
                <w:rFonts w:hint="eastAsia"/>
              </w:rPr>
              <w:t>Story.mth.function.001.0002</w:t>
            </w:r>
          </w:p>
        </w:tc>
        <w:tc>
          <w:tcPr>
            <w:tcW w:w="1318" w:type="dxa"/>
          </w:tcPr>
          <w:p w:rsidR="005566CF" w:rsidRDefault="005566CF" w:rsidP="002D261B">
            <w:pPr>
              <w:ind w:left="0"/>
            </w:pPr>
            <w:r>
              <w:rPr>
                <w:rFonts w:hint="eastAsia"/>
              </w:rPr>
              <w:t>数组操作</w:t>
            </w:r>
          </w:p>
        </w:tc>
        <w:tc>
          <w:tcPr>
            <w:tcW w:w="2588" w:type="dxa"/>
          </w:tcPr>
          <w:p w:rsidR="005566CF" w:rsidRDefault="005566CF" w:rsidP="00D868CC">
            <w:pPr>
              <w:ind w:left="0"/>
            </w:pPr>
            <w:r>
              <w:rPr>
                <w:rFonts w:hint="eastAsia"/>
              </w:rPr>
              <w:t>db.cs.cl.find({a:{</w:t>
            </w:r>
            <w:r w:rsidR="00D868CC">
              <w:rPr>
                <w:rFonts w:hint="eastAsia"/>
              </w:rPr>
              <w:t>$expand</w:t>
            </w:r>
            <w:r>
              <w:rPr>
                <w:rFonts w:hint="eastAsia"/>
              </w:rPr>
              <w:t>:1}})</w:t>
            </w:r>
          </w:p>
        </w:tc>
        <w:tc>
          <w:tcPr>
            <w:tcW w:w="1599" w:type="dxa"/>
          </w:tcPr>
          <w:p w:rsidR="005566CF" w:rsidRPr="00D748C4" w:rsidRDefault="00AD01E6" w:rsidP="00AD01E6">
            <w:pPr>
              <w:ind w:left="0"/>
            </w:pPr>
            <w:r>
              <w:rPr>
                <w:rFonts w:hint="eastAsia"/>
              </w:rPr>
              <w:t>按照数组元素生成多条记录</w:t>
            </w: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225D" w:rsidRDefault="0077225D" w:rsidP="00210B6B">
      <w:r>
        <w:separator/>
      </w:r>
    </w:p>
  </w:endnote>
  <w:endnote w:type="continuationSeparator" w:id="1">
    <w:p w:rsidR="0077225D" w:rsidRDefault="0077225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225D" w:rsidRDefault="0077225D" w:rsidP="00210B6B">
      <w:r>
        <w:separator/>
      </w:r>
    </w:p>
  </w:footnote>
  <w:footnote w:type="continuationSeparator" w:id="1">
    <w:p w:rsidR="0077225D" w:rsidRDefault="0077225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45DA8"/>
    <w:multiLevelType w:val="hybridMultilevel"/>
    <w:tmpl w:val="9BA0CAB0"/>
    <w:lvl w:ilvl="0" w:tplc="DC5418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9547F3"/>
    <w:multiLevelType w:val="hybridMultilevel"/>
    <w:tmpl w:val="FCDE7E5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6BF33B3"/>
    <w:multiLevelType w:val="hybridMultilevel"/>
    <w:tmpl w:val="5B624022"/>
    <w:lvl w:ilvl="0" w:tplc="DF846788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3B353048"/>
    <w:multiLevelType w:val="hybridMultilevel"/>
    <w:tmpl w:val="D8B8C70E"/>
    <w:lvl w:ilvl="0" w:tplc="28D4985C">
      <w:start w:val="1"/>
      <w:numFmt w:val="decimal"/>
      <w:lvlText w:val="%1、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7">
    <w:nsid w:val="40303A2A"/>
    <w:multiLevelType w:val="hybridMultilevel"/>
    <w:tmpl w:val="53C08814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589E00D2"/>
    <w:multiLevelType w:val="hybridMultilevel"/>
    <w:tmpl w:val="CA3E3970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6BCE143A"/>
    <w:multiLevelType w:val="hybridMultilevel"/>
    <w:tmpl w:val="C3CAA68A"/>
    <w:lvl w:ilvl="0" w:tplc="DC54187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8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07BD8"/>
    <w:rsid w:val="0001139E"/>
    <w:rsid w:val="00031209"/>
    <w:rsid w:val="000335B4"/>
    <w:rsid w:val="0005033B"/>
    <w:rsid w:val="00054439"/>
    <w:rsid w:val="00063A3F"/>
    <w:rsid w:val="0006665C"/>
    <w:rsid w:val="00067C32"/>
    <w:rsid w:val="00073F6E"/>
    <w:rsid w:val="000827FE"/>
    <w:rsid w:val="0008726E"/>
    <w:rsid w:val="00094ED2"/>
    <w:rsid w:val="000A605E"/>
    <w:rsid w:val="000B6460"/>
    <w:rsid w:val="000D7CB5"/>
    <w:rsid w:val="000D7D7E"/>
    <w:rsid w:val="000E4424"/>
    <w:rsid w:val="000E579E"/>
    <w:rsid w:val="000E69B8"/>
    <w:rsid w:val="001102EB"/>
    <w:rsid w:val="0011714D"/>
    <w:rsid w:val="00133391"/>
    <w:rsid w:val="001515BD"/>
    <w:rsid w:val="00155D65"/>
    <w:rsid w:val="00156E09"/>
    <w:rsid w:val="00157272"/>
    <w:rsid w:val="00165849"/>
    <w:rsid w:val="00167D3B"/>
    <w:rsid w:val="00184727"/>
    <w:rsid w:val="001B0BBB"/>
    <w:rsid w:val="001C090C"/>
    <w:rsid w:val="001E2D7B"/>
    <w:rsid w:val="001E4D67"/>
    <w:rsid w:val="001E7128"/>
    <w:rsid w:val="00200785"/>
    <w:rsid w:val="00202710"/>
    <w:rsid w:val="00210B6B"/>
    <w:rsid w:val="00223F2D"/>
    <w:rsid w:val="002308BA"/>
    <w:rsid w:val="00244E86"/>
    <w:rsid w:val="00253CED"/>
    <w:rsid w:val="00255E7B"/>
    <w:rsid w:val="00256DE7"/>
    <w:rsid w:val="00257B1D"/>
    <w:rsid w:val="0026673A"/>
    <w:rsid w:val="00273BAE"/>
    <w:rsid w:val="0028336C"/>
    <w:rsid w:val="00286F90"/>
    <w:rsid w:val="00292578"/>
    <w:rsid w:val="002932BF"/>
    <w:rsid w:val="002B0E20"/>
    <w:rsid w:val="002B0E83"/>
    <w:rsid w:val="002F2C66"/>
    <w:rsid w:val="003008AA"/>
    <w:rsid w:val="0030494F"/>
    <w:rsid w:val="00305294"/>
    <w:rsid w:val="00326AFE"/>
    <w:rsid w:val="003403CF"/>
    <w:rsid w:val="00344559"/>
    <w:rsid w:val="00346CBA"/>
    <w:rsid w:val="003653B3"/>
    <w:rsid w:val="00383770"/>
    <w:rsid w:val="0038617B"/>
    <w:rsid w:val="003A6DE4"/>
    <w:rsid w:val="004200DE"/>
    <w:rsid w:val="00424108"/>
    <w:rsid w:val="00425E71"/>
    <w:rsid w:val="00427118"/>
    <w:rsid w:val="004306F0"/>
    <w:rsid w:val="004310A3"/>
    <w:rsid w:val="00441D78"/>
    <w:rsid w:val="00445F41"/>
    <w:rsid w:val="00450966"/>
    <w:rsid w:val="004532D7"/>
    <w:rsid w:val="00457A1D"/>
    <w:rsid w:val="00457F2F"/>
    <w:rsid w:val="004777AE"/>
    <w:rsid w:val="00477B6B"/>
    <w:rsid w:val="00487355"/>
    <w:rsid w:val="00496410"/>
    <w:rsid w:val="004A266B"/>
    <w:rsid w:val="004B1D72"/>
    <w:rsid w:val="004C2AC1"/>
    <w:rsid w:val="004D2548"/>
    <w:rsid w:val="004E10D2"/>
    <w:rsid w:val="004E4FE6"/>
    <w:rsid w:val="004E6F38"/>
    <w:rsid w:val="004F45D6"/>
    <w:rsid w:val="00506BF7"/>
    <w:rsid w:val="00507AC8"/>
    <w:rsid w:val="00514442"/>
    <w:rsid w:val="00544B26"/>
    <w:rsid w:val="005460D0"/>
    <w:rsid w:val="00547691"/>
    <w:rsid w:val="005566CF"/>
    <w:rsid w:val="00567CDB"/>
    <w:rsid w:val="005811B0"/>
    <w:rsid w:val="0059413C"/>
    <w:rsid w:val="005A1494"/>
    <w:rsid w:val="005B15D1"/>
    <w:rsid w:val="005B357F"/>
    <w:rsid w:val="005C5353"/>
    <w:rsid w:val="005D30A5"/>
    <w:rsid w:val="005E1415"/>
    <w:rsid w:val="00601066"/>
    <w:rsid w:val="00602A8B"/>
    <w:rsid w:val="00616897"/>
    <w:rsid w:val="00657E43"/>
    <w:rsid w:val="00676AF8"/>
    <w:rsid w:val="0068728C"/>
    <w:rsid w:val="006A596C"/>
    <w:rsid w:val="006A600D"/>
    <w:rsid w:val="006C7653"/>
    <w:rsid w:val="006D01D4"/>
    <w:rsid w:val="006D5673"/>
    <w:rsid w:val="006E4266"/>
    <w:rsid w:val="006E7F0B"/>
    <w:rsid w:val="006F1D23"/>
    <w:rsid w:val="006F2FEB"/>
    <w:rsid w:val="006F6805"/>
    <w:rsid w:val="007008D2"/>
    <w:rsid w:val="00711346"/>
    <w:rsid w:val="007126EC"/>
    <w:rsid w:val="0073058C"/>
    <w:rsid w:val="00730769"/>
    <w:rsid w:val="00743BC0"/>
    <w:rsid w:val="00744B3C"/>
    <w:rsid w:val="007554B0"/>
    <w:rsid w:val="007622AE"/>
    <w:rsid w:val="0077225D"/>
    <w:rsid w:val="0078334E"/>
    <w:rsid w:val="00785C08"/>
    <w:rsid w:val="0079503B"/>
    <w:rsid w:val="007B5EF7"/>
    <w:rsid w:val="007C30EE"/>
    <w:rsid w:val="007D2B08"/>
    <w:rsid w:val="007E44C3"/>
    <w:rsid w:val="00800822"/>
    <w:rsid w:val="0081401D"/>
    <w:rsid w:val="00832BCB"/>
    <w:rsid w:val="00840BA9"/>
    <w:rsid w:val="00857505"/>
    <w:rsid w:val="00877F3C"/>
    <w:rsid w:val="00880E17"/>
    <w:rsid w:val="008965B6"/>
    <w:rsid w:val="008B0448"/>
    <w:rsid w:val="008B4069"/>
    <w:rsid w:val="008C1F73"/>
    <w:rsid w:val="008E4CFD"/>
    <w:rsid w:val="008E61CF"/>
    <w:rsid w:val="008F608C"/>
    <w:rsid w:val="0090500D"/>
    <w:rsid w:val="009138CA"/>
    <w:rsid w:val="00914288"/>
    <w:rsid w:val="00921E6C"/>
    <w:rsid w:val="0092551F"/>
    <w:rsid w:val="00930ED2"/>
    <w:rsid w:val="00933CE3"/>
    <w:rsid w:val="0094534A"/>
    <w:rsid w:val="00951F04"/>
    <w:rsid w:val="009711CC"/>
    <w:rsid w:val="009756C6"/>
    <w:rsid w:val="00980045"/>
    <w:rsid w:val="00983ABE"/>
    <w:rsid w:val="00983CCC"/>
    <w:rsid w:val="00984B81"/>
    <w:rsid w:val="00985780"/>
    <w:rsid w:val="00995EC7"/>
    <w:rsid w:val="00997930"/>
    <w:rsid w:val="009A656C"/>
    <w:rsid w:val="009B1CF0"/>
    <w:rsid w:val="009B35DD"/>
    <w:rsid w:val="009D4102"/>
    <w:rsid w:val="009D41EA"/>
    <w:rsid w:val="009D5175"/>
    <w:rsid w:val="009E30A4"/>
    <w:rsid w:val="009E53BC"/>
    <w:rsid w:val="009E6C06"/>
    <w:rsid w:val="00A00F1A"/>
    <w:rsid w:val="00A034BC"/>
    <w:rsid w:val="00A060D2"/>
    <w:rsid w:val="00A13D86"/>
    <w:rsid w:val="00A220DC"/>
    <w:rsid w:val="00A3244F"/>
    <w:rsid w:val="00A72C5A"/>
    <w:rsid w:val="00A974EB"/>
    <w:rsid w:val="00AB6B9B"/>
    <w:rsid w:val="00AC4623"/>
    <w:rsid w:val="00AD01E6"/>
    <w:rsid w:val="00AD0B92"/>
    <w:rsid w:val="00AD3DCC"/>
    <w:rsid w:val="00AE24B7"/>
    <w:rsid w:val="00B00D52"/>
    <w:rsid w:val="00B0221E"/>
    <w:rsid w:val="00B13878"/>
    <w:rsid w:val="00B167DE"/>
    <w:rsid w:val="00B23A1B"/>
    <w:rsid w:val="00B2610F"/>
    <w:rsid w:val="00B31FA6"/>
    <w:rsid w:val="00B54E29"/>
    <w:rsid w:val="00B627E6"/>
    <w:rsid w:val="00B67B24"/>
    <w:rsid w:val="00BA0A2B"/>
    <w:rsid w:val="00BB33CB"/>
    <w:rsid w:val="00BC6EFD"/>
    <w:rsid w:val="00BD02C5"/>
    <w:rsid w:val="00BD5C66"/>
    <w:rsid w:val="00BE4881"/>
    <w:rsid w:val="00BE730C"/>
    <w:rsid w:val="00BF3432"/>
    <w:rsid w:val="00BF486F"/>
    <w:rsid w:val="00C250B5"/>
    <w:rsid w:val="00C458CF"/>
    <w:rsid w:val="00C66B34"/>
    <w:rsid w:val="00C839C7"/>
    <w:rsid w:val="00C9362D"/>
    <w:rsid w:val="00C97D5B"/>
    <w:rsid w:val="00CA297B"/>
    <w:rsid w:val="00CA2F45"/>
    <w:rsid w:val="00CA398D"/>
    <w:rsid w:val="00CB71E7"/>
    <w:rsid w:val="00CC134B"/>
    <w:rsid w:val="00CD0456"/>
    <w:rsid w:val="00CD0B19"/>
    <w:rsid w:val="00CE0300"/>
    <w:rsid w:val="00D20B11"/>
    <w:rsid w:val="00D2603F"/>
    <w:rsid w:val="00D260CD"/>
    <w:rsid w:val="00D26BC1"/>
    <w:rsid w:val="00D514D5"/>
    <w:rsid w:val="00D64132"/>
    <w:rsid w:val="00D748C4"/>
    <w:rsid w:val="00D75851"/>
    <w:rsid w:val="00D76207"/>
    <w:rsid w:val="00D868CC"/>
    <w:rsid w:val="00DA5C03"/>
    <w:rsid w:val="00DC1D2A"/>
    <w:rsid w:val="00DD55DF"/>
    <w:rsid w:val="00E010A3"/>
    <w:rsid w:val="00E12050"/>
    <w:rsid w:val="00E260B1"/>
    <w:rsid w:val="00E33F69"/>
    <w:rsid w:val="00E60170"/>
    <w:rsid w:val="00E60191"/>
    <w:rsid w:val="00E608C2"/>
    <w:rsid w:val="00E615AB"/>
    <w:rsid w:val="00E7242A"/>
    <w:rsid w:val="00E75C60"/>
    <w:rsid w:val="00E75DA5"/>
    <w:rsid w:val="00E83FD8"/>
    <w:rsid w:val="00EA20F2"/>
    <w:rsid w:val="00EA6B9D"/>
    <w:rsid w:val="00EB516D"/>
    <w:rsid w:val="00ED7E66"/>
    <w:rsid w:val="00EE0FB2"/>
    <w:rsid w:val="00EF40B3"/>
    <w:rsid w:val="00F00223"/>
    <w:rsid w:val="00F07150"/>
    <w:rsid w:val="00F20EB8"/>
    <w:rsid w:val="00F27197"/>
    <w:rsid w:val="00F31CCB"/>
    <w:rsid w:val="00F40C57"/>
    <w:rsid w:val="00F6072B"/>
    <w:rsid w:val="00F67960"/>
    <w:rsid w:val="00F72549"/>
    <w:rsid w:val="00F872BA"/>
    <w:rsid w:val="00FB7190"/>
    <w:rsid w:val="00FC78C0"/>
    <w:rsid w:val="00FD27D2"/>
    <w:rsid w:val="00FD784C"/>
    <w:rsid w:val="00FE7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1134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34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3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3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34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34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346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756C6"/>
    <w:rPr>
      <w:color w:val="0000FF" w:themeColor="hyperlink"/>
      <w:u w:val="single"/>
    </w:rPr>
  </w:style>
  <w:style w:type="paragraph" w:customStyle="1" w:styleId="tit-9">
    <w:name w:val="tit-9"/>
    <w:basedOn w:val="Normal"/>
    <w:rsid w:val="006E4266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46A03-66C2-4693-BB9F-6FE1C8F61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26260</TotalTime>
  <Pages>5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222</cp:revision>
  <dcterms:created xsi:type="dcterms:W3CDTF">2014-04-08T06:49:00Z</dcterms:created>
  <dcterms:modified xsi:type="dcterms:W3CDTF">2016-07-11T04:55:00Z</dcterms:modified>
</cp:coreProperties>
</file>