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5E056C">
            <w:pPr>
              <w:jc w:val="left"/>
            </w:pPr>
            <w:r>
              <w:t>2014/</w:t>
            </w:r>
            <w:r w:rsidR="005A55C7">
              <w:rPr>
                <w:rFonts w:hint="eastAsia"/>
              </w:rPr>
              <w:t>12</w:t>
            </w:r>
            <w:r w:rsidR="00D71F4C">
              <w:rPr>
                <w:rFonts w:hint="eastAsia"/>
              </w:rPr>
              <w:t>/</w:t>
            </w:r>
            <w:r w:rsidR="005A55C7">
              <w:rPr>
                <w:rFonts w:hint="eastAsia"/>
              </w:rPr>
              <w:t>0</w:t>
            </w:r>
            <w:r w:rsidR="00FD234A">
              <w:rPr>
                <w:rFonts w:hint="eastAsia"/>
              </w:rPr>
              <w:t>8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9D073F">
              <w:rPr>
                <w:rFonts w:hint="eastAsia"/>
              </w:rPr>
              <w:t>、吴易达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FD234A" w:rsidP="00052B1B">
            <w:pPr>
              <w:jc w:val="left"/>
            </w:pPr>
            <w:r>
              <w:rPr>
                <w:rFonts w:hint="eastAsia"/>
              </w:rPr>
              <w:t>丁普升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AD2AD1" w:rsidRDefault="00DD4E54" w:rsidP="00594EB7">
      <w:pPr>
        <w:ind w:firstLineChars="50" w:firstLine="105"/>
        <w:jc w:val="left"/>
      </w:pPr>
      <w:r>
        <w:rPr>
          <w:rFonts w:hint="eastAsia"/>
        </w:rPr>
        <w:t>[h3][g1][d3]</w:t>
      </w:r>
      <w:r>
        <w:rPr>
          <w:rFonts w:hint="eastAsia"/>
        </w:rPr>
        <w:t>这个测试场景最近问题比较多，需要重点关注。</w:t>
      </w:r>
      <w:r>
        <w:rPr>
          <w:rFonts w:hint="eastAsia"/>
        </w:rPr>
        <w:t>CI</w:t>
      </w:r>
      <w:r>
        <w:rPr>
          <w:rFonts w:hint="eastAsia"/>
        </w:rPr>
        <w:t>部署环境时需要考虑保存</w:t>
      </w:r>
      <w:r>
        <w:rPr>
          <w:rFonts w:hint="eastAsia"/>
        </w:rPr>
        <w:t>core</w:t>
      </w:r>
      <w:r>
        <w:rPr>
          <w:rFonts w:hint="eastAsia"/>
        </w:rPr>
        <w:t>文件。</w:t>
      </w:r>
    </w:p>
    <w:p w:rsidR="00AD2AD1" w:rsidRPr="00AD2AD1" w:rsidRDefault="00AD2AD1" w:rsidP="00AD2AD1">
      <w:pPr>
        <w:ind w:firstLineChars="50" w:firstLine="105"/>
        <w:jc w:val="left"/>
      </w:pPr>
      <w:r w:rsidRPr="005C3A4D">
        <w:rPr>
          <w:rFonts w:hint="eastAsia"/>
        </w:rPr>
        <w:t>增加索引在主备之间的同步方式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），预期本周完成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  <w:p w:rsidR="0039642B" w:rsidRPr="00BF7671" w:rsidRDefault="0039642B" w:rsidP="0039642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check host</w:t>
            </w:r>
            <w:r>
              <w:rPr>
                <w:rFonts w:hint="eastAsia"/>
              </w:rPr>
              <w:t>流程改造</w:t>
            </w: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</w:t>
            </w:r>
            <w:r>
              <w:rPr>
                <w:rFonts w:hint="eastAsia"/>
              </w:rPr>
              <w:lastRenderedPageBreak/>
              <w:t>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 w:rsidRPr="009A3907">
              <w:rPr>
                <w:rFonts w:hint="eastAsia"/>
              </w:rPr>
              <w:t>现在缺机器实施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lastRenderedPageBreak/>
              <w:t>但是可在物理机上部署，但是不独占物理机。</w:t>
            </w:r>
          </w:p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正在前期准备中</w:t>
            </w:r>
          </w:p>
          <w:p w:rsidR="0081325F" w:rsidRPr="009A3907" w:rsidRDefault="004579BD" w:rsidP="00052B1B">
            <w:pPr>
              <w:jc w:val="left"/>
            </w:pPr>
            <w:r>
              <w:rPr>
                <w:rFonts w:hint="eastAsia"/>
              </w:rPr>
              <w:t>【</w:t>
            </w:r>
            <w:r w:rsidR="0081325F">
              <w:rPr>
                <w:rFonts w:hint="eastAsia"/>
              </w:rPr>
              <w:t>挂起</w:t>
            </w:r>
            <w:r>
              <w:rPr>
                <w:rFonts w:hint="eastAsia"/>
              </w:rPr>
              <w:t>】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>spark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设计新的文档架构【应客户需求】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E317E9" w:rsidP="00052B1B">
            <w:pPr>
              <w:jc w:val="left"/>
            </w:pPr>
            <w:r>
              <w:rPr>
                <w:rFonts w:hint="eastAsia"/>
              </w:rPr>
              <w:t>重新考虑实现方式</w:t>
            </w:r>
            <w:r w:rsidR="006D5440">
              <w:rPr>
                <w:rFonts w:hint="eastAsia"/>
              </w:rPr>
              <w:t>，需要</w:t>
            </w:r>
            <w:r w:rsidR="005E5DC1">
              <w:rPr>
                <w:rFonts w:hint="eastAsia"/>
              </w:rPr>
              <w:t>生成</w:t>
            </w:r>
            <w:r w:rsidR="006D5440">
              <w:rPr>
                <w:rFonts w:hint="eastAsia"/>
              </w:rPr>
              <w:t>一个</w:t>
            </w:r>
            <w:r w:rsidR="005E5DC1">
              <w:rPr>
                <w:rFonts w:hint="eastAsia"/>
              </w:rPr>
              <w:t>写作的</w:t>
            </w:r>
            <w:r w:rsidR="006D5440">
              <w:rPr>
                <w:rFonts w:hint="eastAsia"/>
              </w:rPr>
              <w:t>模板</w:t>
            </w:r>
          </w:p>
        </w:tc>
      </w:tr>
      <w:tr w:rsidR="00E317E9" w:rsidRPr="00A058BA" w:rsidTr="00F65692">
        <w:tc>
          <w:tcPr>
            <w:tcW w:w="3652" w:type="dxa"/>
          </w:tcPr>
          <w:p w:rsidR="00E317E9" w:rsidRDefault="00E317E9" w:rsidP="00C06DF9">
            <w:r>
              <w:rPr>
                <w:rFonts w:hint="eastAsia"/>
              </w:rPr>
              <w:t>代码加开源协议头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Pr="00BF7671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A20180" w:rsidP="00052B1B">
            <w:pPr>
              <w:jc w:val="left"/>
            </w:pPr>
            <w:r>
              <w:rPr>
                <w:rFonts w:hint="eastAsia"/>
              </w:rPr>
              <w:t>这周开始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44DC4" w:rsidRPr="00A44DC4" w:rsidTr="00F65692">
        <w:tc>
          <w:tcPr>
            <w:tcW w:w="3652" w:type="dxa"/>
          </w:tcPr>
          <w:p w:rsidR="00A44DC4" w:rsidRPr="00A44DC4" w:rsidRDefault="00A44DC4" w:rsidP="00052B1B">
            <w:pPr>
              <w:jc w:val="left"/>
            </w:pPr>
            <w:r w:rsidRPr="00A44DC4">
              <w:rPr>
                <w:rFonts w:hint="eastAsia"/>
              </w:rPr>
              <w:t>OM</w:t>
            </w:r>
            <w:r>
              <w:rPr>
                <w:rFonts w:hint="eastAsia"/>
              </w:rPr>
              <w:t>新功能设计（数据操作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接口）</w:t>
            </w:r>
          </w:p>
        </w:tc>
        <w:tc>
          <w:tcPr>
            <w:tcW w:w="992" w:type="dxa"/>
          </w:tcPr>
          <w:p w:rsidR="00A44DC4" w:rsidRPr="00A44DC4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44DC4" w:rsidRPr="00A44DC4" w:rsidRDefault="00A44DC4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A44DC4" w:rsidRPr="00A44DC4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Pr="00A44DC4" w:rsidRDefault="00B314D3" w:rsidP="00052B1B">
            <w:pPr>
              <w:jc w:val="left"/>
            </w:pPr>
            <w:r>
              <w:rPr>
                <w:rFonts w:hint="eastAsia"/>
              </w:rPr>
              <w:t>重构</w:t>
            </w:r>
            <w:r>
              <w:rPr>
                <w:rFonts w:hint="eastAsia"/>
              </w:rPr>
              <w:t>localsession</w:t>
            </w:r>
            <w:r>
              <w:rPr>
                <w:rFonts w:hint="eastAsia"/>
              </w:rPr>
              <w:t>的操作</w:t>
            </w:r>
            <w:r w:rsidR="00F43BFB">
              <w:rPr>
                <w:rFonts w:hint="eastAsia"/>
              </w:rPr>
              <w:t>，完成</w:t>
            </w:r>
            <w:r w:rsidR="00F43BFB">
              <w:rPr>
                <w:rFonts w:hint="eastAsia"/>
              </w:rPr>
              <w:t>20%</w:t>
            </w:r>
          </w:p>
        </w:tc>
      </w:tr>
      <w:tr w:rsidR="00CB6B96" w:rsidRPr="00A44DC4" w:rsidTr="00F65692">
        <w:tc>
          <w:tcPr>
            <w:tcW w:w="3652" w:type="dxa"/>
          </w:tcPr>
          <w:p w:rsidR="00CB6B96" w:rsidRDefault="00AE1E15" w:rsidP="00052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各种查询操作条件下压能否利用索引</w:t>
            </w:r>
          </w:p>
        </w:tc>
        <w:tc>
          <w:tcPr>
            <w:tcW w:w="992" w:type="dxa"/>
          </w:tcPr>
          <w:p w:rsidR="00CB6B96" w:rsidRDefault="00D974E9" w:rsidP="00052B1B">
            <w:pPr>
              <w:jc w:val="left"/>
            </w:pPr>
            <w:r>
              <w:rPr>
                <w:rFonts w:hint="eastAsia"/>
              </w:rPr>
              <w:t>丁</w:t>
            </w:r>
            <w:r w:rsidR="0020090D">
              <w:rPr>
                <w:rFonts w:hint="eastAsia"/>
              </w:rPr>
              <w:t>普升</w:t>
            </w:r>
          </w:p>
        </w:tc>
        <w:tc>
          <w:tcPr>
            <w:tcW w:w="1044" w:type="dxa"/>
          </w:tcPr>
          <w:p w:rsidR="00CB6B96" w:rsidRDefault="003A74E6" w:rsidP="00052B1B">
            <w:pPr>
              <w:jc w:val="left"/>
            </w:pPr>
            <w:r>
              <w:rPr>
                <w:rFonts w:hint="eastAsia"/>
              </w:rPr>
              <w:t>12-</w:t>
            </w:r>
            <w:r w:rsidR="00666EF2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CB6B96" w:rsidRPr="00A44DC4" w:rsidRDefault="00CB6B96" w:rsidP="00052B1B">
            <w:pPr>
              <w:jc w:val="left"/>
            </w:pPr>
          </w:p>
        </w:tc>
        <w:tc>
          <w:tcPr>
            <w:tcW w:w="1818" w:type="dxa"/>
          </w:tcPr>
          <w:p w:rsidR="00CB6B96" w:rsidRDefault="00CB6B96" w:rsidP="00052B1B">
            <w:pPr>
              <w:jc w:val="left"/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707E46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构建开源社区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许建辉，何嘉文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640B6F" w:rsidRDefault="00640B6F" w:rsidP="00052B1B">
            <w:pPr>
              <w:jc w:val="left"/>
            </w:pPr>
            <w:r>
              <w:rPr>
                <w:rFonts w:hint="eastAsia"/>
              </w:rPr>
              <w:t>外包阶段。</w:t>
            </w:r>
          </w:p>
        </w:tc>
      </w:tr>
      <w:tr w:rsidR="00E81CF4" w:rsidRPr="00707E46" w:rsidTr="00F65692">
        <w:tc>
          <w:tcPr>
            <w:tcW w:w="3652" w:type="dxa"/>
          </w:tcPr>
          <w:p w:rsidR="00E81CF4" w:rsidRDefault="00E81CF4" w:rsidP="00052B1B">
            <w:pPr>
              <w:jc w:val="left"/>
            </w:pP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的启动恢复流程</w:t>
            </w:r>
          </w:p>
        </w:tc>
        <w:tc>
          <w:tcPr>
            <w:tcW w:w="992" w:type="dxa"/>
          </w:tcPr>
          <w:p w:rsidR="00E81CF4" w:rsidRDefault="00E81CF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1CF4" w:rsidRDefault="00E81CF4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E81CF4" w:rsidRPr="00BF7671" w:rsidRDefault="00E81CF4" w:rsidP="00052B1B">
            <w:pPr>
              <w:jc w:val="left"/>
            </w:pPr>
          </w:p>
        </w:tc>
        <w:tc>
          <w:tcPr>
            <w:tcW w:w="1818" w:type="dxa"/>
          </w:tcPr>
          <w:p w:rsidR="00E81CF4" w:rsidRDefault="008765BB" w:rsidP="00052B1B">
            <w:pPr>
              <w:jc w:val="left"/>
            </w:pPr>
            <w:r>
              <w:rPr>
                <w:rFonts w:hint="eastAsia"/>
              </w:rPr>
              <w:t>12-9</w:t>
            </w:r>
            <w:r w:rsidR="00E81CF4">
              <w:rPr>
                <w:rFonts w:hint="eastAsia"/>
              </w:rPr>
              <w:t>完成</w:t>
            </w:r>
          </w:p>
        </w:tc>
      </w:tr>
      <w:tr w:rsidR="008765BB" w:rsidRPr="00707E46" w:rsidTr="00F65692">
        <w:tc>
          <w:tcPr>
            <w:tcW w:w="3652" w:type="dxa"/>
          </w:tcPr>
          <w:p w:rsidR="008765BB" w:rsidRDefault="008765BB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的协议框架</w:t>
            </w:r>
          </w:p>
        </w:tc>
        <w:tc>
          <w:tcPr>
            <w:tcW w:w="992" w:type="dxa"/>
          </w:tcPr>
          <w:p w:rsidR="008765BB" w:rsidRPr="00BF7671" w:rsidRDefault="008765B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765BB" w:rsidRDefault="008765B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12-5</w:t>
            </w:r>
          </w:p>
        </w:tc>
        <w:tc>
          <w:tcPr>
            <w:tcW w:w="1016" w:type="dxa"/>
          </w:tcPr>
          <w:p w:rsidR="008765BB" w:rsidRPr="00BF7671" w:rsidRDefault="008765BB" w:rsidP="00052B1B">
            <w:pPr>
              <w:jc w:val="left"/>
            </w:pPr>
          </w:p>
        </w:tc>
        <w:tc>
          <w:tcPr>
            <w:tcW w:w="1818" w:type="dxa"/>
          </w:tcPr>
          <w:p w:rsidR="008765BB" w:rsidRDefault="008765BB" w:rsidP="00052B1B">
            <w:pPr>
              <w:jc w:val="left"/>
            </w:pPr>
          </w:p>
        </w:tc>
      </w:tr>
      <w:tr w:rsidR="008765BB" w:rsidRPr="00707E46" w:rsidTr="00F65692">
        <w:tc>
          <w:tcPr>
            <w:tcW w:w="3652" w:type="dxa"/>
          </w:tcPr>
          <w:p w:rsidR="008765BB" w:rsidRDefault="008765BB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8765BB" w:rsidRPr="00BF7671" w:rsidRDefault="008765B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765BB" w:rsidRDefault="008765B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8765BB" w:rsidRPr="00BF7671" w:rsidRDefault="008765BB" w:rsidP="00052B1B">
            <w:pPr>
              <w:jc w:val="left"/>
            </w:pPr>
          </w:p>
        </w:tc>
        <w:tc>
          <w:tcPr>
            <w:tcW w:w="1818" w:type="dxa"/>
          </w:tcPr>
          <w:p w:rsidR="008765BB" w:rsidRDefault="008765BB" w:rsidP="00052B1B">
            <w:pPr>
              <w:jc w:val="left"/>
            </w:pPr>
          </w:p>
        </w:tc>
      </w:tr>
      <w:tr w:rsidR="0021681E" w:rsidRPr="00707E46" w:rsidTr="00F65692">
        <w:tc>
          <w:tcPr>
            <w:tcW w:w="3652" w:type="dxa"/>
          </w:tcPr>
          <w:p w:rsidR="0021681E" w:rsidRDefault="0021681E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r>
              <w:rPr>
                <w:rFonts w:hint="eastAsia"/>
              </w:rPr>
              <w:t>sstable</w:t>
            </w:r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21681E" w:rsidRDefault="002A72C1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1681E" w:rsidRDefault="002A72C1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21681E" w:rsidRPr="00BF7671" w:rsidRDefault="0021681E" w:rsidP="00052B1B">
            <w:pPr>
              <w:jc w:val="left"/>
            </w:pPr>
          </w:p>
        </w:tc>
        <w:tc>
          <w:tcPr>
            <w:tcW w:w="1818" w:type="dxa"/>
          </w:tcPr>
          <w:p w:rsidR="0021681E" w:rsidRDefault="0021681E" w:rsidP="00052B1B">
            <w:pPr>
              <w:jc w:val="left"/>
            </w:pPr>
          </w:p>
        </w:tc>
      </w:tr>
      <w:tr w:rsidR="00A44DC4" w:rsidRPr="00707E46" w:rsidTr="00F65692">
        <w:tc>
          <w:tcPr>
            <w:tcW w:w="3652" w:type="dxa"/>
          </w:tcPr>
          <w:p w:rsidR="00A44DC4" w:rsidRDefault="00A44DC4" w:rsidP="00A44DC4">
            <w:pPr>
              <w:jc w:val="left"/>
            </w:pPr>
            <w:r>
              <w:rPr>
                <w:rFonts w:hint="eastAsia"/>
              </w:rPr>
              <w:t xml:space="preserve">findAndUpdate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A44DC4" w:rsidRDefault="00A44D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44DC4" w:rsidRDefault="00474C50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A44DC4" w:rsidRPr="00BF7671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Default="0078435B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579BD" w:rsidRDefault="004579BD" w:rsidP="00F34FF4"/>
          <w:p w:rsidR="004579BD" w:rsidRPr="00F34FF4" w:rsidRDefault="004579BD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579BD" w:rsidRPr="00DF25F3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</w:t>
            </w:r>
            <w:r w:rsidR="00F90B6B">
              <w:rPr>
                <w:rFonts w:hint="eastAsia"/>
              </w:rPr>
              <w:t>（民生）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B115D7" w:rsidP="00052B1B">
            <w:pPr>
              <w:jc w:val="left"/>
            </w:pPr>
            <w:r>
              <w:rPr>
                <w:rFonts w:hint="eastAsia"/>
              </w:rPr>
              <w:t>第二阶段已完成</w:t>
            </w:r>
            <w:r w:rsidR="002B1FA2">
              <w:rPr>
                <w:rFonts w:hint="eastAsia"/>
              </w:rPr>
              <w:t>，开始编码</w:t>
            </w:r>
          </w:p>
          <w:p w:rsidR="002A450F" w:rsidRDefault="002A450F" w:rsidP="00052B1B">
            <w:pPr>
              <w:jc w:val="left"/>
            </w:pPr>
            <w:r>
              <w:rPr>
                <w:rFonts w:hint="eastAsia"/>
              </w:rPr>
              <w:t>上周完成标记、消息的对接方案</w:t>
            </w:r>
          </w:p>
        </w:tc>
      </w:tr>
      <w:tr w:rsidR="00E317E9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并发读写</w:t>
            </w:r>
            <w:r w:rsidR="00AD48F3">
              <w:rPr>
                <w:rFonts w:hint="eastAsia"/>
              </w:rPr>
              <w:t>（解决</w:t>
            </w:r>
            <w:r w:rsidR="00AD48F3">
              <w:rPr>
                <w:rFonts w:hint="eastAsia"/>
              </w:rPr>
              <w:t>update</w:t>
            </w:r>
            <w:r w:rsidR="00AD48F3">
              <w:rPr>
                <w:rFonts w:hint="eastAsia"/>
              </w:rPr>
              <w:t>和</w:t>
            </w:r>
            <w:r w:rsidR="00AD48F3">
              <w:rPr>
                <w:rFonts w:hint="eastAsia"/>
              </w:rPr>
              <w:t>read</w:t>
            </w:r>
            <w:r w:rsidR="00AD48F3">
              <w:rPr>
                <w:rFonts w:hint="eastAsia"/>
              </w:rPr>
              <w:t>同时存在时并发性能）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AE72A1" w:rsidP="00052B1B">
            <w:pPr>
              <w:jc w:val="left"/>
            </w:pPr>
            <w:r>
              <w:rPr>
                <w:rFonts w:hint="eastAsia"/>
              </w:rPr>
              <w:t>开始编码实现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Default="00E317E9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讨论并补充测试导入导出工具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胡晓均，丁普升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4A0B54" w:rsidP="00052B1B">
            <w:pPr>
              <w:jc w:val="left"/>
            </w:pPr>
            <w:r>
              <w:rPr>
                <w:rFonts w:hint="eastAsia"/>
              </w:rPr>
              <w:t>已经分析过，待补充测试用例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Pr="00F775F2" w:rsidRDefault="001F47F9" w:rsidP="00095CC3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  <w:r w:rsidRPr="001F47F9">
              <w:rPr>
                <w:rFonts w:hint="eastAsia"/>
              </w:rPr>
              <w:t>匹配符利用索引测试用例</w:t>
            </w:r>
          </w:p>
        </w:tc>
        <w:tc>
          <w:tcPr>
            <w:tcW w:w="992" w:type="dxa"/>
          </w:tcPr>
          <w:p w:rsidR="00E317E9" w:rsidRPr="00F775F2" w:rsidRDefault="001F47F9" w:rsidP="00052B1B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E317E9" w:rsidRPr="00F775F2" w:rsidRDefault="001F47F9" w:rsidP="0078435B">
            <w:pPr>
              <w:jc w:val="left"/>
              <w:rPr>
                <w:color w:val="948A54" w:themeColor="background2" w:themeShade="80"/>
              </w:rPr>
            </w:pPr>
            <w:r w:rsidRPr="001F47F9"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E317E9" w:rsidRPr="00F775F2" w:rsidRDefault="00E317E9" w:rsidP="00052B1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18" w:type="dxa"/>
          </w:tcPr>
          <w:p w:rsidR="00E317E9" w:rsidRPr="00F775F2" w:rsidRDefault="00E317E9" w:rsidP="00052B1B">
            <w:pPr>
              <w:jc w:val="left"/>
              <w:rPr>
                <w:color w:val="948A54" w:themeColor="background2" w:themeShade="80"/>
              </w:rPr>
            </w:pP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E317E9" w:rsidRPr="00484F60" w:rsidRDefault="003F7AA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</w:t>
            </w:r>
            <w:r w:rsidR="00E317E9"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F775F2" w:rsidRPr="00BF7671" w:rsidTr="00F65692">
        <w:tc>
          <w:tcPr>
            <w:tcW w:w="3652" w:type="dxa"/>
          </w:tcPr>
          <w:p w:rsidR="00F775F2" w:rsidRDefault="00F775F2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官网</w:t>
            </w:r>
            <w:r w:rsidR="00A947AD">
              <w:rPr>
                <w:rFonts w:hint="eastAsia"/>
              </w:rPr>
              <w:t>，</w:t>
            </w:r>
            <w:r w:rsidR="005032A9">
              <w:rPr>
                <w:rFonts w:hint="eastAsia"/>
              </w:rPr>
              <w:t>重构，</w:t>
            </w:r>
            <w:r w:rsidR="00A947AD">
              <w:rPr>
                <w:rFonts w:hint="eastAsia"/>
              </w:rPr>
              <w:t>与开源对接</w:t>
            </w:r>
            <w:r w:rsidR="00484C49">
              <w:rPr>
                <w:rFonts w:hint="eastAsia"/>
              </w:rPr>
              <w:t>（是否也外包）</w:t>
            </w:r>
          </w:p>
        </w:tc>
        <w:tc>
          <w:tcPr>
            <w:tcW w:w="992" w:type="dxa"/>
          </w:tcPr>
          <w:p w:rsidR="00F775F2" w:rsidRDefault="003F7AA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</w:t>
            </w:r>
            <w:r w:rsidR="0003290E"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F775F2" w:rsidRDefault="0003290E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775F2" w:rsidRPr="002D4C53" w:rsidRDefault="00F775F2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775F2" w:rsidRDefault="001F47F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BA6BB8" w:rsidRPr="00BF7671" w:rsidTr="00F65692">
        <w:tc>
          <w:tcPr>
            <w:tcW w:w="3652" w:type="dxa"/>
          </w:tcPr>
          <w:p w:rsidR="00BA6BB8" w:rsidRDefault="00BA6BB8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BA6BB8" w:rsidRDefault="00BA6BB8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BA6BB8" w:rsidRDefault="00BA6BB8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BA6BB8" w:rsidRPr="002D4C53" w:rsidRDefault="00BA6BB8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BA6BB8" w:rsidRDefault="00BA6BB8" w:rsidP="00052B1B">
            <w:pPr>
              <w:jc w:val="left"/>
            </w:pPr>
          </w:p>
        </w:tc>
      </w:tr>
      <w:tr w:rsidR="002E35E4" w:rsidRPr="00BF7671" w:rsidTr="00F65692">
        <w:tc>
          <w:tcPr>
            <w:tcW w:w="3652" w:type="dxa"/>
          </w:tcPr>
          <w:p w:rsidR="002E35E4" w:rsidRDefault="002E35E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导入导出错误提示优化，增加数据类</w:t>
            </w:r>
            <w:r>
              <w:rPr>
                <w:rFonts w:hint="eastAsia"/>
              </w:rPr>
              <w:lastRenderedPageBreak/>
              <w:t>型</w:t>
            </w:r>
          </w:p>
        </w:tc>
        <w:tc>
          <w:tcPr>
            <w:tcW w:w="992" w:type="dxa"/>
          </w:tcPr>
          <w:p w:rsidR="002E35E4" w:rsidRDefault="002E35E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lastRenderedPageBreak/>
              <w:t>何嘉文</w:t>
            </w:r>
          </w:p>
        </w:tc>
        <w:tc>
          <w:tcPr>
            <w:tcW w:w="1044" w:type="dxa"/>
          </w:tcPr>
          <w:p w:rsidR="002E35E4" w:rsidRDefault="00651ED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E35E4" w:rsidRPr="002D4C53" w:rsidRDefault="002E35E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E35E4" w:rsidRDefault="002E35E4" w:rsidP="00052B1B">
            <w:pPr>
              <w:jc w:val="left"/>
            </w:pPr>
          </w:p>
        </w:tc>
      </w:tr>
      <w:tr w:rsidR="00DC4921" w:rsidRPr="00BF7671" w:rsidTr="00F65692">
        <w:tc>
          <w:tcPr>
            <w:tcW w:w="3652" w:type="dxa"/>
          </w:tcPr>
          <w:p w:rsidR="00DC4921" w:rsidRDefault="00DC4921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DC4921" w:rsidRPr="00DC4921" w:rsidRDefault="00DC4921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C4921" w:rsidRDefault="00DC4921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DC4921" w:rsidRPr="002D4C53" w:rsidRDefault="00DC4921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DC4921" w:rsidRDefault="00DC4921" w:rsidP="00052B1B">
            <w:pPr>
              <w:jc w:val="left"/>
            </w:pPr>
          </w:p>
        </w:tc>
      </w:tr>
      <w:tr w:rsidR="00E317E9" w:rsidRPr="00474C50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E317E9" w:rsidRDefault="00E317E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8E69C8" w:rsidRDefault="008E69C8" w:rsidP="00052B1B">
            <w:pPr>
              <w:jc w:val="left"/>
              <w:rPr>
                <w:color w:val="C6D9F1" w:themeColor="text2" w:themeTint="33"/>
              </w:rPr>
            </w:pPr>
          </w:p>
          <w:p w:rsidR="008E69C8" w:rsidRDefault="008E69C8" w:rsidP="008E69C8"/>
          <w:p w:rsidR="00E317E9" w:rsidRPr="008E69C8" w:rsidRDefault="00E317E9" w:rsidP="008E69C8"/>
        </w:tc>
        <w:tc>
          <w:tcPr>
            <w:tcW w:w="1818" w:type="dxa"/>
          </w:tcPr>
          <w:p w:rsidR="008535C9" w:rsidRPr="008535C9" w:rsidRDefault="00941C01" w:rsidP="00052B1B">
            <w:pPr>
              <w:jc w:val="left"/>
            </w:pPr>
            <w:r>
              <w:rPr>
                <w:rFonts w:hint="eastAsia"/>
              </w:rPr>
              <w:t>设计文档初稿</w:t>
            </w:r>
            <w:r w:rsidR="008535C9">
              <w:rPr>
                <w:rFonts w:hint="eastAsia"/>
              </w:rPr>
              <w:t>完成，开始编码。实现</w:t>
            </w:r>
            <w:r w:rsidR="008535C9">
              <w:rPr>
                <w:rFonts w:hint="eastAsia"/>
              </w:rPr>
              <w:t>demo</w:t>
            </w:r>
          </w:p>
        </w:tc>
      </w:tr>
      <w:tr w:rsidR="00013178" w:rsidRPr="00474C50" w:rsidTr="00F65692">
        <w:tc>
          <w:tcPr>
            <w:tcW w:w="3652" w:type="dxa"/>
          </w:tcPr>
          <w:p w:rsidR="00013178" w:rsidRDefault="00013178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cogmos</w:t>
            </w:r>
            <w:r>
              <w:rPr>
                <w:rFonts w:hint="eastAsia"/>
              </w:rPr>
              <w:t>对接</w:t>
            </w:r>
            <w:r>
              <w:rPr>
                <w:rFonts w:hint="eastAsia"/>
              </w:rPr>
              <w:t>sequoiadb</w:t>
            </w:r>
          </w:p>
          <w:p w:rsidR="00013178" w:rsidRDefault="00013178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版本与</w:t>
            </w:r>
            <w:r>
              <w:rPr>
                <w:rFonts w:hint="eastAsia"/>
              </w:rPr>
              <w:t>cogmos</w:t>
            </w:r>
            <w:r>
              <w:rPr>
                <w:rFonts w:hint="eastAsia"/>
              </w:rPr>
              <w:t>要求的不一致</w:t>
            </w:r>
          </w:p>
          <w:p w:rsidR="00B316AD" w:rsidRDefault="00B316AD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可以对接，读不出表结构</w:t>
            </w:r>
          </w:p>
        </w:tc>
        <w:tc>
          <w:tcPr>
            <w:tcW w:w="992" w:type="dxa"/>
          </w:tcPr>
          <w:p w:rsidR="00013178" w:rsidRDefault="00013178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013178" w:rsidRDefault="00C30B78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13178" w:rsidRPr="002D4C53" w:rsidRDefault="00013178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13178" w:rsidRDefault="008E69C8" w:rsidP="00052B1B">
            <w:pPr>
              <w:jc w:val="left"/>
            </w:pPr>
            <w:r>
              <w:rPr>
                <w:rFonts w:hint="eastAsia"/>
              </w:rPr>
              <w:t>更换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版本，问题未解决。</w:t>
            </w:r>
          </w:p>
          <w:p w:rsidR="008E69C8" w:rsidRPr="008E69C8" w:rsidRDefault="008E69C8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FC2A0C" w:rsidRPr="00474C50" w:rsidTr="00F65692">
        <w:tc>
          <w:tcPr>
            <w:tcW w:w="3652" w:type="dxa"/>
          </w:tcPr>
          <w:p w:rsidR="00FC2A0C" w:rsidRDefault="00FC2A0C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biginsight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的对接</w:t>
            </w:r>
          </w:p>
        </w:tc>
        <w:tc>
          <w:tcPr>
            <w:tcW w:w="992" w:type="dxa"/>
          </w:tcPr>
          <w:p w:rsidR="00FC2A0C" w:rsidRDefault="00FC2A0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FC2A0C" w:rsidRDefault="000745B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C2A0C" w:rsidRPr="002D4C53" w:rsidRDefault="00FC2A0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C2A0C" w:rsidRDefault="000745BC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FC2A0C" w:rsidRPr="00474C50" w:rsidTr="00F65692">
        <w:tc>
          <w:tcPr>
            <w:tcW w:w="3652" w:type="dxa"/>
          </w:tcPr>
          <w:p w:rsidR="00FC2A0C" w:rsidRDefault="00FC2A0C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</w:tc>
        <w:tc>
          <w:tcPr>
            <w:tcW w:w="992" w:type="dxa"/>
          </w:tcPr>
          <w:p w:rsidR="00FC2A0C" w:rsidRDefault="00FC2A0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FC2A0C" w:rsidRDefault="000745B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C2A0C" w:rsidRPr="002D4C53" w:rsidRDefault="00FC2A0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C2A0C" w:rsidRDefault="00A566BD" w:rsidP="00052B1B">
            <w:pPr>
              <w:jc w:val="left"/>
            </w:pPr>
            <w:r>
              <w:rPr>
                <w:rFonts w:hint="eastAsia"/>
              </w:rPr>
              <w:t>还需要整理</w:t>
            </w:r>
          </w:p>
        </w:tc>
      </w:tr>
      <w:tr w:rsidR="000745BC" w:rsidRPr="00474C50" w:rsidTr="00F65692">
        <w:tc>
          <w:tcPr>
            <w:tcW w:w="3652" w:type="dxa"/>
          </w:tcPr>
          <w:p w:rsidR="000745BC" w:rsidRDefault="000745BC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tpch: sequoiadb+pg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745BC" w:rsidRDefault="000745B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45BC" w:rsidRDefault="000745B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45BC" w:rsidRPr="002D4C53" w:rsidRDefault="000745B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45BC" w:rsidRDefault="000745BC" w:rsidP="00052B1B">
            <w:pPr>
              <w:jc w:val="left"/>
            </w:pPr>
          </w:p>
        </w:tc>
      </w:tr>
      <w:tr w:rsidR="009122B9" w:rsidRPr="00474C50" w:rsidTr="00F65692">
        <w:tc>
          <w:tcPr>
            <w:tcW w:w="3652" w:type="dxa"/>
          </w:tcPr>
          <w:p w:rsidR="009122B9" w:rsidRDefault="009122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9122B9" w:rsidRDefault="009122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22B9" w:rsidRDefault="009122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22B9" w:rsidRPr="002D4C53" w:rsidRDefault="009122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22B9" w:rsidRDefault="009122B9" w:rsidP="00052B1B">
            <w:pPr>
              <w:jc w:val="left"/>
            </w:pPr>
            <w:r>
              <w:rPr>
                <w:rFonts w:hint="eastAsia"/>
              </w:rPr>
              <w:t>测试前期的准备工作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6856F8" w:rsidRPr="00BF7671" w:rsidTr="00594EB7">
        <w:tc>
          <w:tcPr>
            <w:tcW w:w="365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驱动消息校验不严谨</w:t>
            </w:r>
          </w:p>
        </w:tc>
        <w:tc>
          <w:tcPr>
            <w:tcW w:w="99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6856F8" w:rsidRPr="00C06DF9" w:rsidRDefault="006856F8" w:rsidP="00D30083">
            <w:pPr>
              <w:jc w:val="left"/>
            </w:pPr>
          </w:p>
        </w:tc>
        <w:tc>
          <w:tcPr>
            <w:tcW w:w="1818" w:type="dxa"/>
          </w:tcPr>
          <w:p w:rsidR="006856F8" w:rsidRPr="00C06DF9" w:rsidRDefault="006856F8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维护需求跟踪表格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B75751" w:rsidP="00052B1B">
      <w:pPr>
        <w:ind w:firstLineChars="200" w:firstLine="420"/>
        <w:jc w:val="left"/>
      </w:pPr>
      <w:r>
        <w:rPr>
          <w:rFonts w:hint="eastAsia"/>
        </w:rPr>
        <w:t>许导</w:t>
      </w:r>
      <w:r>
        <w:rPr>
          <w:rFonts w:hint="eastAsia"/>
        </w:rPr>
        <w:t xml:space="preserve"> mongodb</w:t>
      </w:r>
      <w:r>
        <w:rPr>
          <w:rFonts w:hint="eastAsia"/>
        </w:rPr>
        <w:t>大会收获分享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38"/>
        <w:gridCol w:w="12"/>
        <w:gridCol w:w="980"/>
        <w:gridCol w:w="12"/>
        <w:gridCol w:w="1032"/>
        <w:gridCol w:w="12"/>
        <w:gridCol w:w="1016"/>
        <w:gridCol w:w="1822"/>
      </w:tblGrid>
      <w:tr w:rsidR="00CD6F6D" w:rsidTr="00E42EDA">
        <w:tc>
          <w:tcPr>
            <w:tcW w:w="363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2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0021" w:rsidRPr="0084002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 xml:space="preserve">C++ lob </w:t>
            </w:r>
            <w:r w:rsidRPr="00840FD3">
              <w:rPr>
                <w:rFonts w:hint="eastAsia"/>
                <w:color w:val="74D280" w:themeColor="background1" w:themeShade="BF"/>
              </w:rPr>
              <w:t>驱动测试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所有开发</w:t>
            </w:r>
            <w:r w:rsidRPr="00840FD3">
              <w:rPr>
                <w:rFonts w:hint="eastAsia"/>
                <w:color w:val="74D280" w:themeColor="background1" w:themeShade="BF"/>
              </w:rPr>
              <w:t>samples</w:t>
            </w:r>
            <w:r w:rsidRPr="00840FD3">
              <w:rPr>
                <w:rFonts w:hint="eastAsia"/>
                <w:color w:val="74D280" w:themeColor="background1" w:themeShade="BF"/>
              </w:rPr>
              <w:t>文档整理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刘圳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840FD3" w:rsidRDefault="00840021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lastRenderedPageBreak/>
              <w:t>1.10</w:t>
            </w:r>
            <w:r w:rsidRPr="00840FD3">
              <w:rPr>
                <w:rFonts w:hint="eastAsia"/>
                <w:color w:val="74D280" w:themeColor="background1" w:themeShade="BF"/>
              </w:rPr>
              <w:t>兼容性测试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  <w:r w:rsidRPr="00840FD3">
              <w:rPr>
                <w:rFonts w:hint="eastAsia"/>
                <w:color w:val="74D280" w:themeColor="background1" w:themeShade="BF"/>
              </w:rPr>
              <w:t xml:space="preserve"> 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驱动</w:t>
            </w:r>
            <w:r w:rsidRPr="00840FD3">
              <w:rPr>
                <w:rFonts w:hint="eastAsia"/>
                <w:color w:val="74D280" w:themeColor="background1" w:themeShade="BF"/>
              </w:rPr>
              <w:t>lob</w:t>
            </w:r>
            <w:r w:rsidRPr="00840FD3">
              <w:rPr>
                <w:rFonts w:hint="eastAsia"/>
                <w:color w:val="74D280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普生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正则表达式中以</w:t>
            </w:r>
            <w:r w:rsidRPr="00840FD3">
              <w:rPr>
                <w:rFonts w:hint="eastAsia"/>
                <w:color w:val="74D280" w:themeColor="background1" w:themeShade="BF"/>
              </w:rPr>
              <w:t>^</w:t>
            </w:r>
            <w:r w:rsidRPr="00840FD3">
              <w:rPr>
                <w:rFonts w:hint="eastAsia"/>
                <w:color w:val="74D280" w:themeColor="background1" w:themeShade="BF"/>
              </w:rPr>
              <w:t>开头使用索引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易达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协助国外测试人员进行性能测试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测试完成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C</w:t>
            </w:r>
            <w:r w:rsidRPr="004579BD">
              <w:rPr>
                <w:rFonts w:hint="eastAsia"/>
                <w:color w:val="74D280" w:themeColor="background1" w:themeShade="BF"/>
              </w:rPr>
              <w:t>、</w:t>
            </w:r>
            <w:r w:rsidRPr="004579BD">
              <w:rPr>
                <w:rFonts w:hint="eastAsia"/>
                <w:color w:val="74D280" w:themeColor="background1" w:themeShade="BF"/>
              </w:rPr>
              <w:t>CPP</w:t>
            </w:r>
            <w:r w:rsidRPr="004579BD">
              <w:rPr>
                <w:rFonts w:hint="eastAsia"/>
                <w:color w:val="74D280" w:themeColor="background1" w:themeShade="BF"/>
              </w:rPr>
              <w:t>静态库测试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解决几个版本遗留</w:t>
            </w:r>
            <w:r w:rsidRPr="004579BD">
              <w:rPr>
                <w:rFonts w:hint="eastAsia"/>
                <w:color w:val="74D280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</w:t>
            </w:r>
            <w:r>
              <w:rPr>
                <w:rFonts w:hint="eastAsia"/>
                <w:color w:val="74D280" w:themeColor="background1" w:themeShade="BF"/>
              </w:rPr>
              <w:t>05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lob</w:t>
            </w:r>
            <w:r w:rsidRPr="004579BD">
              <w:rPr>
                <w:rFonts w:hint="eastAsia"/>
                <w:color w:val="74D280" w:themeColor="background1" w:themeShade="BF"/>
              </w:rPr>
              <w:t>测试上</w:t>
            </w:r>
            <w:r w:rsidRPr="004579BD">
              <w:rPr>
                <w:rFonts w:hint="eastAsia"/>
                <w:color w:val="74D280" w:themeColor="background1" w:themeShade="BF"/>
              </w:rPr>
              <w:t>CI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解决之前的几个</w:t>
            </w:r>
            <w:r w:rsidRPr="004579BD">
              <w:rPr>
                <w:rFonts w:hint="eastAsia"/>
                <w:color w:val="74D280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OM</w:t>
            </w:r>
            <w:r w:rsidRPr="004579BD">
              <w:rPr>
                <w:rFonts w:hint="eastAsia"/>
                <w:color w:val="74D280" w:themeColor="background1" w:themeShade="BF"/>
              </w:rPr>
              <w:t>语言包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嘉文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3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color w:val="74D280" w:themeColor="background1" w:themeShade="BF"/>
              </w:rPr>
              <w:tab/>
            </w:r>
            <w:r w:rsidRPr="004579BD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正则表达式纯字符串性能优化，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吴易达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076E5B" w:rsidTr="00E42EDA">
        <w:tc>
          <w:tcPr>
            <w:tcW w:w="3638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lob</w:t>
            </w:r>
            <w:r w:rsidRPr="00076E5B">
              <w:rPr>
                <w:rFonts w:hint="eastAsia"/>
                <w:color w:val="74D280" w:themeColor="background1" w:themeShade="BF"/>
              </w:rPr>
              <w:t>集群模式开发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076E5B" w:rsidRPr="00076E5B" w:rsidRDefault="00076E5B" w:rsidP="00672467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备份</w:t>
            </w:r>
            <w:r w:rsidRPr="00076E5B">
              <w:rPr>
                <w:rFonts w:hint="eastAsia"/>
                <w:color w:val="74D280" w:themeColor="background1" w:themeShade="BF"/>
              </w:rPr>
              <w:t>(</w:t>
            </w:r>
            <w:r w:rsidRPr="00076E5B">
              <w:rPr>
                <w:rFonts w:hint="eastAsia"/>
                <w:color w:val="74D280" w:themeColor="background1" w:themeShade="BF"/>
              </w:rPr>
              <w:t>完成</w:t>
            </w:r>
            <w:r w:rsidRPr="00076E5B">
              <w:rPr>
                <w:rFonts w:hint="eastAsia"/>
                <w:color w:val="74D280" w:themeColor="background1" w:themeShade="BF"/>
              </w:rPr>
              <w:t>)</w:t>
            </w:r>
            <w:r w:rsidRPr="00076E5B">
              <w:rPr>
                <w:rFonts w:hint="eastAsia"/>
                <w:color w:val="74D280" w:themeColor="background1" w:themeShade="BF"/>
              </w:rPr>
              <w:t>、关闭文件系统缓存</w:t>
            </w:r>
            <w:r w:rsidRPr="00076E5B">
              <w:rPr>
                <w:rFonts w:hint="eastAsia"/>
                <w:color w:val="74D280" w:themeColor="background1" w:themeShade="BF"/>
              </w:rPr>
              <w:t>(</w:t>
            </w:r>
            <w:r w:rsidRPr="00076E5B">
              <w:rPr>
                <w:rFonts w:hint="eastAsia"/>
                <w:color w:val="74D280" w:themeColor="background1" w:themeShade="BF"/>
              </w:rPr>
              <w:t>完成</w:t>
            </w:r>
            <w:r w:rsidRPr="00076E5B">
              <w:rPr>
                <w:rFonts w:hint="eastAsia"/>
                <w:color w:val="74D280" w:themeColor="background1" w:themeShade="BF"/>
              </w:rPr>
              <w:t>)</w:t>
            </w:r>
          </w:p>
        </w:tc>
      </w:tr>
      <w:tr w:rsidR="00E42EDA" w:rsidRPr="0078435B" w:rsidTr="00E42EDA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lob</w:t>
            </w:r>
            <w:r w:rsidRPr="00E42EDA">
              <w:rPr>
                <w:rFonts w:hint="eastAsia"/>
                <w:color w:val="74D280" w:themeColor="background1" w:themeShade="BF"/>
              </w:rPr>
              <w:t>导入导出工具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E42EDA" w:rsidRPr="00A44DC4" w:rsidTr="00E42EDA">
        <w:tc>
          <w:tcPr>
            <w:tcW w:w="3650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 xml:space="preserve">C/C++ </w:t>
            </w:r>
            <w:r w:rsidRPr="00E42EDA">
              <w:rPr>
                <w:rFonts w:hint="eastAsia"/>
                <w:color w:val="74D280" w:themeColor="background1" w:themeShade="BF"/>
              </w:rPr>
              <w:t>接口修改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钊波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已经完成，需要提</w:t>
            </w:r>
            <w:r w:rsidRPr="00E42EDA">
              <w:rPr>
                <w:rFonts w:hint="eastAsia"/>
                <w:color w:val="74D280" w:themeColor="background1" w:themeShade="BF"/>
              </w:rPr>
              <w:t>JIRA</w:t>
            </w:r>
            <w:r w:rsidRPr="00E42EDA">
              <w:rPr>
                <w:rFonts w:hint="eastAsia"/>
                <w:color w:val="74D280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优化</w:t>
            </w:r>
            <w:r w:rsidRPr="00E42EDA">
              <w:rPr>
                <w:rFonts w:hint="eastAsia"/>
                <w:color w:val="74D280" w:themeColor="background1" w:themeShade="BF"/>
              </w:rPr>
              <w:t xml:space="preserve"> OM</w:t>
            </w:r>
            <w:r w:rsidRPr="00E42EDA">
              <w:rPr>
                <w:rFonts w:hint="eastAsia"/>
                <w:color w:val="74D280" w:themeColor="background1" w:themeShade="BF"/>
              </w:rPr>
              <w:t>自动生成配置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已经完成，补</w:t>
            </w:r>
            <w:r w:rsidRPr="00E42EDA">
              <w:rPr>
                <w:rFonts w:hint="eastAsia"/>
                <w:color w:val="74D280" w:themeColor="background1" w:themeShade="BF"/>
              </w:rPr>
              <w:t>JIRA</w:t>
            </w:r>
            <w:r w:rsidRPr="00E42EDA">
              <w:rPr>
                <w:rFonts w:hint="eastAsia"/>
                <w:color w:val="74D280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findAndRemove</w:t>
            </w:r>
            <w:r w:rsidRPr="00E42EDA">
              <w:rPr>
                <w:rFonts w:hint="eastAsia"/>
                <w:color w:val="74D280" w:themeColor="background1" w:themeShade="BF"/>
              </w:rPr>
              <w:t>的原子操作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11-17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已经完成，暂时是临时方案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323305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补充</w:t>
            </w:r>
            <w:r w:rsidRPr="00E42EDA">
              <w:rPr>
                <w:rFonts w:hint="eastAsia"/>
                <w:color w:val="74D280" w:themeColor="background1" w:themeShade="BF"/>
              </w:rPr>
              <w:t>lob</w:t>
            </w:r>
            <w:r w:rsidRPr="00E42EDA">
              <w:rPr>
                <w:rFonts w:hint="eastAsia"/>
                <w:color w:val="74D280" w:themeColor="background1" w:themeShade="BF"/>
              </w:rPr>
              <w:t>缓存的测试用例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323305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帮助天津中行解决几个问题及给客户解答问题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搭建</w:t>
            </w:r>
            <w:r w:rsidRPr="00E42EDA">
              <w:rPr>
                <w:rFonts w:hint="eastAsia"/>
                <w:color w:val="74D280" w:themeColor="background1" w:themeShade="BF"/>
              </w:rPr>
              <w:t>BI</w:t>
            </w:r>
            <w:r w:rsidRPr="00E42EDA">
              <w:rPr>
                <w:rFonts w:hint="eastAsia"/>
                <w:color w:val="74D280" w:themeColor="background1" w:themeShade="BF"/>
              </w:rPr>
              <w:t>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华际搭建</w:t>
            </w:r>
            <w:r w:rsidRPr="00E42EDA">
              <w:rPr>
                <w:rFonts w:hint="eastAsia"/>
                <w:color w:val="74D280" w:themeColor="background1" w:themeShade="BF"/>
              </w:rPr>
              <w:t>Jasper</w:t>
            </w:r>
            <w:r w:rsidRPr="00E42EDA">
              <w:rPr>
                <w:rFonts w:hint="eastAsia"/>
                <w:color w:val="74D280" w:themeColor="background1" w:themeShade="BF"/>
              </w:rPr>
              <w:t>和</w:t>
            </w:r>
            <w:r w:rsidRPr="00E42EDA">
              <w:rPr>
                <w:rFonts w:hint="eastAsia"/>
                <w:color w:val="74D280" w:themeColor="background1" w:themeShade="BF"/>
              </w:rPr>
              <w:t>HIVE</w:t>
            </w:r>
            <w:r w:rsidRPr="00E42EDA">
              <w:rPr>
                <w:rFonts w:hint="eastAsia"/>
                <w:color w:val="74D280" w:themeColor="background1" w:themeShade="BF"/>
              </w:rPr>
              <w:t>、</w:t>
            </w:r>
            <w:r w:rsidRPr="00E42EDA">
              <w:rPr>
                <w:rFonts w:hint="eastAsia"/>
                <w:color w:val="74D280" w:themeColor="background1" w:themeShade="BF"/>
              </w:rPr>
              <w:t>PG</w:t>
            </w:r>
            <w:r w:rsidRPr="00E42EDA">
              <w:rPr>
                <w:rFonts w:hint="eastAsia"/>
                <w:color w:val="74D280" w:themeColor="background1" w:themeShade="BF"/>
              </w:rPr>
              <w:t>报表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4A0B54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C#</w:t>
            </w:r>
            <w:r w:rsidRPr="004A0B54">
              <w:rPr>
                <w:rFonts w:hint="eastAsia"/>
                <w:color w:val="EEECE1" w:themeColor="background2"/>
              </w:rPr>
              <w:t>驱动报错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已经解决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AC569D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集群性能问题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已经解释清楚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与</w:t>
            </w:r>
            <w:r w:rsidRPr="00AC569D">
              <w:rPr>
                <w:rFonts w:hint="eastAsia"/>
                <w:color w:val="EEECE1" w:themeColor="background2"/>
              </w:rPr>
              <w:t>MongoDB</w:t>
            </w:r>
            <w:r w:rsidRPr="00AC569D">
              <w:rPr>
                <w:rFonts w:hint="eastAsia"/>
                <w:color w:val="EEECE1" w:themeColor="background2"/>
              </w:rPr>
              <w:t>驱动兼容【第一阶段】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文档已经完成</w:t>
            </w:r>
          </w:p>
        </w:tc>
      </w:tr>
      <w:tr w:rsidR="00C57D2A" w:rsidTr="00E42EDA">
        <w:tc>
          <w:tcPr>
            <w:tcW w:w="3638" w:type="dxa"/>
            <w:shd w:val="clear" w:color="auto" w:fill="auto"/>
          </w:tcPr>
          <w:p w:rsidR="00C57D2A" w:rsidRPr="000D7247" w:rsidRDefault="00C57D2A" w:rsidP="00C57D2A">
            <w:pPr>
              <w:ind w:firstLineChars="50" w:firstLine="105"/>
              <w:jc w:val="left"/>
              <w:rPr>
                <w:color w:val="DDD9C3" w:themeColor="background2" w:themeShade="E6"/>
              </w:rPr>
            </w:pPr>
            <w:r w:rsidRPr="000D7247">
              <w:rPr>
                <w:rFonts w:hint="eastAsia"/>
                <w:color w:val="DDD9C3" w:themeColor="background2" w:themeShade="E6"/>
              </w:rPr>
              <w:t>-34</w:t>
            </w:r>
            <w:r w:rsidRPr="000D7247">
              <w:rPr>
                <w:rFonts w:hint="eastAsia"/>
                <w:color w:val="DDD9C3" w:themeColor="background2" w:themeShade="E6"/>
              </w:rPr>
              <w:t>的问题确定是否是备上尚不存在相应的</w:t>
            </w:r>
            <w:r w:rsidRPr="000D7247">
              <w:rPr>
                <w:rFonts w:hint="eastAsia"/>
                <w:color w:val="DDD9C3" w:themeColor="background2" w:themeShade="E6"/>
              </w:rPr>
              <w:t>CS</w:t>
            </w:r>
          </w:p>
          <w:p w:rsidR="00C57D2A" w:rsidRPr="00C57D2A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28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</w:tr>
      <w:tr w:rsidR="002705B7" w:rsidTr="00E42EDA">
        <w:tc>
          <w:tcPr>
            <w:tcW w:w="3638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 xml:space="preserve">C# </w:t>
            </w:r>
            <w:r w:rsidRPr="00C05A34">
              <w:rPr>
                <w:rFonts w:hint="eastAsia"/>
                <w:color w:val="948A54" w:themeColor="background2" w:themeShade="80"/>
              </w:rPr>
              <w:t>驱动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钊波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10-20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color w:val="948A54" w:themeColor="background2" w:themeShade="80"/>
              </w:rPr>
              <w:t>S</w:t>
            </w:r>
            <w:r w:rsidRPr="00C05A34">
              <w:rPr>
                <w:rFonts w:hint="eastAsia"/>
                <w:color w:val="948A54" w:themeColor="background2" w:themeShade="80"/>
              </w:rPr>
              <w:t>ample</w:t>
            </w:r>
            <w:r w:rsidRPr="00C05A34">
              <w:rPr>
                <w:rFonts w:hint="eastAsia"/>
                <w:color w:val="948A54" w:themeColor="background2" w:themeShade="80"/>
              </w:rPr>
              <w:t>还没有完成</w:t>
            </w:r>
            <w:r w:rsidRPr="00C05A34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E42EDA">
        <w:tc>
          <w:tcPr>
            <w:tcW w:w="3638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增加</w:t>
            </w:r>
            <w:r w:rsidRPr="00A9653F">
              <w:rPr>
                <w:rFonts w:hint="eastAsia"/>
                <w:color w:val="948A54" w:themeColor="background2" w:themeShade="80"/>
              </w:rPr>
              <w:t>CI</w:t>
            </w:r>
            <w:r w:rsidRPr="00A9653F">
              <w:rPr>
                <w:rFonts w:hint="eastAsia"/>
                <w:color w:val="948A54" w:themeColor="background2" w:themeShade="80"/>
              </w:rPr>
              <w:t>测试报告的容错性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继续，</w:t>
            </w:r>
            <w:r w:rsidRPr="00A9653F">
              <w:rPr>
                <w:rFonts w:hint="eastAsia"/>
                <w:color w:val="948A54" w:themeColor="background2" w:themeShade="80"/>
              </w:rPr>
              <w:t>C/C++</w:t>
            </w:r>
            <w:r w:rsidRPr="00A9653F">
              <w:rPr>
                <w:rFonts w:hint="eastAsia"/>
                <w:color w:val="948A54" w:themeColor="background2" w:themeShade="80"/>
              </w:rPr>
              <w:t>的完成</w:t>
            </w:r>
            <w:r w:rsidRPr="00A9653F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E42EDA">
        <w:tc>
          <w:tcPr>
            <w:tcW w:w="3638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修改</w:t>
            </w:r>
            <w:r w:rsidRPr="00A9653F">
              <w:rPr>
                <w:rFonts w:hint="eastAsia"/>
                <w:color w:val="948A54" w:themeColor="background2" w:themeShade="80"/>
              </w:rPr>
              <w:t>ant-sdbtask.jar</w:t>
            </w:r>
            <w:r w:rsidRPr="00A9653F">
              <w:rPr>
                <w:rFonts w:hint="eastAsia"/>
                <w:color w:val="948A54" w:themeColor="background2" w:themeShade="80"/>
              </w:rPr>
              <w:t>测试用例包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已经完成，未测试</w:t>
            </w:r>
          </w:p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85368E" w:rsidTr="00E42EDA">
        <w:tc>
          <w:tcPr>
            <w:tcW w:w="3638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写一个</w:t>
            </w:r>
            <w:r w:rsidRPr="0021681E">
              <w:rPr>
                <w:rFonts w:hint="eastAsia"/>
                <w:color w:val="948A54" w:themeColor="background2" w:themeShade="80"/>
              </w:rPr>
              <w:t>PPT</w:t>
            </w:r>
            <w:r w:rsidRPr="0021681E">
              <w:rPr>
                <w:rFonts w:hint="eastAsia"/>
                <w:color w:val="948A54" w:themeColor="background2" w:themeShade="80"/>
              </w:rPr>
              <w:t>关于</w:t>
            </w:r>
            <w:r w:rsidRPr="0021681E">
              <w:rPr>
                <w:rFonts w:hint="eastAsia"/>
                <w:color w:val="948A54" w:themeColor="background2" w:themeShade="80"/>
              </w:rPr>
              <w:t>PG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9401B8" w:rsidTr="00E42EDA">
        <w:tc>
          <w:tcPr>
            <w:tcW w:w="3638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M</w:t>
            </w:r>
            <w:r w:rsidRPr="00F775F2">
              <w:rPr>
                <w:rFonts w:hint="eastAsia"/>
                <w:color w:val="948A54" w:themeColor="background2" w:themeShade="80"/>
              </w:rPr>
              <w:t>atch</w:t>
            </w:r>
            <w:r w:rsidRPr="00F775F2">
              <w:rPr>
                <w:rFonts w:hint="eastAsia"/>
                <w:color w:val="948A54" w:themeColor="background2" w:themeShade="80"/>
              </w:rPr>
              <w:t>索引的优化</w:t>
            </w:r>
            <w:r w:rsidRPr="00F775F2">
              <w:rPr>
                <w:rFonts w:hint="eastAsia"/>
                <w:color w:val="948A54" w:themeColor="background2" w:themeShade="80"/>
              </w:rPr>
              <w:t>(</w:t>
            </w:r>
            <w:r w:rsidRPr="00F775F2">
              <w:rPr>
                <w:rFonts w:hint="eastAsia"/>
                <w:color w:val="948A54" w:themeColor="background2" w:themeShade="80"/>
              </w:rPr>
              <w:t>查询的所有字段都在索引字段中时，只做一次匹配</w:t>
            </w:r>
            <w:r w:rsidRPr="00F775F2">
              <w:rPr>
                <w:rFonts w:hint="eastAsia"/>
                <w:color w:val="948A54" w:themeColor="background2" w:themeShade="80"/>
              </w:rPr>
              <w:t>)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401B8" w:rsidRPr="00F775F2" w:rsidRDefault="009401B8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已经完成，需要测试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5F0351" w:rsidTr="00E42EDA">
        <w:tc>
          <w:tcPr>
            <w:tcW w:w="3638" w:type="dxa"/>
            <w:shd w:val="clear" w:color="auto" w:fill="auto"/>
          </w:tcPr>
          <w:p w:rsidR="005F0351" w:rsidRPr="00F775F2" w:rsidRDefault="005F0351" w:rsidP="00E6735F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L</w:t>
            </w:r>
            <w:r w:rsidRPr="00F775F2">
              <w:rPr>
                <w:rFonts w:hint="eastAsia"/>
                <w:color w:val="948A54" w:themeColor="background2" w:themeShade="80"/>
              </w:rPr>
              <w:t>ob</w:t>
            </w:r>
            <w:r w:rsidRPr="00F775F2">
              <w:rPr>
                <w:rFonts w:hint="eastAsia"/>
                <w:color w:val="948A54" w:themeColor="background2" w:themeShade="80"/>
              </w:rPr>
              <w:t>的导入导出工具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5F0351" w:rsidRPr="00F775F2" w:rsidRDefault="005F0351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已经测试，待补充自动化测试用例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8E6576" w:rsidTr="00E42EDA">
        <w:tc>
          <w:tcPr>
            <w:tcW w:w="3638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lastRenderedPageBreak/>
              <w:t>java</w:t>
            </w:r>
            <w:r w:rsidRPr="008E6576">
              <w:rPr>
                <w:rFonts w:hint="eastAsia"/>
                <w:color w:val="C4BC96" w:themeColor="background2" w:themeShade="BF"/>
              </w:rPr>
              <w:t>驱动性能问题</w:t>
            </w:r>
            <w:r w:rsidRPr="008E6576">
              <w:rPr>
                <w:rFonts w:hint="eastAsia"/>
                <w:color w:val="C4BC96" w:themeColor="background2" w:themeShade="BF"/>
              </w:rPr>
              <w:t>2</w:t>
            </w:r>
            <w:r w:rsidRPr="008E6576">
              <w:rPr>
                <w:rFonts w:hint="eastAsia"/>
                <w:color w:val="C4BC96" w:themeColor="background2" w:themeShade="BF"/>
              </w:rPr>
              <w:t>万</w:t>
            </w:r>
            <w:r w:rsidRPr="008E6576">
              <w:rPr>
                <w:rFonts w:hint="eastAsia"/>
                <w:color w:val="C4BC96" w:themeColor="background2" w:themeShade="BF"/>
              </w:rPr>
              <w:t xml:space="preserve"> socket</w:t>
            </w:r>
            <w:r w:rsidRPr="008E6576">
              <w:rPr>
                <w:rFonts w:hint="eastAsia"/>
                <w:color w:val="C4BC96" w:themeColor="background2" w:themeShade="BF"/>
              </w:rPr>
              <w:t>嫌疑比较大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仿照</w:t>
            </w:r>
            <w:r w:rsidRPr="008E6576">
              <w:rPr>
                <w:rFonts w:hint="eastAsia"/>
                <w:color w:val="C4BC96" w:themeColor="background2" w:themeShade="BF"/>
              </w:rPr>
              <w:t>C</w:t>
            </w:r>
            <w:r w:rsidRPr="008E6576">
              <w:rPr>
                <w:rFonts w:hint="eastAsia"/>
                <w:color w:val="C4BC96" w:themeColor="background2" w:themeShade="BF"/>
              </w:rPr>
              <w:t>的程序写测试程序，发现性能差别不大。</w:t>
            </w:r>
          </w:p>
        </w:tc>
      </w:tr>
      <w:tr w:rsidR="00A07008" w:rsidTr="00E42EDA">
        <w:tc>
          <w:tcPr>
            <w:tcW w:w="3638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对</w:t>
            </w:r>
            <w:r w:rsidRPr="00A07008">
              <w:rPr>
                <w:rFonts w:hint="eastAsia"/>
                <w:color w:val="C4BC96" w:themeColor="background2" w:themeShade="BF"/>
              </w:rPr>
              <w:t>PG</w:t>
            </w:r>
            <w:r w:rsidRPr="00A07008">
              <w:rPr>
                <w:rFonts w:hint="eastAsia"/>
                <w:color w:val="C4BC96" w:themeColor="background2" w:themeShade="BF"/>
              </w:rPr>
              <w:t>类型支持程度，条件等，注意事项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1999"/>
    <w:rsid w:val="00013178"/>
    <w:rsid w:val="00014DAA"/>
    <w:rsid w:val="000253F6"/>
    <w:rsid w:val="0003290E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7B2C"/>
    <w:rsid w:val="000A7FB5"/>
    <w:rsid w:val="000B3EDB"/>
    <w:rsid w:val="000B4CE9"/>
    <w:rsid w:val="000B71A7"/>
    <w:rsid w:val="000B7EBC"/>
    <w:rsid w:val="000C1175"/>
    <w:rsid w:val="000C1617"/>
    <w:rsid w:val="000C5F57"/>
    <w:rsid w:val="000D7247"/>
    <w:rsid w:val="000D7782"/>
    <w:rsid w:val="000E0EB5"/>
    <w:rsid w:val="000E176E"/>
    <w:rsid w:val="000E2C8D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80E7D"/>
    <w:rsid w:val="00182269"/>
    <w:rsid w:val="001841A7"/>
    <w:rsid w:val="001842C9"/>
    <w:rsid w:val="001871C9"/>
    <w:rsid w:val="001874EB"/>
    <w:rsid w:val="001932A3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20090D"/>
    <w:rsid w:val="00203F59"/>
    <w:rsid w:val="00206696"/>
    <w:rsid w:val="002127FB"/>
    <w:rsid w:val="002130C2"/>
    <w:rsid w:val="00213CF6"/>
    <w:rsid w:val="0021681E"/>
    <w:rsid w:val="00216F83"/>
    <w:rsid w:val="00217426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617BD"/>
    <w:rsid w:val="00263977"/>
    <w:rsid w:val="002705B7"/>
    <w:rsid w:val="00271245"/>
    <w:rsid w:val="002734B2"/>
    <w:rsid w:val="0027467F"/>
    <w:rsid w:val="002813C7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2EB0"/>
    <w:rsid w:val="002A450F"/>
    <w:rsid w:val="002A48DA"/>
    <w:rsid w:val="002A72C1"/>
    <w:rsid w:val="002B1BF4"/>
    <w:rsid w:val="002B1FA2"/>
    <w:rsid w:val="002B5671"/>
    <w:rsid w:val="002C0469"/>
    <w:rsid w:val="002C0998"/>
    <w:rsid w:val="002C47B6"/>
    <w:rsid w:val="002D4C53"/>
    <w:rsid w:val="002D6B7C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17BF"/>
    <w:rsid w:val="0032208E"/>
    <w:rsid w:val="0032292D"/>
    <w:rsid w:val="00322D7C"/>
    <w:rsid w:val="003271EB"/>
    <w:rsid w:val="00343CFC"/>
    <w:rsid w:val="0034508B"/>
    <w:rsid w:val="00351F79"/>
    <w:rsid w:val="0036125C"/>
    <w:rsid w:val="00366074"/>
    <w:rsid w:val="00366D31"/>
    <w:rsid w:val="003755C7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2DC2"/>
    <w:rsid w:val="004374B8"/>
    <w:rsid w:val="00443180"/>
    <w:rsid w:val="00444692"/>
    <w:rsid w:val="00447673"/>
    <w:rsid w:val="004546ED"/>
    <w:rsid w:val="004579BD"/>
    <w:rsid w:val="0046085E"/>
    <w:rsid w:val="00462122"/>
    <w:rsid w:val="00462FF5"/>
    <w:rsid w:val="00471DC4"/>
    <w:rsid w:val="00474C50"/>
    <w:rsid w:val="00475658"/>
    <w:rsid w:val="00476D96"/>
    <w:rsid w:val="00482107"/>
    <w:rsid w:val="0048271A"/>
    <w:rsid w:val="00482796"/>
    <w:rsid w:val="00483CF0"/>
    <w:rsid w:val="00484C0D"/>
    <w:rsid w:val="00484C49"/>
    <w:rsid w:val="00484E81"/>
    <w:rsid w:val="00484F60"/>
    <w:rsid w:val="004A0458"/>
    <w:rsid w:val="004A0B54"/>
    <w:rsid w:val="004A3BF2"/>
    <w:rsid w:val="004B4540"/>
    <w:rsid w:val="004B78CF"/>
    <w:rsid w:val="004C0219"/>
    <w:rsid w:val="004D15D3"/>
    <w:rsid w:val="004D3507"/>
    <w:rsid w:val="004D3EBE"/>
    <w:rsid w:val="004D781A"/>
    <w:rsid w:val="004E1C62"/>
    <w:rsid w:val="004E4EF3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659A7"/>
    <w:rsid w:val="00570D0F"/>
    <w:rsid w:val="005715EE"/>
    <w:rsid w:val="00577CA6"/>
    <w:rsid w:val="0058288F"/>
    <w:rsid w:val="00587DA6"/>
    <w:rsid w:val="00590259"/>
    <w:rsid w:val="00594EB7"/>
    <w:rsid w:val="005955E9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B78"/>
    <w:rsid w:val="00665868"/>
    <w:rsid w:val="006663DF"/>
    <w:rsid w:val="00666EF2"/>
    <w:rsid w:val="0068336C"/>
    <w:rsid w:val="006848CD"/>
    <w:rsid w:val="006856F8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440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69FB"/>
    <w:rsid w:val="00707E46"/>
    <w:rsid w:val="0071600B"/>
    <w:rsid w:val="00716F48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435B"/>
    <w:rsid w:val="00785BBE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310F7"/>
    <w:rsid w:val="00831B64"/>
    <w:rsid w:val="008331F8"/>
    <w:rsid w:val="00836F87"/>
    <w:rsid w:val="00840021"/>
    <w:rsid w:val="00840FD3"/>
    <w:rsid w:val="008417E9"/>
    <w:rsid w:val="00844509"/>
    <w:rsid w:val="00845D72"/>
    <w:rsid w:val="008535C9"/>
    <w:rsid w:val="0085368E"/>
    <w:rsid w:val="008634EF"/>
    <w:rsid w:val="008641CD"/>
    <w:rsid w:val="00866E0D"/>
    <w:rsid w:val="008706A6"/>
    <w:rsid w:val="00872D67"/>
    <w:rsid w:val="00874779"/>
    <w:rsid w:val="008765BB"/>
    <w:rsid w:val="00877503"/>
    <w:rsid w:val="00882233"/>
    <w:rsid w:val="0088240F"/>
    <w:rsid w:val="00882995"/>
    <w:rsid w:val="008829A4"/>
    <w:rsid w:val="00885940"/>
    <w:rsid w:val="00887247"/>
    <w:rsid w:val="00894A7C"/>
    <w:rsid w:val="00894EA6"/>
    <w:rsid w:val="00897C5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179E"/>
    <w:rsid w:val="008C7AC0"/>
    <w:rsid w:val="008D1576"/>
    <w:rsid w:val="008D1CB8"/>
    <w:rsid w:val="008D46F2"/>
    <w:rsid w:val="008E0ED3"/>
    <w:rsid w:val="008E1D91"/>
    <w:rsid w:val="008E3317"/>
    <w:rsid w:val="008E4A5C"/>
    <w:rsid w:val="008E5CFC"/>
    <w:rsid w:val="008E6576"/>
    <w:rsid w:val="008E66FB"/>
    <w:rsid w:val="008E69C8"/>
    <w:rsid w:val="008F3354"/>
    <w:rsid w:val="008F384F"/>
    <w:rsid w:val="008F520E"/>
    <w:rsid w:val="008F6192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22450"/>
    <w:rsid w:val="00922A34"/>
    <w:rsid w:val="0093192D"/>
    <w:rsid w:val="009346D0"/>
    <w:rsid w:val="00935BE1"/>
    <w:rsid w:val="009401B8"/>
    <w:rsid w:val="00941C01"/>
    <w:rsid w:val="00942995"/>
    <w:rsid w:val="00952A7C"/>
    <w:rsid w:val="00964B95"/>
    <w:rsid w:val="0096679B"/>
    <w:rsid w:val="00967922"/>
    <w:rsid w:val="0097612D"/>
    <w:rsid w:val="00976405"/>
    <w:rsid w:val="00983C15"/>
    <w:rsid w:val="00984C8F"/>
    <w:rsid w:val="00991C75"/>
    <w:rsid w:val="00991D54"/>
    <w:rsid w:val="009972A5"/>
    <w:rsid w:val="009A0B4D"/>
    <w:rsid w:val="009A2EDE"/>
    <w:rsid w:val="009A30BB"/>
    <w:rsid w:val="009A3907"/>
    <w:rsid w:val="009B65BA"/>
    <w:rsid w:val="009C0F5B"/>
    <w:rsid w:val="009C391B"/>
    <w:rsid w:val="009C568A"/>
    <w:rsid w:val="009C79EA"/>
    <w:rsid w:val="009D073F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4DC4"/>
    <w:rsid w:val="00A51308"/>
    <w:rsid w:val="00A55050"/>
    <w:rsid w:val="00A566BD"/>
    <w:rsid w:val="00A61CBC"/>
    <w:rsid w:val="00A6353C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C43EB"/>
    <w:rsid w:val="00AC569D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2062"/>
    <w:rsid w:val="00B25C2E"/>
    <w:rsid w:val="00B27E1E"/>
    <w:rsid w:val="00B314D3"/>
    <w:rsid w:val="00B316AD"/>
    <w:rsid w:val="00B34B0B"/>
    <w:rsid w:val="00B351D3"/>
    <w:rsid w:val="00B4205D"/>
    <w:rsid w:val="00B441AD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403"/>
    <w:rsid w:val="00BB096E"/>
    <w:rsid w:val="00BB1A4B"/>
    <w:rsid w:val="00BC31F0"/>
    <w:rsid w:val="00BC4527"/>
    <w:rsid w:val="00BD0330"/>
    <w:rsid w:val="00BD037F"/>
    <w:rsid w:val="00BD172C"/>
    <w:rsid w:val="00BD4857"/>
    <w:rsid w:val="00BE37C0"/>
    <w:rsid w:val="00BE5F52"/>
    <w:rsid w:val="00BE7F97"/>
    <w:rsid w:val="00BF3F9B"/>
    <w:rsid w:val="00BF7671"/>
    <w:rsid w:val="00C01674"/>
    <w:rsid w:val="00C033FF"/>
    <w:rsid w:val="00C04AEA"/>
    <w:rsid w:val="00C05A34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0B78"/>
    <w:rsid w:val="00C3463E"/>
    <w:rsid w:val="00C40E80"/>
    <w:rsid w:val="00C41DCD"/>
    <w:rsid w:val="00C45812"/>
    <w:rsid w:val="00C57D2A"/>
    <w:rsid w:val="00C60180"/>
    <w:rsid w:val="00C60D5B"/>
    <w:rsid w:val="00C649DA"/>
    <w:rsid w:val="00C657D5"/>
    <w:rsid w:val="00C65AC7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5E23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974E9"/>
    <w:rsid w:val="00DA00D9"/>
    <w:rsid w:val="00DA0BE9"/>
    <w:rsid w:val="00DA1175"/>
    <w:rsid w:val="00DA13C9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401B5"/>
    <w:rsid w:val="00E40E10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7701E"/>
    <w:rsid w:val="00E81CF4"/>
    <w:rsid w:val="00E8691B"/>
    <w:rsid w:val="00E93C4B"/>
    <w:rsid w:val="00EA02EF"/>
    <w:rsid w:val="00EA3842"/>
    <w:rsid w:val="00EA4326"/>
    <w:rsid w:val="00EA4773"/>
    <w:rsid w:val="00EA560F"/>
    <w:rsid w:val="00EB2E80"/>
    <w:rsid w:val="00EB528D"/>
    <w:rsid w:val="00EC11B3"/>
    <w:rsid w:val="00ED3103"/>
    <w:rsid w:val="00ED4457"/>
    <w:rsid w:val="00EE3713"/>
    <w:rsid w:val="00EE3846"/>
    <w:rsid w:val="00EE45C5"/>
    <w:rsid w:val="00EF109F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3BFB"/>
    <w:rsid w:val="00F45190"/>
    <w:rsid w:val="00F46C2D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775F2"/>
    <w:rsid w:val="00F8008A"/>
    <w:rsid w:val="00F81996"/>
    <w:rsid w:val="00F8760B"/>
    <w:rsid w:val="00F90321"/>
    <w:rsid w:val="00F90B6B"/>
    <w:rsid w:val="00F93C81"/>
    <w:rsid w:val="00F93CDB"/>
    <w:rsid w:val="00F963CB"/>
    <w:rsid w:val="00FA050F"/>
    <w:rsid w:val="00FA776D"/>
    <w:rsid w:val="00FB4D51"/>
    <w:rsid w:val="00FC2A0C"/>
    <w:rsid w:val="00FC56E6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5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dingpusheng</cp:lastModifiedBy>
  <cp:revision>132</cp:revision>
  <dcterms:created xsi:type="dcterms:W3CDTF">2014-11-24T07:48:00Z</dcterms:created>
  <dcterms:modified xsi:type="dcterms:W3CDTF">2014-12-08T09:31:00Z</dcterms:modified>
</cp:coreProperties>
</file>