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138AC" w:rsidP="002B0E83">
      <w:pPr>
        <w:pStyle w:val="Title"/>
      </w:pPr>
      <w:r>
        <w:rPr>
          <w:rFonts w:hint="eastAsia"/>
        </w:rPr>
        <w:t>数值运算溢出时类型提升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138AC" w:rsidP="003138AC">
            <w:pPr>
              <w:ind w:left="0"/>
            </w:pPr>
            <w:r>
              <w:t>2016-8-26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3138AC" w:rsidRDefault="003138AC" w:rsidP="003138AC">
      <w:r>
        <w:rPr>
          <w:rFonts w:hint="eastAsia"/>
        </w:rPr>
        <w:t>数值运算中，例如两个</w:t>
      </w:r>
      <w:r>
        <w:rPr>
          <w:rFonts w:hint="eastAsia"/>
        </w:rPr>
        <w:t>INT64</w:t>
      </w:r>
      <w:r>
        <w:rPr>
          <w:rFonts w:hint="eastAsia"/>
        </w:rPr>
        <w:t>进行相加等运算，结果超过</w:t>
      </w:r>
      <w:r>
        <w:rPr>
          <w:rFonts w:hint="eastAsia"/>
        </w:rPr>
        <w:t>INT64</w:t>
      </w:r>
      <w:r>
        <w:rPr>
          <w:rFonts w:hint="eastAsia"/>
        </w:rPr>
        <w:t>表示范围，应该提升为</w:t>
      </w:r>
      <w:r>
        <w:rPr>
          <w:rFonts w:hint="eastAsia"/>
        </w:rPr>
        <w:t>decimal</w:t>
      </w:r>
      <w:r>
        <w:rPr>
          <w:rFonts w:hint="eastAsia"/>
        </w:rPr>
        <w:t>，同样</w:t>
      </w:r>
      <w:r>
        <w:rPr>
          <w:rFonts w:hint="eastAsia"/>
        </w:rPr>
        <w:t>double</w:t>
      </w:r>
      <w:r>
        <w:rPr>
          <w:rFonts w:hint="eastAsia"/>
        </w:rPr>
        <w:t>与</w:t>
      </w:r>
      <w:r>
        <w:rPr>
          <w:rFonts w:hint="eastAsia"/>
        </w:rPr>
        <w:t>double</w:t>
      </w:r>
      <w:r>
        <w:rPr>
          <w:rFonts w:hint="eastAsia"/>
        </w:rPr>
        <w:t>运算、</w:t>
      </w:r>
      <w:r>
        <w:rPr>
          <w:rFonts w:hint="eastAsia"/>
        </w:rPr>
        <w:t>double</w:t>
      </w:r>
      <w:r>
        <w:rPr>
          <w:rFonts w:hint="eastAsia"/>
        </w:rPr>
        <w:t>与</w:t>
      </w:r>
      <w:r>
        <w:rPr>
          <w:rFonts w:hint="eastAsia"/>
        </w:rPr>
        <w:t>INT64</w:t>
      </w:r>
      <w:r>
        <w:rPr>
          <w:rFonts w:hint="eastAsia"/>
        </w:rPr>
        <w:t>运算都需考虑；</w:t>
      </w:r>
      <w:r>
        <w:rPr>
          <w:rFonts w:hint="eastAsia"/>
        </w:rPr>
        <w:t xml:space="preserve"> </w:t>
      </w:r>
    </w:p>
    <w:p w:rsidR="004B1D72" w:rsidRPr="003138AC" w:rsidRDefault="003138AC" w:rsidP="003138AC">
      <w:r>
        <w:rPr>
          <w:rFonts w:hint="eastAsia"/>
        </w:rPr>
        <w:t>目前的情况，仅</w:t>
      </w:r>
      <w:r>
        <w:rPr>
          <w:rFonts w:hint="eastAsia"/>
        </w:rPr>
        <w:t>$inc</w:t>
      </w:r>
      <w:r>
        <w:rPr>
          <w:rFonts w:hint="eastAsia"/>
        </w:rPr>
        <w:t>更新符中，</w:t>
      </w:r>
      <w:r>
        <w:rPr>
          <w:rFonts w:hint="eastAsia"/>
        </w:rPr>
        <w:t>INT32</w:t>
      </w:r>
      <w:r>
        <w:rPr>
          <w:rFonts w:hint="eastAsia"/>
        </w:rPr>
        <w:t>的运算，结果溢出会提升为</w:t>
      </w:r>
      <w:r>
        <w:rPr>
          <w:rFonts w:hint="eastAsia"/>
        </w:rPr>
        <w:t>INT64</w:t>
      </w:r>
      <w:r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3138AC" w:rsidP="000E1EA5">
      <w:pPr>
        <w:pStyle w:val="Heading5"/>
      </w:pPr>
      <w:r>
        <w:rPr>
          <w:rFonts w:hint="eastAsia"/>
        </w:rPr>
        <w:t>涉及的类型：</w:t>
      </w:r>
    </w:p>
    <w:p w:rsidR="003138AC" w:rsidRDefault="003138AC" w:rsidP="004B1D72">
      <w:r>
        <w:rPr>
          <w:rFonts w:hint="eastAsia"/>
        </w:rPr>
        <w:t>INT32</w:t>
      </w:r>
      <w:r>
        <w:rPr>
          <w:rFonts w:hint="eastAsia"/>
        </w:rPr>
        <w:t>、</w:t>
      </w:r>
      <w:r>
        <w:rPr>
          <w:rFonts w:hint="eastAsia"/>
        </w:rPr>
        <w:t>INT64</w:t>
      </w:r>
      <w:r>
        <w:rPr>
          <w:rFonts w:hint="eastAsia"/>
        </w:rPr>
        <w:t>、</w:t>
      </w:r>
      <w:r>
        <w:rPr>
          <w:rFonts w:hint="eastAsia"/>
        </w:rPr>
        <w:t>double</w:t>
      </w:r>
      <w:r>
        <w:rPr>
          <w:rFonts w:hint="eastAsia"/>
        </w:rPr>
        <w:t>、</w:t>
      </w:r>
      <w:r>
        <w:rPr>
          <w:rFonts w:hint="eastAsia"/>
        </w:rPr>
        <w:t>decimal</w:t>
      </w:r>
    </w:p>
    <w:p w:rsidR="005B4B50" w:rsidRDefault="005B4B50" w:rsidP="004B1D72"/>
    <w:p w:rsidR="005B4B50" w:rsidRDefault="003138AC" w:rsidP="000E1EA5">
      <w:pPr>
        <w:pStyle w:val="Heading5"/>
      </w:pPr>
      <w:r w:rsidRPr="003138AC">
        <w:rPr>
          <w:rFonts w:hint="eastAsia"/>
        </w:rPr>
        <w:t>涉及运算：</w:t>
      </w:r>
    </w:p>
    <w:p w:rsidR="003138AC" w:rsidRDefault="003138AC" w:rsidP="004B1D72">
      <w:r w:rsidRPr="003138AC">
        <w:rPr>
          <w:rFonts w:hint="eastAsia"/>
        </w:rPr>
        <w:t>+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-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*</w:t>
      </w:r>
      <w:r w:rsidRPr="003138AC">
        <w:rPr>
          <w:rFonts w:hint="eastAsia"/>
        </w:rPr>
        <w:t>、</w:t>
      </w:r>
      <w:r w:rsidRPr="003138AC">
        <w:rPr>
          <w:rFonts w:hint="eastAsia"/>
        </w:rPr>
        <w:t>/</w:t>
      </w:r>
    </w:p>
    <w:p w:rsidR="005B4B50" w:rsidRDefault="00EA3CED" w:rsidP="004B1D72">
      <w:commentRangeStart w:id="0"/>
      <w:r>
        <w:rPr>
          <w:rFonts w:hint="eastAsia"/>
        </w:rPr>
        <w:t>其中加减法统一视为加法</w:t>
      </w:r>
      <w:commentRangeEnd w:id="0"/>
      <w:r w:rsidR="00711C25">
        <w:rPr>
          <w:rStyle w:val="CommentReference"/>
        </w:rPr>
        <w:commentReference w:id="0"/>
      </w:r>
    </w:p>
    <w:p w:rsidR="00EA3CED" w:rsidRDefault="00EA3CED" w:rsidP="004B1D72"/>
    <w:p w:rsidR="003138AC" w:rsidRDefault="003138AC" w:rsidP="000E1EA5">
      <w:pPr>
        <w:pStyle w:val="Heading5"/>
      </w:pPr>
      <w:r>
        <w:rPr>
          <w:rFonts w:hint="eastAsia"/>
        </w:rPr>
        <w:t>影响的功能包括：</w:t>
      </w:r>
    </w:p>
    <w:p w:rsidR="003138AC" w:rsidRDefault="003138AC" w:rsidP="004B1D72">
      <w:r>
        <w:rPr>
          <w:rFonts w:hint="eastAsia"/>
        </w:rPr>
        <w:t>更新符</w:t>
      </w:r>
      <w:r>
        <w:rPr>
          <w:rFonts w:hint="eastAsia"/>
        </w:rPr>
        <w:t>$inc</w:t>
      </w:r>
    </w:p>
    <w:p w:rsidR="003138AC" w:rsidRDefault="003138AC" w:rsidP="004B1D72">
      <w:r>
        <w:rPr>
          <w:rFonts w:hint="eastAsia"/>
        </w:rPr>
        <w:t>选择符</w:t>
      </w:r>
      <w:r w:rsidR="005B4B50" w:rsidRPr="005B4B50">
        <w:rPr>
          <w:rFonts w:hint="eastAsia"/>
        </w:rPr>
        <w:t>$add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$subtract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$multiply</w:t>
      </w:r>
      <w:r w:rsidR="005B4B50" w:rsidRPr="005B4B50">
        <w:rPr>
          <w:rFonts w:hint="eastAsia"/>
        </w:rPr>
        <w:t>、</w:t>
      </w:r>
      <w:r w:rsidR="005B4B50" w:rsidRPr="005B4B50">
        <w:rPr>
          <w:rFonts w:hint="eastAsia"/>
        </w:rPr>
        <w:t>$divide</w:t>
      </w:r>
    </w:p>
    <w:p w:rsidR="005B4B50" w:rsidRPr="003138AC" w:rsidRDefault="005B4B50" w:rsidP="004B1D72">
      <w:r w:rsidRPr="005B4B50">
        <w:rPr>
          <w:rFonts w:hint="eastAsia"/>
        </w:rPr>
        <w:t>内置</w:t>
      </w:r>
      <w:r w:rsidRPr="005B4B50">
        <w:rPr>
          <w:rFonts w:hint="eastAsia"/>
        </w:rPr>
        <w:t>sql</w:t>
      </w:r>
      <w:r w:rsidRPr="005B4B50">
        <w:rPr>
          <w:rFonts w:hint="eastAsia"/>
        </w:rPr>
        <w:t>的运算</w:t>
      </w:r>
    </w:p>
    <w:p w:rsidR="006F60C9" w:rsidRDefault="006F60C9" w:rsidP="00FD27D2"/>
    <w:p w:rsidR="005B4B50" w:rsidRDefault="005B4B50" w:rsidP="000E1EA5">
      <w:pPr>
        <w:pStyle w:val="Heading5"/>
      </w:pPr>
      <w:r>
        <w:rPr>
          <w:rFonts w:hint="eastAsia"/>
        </w:rPr>
        <w:t>修改方案：</w:t>
      </w:r>
    </w:p>
    <w:p w:rsidR="005B4B50" w:rsidRDefault="005B4B50" w:rsidP="00FD27D2">
      <w:r>
        <w:rPr>
          <w:rFonts w:hint="eastAsia"/>
        </w:rPr>
        <w:t>对于运算的两个数值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，其运算结果为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:rsidR="005B4B50" w:rsidRDefault="005B4B50" w:rsidP="005B4B50">
      <w:r w:rsidRPr="005B4B50">
        <w:rPr>
          <w:rFonts w:hint="eastAsia"/>
        </w:rPr>
        <w:lastRenderedPageBreak/>
        <w:t>若</w:t>
      </w:r>
      <w:r w:rsidRPr="005B4B50">
        <w:rPr>
          <w:rFonts w:hint="eastAsia"/>
        </w:rPr>
        <w:t>a</w:t>
      </w:r>
      <w:r w:rsidRPr="005B4B50">
        <w:rPr>
          <w:rFonts w:hint="eastAsia"/>
        </w:rPr>
        <w:t>、</w:t>
      </w:r>
      <w:r w:rsidRPr="005B4B50">
        <w:rPr>
          <w:rFonts w:hint="eastAsia"/>
        </w:rPr>
        <w:t>b</w:t>
      </w:r>
      <w:r w:rsidRPr="005B4B50">
        <w:rPr>
          <w:rFonts w:hint="eastAsia"/>
        </w:rPr>
        <w:t>类型不同，低级类型先转换为高级类型，保持运算两边类型一致，设为类型</w:t>
      </w:r>
      <w:r w:rsidRPr="005B4B50">
        <w:rPr>
          <w:rFonts w:hint="eastAsia"/>
        </w:rPr>
        <w:t>t</w:t>
      </w:r>
      <w:r>
        <w:rPr>
          <w:rFonts w:hint="eastAsia"/>
        </w:rPr>
        <w:t>；其中类型等级</w:t>
      </w:r>
      <w:r>
        <w:rPr>
          <w:rFonts w:hint="eastAsia"/>
        </w:rPr>
        <w:t>INT32 &lt; INT64 &lt; double &lt; decimal</w:t>
      </w:r>
      <w:r>
        <w:rPr>
          <w:rFonts w:hint="eastAsia"/>
        </w:rPr>
        <w:t>。</w:t>
      </w:r>
    </w:p>
    <w:p w:rsidR="005B4B50" w:rsidRDefault="005B4B50" w:rsidP="00FD27D2">
      <w:r>
        <w:rPr>
          <w:rFonts w:hint="eastAsia"/>
        </w:rPr>
        <w:t>其中</w:t>
      </w:r>
      <w:r>
        <w:rPr>
          <w:rFonts w:hint="eastAsia"/>
        </w:rPr>
        <w:t>INT64</w:t>
      </w:r>
      <w:r>
        <w:rPr>
          <w:rFonts w:hint="eastAsia"/>
        </w:rPr>
        <w:t>转</w:t>
      </w:r>
      <w:r>
        <w:rPr>
          <w:rFonts w:hint="eastAsia"/>
        </w:rPr>
        <w:t>double</w:t>
      </w:r>
      <w:r>
        <w:rPr>
          <w:rFonts w:hint="eastAsia"/>
        </w:rPr>
        <w:t>可能存在精度损耗，例如</w:t>
      </w:r>
      <w:r>
        <w:rPr>
          <w:rFonts w:hint="eastAsia"/>
        </w:rPr>
        <w:t>a</w:t>
      </w:r>
      <w:r>
        <w:rPr>
          <w:rFonts w:hint="eastAsia"/>
        </w:rPr>
        <w:t>类型为</w:t>
      </w:r>
      <w:r>
        <w:rPr>
          <w:rFonts w:hint="eastAsia"/>
        </w:rPr>
        <w:t>INT64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类型为</w:t>
      </w:r>
      <w:r>
        <w:rPr>
          <w:rFonts w:hint="eastAsia"/>
        </w:rPr>
        <w:t>double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先被提升为</w:t>
      </w:r>
      <w:r>
        <w:rPr>
          <w:rFonts w:hint="eastAsia"/>
        </w:rPr>
        <w:t>double</w:t>
      </w:r>
      <w:r>
        <w:rPr>
          <w:rFonts w:hint="eastAsia"/>
        </w:rPr>
        <w:t>再做运算；若这种情况下精度损耗不可接受，可以考虑将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都提升为</w:t>
      </w:r>
      <w:r>
        <w:rPr>
          <w:rFonts w:hint="eastAsia"/>
        </w:rPr>
        <w:t>decimal</w:t>
      </w:r>
      <w:r>
        <w:rPr>
          <w:rFonts w:hint="eastAsia"/>
        </w:rPr>
        <w:t>再作运算。</w:t>
      </w:r>
    </w:p>
    <w:p w:rsidR="000E1EA5" w:rsidRDefault="000E1EA5" w:rsidP="00FD27D2"/>
    <w:p w:rsidR="005B4B50" w:rsidRDefault="005B4B50" w:rsidP="00FD27D2">
      <w:r>
        <w:rPr>
          <w:rFonts w:hint="eastAsia"/>
        </w:rPr>
        <w:t>运算两边类型一致之后：</w:t>
      </w:r>
    </w:p>
    <w:p w:rsidR="005B4B50" w:rsidRPr="000E1EA5" w:rsidRDefault="005B4B50" w:rsidP="00FD27D2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r w:rsidRPr="000E1EA5">
        <w:rPr>
          <w:rFonts w:hint="eastAsia"/>
          <w:b/>
        </w:rPr>
        <w:t>INT32</w:t>
      </w:r>
      <w:r w:rsidRPr="000E1EA5">
        <w:rPr>
          <w:rFonts w:hint="eastAsia"/>
          <w:b/>
        </w:rPr>
        <w:t>：</w:t>
      </w:r>
    </w:p>
    <w:p w:rsidR="005B4B50" w:rsidRDefault="00EA3CED" w:rsidP="00FD27D2">
      <w:r>
        <w:rPr>
          <w:rFonts w:hint="eastAsia"/>
        </w:rPr>
        <w:t>有标准的判断方法，即</w:t>
      </w:r>
      <w:r w:rsidRPr="00EA3CED">
        <w:rPr>
          <w:rFonts w:hint="eastAsia"/>
        </w:rPr>
        <w:t>都转换为</w:t>
      </w:r>
      <w:r w:rsidRPr="00EA3CED">
        <w:rPr>
          <w:rFonts w:hint="eastAsia"/>
        </w:rPr>
        <w:t>INT64</w:t>
      </w:r>
      <w:r w:rsidRPr="00EA3CED">
        <w:rPr>
          <w:rFonts w:hint="eastAsia"/>
        </w:rPr>
        <w:t>类型并计算</w:t>
      </w:r>
      <w:r w:rsidRPr="00EA3CED">
        <w:rPr>
          <w:rFonts w:hint="eastAsia"/>
        </w:rPr>
        <w:t>c</w:t>
      </w:r>
      <w:r w:rsidRPr="00EA3CED">
        <w:rPr>
          <w:rFonts w:hint="eastAsia"/>
        </w:rPr>
        <w:t>，</w:t>
      </w:r>
      <w:r w:rsidRPr="00EA3CED">
        <w:rPr>
          <w:rFonts w:hint="eastAsia"/>
        </w:rPr>
        <w:t>c</w:t>
      </w:r>
      <w:r w:rsidRPr="00EA3CED">
        <w:rPr>
          <w:rFonts w:hint="eastAsia"/>
        </w:rPr>
        <w:t>和</w:t>
      </w:r>
      <w:r w:rsidRPr="00EA3CED">
        <w:rPr>
          <w:rFonts w:hint="eastAsia"/>
        </w:rPr>
        <w:t>INT32</w:t>
      </w:r>
      <w:r w:rsidRPr="00EA3CED">
        <w:rPr>
          <w:rFonts w:hint="eastAsia"/>
        </w:rPr>
        <w:t>边界值比较，若超过则提升为</w:t>
      </w:r>
      <w:r w:rsidRPr="00EA3CED">
        <w:rPr>
          <w:rFonts w:hint="eastAsia"/>
        </w:rPr>
        <w:t>INT64</w:t>
      </w:r>
    </w:p>
    <w:p w:rsidR="000E1EA5" w:rsidRDefault="000E1EA5" w:rsidP="00FD27D2"/>
    <w:p w:rsidR="00EA3CED" w:rsidRPr="000E1EA5" w:rsidRDefault="00EA3CED" w:rsidP="00FD27D2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commentRangeStart w:id="1"/>
      <w:r w:rsidRPr="000E1EA5">
        <w:rPr>
          <w:rFonts w:hint="eastAsia"/>
          <w:b/>
        </w:rPr>
        <w:t>INT64</w:t>
      </w:r>
      <w:commentRangeEnd w:id="1"/>
      <w:r w:rsidR="00CE407B">
        <w:rPr>
          <w:rStyle w:val="CommentReference"/>
        </w:rPr>
        <w:commentReference w:id="1"/>
      </w:r>
      <w:r w:rsidRPr="000E1EA5">
        <w:rPr>
          <w:rFonts w:hint="eastAsia"/>
          <w:b/>
        </w:rPr>
        <w:t>：</w:t>
      </w:r>
    </w:p>
    <w:p w:rsidR="00EA3CED" w:rsidRDefault="00EA3CED" w:rsidP="00EA3CE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加法</w:t>
      </w:r>
    </w:p>
    <w:p w:rsidR="00EA3CED" w:rsidRDefault="00EA3CED" w:rsidP="00EA3CED">
      <w:commentRangeStart w:id="2"/>
      <w:r>
        <w:rPr>
          <w:rFonts w:hint="eastAsia"/>
        </w:rPr>
        <w:t>有标准的判断方法</w:t>
      </w:r>
      <w:commentRangeEnd w:id="2"/>
      <w:r w:rsidR="00AE4B4C">
        <w:rPr>
          <w:rStyle w:val="CommentReference"/>
        </w:rPr>
        <w:commentReference w:id="2"/>
      </w:r>
      <w:r>
        <w:rPr>
          <w:rFonts w:hint="eastAsia"/>
        </w:rPr>
        <w:t>，即：若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都为正，</w:t>
      </w:r>
      <w:r>
        <w:rPr>
          <w:rFonts w:hint="eastAsia"/>
        </w:rPr>
        <w:t>c</w:t>
      </w:r>
      <w:r>
        <w:rPr>
          <w:rFonts w:hint="eastAsia"/>
        </w:rPr>
        <w:t>小于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其一；或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都为负，</w:t>
      </w:r>
      <w:r>
        <w:rPr>
          <w:rFonts w:hint="eastAsia"/>
        </w:rPr>
        <w:t>c</w:t>
      </w:r>
      <w:r>
        <w:rPr>
          <w:rFonts w:hint="eastAsia"/>
        </w:rPr>
        <w:t>大于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其一，则说明溢出，先将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提升为</w:t>
      </w:r>
      <w:r>
        <w:rPr>
          <w:rFonts w:hint="eastAsia"/>
        </w:rPr>
        <w:t>decimal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再运算得到</w:t>
      </w:r>
      <w:r>
        <w:rPr>
          <w:rFonts w:hint="eastAsia"/>
        </w:rPr>
        <w:t>decimal</w:t>
      </w:r>
      <w:r>
        <w:rPr>
          <w:rFonts w:hint="eastAsia"/>
        </w:rPr>
        <w:t>类型的</w:t>
      </w:r>
      <w:r>
        <w:rPr>
          <w:rFonts w:hint="eastAsia"/>
        </w:rPr>
        <w:t>c</w:t>
      </w:r>
    </w:p>
    <w:p w:rsidR="00EA3CED" w:rsidRDefault="00AE2E28" w:rsidP="00EA3CED">
      <w:pPr>
        <w:pStyle w:val="ListParagraph"/>
        <w:numPr>
          <w:ilvl w:val="0"/>
          <w:numId w:val="6"/>
        </w:numPr>
        <w:ind w:firstLineChars="0"/>
      </w:pPr>
      <w:commentRangeStart w:id="3"/>
      <w:r>
        <w:rPr>
          <w:rFonts w:hint="eastAsia"/>
        </w:rPr>
        <w:t>乘法</w:t>
      </w:r>
      <w:commentRangeEnd w:id="3"/>
      <w:r w:rsidR="00C77391">
        <w:rPr>
          <w:rStyle w:val="CommentReference"/>
        </w:rPr>
        <w:commentReference w:id="3"/>
      </w:r>
    </w:p>
    <w:p w:rsidR="00BB2824" w:rsidRDefault="009D5542" w:rsidP="00BB2824">
      <w:r>
        <w:rPr>
          <w:rFonts w:hint="eastAsia"/>
        </w:rPr>
        <w:t>2.1</w:t>
      </w:r>
      <w:r w:rsidR="00BB2824">
        <w:rPr>
          <w:rFonts w:hint="eastAsia"/>
        </w:rPr>
        <w:t>）方法</w:t>
      </w:r>
      <w:r>
        <w:rPr>
          <w:rFonts w:hint="eastAsia"/>
        </w:rPr>
        <w:t>1</w:t>
      </w:r>
    </w:p>
    <w:p w:rsidR="00BB2824" w:rsidRDefault="00BB2824" w:rsidP="00BB2824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都取其绝对值（对于最小负数再做特殊处理），若</w:t>
      </w:r>
      <w:r>
        <w:rPr>
          <w:rFonts w:hint="eastAsia"/>
        </w:rPr>
        <w:t>a &gt; INT64_MAX / b</w:t>
      </w:r>
      <w:r>
        <w:rPr>
          <w:rFonts w:hint="eastAsia"/>
        </w:rPr>
        <w:t>，说明溢出；</w:t>
      </w:r>
    </w:p>
    <w:p w:rsidR="00BB2824" w:rsidRDefault="009D5542" w:rsidP="00BB2824">
      <w:r>
        <w:rPr>
          <w:rFonts w:hint="eastAsia"/>
        </w:rPr>
        <w:t>2.2</w:t>
      </w:r>
      <w:r w:rsidR="00BB2824">
        <w:rPr>
          <w:rFonts w:hint="eastAsia"/>
        </w:rPr>
        <w:t>）方法</w:t>
      </w:r>
      <w:r>
        <w:rPr>
          <w:rFonts w:hint="eastAsia"/>
        </w:rPr>
        <w:t>2</w:t>
      </w:r>
    </w:p>
    <w:p w:rsidR="00E05FF7" w:rsidRDefault="00E05FF7" w:rsidP="00BB2824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都取其绝对值（对于最小负数再做特殊处理），将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commentRangeStart w:id="4"/>
      <w:r>
        <w:rPr>
          <w:rFonts w:hint="eastAsia"/>
        </w:rPr>
        <w:t>都切分为前后两个</w:t>
      </w:r>
      <w:commentRangeEnd w:id="4"/>
      <w:r w:rsidR="00AB4142">
        <w:rPr>
          <w:rStyle w:val="CommentReference"/>
        </w:rPr>
        <w:commentReference w:id="4"/>
      </w:r>
      <w:r>
        <w:rPr>
          <w:rFonts w:hint="eastAsia"/>
        </w:rPr>
        <w:t>INT32</w:t>
      </w:r>
      <w:r>
        <w:rPr>
          <w:rFonts w:hint="eastAsia"/>
        </w:rPr>
        <w:t>，设</w:t>
      </w:r>
      <w:r>
        <w:rPr>
          <w:rFonts w:hint="eastAsia"/>
        </w:rPr>
        <w:t>a = a1 * 2^</w:t>
      </w:r>
      <w:commentRangeStart w:id="5"/>
      <w:r>
        <w:rPr>
          <w:rFonts w:hint="eastAsia"/>
        </w:rPr>
        <w:t>32</w:t>
      </w:r>
      <w:commentRangeEnd w:id="5"/>
      <w:r w:rsidR="00AB4142">
        <w:rPr>
          <w:rStyle w:val="CommentReference"/>
        </w:rPr>
        <w:commentReference w:id="5"/>
      </w:r>
      <w:r>
        <w:rPr>
          <w:rFonts w:hint="eastAsia"/>
        </w:rPr>
        <w:t xml:space="preserve"> + a2</w:t>
      </w:r>
      <w:r>
        <w:rPr>
          <w:rFonts w:hint="eastAsia"/>
        </w:rPr>
        <w:t>，</w:t>
      </w:r>
      <w:r>
        <w:rPr>
          <w:rFonts w:hint="eastAsia"/>
        </w:rPr>
        <w:t>b = b1 * 2^32 + b2</w:t>
      </w:r>
      <w:r>
        <w:rPr>
          <w:rFonts w:hint="eastAsia"/>
        </w:rPr>
        <w:t>，则</w:t>
      </w:r>
      <w:r>
        <w:rPr>
          <w:rFonts w:hint="eastAsia"/>
        </w:rPr>
        <w:t xml:space="preserve"> </w:t>
      </w:r>
    </w:p>
    <w:p w:rsidR="00E05FF7" w:rsidRDefault="00E05FF7" w:rsidP="00E05FF7">
      <w:r>
        <w:rPr>
          <w:rFonts w:hint="eastAsia"/>
        </w:rPr>
        <w:t>a * b = a1b 1 * 2^64 + a2b2 + a1b2 * 2^32 + a2b1 * 2^32</w:t>
      </w:r>
    </w:p>
    <w:p w:rsidR="00E05FF7" w:rsidRPr="00E05FF7" w:rsidRDefault="00E05FF7" w:rsidP="00E05FF7">
      <w:r>
        <w:rPr>
          <w:rFonts w:hint="eastAsia"/>
        </w:rPr>
        <w:t xml:space="preserve">    = a1b 1 * 2^64 + 2^32 * (a2b2 / 2^32 + a1b2 + a2b1 ) &lt; 2^63</w:t>
      </w:r>
    </w:p>
    <w:p w:rsidR="00BB2824" w:rsidRDefault="00E05FF7" w:rsidP="00AE2E28">
      <w:r>
        <w:rPr>
          <w:rFonts w:hint="eastAsia"/>
        </w:rPr>
        <w:t>上式中，中间结果都可以使用</w:t>
      </w:r>
      <w:r>
        <w:rPr>
          <w:rFonts w:hint="eastAsia"/>
        </w:rPr>
        <w:t>INT64</w:t>
      </w:r>
      <w:r>
        <w:rPr>
          <w:rFonts w:hint="eastAsia"/>
        </w:rPr>
        <w:t>存储，则：</w:t>
      </w:r>
    </w:p>
    <w:p w:rsidR="00E05FF7" w:rsidRDefault="00E05FF7" w:rsidP="00AE2E28">
      <w:r>
        <w:rPr>
          <w:rFonts w:hint="eastAsia"/>
        </w:rPr>
        <w:t>若</w:t>
      </w:r>
      <w:r>
        <w:rPr>
          <w:rFonts w:hint="eastAsia"/>
        </w:rPr>
        <w:t>a1b 1 &gt; 0</w:t>
      </w:r>
      <w:r>
        <w:rPr>
          <w:rFonts w:hint="eastAsia"/>
        </w:rPr>
        <w:t>，溢出；</w:t>
      </w:r>
    </w:p>
    <w:p w:rsidR="00D75638" w:rsidRDefault="00E05FF7" w:rsidP="008F2DB6">
      <w:r>
        <w:rPr>
          <w:rFonts w:hint="eastAsia"/>
        </w:rPr>
        <w:t>若</w:t>
      </w:r>
      <w:r>
        <w:rPr>
          <w:rFonts w:hint="eastAsia"/>
        </w:rPr>
        <w:t>(a2b2 / 2^32 + a1b2 + a2b1 ) &gt;</w:t>
      </w:r>
      <w:r w:rsidR="00634855">
        <w:rPr>
          <w:rFonts w:hint="eastAsia"/>
        </w:rPr>
        <w:t>=</w:t>
      </w:r>
      <w:r>
        <w:rPr>
          <w:rFonts w:hint="eastAsia"/>
        </w:rPr>
        <w:t xml:space="preserve"> 2^31</w:t>
      </w:r>
      <w:r>
        <w:rPr>
          <w:rFonts w:hint="eastAsia"/>
        </w:rPr>
        <w:t>，溢出。</w:t>
      </w:r>
    </w:p>
    <w:p w:rsidR="00D75638" w:rsidRDefault="00D75638" w:rsidP="00AE2E28">
      <w:r>
        <w:rPr>
          <w:rFonts w:hint="eastAsia"/>
        </w:rPr>
        <w:t>以上几种方法，</w:t>
      </w:r>
      <w:commentRangeStart w:id="6"/>
      <w:r>
        <w:rPr>
          <w:rFonts w:hint="eastAsia"/>
        </w:rPr>
        <w:t>方法</w:t>
      </w:r>
      <w:r w:rsidR="009D5542">
        <w:rPr>
          <w:rFonts w:hint="eastAsia"/>
        </w:rPr>
        <w:t>2</w:t>
      </w:r>
      <w:r>
        <w:rPr>
          <w:rFonts w:hint="eastAsia"/>
        </w:rPr>
        <w:t>效率最高，方法</w:t>
      </w:r>
      <w:r w:rsidR="009D5542">
        <w:rPr>
          <w:rFonts w:hint="eastAsia"/>
        </w:rPr>
        <w:t>1</w:t>
      </w:r>
      <w:r>
        <w:rPr>
          <w:rFonts w:hint="eastAsia"/>
        </w:rPr>
        <w:t>最简单</w:t>
      </w:r>
      <w:commentRangeEnd w:id="6"/>
      <w:r w:rsidR="00AB4142">
        <w:rPr>
          <w:rStyle w:val="CommentReference"/>
        </w:rPr>
        <w:commentReference w:id="6"/>
      </w:r>
      <w:r>
        <w:rPr>
          <w:rFonts w:hint="eastAsia"/>
        </w:rPr>
        <w:t>。</w:t>
      </w:r>
    </w:p>
    <w:p w:rsidR="00463075" w:rsidRDefault="00202337" w:rsidP="00202337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除法</w:t>
      </w:r>
    </w:p>
    <w:p w:rsidR="00202337" w:rsidRDefault="00202337" w:rsidP="00202337">
      <w:r>
        <w:rPr>
          <w:rFonts w:hint="eastAsia"/>
        </w:rPr>
        <w:t>不会溢出，无需处理。分母为</w:t>
      </w:r>
      <w:r>
        <w:rPr>
          <w:rFonts w:hint="eastAsia"/>
        </w:rPr>
        <w:t>0</w:t>
      </w:r>
      <w:r>
        <w:rPr>
          <w:rFonts w:hint="eastAsia"/>
        </w:rPr>
        <w:t>时，另作处理。</w:t>
      </w:r>
    </w:p>
    <w:p w:rsidR="000E1EA5" w:rsidRDefault="000E1EA5" w:rsidP="00202337"/>
    <w:p w:rsidR="00202337" w:rsidRDefault="00202337" w:rsidP="00202337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commentRangeStart w:id="7"/>
      <w:r w:rsidRPr="000E1EA5">
        <w:rPr>
          <w:rFonts w:hint="eastAsia"/>
          <w:b/>
        </w:rPr>
        <w:t>double</w:t>
      </w:r>
      <w:commentRangeEnd w:id="7"/>
      <w:r w:rsidR="00CE407B">
        <w:rPr>
          <w:rStyle w:val="CommentReference"/>
        </w:rPr>
        <w:commentReference w:id="7"/>
      </w:r>
      <w:r w:rsidRPr="000E1EA5">
        <w:rPr>
          <w:rFonts w:hint="eastAsia"/>
          <w:b/>
        </w:rPr>
        <w:t>：</w:t>
      </w:r>
    </w:p>
    <w:p w:rsidR="00DA00B8" w:rsidRPr="00DA00B8" w:rsidRDefault="00DA00B8" w:rsidP="00202337"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202337" w:rsidRDefault="00202337" w:rsidP="00202337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加法</w:t>
      </w:r>
    </w:p>
    <w:p w:rsidR="00202337" w:rsidRPr="00112AA6" w:rsidRDefault="00112AA6" w:rsidP="00112AA6">
      <w:r w:rsidRPr="00202337">
        <w:rPr>
          <w:rFonts w:hint="eastAsia"/>
        </w:rPr>
        <w:t>若结果</w:t>
      </w:r>
      <w:r w:rsidRPr="00202337">
        <w:rPr>
          <w:rFonts w:hint="eastAsia"/>
        </w:rPr>
        <w:t>c</w:t>
      </w:r>
      <w:r w:rsidRPr="00202337">
        <w:rPr>
          <w:rFonts w:hint="eastAsia"/>
        </w:rPr>
        <w:t>为正负无穷大，说明溢出，则先将</w:t>
      </w:r>
      <w:r w:rsidRPr="00202337">
        <w:rPr>
          <w:rFonts w:hint="eastAsia"/>
        </w:rPr>
        <w:t>a</w:t>
      </w:r>
      <w:r w:rsidRPr="00202337">
        <w:rPr>
          <w:rFonts w:hint="eastAsia"/>
        </w:rPr>
        <w:t>、</w:t>
      </w:r>
      <w:r w:rsidRPr="00202337">
        <w:rPr>
          <w:rFonts w:hint="eastAsia"/>
        </w:rPr>
        <w:t>b</w:t>
      </w:r>
      <w:r w:rsidRPr="00202337">
        <w:rPr>
          <w:rFonts w:hint="eastAsia"/>
        </w:rPr>
        <w:t>提升为</w:t>
      </w:r>
      <w:r w:rsidRPr="00202337">
        <w:rPr>
          <w:rFonts w:hint="eastAsia"/>
        </w:rPr>
        <w:t>decimal</w:t>
      </w:r>
      <w:r w:rsidRPr="00202337">
        <w:rPr>
          <w:rFonts w:hint="eastAsia"/>
        </w:rPr>
        <w:t>，再运算得到</w:t>
      </w:r>
      <w:r w:rsidRPr="00202337">
        <w:rPr>
          <w:rFonts w:hint="eastAsia"/>
        </w:rPr>
        <w:t>decimal</w:t>
      </w:r>
      <w:r w:rsidRPr="00202337">
        <w:rPr>
          <w:rFonts w:hint="eastAsia"/>
        </w:rPr>
        <w:t>类型的</w:t>
      </w:r>
      <w:r w:rsidRPr="00202337">
        <w:rPr>
          <w:rFonts w:hint="eastAsia"/>
        </w:rPr>
        <w:t>c</w:t>
      </w:r>
    </w:p>
    <w:p w:rsidR="00202337" w:rsidRDefault="00112AA6" w:rsidP="00202337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乘法</w:t>
      </w:r>
    </w:p>
    <w:p w:rsidR="00112AA6" w:rsidRDefault="00112AA6" w:rsidP="00112AA6">
      <w:r w:rsidRPr="00112AA6">
        <w:rPr>
          <w:rFonts w:hint="eastAsia"/>
        </w:rPr>
        <w:t>若结果</w:t>
      </w:r>
      <w:r w:rsidRPr="00112AA6">
        <w:rPr>
          <w:rFonts w:hint="eastAsia"/>
        </w:rPr>
        <w:t>c</w:t>
      </w:r>
      <w:r w:rsidRPr="00112AA6">
        <w:rPr>
          <w:rFonts w:hint="eastAsia"/>
        </w:rPr>
        <w:t>为正负无穷大，说明溢出；将</w:t>
      </w:r>
      <w:r w:rsidRPr="00112AA6">
        <w:rPr>
          <w:rFonts w:hint="eastAsia"/>
        </w:rPr>
        <w:t>a</w:t>
      </w:r>
      <w:r w:rsidRPr="00112AA6">
        <w:rPr>
          <w:rFonts w:hint="eastAsia"/>
        </w:rPr>
        <w:t>、</w:t>
      </w:r>
      <w:r w:rsidRPr="00112AA6">
        <w:rPr>
          <w:rFonts w:hint="eastAsia"/>
        </w:rPr>
        <w:t>b</w:t>
      </w:r>
      <w:r w:rsidRPr="00112AA6">
        <w:rPr>
          <w:rFonts w:hint="eastAsia"/>
        </w:rPr>
        <w:t>提升为</w:t>
      </w:r>
      <w:r w:rsidRPr="00112AA6">
        <w:rPr>
          <w:rFonts w:hint="eastAsia"/>
        </w:rPr>
        <w:t>decimal</w:t>
      </w:r>
      <w:r w:rsidRPr="00112AA6">
        <w:rPr>
          <w:rFonts w:hint="eastAsia"/>
        </w:rPr>
        <w:t>，再运算得到</w:t>
      </w:r>
      <w:r w:rsidRPr="00112AA6">
        <w:rPr>
          <w:rFonts w:hint="eastAsia"/>
        </w:rPr>
        <w:t>decimal</w:t>
      </w:r>
      <w:r w:rsidRPr="00112AA6">
        <w:rPr>
          <w:rFonts w:hint="eastAsia"/>
        </w:rPr>
        <w:t>类型的</w:t>
      </w:r>
      <w:r w:rsidRPr="00112AA6">
        <w:rPr>
          <w:rFonts w:hint="eastAsia"/>
        </w:rPr>
        <w:t>c</w:t>
      </w:r>
      <w:r>
        <w:rPr>
          <w:rFonts w:hint="eastAsia"/>
        </w:rPr>
        <w:t>；</w:t>
      </w:r>
    </w:p>
    <w:p w:rsidR="00112AA6" w:rsidRDefault="00112AA6" w:rsidP="005F5125">
      <w:r>
        <w:rPr>
          <w:rFonts w:hint="eastAsia"/>
        </w:rPr>
        <w:t>若结果</w:t>
      </w:r>
      <w:r>
        <w:rPr>
          <w:rFonts w:hint="eastAsia"/>
        </w:rPr>
        <w:t>c</w:t>
      </w:r>
      <w:r>
        <w:rPr>
          <w:rFonts w:hint="eastAsia"/>
        </w:rPr>
        <w:t>等于</w:t>
      </w:r>
      <w:r>
        <w:rPr>
          <w:rFonts w:hint="eastAsia"/>
        </w:rPr>
        <w:t>0</w:t>
      </w:r>
      <w:r w:rsidR="005F5125">
        <w:rPr>
          <w:rFonts w:hint="eastAsia"/>
        </w:rPr>
        <w:t>，而</w:t>
      </w:r>
      <w:r w:rsidR="005F5125">
        <w:rPr>
          <w:rFonts w:hint="eastAsia"/>
        </w:rPr>
        <w:t>a</w:t>
      </w:r>
      <w:r w:rsidR="005F5125">
        <w:rPr>
          <w:rFonts w:hint="eastAsia"/>
        </w:rPr>
        <w:t>、</w:t>
      </w:r>
      <w:r w:rsidR="005F5125">
        <w:rPr>
          <w:rFonts w:hint="eastAsia"/>
        </w:rPr>
        <w:t>b</w:t>
      </w:r>
      <w:r w:rsidR="005F5125">
        <w:rPr>
          <w:rFonts w:hint="eastAsia"/>
        </w:rPr>
        <w:t>都不等于</w:t>
      </w:r>
      <w:r w:rsidR="005F5125">
        <w:rPr>
          <w:rFonts w:hint="eastAsia"/>
        </w:rPr>
        <w:t>0</w:t>
      </w:r>
      <w:r w:rsidR="005F5125">
        <w:rPr>
          <w:rFonts w:hint="eastAsia"/>
        </w:rPr>
        <w:t>，说明溢出，</w:t>
      </w:r>
      <w:r w:rsidR="005F5125" w:rsidRPr="00112AA6">
        <w:rPr>
          <w:rFonts w:hint="eastAsia"/>
        </w:rPr>
        <w:t>将</w:t>
      </w:r>
      <w:r w:rsidR="005F5125" w:rsidRPr="00112AA6">
        <w:rPr>
          <w:rFonts w:hint="eastAsia"/>
        </w:rPr>
        <w:t>a</w:t>
      </w:r>
      <w:r w:rsidR="005F5125" w:rsidRPr="00112AA6">
        <w:rPr>
          <w:rFonts w:hint="eastAsia"/>
        </w:rPr>
        <w:t>、</w:t>
      </w:r>
      <w:r w:rsidR="005F5125" w:rsidRPr="00112AA6">
        <w:rPr>
          <w:rFonts w:hint="eastAsia"/>
        </w:rPr>
        <w:t>b</w:t>
      </w:r>
      <w:r w:rsidR="005F5125" w:rsidRPr="00112AA6">
        <w:rPr>
          <w:rFonts w:hint="eastAsia"/>
        </w:rPr>
        <w:t>提升为</w:t>
      </w:r>
      <w:r w:rsidR="005F5125" w:rsidRPr="00112AA6">
        <w:rPr>
          <w:rFonts w:hint="eastAsia"/>
        </w:rPr>
        <w:t>decimal</w:t>
      </w:r>
      <w:r w:rsidR="005F5125" w:rsidRPr="00112AA6">
        <w:rPr>
          <w:rFonts w:hint="eastAsia"/>
        </w:rPr>
        <w:t>，再运算得到</w:t>
      </w:r>
      <w:r w:rsidR="005F5125" w:rsidRPr="00112AA6">
        <w:rPr>
          <w:rFonts w:hint="eastAsia"/>
        </w:rPr>
        <w:t>decimal</w:t>
      </w:r>
      <w:r w:rsidR="005F5125" w:rsidRPr="00112AA6">
        <w:rPr>
          <w:rFonts w:hint="eastAsia"/>
        </w:rPr>
        <w:t>类型的</w:t>
      </w:r>
      <w:r w:rsidR="005F5125" w:rsidRPr="00112AA6">
        <w:rPr>
          <w:rFonts w:hint="eastAsia"/>
        </w:rPr>
        <w:t>c</w:t>
      </w:r>
      <w:r w:rsidR="005F5125">
        <w:rPr>
          <w:rFonts w:hint="eastAsia"/>
        </w:rPr>
        <w:t>；</w:t>
      </w:r>
    </w:p>
    <w:p w:rsidR="000E1EA5" w:rsidRDefault="000E1EA5" w:rsidP="005F5125">
      <w:r>
        <w:rPr>
          <w:rFonts w:hint="eastAsia"/>
        </w:rPr>
        <w:t>例如：</w:t>
      </w:r>
      <w:r>
        <w:rPr>
          <w:rFonts w:hint="eastAsia"/>
        </w:rPr>
        <w:t>1.2e-200 * 1.2e-300</w:t>
      </w:r>
      <w:r>
        <w:rPr>
          <w:rFonts w:hint="eastAsia"/>
        </w:rPr>
        <w:t>，结果应约为</w:t>
      </w:r>
      <w:r>
        <w:rPr>
          <w:rFonts w:hint="eastAsia"/>
        </w:rPr>
        <w:t>1.14e-500</w:t>
      </w:r>
      <w:r>
        <w:rPr>
          <w:rFonts w:hint="eastAsia"/>
        </w:rPr>
        <w:t>，浮点的指数溢出（这算是溢出还是</w:t>
      </w:r>
      <w:commentRangeStart w:id="8"/>
      <w:r>
        <w:rPr>
          <w:rFonts w:hint="eastAsia"/>
        </w:rPr>
        <w:t>精度损耗</w:t>
      </w:r>
      <w:commentRangeEnd w:id="8"/>
      <w:r w:rsidR="00CE407B">
        <w:rPr>
          <w:rStyle w:val="CommentReference"/>
        </w:rPr>
        <w:commentReference w:id="8"/>
      </w:r>
      <w:r>
        <w:rPr>
          <w:rFonts w:hint="eastAsia"/>
        </w:rPr>
        <w:t>？）</w:t>
      </w:r>
    </w:p>
    <w:p w:rsidR="005563B1" w:rsidRDefault="005563B1" w:rsidP="005563B1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除法</w:t>
      </w:r>
    </w:p>
    <w:p w:rsidR="005563B1" w:rsidRDefault="005563B1" w:rsidP="005563B1">
      <w:r>
        <w:rPr>
          <w:rFonts w:hint="eastAsia"/>
        </w:rPr>
        <w:t>分母为</w:t>
      </w:r>
      <w:r>
        <w:rPr>
          <w:rFonts w:hint="eastAsia"/>
        </w:rPr>
        <w:t>0</w:t>
      </w:r>
      <w:r>
        <w:rPr>
          <w:rFonts w:hint="eastAsia"/>
        </w:rPr>
        <w:t>，</w:t>
      </w:r>
      <w:commentRangeStart w:id="9"/>
      <w:r>
        <w:rPr>
          <w:rFonts w:hint="eastAsia"/>
        </w:rPr>
        <w:t>另作处理</w:t>
      </w:r>
      <w:commentRangeEnd w:id="9"/>
      <w:r w:rsidR="00CE407B">
        <w:rPr>
          <w:rStyle w:val="CommentReference"/>
        </w:rPr>
        <w:commentReference w:id="9"/>
      </w:r>
      <w:r>
        <w:rPr>
          <w:rFonts w:hint="eastAsia"/>
        </w:rPr>
        <w:t>；</w:t>
      </w:r>
    </w:p>
    <w:p w:rsidR="006B1560" w:rsidRDefault="005563B1" w:rsidP="006B1560">
      <w:r>
        <w:rPr>
          <w:rFonts w:hint="eastAsia"/>
        </w:rPr>
        <w:lastRenderedPageBreak/>
        <w:t>其他同乘法。</w:t>
      </w:r>
    </w:p>
    <w:p w:rsidR="006B1560" w:rsidRDefault="006B1560" w:rsidP="005563B1"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6B1560" w:rsidRDefault="006B1560" w:rsidP="006B156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加法</w:t>
      </w:r>
    </w:p>
    <w:p w:rsidR="006B1560" w:rsidRPr="006B1560" w:rsidRDefault="006B1560" w:rsidP="006B1560">
      <w:r>
        <w:rPr>
          <w:rFonts w:hint="eastAsia"/>
        </w:rPr>
        <w:t>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都为正，</w:t>
      </w:r>
      <w:r>
        <w:rPr>
          <w:rFonts w:hint="eastAsia"/>
        </w:rPr>
        <w:t xml:space="preserve">a &gt; DBL_MAX </w:t>
      </w:r>
      <w:r>
        <w:t>–</w:t>
      </w:r>
      <w:r>
        <w:rPr>
          <w:rFonts w:hint="eastAsia"/>
        </w:rPr>
        <w:t xml:space="preserve"> b</w:t>
      </w:r>
      <w:r>
        <w:rPr>
          <w:rFonts w:hint="eastAsia"/>
        </w:rPr>
        <w:t>；或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都为负，</w:t>
      </w:r>
      <w:r>
        <w:rPr>
          <w:rFonts w:hint="eastAsia"/>
        </w:rPr>
        <w:t xml:space="preserve">a &lt; -DBL_MAX </w:t>
      </w:r>
      <w:r>
        <w:t>–</w:t>
      </w:r>
      <w:r>
        <w:rPr>
          <w:rFonts w:hint="eastAsia"/>
        </w:rPr>
        <w:t xml:space="preserve"> b</w:t>
      </w:r>
      <w:r>
        <w:rPr>
          <w:rFonts w:hint="eastAsia"/>
        </w:rPr>
        <w:t>，说明会溢出；</w:t>
      </w:r>
    </w:p>
    <w:p w:rsidR="006B1560" w:rsidRDefault="006B1560" w:rsidP="006B156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乘法</w:t>
      </w:r>
    </w:p>
    <w:p w:rsidR="006B1560" w:rsidRDefault="006B1560" w:rsidP="006B1560">
      <w:r>
        <w:rPr>
          <w:rFonts w:hint="eastAsia"/>
        </w:rPr>
        <w:t>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其一不为</w:t>
      </w:r>
      <w:r>
        <w:rPr>
          <w:rFonts w:hint="eastAsia"/>
        </w:rPr>
        <w:t>0</w:t>
      </w:r>
      <w:r>
        <w:rPr>
          <w:rFonts w:hint="eastAsia"/>
        </w:rPr>
        <w:t>，应满足</w:t>
      </w:r>
      <w:r>
        <w:rPr>
          <w:rFonts w:hint="eastAsia"/>
        </w:rPr>
        <w:t>DBL_MIN &lt;= a*b &lt;= DBL_MAX</w:t>
      </w:r>
      <w:r>
        <w:rPr>
          <w:rFonts w:hint="eastAsia"/>
        </w:rPr>
        <w:t>或者</w:t>
      </w:r>
      <w:r>
        <w:rPr>
          <w:rFonts w:hint="eastAsia"/>
        </w:rPr>
        <w:t>-DBL_MIN &gt;= a*b &gt;= -DBL_MAX</w:t>
      </w:r>
      <w:r>
        <w:rPr>
          <w:rFonts w:hint="eastAsia"/>
        </w:rPr>
        <w:t>；</w:t>
      </w:r>
    </w:p>
    <w:p w:rsidR="006B1560" w:rsidRDefault="006B1560" w:rsidP="006B1560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取其绝对值，</w:t>
      </w:r>
      <w:r>
        <w:rPr>
          <w:rFonts w:hint="eastAsia"/>
        </w:rPr>
        <w:t xml:space="preserve"> a = |a|</w:t>
      </w:r>
      <w:r>
        <w:rPr>
          <w:rFonts w:hint="eastAsia"/>
        </w:rPr>
        <w:t>，</w:t>
      </w:r>
      <w:r>
        <w:rPr>
          <w:rFonts w:hint="eastAsia"/>
        </w:rPr>
        <w:t>b = |b|</w:t>
      </w:r>
      <w:r>
        <w:rPr>
          <w:rFonts w:hint="eastAsia"/>
        </w:rPr>
        <w:t>，假设</w:t>
      </w:r>
      <w:r>
        <w:rPr>
          <w:rFonts w:hint="eastAsia"/>
        </w:rPr>
        <w:t>a&gt;=b</w:t>
      </w:r>
      <w:r>
        <w:rPr>
          <w:rFonts w:hint="eastAsia"/>
        </w:rPr>
        <w:t>，若</w:t>
      </w:r>
      <w:r>
        <w:rPr>
          <w:rFonts w:hint="eastAsia"/>
        </w:rPr>
        <w:t xml:space="preserve">a &gt; DBL_MAX/b &amp;&amp; b&gt;=1 </w:t>
      </w:r>
      <w:r>
        <w:rPr>
          <w:rFonts w:hint="eastAsia"/>
        </w:rPr>
        <w:t>或者</w:t>
      </w:r>
      <w:r>
        <w:rPr>
          <w:rFonts w:hint="eastAsia"/>
        </w:rPr>
        <w:t xml:space="preserve"> a &lt; DBL_MIN/b &amp;&amp; b &lt; 1</w:t>
      </w:r>
      <w:r>
        <w:rPr>
          <w:rFonts w:hint="eastAsia"/>
        </w:rPr>
        <w:t>，则说明溢出；</w:t>
      </w:r>
    </w:p>
    <w:p w:rsidR="006B1560" w:rsidRDefault="006B1560" w:rsidP="006B156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）除法</w:t>
      </w:r>
    </w:p>
    <w:p w:rsidR="006B1560" w:rsidRDefault="006B1560" w:rsidP="006B1560">
      <w:r>
        <w:rPr>
          <w:rFonts w:hint="eastAsia"/>
        </w:rPr>
        <w:t>若</w:t>
      </w:r>
      <w:r>
        <w:rPr>
          <w:rFonts w:hint="eastAsia"/>
        </w:rPr>
        <w:t>b</w:t>
      </w:r>
      <w:r>
        <w:rPr>
          <w:rFonts w:hint="eastAsia"/>
        </w:rPr>
        <w:t>不为</w:t>
      </w:r>
      <w:r>
        <w:rPr>
          <w:rFonts w:hint="eastAsia"/>
        </w:rPr>
        <w:t>0</w:t>
      </w:r>
      <w:r>
        <w:rPr>
          <w:rFonts w:hint="eastAsia"/>
        </w:rPr>
        <w:t>，应满足</w:t>
      </w:r>
      <w:r>
        <w:rPr>
          <w:rFonts w:hint="eastAsia"/>
        </w:rPr>
        <w:t>DBL_MIN &lt;= |a/b| &lt;= DBL_MAX</w:t>
      </w:r>
      <w:r>
        <w:rPr>
          <w:rFonts w:hint="eastAsia"/>
        </w:rPr>
        <w:t>；</w:t>
      </w:r>
    </w:p>
    <w:p w:rsidR="006B1560" w:rsidRDefault="006B1560" w:rsidP="006B1560"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取其绝对值，</w:t>
      </w:r>
      <w:r>
        <w:rPr>
          <w:rFonts w:hint="eastAsia"/>
        </w:rPr>
        <w:t xml:space="preserve"> a = |a|</w:t>
      </w:r>
      <w:r>
        <w:rPr>
          <w:rFonts w:hint="eastAsia"/>
        </w:rPr>
        <w:t>，</w:t>
      </w:r>
      <w:r>
        <w:rPr>
          <w:rFonts w:hint="eastAsia"/>
        </w:rPr>
        <w:t>b = |b|</w:t>
      </w:r>
      <w:r>
        <w:rPr>
          <w:rFonts w:hint="eastAsia"/>
        </w:rPr>
        <w:t>，若</w:t>
      </w:r>
      <w:r>
        <w:rPr>
          <w:rFonts w:hint="eastAsia"/>
        </w:rPr>
        <w:t xml:space="preserve"> b &gt;= 1 &amp;&amp; a &lt; DBL_MIN*b</w:t>
      </w:r>
      <w:r>
        <w:rPr>
          <w:rFonts w:hint="eastAsia"/>
        </w:rPr>
        <w:t>或者</w:t>
      </w:r>
      <w:r>
        <w:rPr>
          <w:rFonts w:hint="eastAsia"/>
        </w:rPr>
        <w:t>b &lt; 1 &amp;&amp; a &gt; DBL_MAX*b</w:t>
      </w:r>
      <w:r>
        <w:rPr>
          <w:rFonts w:hint="eastAsia"/>
        </w:rPr>
        <w:t>；则说明会溢出；</w:t>
      </w:r>
    </w:p>
    <w:p w:rsidR="0034262F" w:rsidRPr="0034262F" w:rsidRDefault="0034262F" w:rsidP="006B1560"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原理类似于方法</w:t>
      </w:r>
      <w:r>
        <w:rPr>
          <w:rFonts w:hint="eastAsia"/>
        </w:rPr>
        <w:t>1</w:t>
      </w:r>
      <w:r>
        <w:rPr>
          <w:rFonts w:hint="eastAsia"/>
        </w:rPr>
        <w:t>，方法</w:t>
      </w:r>
      <w:r>
        <w:rPr>
          <w:rFonts w:hint="eastAsia"/>
        </w:rPr>
        <w:t>1</w:t>
      </w:r>
      <w:r>
        <w:rPr>
          <w:rFonts w:hint="eastAsia"/>
        </w:rPr>
        <w:t>根据计算结果来判断，方法</w:t>
      </w:r>
      <w:r>
        <w:rPr>
          <w:rFonts w:hint="eastAsia"/>
        </w:rPr>
        <w:t>2</w:t>
      </w:r>
      <w:r>
        <w:rPr>
          <w:rFonts w:hint="eastAsia"/>
        </w:rPr>
        <w:t>则在计算结果之前判断，</w:t>
      </w:r>
      <w:r>
        <w:rPr>
          <w:rFonts w:hint="eastAsia"/>
        </w:rPr>
        <w:t>DBL_MIN</w:t>
      </w:r>
      <w:r>
        <w:rPr>
          <w:rFonts w:hint="eastAsia"/>
        </w:rPr>
        <w:t>和</w:t>
      </w:r>
      <w:r>
        <w:rPr>
          <w:rFonts w:hint="eastAsia"/>
        </w:rPr>
        <w:t>DBL_MAX</w:t>
      </w:r>
      <w:r>
        <w:rPr>
          <w:rFonts w:hint="eastAsia"/>
        </w:rPr>
        <w:t>的定义不一定是真实可表示的边界值（例如</w:t>
      </w:r>
      <w:r>
        <w:rPr>
          <w:rFonts w:hint="eastAsia"/>
        </w:rPr>
        <w:t>DBL_MIN=</w:t>
      </w:r>
      <w:r w:rsidR="002F0903" w:rsidRPr="002F0903">
        <w:t xml:space="preserve"> 2.22507e-308</w:t>
      </w:r>
      <w:r w:rsidR="002F0903">
        <w:rPr>
          <w:rFonts w:hint="eastAsia"/>
        </w:rPr>
        <w:t>，而实际上</w:t>
      </w:r>
      <w:r w:rsidR="002F0903">
        <w:rPr>
          <w:rFonts w:hint="eastAsia"/>
        </w:rPr>
        <w:t>double</w:t>
      </w:r>
      <w:r w:rsidR="002F0903">
        <w:rPr>
          <w:rFonts w:hint="eastAsia"/>
        </w:rPr>
        <w:t>还可以表示更小的边界值，如</w:t>
      </w:r>
      <w:r w:rsidR="002F0903" w:rsidRPr="002F0903">
        <w:t>4.94066e-324</w:t>
      </w:r>
      <w:r>
        <w:rPr>
          <w:rFonts w:hint="eastAsia"/>
        </w:rPr>
        <w:t>），因此方法</w:t>
      </w:r>
      <w:r>
        <w:rPr>
          <w:rFonts w:hint="eastAsia"/>
        </w:rPr>
        <w:t>2</w:t>
      </w:r>
      <w:r>
        <w:rPr>
          <w:rFonts w:hint="eastAsia"/>
        </w:rPr>
        <w:t>更严格些</w:t>
      </w:r>
      <w:r w:rsidR="002F0903">
        <w:rPr>
          <w:rFonts w:hint="eastAsia"/>
        </w:rPr>
        <w:t>；由于溢出结果编译器怎么处理未定义（虽然所有编译器应该都一样），方法</w:t>
      </w:r>
      <w:r w:rsidR="002F0903">
        <w:rPr>
          <w:rFonts w:hint="eastAsia"/>
        </w:rPr>
        <w:t>2</w:t>
      </w:r>
      <w:r w:rsidR="002F0903">
        <w:rPr>
          <w:rFonts w:hint="eastAsia"/>
        </w:rPr>
        <w:t>才是完全跨平台的。</w:t>
      </w:r>
    </w:p>
    <w:p w:rsidR="006B1560" w:rsidRPr="00C03963" w:rsidRDefault="006B1560" w:rsidP="006B1560"/>
    <w:p w:rsidR="00D85831" w:rsidRDefault="00DA00B8" w:rsidP="00D85831">
      <w:r>
        <w:rPr>
          <w:rFonts w:hint="eastAsia"/>
        </w:rPr>
        <w:t>方法</w:t>
      </w:r>
      <w:r w:rsidR="006B1560">
        <w:rPr>
          <w:rFonts w:hint="eastAsia"/>
        </w:rPr>
        <w:t>3</w:t>
      </w:r>
      <w:r>
        <w:rPr>
          <w:rFonts w:hint="eastAsia"/>
        </w:rPr>
        <w:t>：</w:t>
      </w:r>
    </w:p>
    <w:p w:rsidR="00DA00B8" w:rsidRDefault="00DA00B8" w:rsidP="00D85831">
      <w:r>
        <w:rPr>
          <w:rFonts w:hint="eastAsia"/>
        </w:rPr>
        <w:t>仅</w:t>
      </w:r>
      <w:r>
        <w:rPr>
          <w:rFonts w:hint="eastAsia"/>
        </w:rPr>
        <w:t>POSIX</w:t>
      </w:r>
      <w:r>
        <w:rPr>
          <w:rFonts w:hint="eastAsia"/>
        </w:rPr>
        <w:t>、</w:t>
      </w:r>
      <w:r>
        <w:rPr>
          <w:rFonts w:hint="eastAsia"/>
        </w:rPr>
        <w:t>C99</w:t>
      </w:r>
      <w:r>
        <w:rPr>
          <w:rFonts w:hint="eastAsia"/>
        </w:rPr>
        <w:t>、</w:t>
      </w:r>
      <w:r>
        <w:rPr>
          <w:rFonts w:hint="eastAsia"/>
        </w:rPr>
        <w:t>C++11</w:t>
      </w:r>
      <w:r>
        <w:rPr>
          <w:rFonts w:hint="eastAsia"/>
        </w:rPr>
        <w:t>支持，使用</w:t>
      </w:r>
      <w:r>
        <w:rPr>
          <w:rFonts w:hint="eastAsia"/>
        </w:rPr>
        <w:t>&lt;fenv.h&gt;</w:t>
      </w:r>
      <w:r>
        <w:rPr>
          <w:rFonts w:hint="eastAsia"/>
        </w:rPr>
        <w:t>中的异常标志位判断：</w:t>
      </w:r>
    </w:p>
    <w:p w:rsidR="00DA00B8" w:rsidRDefault="00DA00B8" w:rsidP="00D85831">
      <w:r>
        <w:rPr>
          <w:rFonts w:hint="eastAsia"/>
        </w:rPr>
        <w:t>int feclearexcept(int)</w:t>
      </w:r>
    </w:p>
    <w:p w:rsidR="00DA00B8" w:rsidRDefault="00DA00B8" w:rsidP="00D85831">
      <w:r>
        <w:rPr>
          <w:rFonts w:hint="eastAsia"/>
        </w:rPr>
        <w:t>int fegetexceptflag( fexcept_t *, int )</w:t>
      </w:r>
    </w:p>
    <w:p w:rsidR="00DA00B8" w:rsidRDefault="00DA00B8" w:rsidP="00D85831">
      <w:r>
        <w:rPr>
          <w:rFonts w:hint="eastAsia"/>
        </w:rPr>
        <w:t>int feraiseexcept(int)</w:t>
      </w:r>
    </w:p>
    <w:p w:rsidR="00DA00B8" w:rsidRDefault="00DA00B8" w:rsidP="00DA00B8">
      <w:r>
        <w:rPr>
          <w:rFonts w:hint="eastAsia"/>
        </w:rPr>
        <w:t>int fesetexceptflag( const fexcept_t *, int )</w:t>
      </w:r>
    </w:p>
    <w:p w:rsidR="00DA00B8" w:rsidRDefault="00DA00B8" w:rsidP="00D85831">
      <w:r>
        <w:rPr>
          <w:rFonts w:hint="eastAsia"/>
        </w:rPr>
        <w:t>int fetestexcept(int)</w:t>
      </w:r>
    </w:p>
    <w:p w:rsidR="00DA00B8" w:rsidRDefault="00DA00B8" w:rsidP="00D85831">
      <w:r>
        <w:rPr>
          <w:rFonts w:hint="eastAsia"/>
        </w:rPr>
        <w:t>标志位有：</w:t>
      </w:r>
    </w:p>
    <w:p w:rsidR="00DA00B8" w:rsidRDefault="00DA00B8" w:rsidP="00D85831">
      <w:r>
        <w:rPr>
          <w:rFonts w:hint="eastAsia"/>
        </w:rPr>
        <w:t>FE_DIVVYZERO</w:t>
      </w:r>
    </w:p>
    <w:p w:rsidR="00DA00B8" w:rsidRDefault="00DA00B8" w:rsidP="00D85831">
      <w:r>
        <w:rPr>
          <w:rFonts w:hint="eastAsia"/>
        </w:rPr>
        <w:t>FE_INEXACT</w:t>
      </w:r>
    </w:p>
    <w:p w:rsidR="00DA00B8" w:rsidRDefault="00DA00B8" w:rsidP="00D85831">
      <w:r>
        <w:rPr>
          <w:rFonts w:hint="eastAsia"/>
        </w:rPr>
        <w:t>FE_INVALID</w:t>
      </w:r>
    </w:p>
    <w:p w:rsidR="00DA00B8" w:rsidRDefault="00DA00B8" w:rsidP="00D85831">
      <w:r>
        <w:rPr>
          <w:rFonts w:hint="eastAsia"/>
        </w:rPr>
        <w:t>FE_OVERFLOW</w:t>
      </w:r>
    </w:p>
    <w:p w:rsidR="00DA00B8" w:rsidRDefault="00DA00B8" w:rsidP="00D85831">
      <w:r>
        <w:rPr>
          <w:rFonts w:hint="eastAsia"/>
        </w:rPr>
        <w:t>FE_UNDERFLOW</w:t>
      </w:r>
    </w:p>
    <w:p w:rsidR="00DA00B8" w:rsidRDefault="0041047F" w:rsidP="00D85831">
      <w:r>
        <w:rPr>
          <w:rFonts w:hint="eastAsia"/>
        </w:rPr>
        <w:t>例如：</w:t>
      </w:r>
    </w:p>
    <w:p w:rsidR="0041047F" w:rsidRPr="00DA00B8" w:rsidRDefault="0041047F" w:rsidP="00D85831">
      <w:r>
        <w:rPr>
          <w:rFonts w:hint="eastAsia"/>
          <w:noProof/>
        </w:rPr>
        <w:lastRenderedPageBreak/>
        <w:drawing>
          <wp:inline distT="0" distB="0" distL="0" distR="0">
            <wp:extent cx="5274945" cy="6598920"/>
            <wp:effectExtent l="1905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659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0B8" w:rsidRDefault="0041047F" w:rsidP="00D85831">
      <w:r>
        <w:rPr>
          <w:rFonts w:hint="eastAsia"/>
        </w:rPr>
        <w:t>结果：</w:t>
      </w:r>
    </w:p>
    <w:p w:rsidR="0041047F" w:rsidRDefault="0041047F" w:rsidP="0041047F">
      <w:r>
        <w:t>d1 = 1.23e+300</w:t>
      </w:r>
    </w:p>
    <w:p w:rsidR="0041047F" w:rsidRDefault="0041047F" w:rsidP="0041047F">
      <w:r>
        <w:t>d2 = 5.4321e+200</w:t>
      </w:r>
    </w:p>
    <w:p w:rsidR="0041047F" w:rsidRDefault="0041047F" w:rsidP="0041047F">
      <w:r>
        <w:t>d3 = 1.2345e-300</w:t>
      </w:r>
    </w:p>
    <w:p w:rsidR="0041047F" w:rsidRDefault="0041047F" w:rsidP="0041047F">
      <w:r>
        <w:t>flags before : overflow = 0 : underflow = 0</w:t>
      </w:r>
    </w:p>
    <w:p w:rsidR="0041047F" w:rsidRDefault="0041047F" w:rsidP="0041047F">
      <w:r>
        <w:t>after d1*d2 : overflow = 1 : underflow = 0</w:t>
      </w:r>
    </w:p>
    <w:p w:rsidR="0041047F" w:rsidRDefault="0041047F" w:rsidP="0041047F">
      <w:r>
        <w:t>flags before : overflow = 0 : underflow = 0</w:t>
      </w:r>
    </w:p>
    <w:p w:rsidR="0041047F" w:rsidRDefault="0041047F" w:rsidP="0041047F">
      <w:r>
        <w:t>after d3/d1 : overflow = 0 : underflow = 1</w:t>
      </w:r>
    </w:p>
    <w:p w:rsidR="0041047F" w:rsidRDefault="0041047F" w:rsidP="00D85831"/>
    <w:p w:rsidR="00D85831" w:rsidRPr="000E1EA5" w:rsidRDefault="00D85831" w:rsidP="00D85831">
      <w:pPr>
        <w:rPr>
          <w:b/>
        </w:rPr>
      </w:pPr>
      <w:r w:rsidRPr="000E1EA5">
        <w:rPr>
          <w:rFonts w:hint="eastAsia"/>
          <w:b/>
        </w:rPr>
        <w:t>类型</w:t>
      </w:r>
      <w:r w:rsidRPr="000E1EA5">
        <w:rPr>
          <w:rFonts w:hint="eastAsia"/>
          <w:b/>
        </w:rPr>
        <w:t>t</w:t>
      </w:r>
      <w:r w:rsidRPr="000E1EA5">
        <w:rPr>
          <w:rFonts w:hint="eastAsia"/>
          <w:b/>
        </w:rPr>
        <w:t>为</w:t>
      </w:r>
      <w:r w:rsidRPr="000E1EA5">
        <w:rPr>
          <w:rFonts w:hint="eastAsia"/>
          <w:b/>
        </w:rPr>
        <w:t>decimal</w:t>
      </w:r>
      <w:r w:rsidRPr="000E1EA5">
        <w:rPr>
          <w:rFonts w:hint="eastAsia"/>
          <w:b/>
        </w:rPr>
        <w:t>：</w:t>
      </w:r>
    </w:p>
    <w:p w:rsidR="00D85831" w:rsidRDefault="00D85831" w:rsidP="00D85831">
      <w:r>
        <w:rPr>
          <w:rFonts w:hint="eastAsia"/>
        </w:rPr>
        <w:lastRenderedPageBreak/>
        <w:t>无需处理</w:t>
      </w:r>
    </w:p>
    <w:p w:rsidR="005F5125" w:rsidRDefault="005F5125" w:rsidP="005F5125"/>
    <w:p w:rsidR="00D85831" w:rsidRDefault="00D85831" w:rsidP="005F5125">
      <w:r>
        <w:rPr>
          <w:rFonts w:hint="eastAsia"/>
        </w:rPr>
        <w:t>附：</w:t>
      </w:r>
    </w:p>
    <w:p w:rsidR="00D85831" w:rsidRDefault="00D85831" w:rsidP="00D85831">
      <w:r>
        <w:rPr>
          <w:rFonts w:hint="eastAsia"/>
        </w:rPr>
        <w:t>x86</w:t>
      </w:r>
      <w:r>
        <w:rPr>
          <w:rFonts w:hint="eastAsia"/>
        </w:rPr>
        <w:t>系统，关于</w:t>
      </w:r>
      <w:r>
        <w:rPr>
          <w:rFonts w:hint="eastAsia"/>
        </w:rPr>
        <w:t>double</w:t>
      </w:r>
      <w:r>
        <w:rPr>
          <w:rFonts w:hint="eastAsia"/>
        </w:rPr>
        <w:t>验证：</w:t>
      </w:r>
      <w:r>
        <w:rPr>
          <w:rFonts w:hint="eastAsia"/>
        </w:rPr>
        <w:t xml:space="preserve"> </w:t>
      </w:r>
    </w:p>
    <w:p w:rsidR="00D85831" w:rsidRDefault="00D85831" w:rsidP="00D85831">
      <w:r>
        <w:t>double max = ( 1.79769e+308, 0x7fefffffffffffff )</w:t>
      </w:r>
    </w:p>
    <w:p w:rsidR="00D85831" w:rsidRDefault="00D85831" w:rsidP="00D85831">
      <w:r>
        <w:t>double min = ( -4.94066e-324, 0x8000000000000001 )</w:t>
      </w:r>
    </w:p>
    <w:p w:rsidR="00D85831" w:rsidRDefault="00D85831" w:rsidP="00D85831">
      <w:r>
        <w:t>d1 = ( 9.55011e+307, 0x7fe0fff000000000 )</w:t>
      </w:r>
    </w:p>
    <w:p w:rsidR="00D85831" w:rsidRDefault="00D85831" w:rsidP="00D85831">
      <w:r>
        <w:t>d2 = ( 1.2345e+100, 0x54b693878aae8f8a )</w:t>
      </w:r>
    </w:p>
    <w:p w:rsidR="00D85831" w:rsidRDefault="00D85831" w:rsidP="00D85831">
      <w:r>
        <w:t>d1*d2 = ( inf, 0x7ff0000000000000 )</w:t>
      </w:r>
    </w:p>
    <w:p w:rsidR="00D85831" w:rsidRDefault="00D85831" w:rsidP="00D85831">
      <w:r>
        <w:t>-d1*d1 = ( -inf, 0xfff0000000000000 )</w:t>
      </w:r>
    </w:p>
    <w:p w:rsidR="00D85831" w:rsidRDefault="00D85831" w:rsidP="00D85831">
      <w:r>
        <w:t>d1+d1 = ( inf, 0x7ff0000000000000 )</w:t>
      </w:r>
    </w:p>
    <w:p w:rsidR="00D85831" w:rsidRDefault="00D85831" w:rsidP="00D85831">
      <w:r>
        <w:t>d6 = ( 1.2345e-300, 0x1aa749ec2ff5c8a )</w:t>
      </w:r>
    </w:p>
    <w:p w:rsidR="00D85831" w:rsidRDefault="00D85831" w:rsidP="00D85831">
      <w:r>
        <w:t>d6/d1 = ( 0, 0x0 )</w:t>
      </w:r>
    </w:p>
    <w:sectPr w:rsidR="00D85831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inyuebang" w:date="2016-08-31T11:02:00Z" w:initials="l">
    <w:p w:rsidR="00711C25" w:rsidRDefault="00711C25">
      <w:pPr>
        <w:pStyle w:val="CommentText"/>
      </w:pPr>
      <w:r>
        <w:rPr>
          <w:rStyle w:val="CommentReference"/>
        </w:rPr>
        <w:annotationRef/>
      </w:r>
      <w:r w:rsidR="00AE4B4C">
        <w:rPr>
          <w:rFonts w:hint="eastAsia"/>
        </w:rPr>
        <w:t>明显怎么将减法视为加法</w:t>
      </w:r>
    </w:p>
  </w:comment>
  <w:comment w:id="1" w:author="linyuebang" w:date="2016-08-31T11:39:00Z" w:initials="l">
    <w:p w:rsidR="00CE407B" w:rsidRDefault="00CE407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表格</w:t>
      </w:r>
    </w:p>
  </w:comment>
  <w:comment w:id="2" w:author="linyuebang" w:date="2016-08-31T11:08:00Z" w:initials="l">
    <w:p w:rsidR="00AE4B4C" w:rsidRDefault="00AE4B4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把所有情况列出来，还原法</w:t>
      </w:r>
    </w:p>
  </w:comment>
  <w:comment w:id="3" w:author="linyuebang" w:date="2016-08-31T11:28:00Z" w:initials="l">
    <w:p w:rsidR="00C77391" w:rsidRDefault="00C7739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安全值处理</w:t>
      </w:r>
    </w:p>
  </w:comment>
  <w:comment w:id="4" w:author="linyuebang" w:date="2016-08-31T11:12:00Z" w:initials="l">
    <w:p w:rsidR="00AB4142" w:rsidRDefault="00AB414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表述</w:t>
      </w:r>
    </w:p>
  </w:comment>
  <w:comment w:id="5" w:author="linyuebang" w:date="2016-08-31T11:16:00Z" w:initials="l">
    <w:p w:rsidR="00AB4142" w:rsidRDefault="00AB414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改为位移</w:t>
      </w:r>
    </w:p>
  </w:comment>
  <w:comment w:id="6" w:author="linyuebang" w:date="2016-08-31T11:17:00Z" w:initials="l">
    <w:p w:rsidR="00AB4142" w:rsidRDefault="00AB414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有误</w:t>
      </w:r>
    </w:p>
  </w:comment>
  <w:comment w:id="7" w:author="linyuebang" w:date="2016-08-31T11:38:00Z" w:initials="l">
    <w:p w:rsidR="00CE407B" w:rsidRDefault="00CE407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不考虑</w:t>
      </w:r>
    </w:p>
  </w:comment>
  <w:comment w:id="8" w:author="linyuebang" w:date="2016-08-31T11:37:00Z" w:initials="l">
    <w:p w:rsidR="00CE407B" w:rsidRDefault="00CE407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可以不考虑</w:t>
      </w:r>
    </w:p>
  </w:comment>
  <w:comment w:id="9" w:author="linyuebang" w:date="2016-08-31T11:34:00Z" w:initials="l">
    <w:p w:rsidR="00CE407B" w:rsidRDefault="00CE407B">
      <w:pPr>
        <w:pStyle w:val="CommentText"/>
      </w:pPr>
      <w:r>
        <w:rPr>
          <w:rStyle w:val="CommentReference"/>
        </w:rPr>
        <w:annotationRef/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6E7D" w:rsidRDefault="00CD6E7D" w:rsidP="00210B6B">
      <w:r>
        <w:separator/>
      </w:r>
    </w:p>
  </w:endnote>
  <w:endnote w:type="continuationSeparator" w:id="1">
    <w:p w:rsidR="00CD6E7D" w:rsidRDefault="00CD6E7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6E7D" w:rsidRDefault="00CD6E7D" w:rsidP="00210B6B">
      <w:r>
        <w:separator/>
      </w:r>
    </w:p>
  </w:footnote>
  <w:footnote w:type="continuationSeparator" w:id="1">
    <w:p w:rsidR="00CD6E7D" w:rsidRDefault="00CD6E7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00956"/>
    <w:multiLevelType w:val="hybridMultilevel"/>
    <w:tmpl w:val="241E1036"/>
    <w:lvl w:ilvl="0" w:tplc="728E105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6462C8"/>
    <w:multiLevelType w:val="hybridMultilevel"/>
    <w:tmpl w:val="D510788E"/>
    <w:lvl w:ilvl="0" w:tplc="F20A223C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30C35809"/>
    <w:multiLevelType w:val="hybridMultilevel"/>
    <w:tmpl w:val="21E2363E"/>
    <w:lvl w:ilvl="0" w:tplc="8384CAFE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5B80"/>
    <w:rsid w:val="000E1EA5"/>
    <w:rsid w:val="0010606D"/>
    <w:rsid w:val="00112AA6"/>
    <w:rsid w:val="0014589F"/>
    <w:rsid w:val="00145B89"/>
    <w:rsid w:val="00173EB5"/>
    <w:rsid w:val="00202337"/>
    <w:rsid w:val="00210B6B"/>
    <w:rsid w:val="00237584"/>
    <w:rsid w:val="00257B1D"/>
    <w:rsid w:val="00286F90"/>
    <w:rsid w:val="002B0E20"/>
    <w:rsid w:val="002B0E83"/>
    <w:rsid w:val="002F0903"/>
    <w:rsid w:val="002F2C66"/>
    <w:rsid w:val="003138AC"/>
    <w:rsid w:val="0034262F"/>
    <w:rsid w:val="0035231D"/>
    <w:rsid w:val="0041047F"/>
    <w:rsid w:val="00457A1D"/>
    <w:rsid w:val="00463075"/>
    <w:rsid w:val="004777AE"/>
    <w:rsid w:val="004B1D72"/>
    <w:rsid w:val="004E10D2"/>
    <w:rsid w:val="004F5D78"/>
    <w:rsid w:val="005563B1"/>
    <w:rsid w:val="005910FB"/>
    <w:rsid w:val="005B4B50"/>
    <w:rsid w:val="005F5125"/>
    <w:rsid w:val="00613B98"/>
    <w:rsid w:val="00616897"/>
    <w:rsid w:val="00634855"/>
    <w:rsid w:val="006B1560"/>
    <w:rsid w:val="006E7F0B"/>
    <w:rsid w:val="006F60C9"/>
    <w:rsid w:val="00711C25"/>
    <w:rsid w:val="007559C5"/>
    <w:rsid w:val="00776431"/>
    <w:rsid w:val="007A0D01"/>
    <w:rsid w:val="00840D00"/>
    <w:rsid w:val="008B0448"/>
    <w:rsid w:val="008F2DB6"/>
    <w:rsid w:val="00921E6C"/>
    <w:rsid w:val="00951F04"/>
    <w:rsid w:val="009909D9"/>
    <w:rsid w:val="009B068D"/>
    <w:rsid w:val="009B35DD"/>
    <w:rsid w:val="009D4102"/>
    <w:rsid w:val="009D5542"/>
    <w:rsid w:val="00A52894"/>
    <w:rsid w:val="00AB4142"/>
    <w:rsid w:val="00AB645D"/>
    <w:rsid w:val="00AC6F04"/>
    <w:rsid w:val="00AE2E28"/>
    <w:rsid w:val="00AE4B4C"/>
    <w:rsid w:val="00B073B3"/>
    <w:rsid w:val="00B23040"/>
    <w:rsid w:val="00BB2824"/>
    <w:rsid w:val="00BC6EFD"/>
    <w:rsid w:val="00C03963"/>
    <w:rsid w:val="00C62E31"/>
    <w:rsid w:val="00C77391"/>
    <w:rsid w:val="00CB678B"/>
    <w:rsid w:val="00CD6E7D"/>
    <w:rsid w:val="00CE000A"/>
    <w:rsid w:val="00CE407B"/>
    <w:rsid w:val="00D75638"/>
    <w:rsid w:val="00D81013"/>
    <w:rsid w:val="00D85831"/>
    <w:rsid w:val="00DA00B8"/>
    <w:rsid w:val="00E05FF7"/>
    <w:rsid w:val="00EA3CED"/>
    <w:rsid w:val="00F30DDF"/>
    <w:rsid w:val="00F60A7D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1EA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1EA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0E1EA5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1EA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047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47F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11C2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C25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C2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C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C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linyuebang</cp:lastModifiedBy>
  <cp:revision>40</cp:revision>
  <dcterms:created xsi:type="dcterms:W3CDTF">2014-01-06T08:17:00Z</dcterms:created>
  <dcterms:modified xsi:type="dcterms:W3CDTF">2016-08-31T03:41:00Z</dcterms:modified>
</cp:coreProperties>
</file>