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proofErr w:type="gram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proofErr w:type="spellStart"/>
      <w:proofErr w:type="gram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var</w:t>
      </w:r>
      <w:proofErr w:type="spellEnd"/>
      <w:proofErr w:type="gram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pPr>
        <w:rPr>
          <w:rFonts w:hint="eastAsia"/>
        </w:rPr>
      </w:pPr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700B77" w:rsidRDefault="00700B77" w:rsidP="00700B77">
      <w:pPr>
        <w:pStyle w:val="Heading2"/>
      </w:pPr>
      <w:proofErr w:type="spellStart"/>
      <w:r>
        <w:rPr>
          <w:rFonts w:hint="eastAsia"/>
        </w:rPr>
        <w:t>testlink</w:t>
      </w:r>
      <w:proofErr w:type="spellEnd"/>
      <w:r w:rsidR="00A60425">
        <w:rPr>
          <w:rFonts w:hint="eastAsia"/>
        </w:rPr>
        <w:t>的</w:t>
      </w:r>
      <w:r>
        <w:rPr>
          <w:rFonts w:hint="eastAsia"/>
        </w:rPr>
        <w:t>测试用例与</w:t>
      </w:r>
      <w:proofErr w:type="spellStart"/>
      <w:r w:rsidR="00A60425">
        <w:rPr>
          <w:rFonts w:hint="eastAsia"/>
        </w:rPr>
        <w:t>js</w:t>
      </w:r>
      <w:proofErr w:type="spellEnd"/>
      <w:r w:rsidR="00A60425">
        <w:rPr>
          <w:rFonts w:hint="eastAsia"/>
        </w:rPr>
        <w:t>测试用例</w:t>
      </w:r>
      <w:r>
        <w:rPr>
          <w:rFonts w:hint="eastAsia"/>
        </w:rPr>
        <w:t>对应</w:t>
      </w:r>
    </w:p>
    <w:p w:rsidR="00700B77" w:rsidRDefault="00700B77" w:rsidP="00700B77">
      <w:pPr>
        <w:rPr>
          <w:rFonts w:hint="eastAsia"/>
        </w:rPr>
      </w:pPr>
      <w:r>
        <w:rPr>
          <w:rFonts w:hint="eastAsia"/>
        </w:rPr>
        <w:tab/>
      </w:r>
      <w:r w:rsidR="00A60425">
        <w:rPr>
          <w:rFonts w:hint="eastAsia"/>
        </w:rPr>
        <w:t>为了后期的维护，</w:t>
      </w:r>
      <w:r>
        <w:rPr>
          <w:rFonts w:hint="eastAsia"/>
        </w:rPr>
        <w:t>尽量使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上的测试用例与</w:t>
      </w:r>
      <w:proofErr w:type="spellStart"/>
      <w:r w:rsidR="00A60425">
        <w:rPr>
          <w:rFonts w:hint="eastAsia"/>
        </w:rPr>
        <w:t>js</w:t>
      </w:r>
      <w:proofErr w:type="spellEnd"/>
      <w:r w:rsidR="00A60425">
        <w:rPr>
          <w:rFonts w:hint="eastAsia"/>
        </w:rPr>
        <w:t>测试用例</w:t>
      </w:r>
      <w:r>
        <w:rPr>
          <w:rFonts w:hint="eastAsia"/>
        </w:rPr>
        <w:t>一一对应，使用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上的用例编号作为</w:t>
      </w:r>
      <w:proofErr w:type="spellStart"/>
      <w:r w:rsidR="00A60425">
        <w:rPr>
          <w:rFonts w:hint="eastAsia"/>
        </w:rPr>
        <w:t>js</w:t>
      </w:r>
      <w:proofErr w:type="spellEnd"/>
      <w:r w:rsidR="00A60425">
        <w:rPr>
          <w:rFonts w:hint="eastAsia"/>
        </w:rPr>
        <w:t>测试用例名称</w:t>
      </w:r>
      <w:r>
        <w:rPr>
          <w:rFonts w:hint="eastAsia"/>
        </w:rPr>
        <w:t>。</w:t>
      </w:r>
    </w:p>
    <w:p w:rsidR="00700B77" w:rsidRDefault="00700B77" w:rsidP="00700B77">
      <w:pPr>
        <w:rPr>
          <w:rFonts w:hint="eastAsia"/>
        </w:rPr>
      </w:pPr>
      <w:r>
        <w:rPr>
          <w:rFonts w:hint="eastAsia"/>
        </w:rPr>
        <w:tab/>
      </w:r>
      <w:r w:rsidRPr="00700B77">
        <w:rPr>
          <w:rFonts w:hint="eastAsia"/>
        </w:rPr>
        <w:t>如：</w:t>
      </w:r>
      <w:proofErr w:type="spellStart"/>
      <w:r w:rsidRPr="00700B77">
        <w:rPr>
          <w:rFonts w:hint="eastAsia"/>
        </w:rPr>
        <w:t>testlink</w:t>
      </w:r>
      <w:proofErr w:type="spellEnd"/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索引，插入记录，</w:t>
      </w:r>
      <w:r w:rsidRPr="00700B77">
        <w:t>_id</w:t>
      </w:r>
      <w:r w:rsidRPr="00700B77">
        <w:t>值合法</w:t>
      </w:r>
      <w:r w:rsidR="00A60425">
        <w:t>_</w:t>
      </w:r>
      <w:r w:rsidRPr="00700B77">
        <w:t>.</w:t>
      </w:r>
      <w:proofErr w:type="spellStart"/>
      <w:r w:rsidRPr="00700B77">
        <w:t>rocksdb</w:t>
      </w:r>
      <w:r w:rsidR="00A60425">
        <w:rPr>
          <w:rFonts w:hint="eastAsia"/>
        </w:rPr>
        <w:t>.st</w:t>
      </w:r>
      <w:proofErr w:type="spellEnd"/>
      <w:r w:rsidR="00A60425">
        <w:rPr>
          <w:rFonts w:hint="eastAsia"/>
        </w:rPr>
        <w:t>.</w:t>
      </w:r>
      <w:r w:rsidRPr="00700B77">
        <w:t>.insert.06</w:t>
      </w:r>
      <w:r>
        <w:rPr>
          <w:rFonts w:hint="eastAsia"/>
        </w:rPr>
        <w:t>”，对应的</w:t>
      </w:r>
      <w:proofErr w:type="spellStart"/>
      <w:r w:rsidR="00A60425">
        <w:rPr>
          <w:rFonts w:hint="eastAsia"/>
        </w:rPr>
        <w:t>js</w:t>
      </w:r>
      <w:proofErr w:type="spellEnd"/>
      <w:r w:rsidR="00A60425">
        <w:rPr>
          <w:rFonts w:hint="eastAsia"/>
        </w:rPr>
        <w:t>测试用例</w:t>
      </w:r>
      <w:r>
        <w:rPr>
          <w:rFonts w:hint="eastAsia"/>
        </w:rPr>
        <w:t>名称为</w:t>
      </w:r>
      <w:r w:rsidR="00EF6C86">
        <w:rPr>
          <w:rFonts w:hint="eastAsia"/>
        </w:rPr>
        <w:t>“</w:t>
      </w:r>
      <w:r w:rsidR="00A60425" w:rsidRPr="00700B77">
        <w:t>rocksdb</w:t>
      </w:r>
      <w:r w:rsidR="00A60425">
        <w:rPr>
          <w:rFonts w:hint="eastAsia"/>
        </w:rPr>
        <w:t>.st.</w:t>
      </w:r>
      <w:r w:rsidR="00A60425" w:rsidRPr="00700B77">
        <w:t>.insert.06</w:t>
      </w:r>
      <w:r w:rsidR="00EF6C86">
        <w:rPr>
          <w:rFonts w:hint="eastAsia"/>
        </w:rPr>
        <w:t>”</w:t>
      </w:r>
      <w:r w:rsidR="00A60425">
        <w:rPr>
          <w:rFonts w:hint="eastAsia"/>
        </w:rPr>
        <w:t>。</w:t>
      </w:r>
    </w:p>
    <w:p w:rsidR="00700B77" w:rsidRPr="00A60425" w:rsidRDefault="00A60425" w:rsidP="003F6EFC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上多个测试用例合并写在一个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测试用例中，也需要在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中注释写清楚对应哪几个</w:t>
      </w:r>
      <w:proofErr w:type="spellStart"/>
      <w:r w:rsidR="00EF6C86">
        <w:rPr>
          <w:rFonts w:hint="eastAsia"/>
        </w:rPr>
        <w:t>testlink</w:t>
      </w:r>
      <w:proofErr w:type="spellEnd"/>
      <w:r>
        <w:rPr>
          <w:rFonts w:hint="eastAsia"/>
        </w:rPr>
        <w:t>测试用例。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pPr>
        <w:rPr>
          <w:rFonts w:hint="eastAsia"/>
        </w:rPr>
      </w:pPr>
      <w:r>
        <w:rPr>
          <w:rFonts w:hint="eastAsia"/>
        </w:rPr>
        <w:tab/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测试用例如果与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对应，采用</w:t>
      </w:r>
      <w:proofErr w:type="spellStart"/>
      <w:r>
        <w:rPr>
          <w:rFonts w:hint="eastAsia"/>
        </w:rPr>
        <w:t>testlink</w:t>
      </w:r>
      <w:proofErr w:type="spellEnd"/>
      <w:r w:rsidR="005E4017">
        <w:rPr>
          <w:rFonts w:hint="eastAsia"/>
        </w:rPr>
        <w:t>用例标题中的</w:t>
      </w:r>
      <w:r>
        <w:rPr>
          <w:rFonts w:hint="eastAsia"/>
        </w:rPr>
        <w:t>用例编号作为名称；否则采用如下命名规则：</w:t>
      </w:r>
    </w:p>
    <w:p w:rsidR="00996DCF" w:rsidRPr="00BB2F77" w:rsidRDefault="00996DCF" w:rsidP="00A05BE3"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</w:t>
      </w:r>
      <w:proofErr w:type="gramStart"/>
      <w:r w:rsidRPr="00996DCF">
        <w:rPr>
          <w:rFonts w:hint="eastAsia"/>
          <w:shd w:val="pct15" w:color="auto" w:fill="FFFFFF"/>
        </w:rPr>
        <w:t>TestPoint</w:t>
      </w:r>
      <w:proofErr w:type="spellEnd"/>
      <w:r>
        <w:rPr>
          <w:rFonts w:hint="eastAsia"/>
          <w:shd w:val="pct15" w:color="auto" w:fill="FFFFFF"/>
        </w:rPr>
        <w:t>[</w:t>
      </w:r>
      <w:proofErr w:type="gramEnd"/>
      <w:r>
        <w:rPr>
          <w:rFonts w:hint="eastAsia"/>
          <w:shd w:val="pct15" w:color="auto" w:fill="FFFFFF"/>
        </w:rPr>
        <w:t>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A05BE3" w:rsidRDefault="00A8220C" w:rsidP="00A8220C">
      <w:pPr>
        <w:pStyle w:val="Heading2"/>
      </w:pPr>
      <w:r>
        <w:rPr>
          <w:rFonts w:hint="eastAsia"/>
        </w:rPr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1620DA" w:rsidRDefault="001620DA" w:rsidP="001620DA">
      <w:pPr>
        <w:pStyle w:val="Heading2"/>
      </w:pPr>
      <w:r>
        <w:rPr>
          <w:rFonts w:hint="eastAsia"/>
        </w:rPr>
        <w:lastRenderedPageBreak/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FF568F" w:rsidRDefault="006A0204" w:rsidP="00A05BE3">
      <w:pPr>
        <w:rPr>
          <w:rFonts w:hint="eastAsia"/>
        </w:rPr>
      </w:pPr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键；可以在编辑工具中将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6A0204" w:rsidRDefault="006A0204" w:rsidP="006A0204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循环主体</w:t>
      </w:r>
    </w:p>
    <w:p w:rsidR="00FF568F" w:rsidRDefault="006A0204" w:rsidP="00A05BE3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6A0204" w:rsidRDefault="006A0204" w:rsidP="006A0204">
      <w:pPr>
        <w:pStyle w:val="Heading2"/>
      </w:pPr>
      <w:r>
        <w:rPr>
          <w:rFonts w:hint="eastAsia"/>
        </w:rPr>
        <w:t>比较时使用全等号</w:t>
      </w:r>
    </w:p>
    <w:p w:rsidR="006A0204" w:rsidRPr="006A0204" w:rsidRDefault="006A020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A8220C" w:rsidRDefault="00182752" w:rsidP="00182752">
      <w:pPr>
        <w:pStyle w:val="Heading2"/>
      </w:pPr>
      <w:r>
        <w:rPr>
          <w:rFonts w:hint="eastAsia"/>
        </w:rPr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</w:t>
      </w:r>
      <w:r w:rsidR="00FF568F"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 w:rsidR="00BB2F77">
        <w:rPr>
          <w:rFonts w:hint="eastAsia"/>
        </w:rPr>
        <w:t xml:space="preserve">: 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BB2F77">
      <w:r>
        <w:rPr>
          <w:rFonts w:hint="eastAsia"/>
        </w:rPr>
        <w:t>*@</w:t>
      </w:r>
      <w:r w:rsidR="00BB2F77">
        <w:rPr>
          <w:rFonts w:hint="eastAsia"/>
        </w:rPr>
        <w:t xml:space="preserve">author:     </w:t>
      </w:r>
      <w:r w:rsidR="00BB2F77">
        <w:rPr>
          <w:rFonts w:hint="eastAsia"/>
          <w:i/>
        </w:rPr>
        <w:t>编写测试用例的人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 w:rsidR="00FF568F">
        <w:rPr>
          <w:rFonts w:hint="eastAsia"/>
        </w:rPr>
        <w:t xml:space="preserve">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FF568F">
      <w:r>
        <w:rPr>
          <w:rFonts w:hint="eastAsia"/>
        </w:rPr>
        <w:t>*@</w:t>
      </w:r>
      <w:r w:rsidR="00FF568F" w:rsidRPr="00FF568F">
        <w:rPr>
          <w:rFonts w:hint="eastAsia"/>
        </w:rPr>
        <w:t xml:space="preserve"> </w:t>
      </w:r>
      <w:r w:rsidR="00FF568F">
        <w:rPr>
          <w:rFonts w:hint="eastAsia"/>
        </w:rPr>
        <w:t xml:space="preserve">author:     </w:t>
      </w:r>
      <w:proofErr w:type="spellStart"/>
      <w:r w:rsidR="00FF568F">
        <w:rPr>
          <w:rFonts w:hint="eastAsia"/>
        </w:rPr>
        <w:t>TingYU</w:t>
      </w:r>
      <w:proofErr w:type="spellEnd"/>
    </w:p>
    <w:p w:rsidR="00182752" w:rsidRDefault="00182752" w:rsidP="00182752">
      <w:pPr>
        <w:rPr>
          <w:rFonts w:hint="eastAsia"/>
        </w:rPr>
      </w:pPr>
      <w:r>
        <w:rPr>
          <w:rFonts w:hint="eastAsia"/>
        </w:rPr>
        <w:t>**************************************/</w:t>
      </w:r>
    </w:p>
    <w:p w:rsidR="00FF568F" w:rsidRDefault="00FF568F" w:rsidP="00182752">
      <w:r>
        <w:rPr>
          <w:rFonts w:hint="eastAsia"/>
        </w:rPr>
        <w:t>注释可以使用中文。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局部变量、函数名统一</w:t>
      </w:r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proofErr w:type="spellStart"/>
      <w:r w:rsidR="00DF26AB">
        <w:rPr>
          <w:rFonts w:hint="eastAsia"/>
        </w:rPr>
        <w:t>createDomain</w:t>
      </w:r>
      <w:proofErr w:type="spellEnd"/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DF26AB" w:rsidRDefault="00DF26AB" w:rsidP="00DF26AB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在公共</w:t>
      </w:r>
      <w:r w:rsidR="00DF26AB">
        <w:rPr>
          <w:rFonts w:hint="eastAsia"/>
        </w:rPr>
        <w:t>JS</w:t>
      </w:r>
      <w:r w:rsidR="00DF26AB">
        <w:rPr>
          <w:rFonts w:hint="eastAsia"/>
        </w:rPr>
        <w:t>库中，函数：</w:t>
      </w:r>
      <w:r w:rsidR="00DF26AB" w:rsidRPr="00AE2599">
        <w:rPr>
          <w:b/>
          <w:color w:val="0000CC"/>
        </w:rPr>
        <w:t xml:space="preserve">function </w:t>
      </w:r>
      <w:proofErr w:type="spellStart"/>
      <w:r w:rsidR="00DF26AB" w:rsidRPr="00AE2599">
        <w:rPr>
          <w:b/>
          <w:color w:val="0000CC"/>
        </w:rPr>
        <w:t>commIsStandalone</w:t>
      </w:r>
      <w:proofErr w:type="spellEnd"/>
      <w:r w:rsidR="00DF26AB" w:rsidRPr="00AE2599">
        <w:rPr>
          <w:b/>
          <w:color w:val="0000CC"/>
        </w:rPr>
        <w:t>( db )</w:t>
      </w:r>
      <w:r w:rsidR="00DF26AB">
        <w:rPr>
          <w:rFonts w:hint="eastAsia"/>
        </w:rPr>
        <w:t xml:space="preserve"> </w:t>
      </w:r>
      <w:r w:rsidR="00DF26AB">
        <w:rPr>
          <w:rFonts w:hint="eastAsia"/>
        </w:rPr>
        <w:t>可以判断是否为“</w:t>
      </w:r>
      <w:r w:rsidR="00DF26AB">
        <w:rPr>
          <w:rFonts w:hint="eastAsia"/>
        </w:rPr>
        <w:t>Standalone</w:t>
      </w:r>
      <w:r w:rsidR="00DF26AB">
        <w:rPr>
          <w:rFonts w:hint="eastAsia"/>
        </w:rPr>
        <w:t>”模式，当用例不能在</w:t>
      </w:r>
      <w:r w:rsidR="00DF26AB">
        <w:rPr>
          <w:rFonts w:hint="eastAsia"/>
        </w:rPr>
        <w:t>Standalone</w:t>
      </w:r>
      <w:r w:rsidR="00DF26AB"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A0204" w:rsidP="00DF26AB">
      <w:r>
        <w:rPr>
          <w:rFonts w:hint="eastAsia"/>
        </w:rPr>
        <w:tab/>
      </w:r>
      <w:r w:rsidR="00617541">
        <w:rPr>
          <w:rFonts w:hint="eastAsia"/>
        </w:rPr>
        <w:t>CI</w:t>
      </w:r>
      <w:r w:rsidR="00617541">
        <w:rPr>
          <w:rFonts w:hint="eastAsia"/>
        </w:rPr>
        <w:t>调度框架有“并行”模式，如果测试用例不考虑并发运行的影响，则用例会存在随机失败的风险。在用例中，不能固定</w:t>
      </w:r>
      <w:r w:rsidR="00617541">
        <w:rPr>
          <w:rFonts w:hint="eastAsia"/>
        </w:rPr>
        <w:t>Collection space</w:t>
      </w:r>
      <w:r w:rsidR="00617541">
        <w:rPr>
          <w:rFonts w:hint="eastAsia"/>
        </w:rPr>
        <w:t>、</w:t>
      </w:r>
      <w:r w:rsidR="00617541">
        <w:rPr>
          <w:rFonts w:hint="eastAsia"/>
        </w:rPr>
        <w:t>Collection</w:t>
      </w:r>
      <w:r w:rsidR="00617541">
        <w:rPr>
          <w:rFonts w:hint="eastAsia"/>
        </w:rPr>
        <w:t>、</w:t>
      </w:r>
      <w:r w:rsidR="00617541">
        <w:rPr>
          <w:rFonts w:hint="eastAsia"/>
        </w:rPr>
        <w:t>Backup name, Backup path</w:t>
      </w:r>
      <w:r w:rsidR="00617541">
        <w:rPr>
          <w:rFonts w:hint="eastAsia"/>
        </w:rPr>
        <w:t>等可能导致并发冲突的参数，</w:t>
      </w:r>
      <w:r w:rsidR="003D28C2" w:rsidRPr="003D28C2">
        <w:rPr>
          <w:rFonts w:hint="eastAsia"/>
        </w:rPr>
        <w:t>使用</w:t>
      </w:r>
      <w:r w:rsidR="003D28C2" w:rsidRPr="0039563F">
        <w:t>COMMCLNAME</w:t>
      </w:r>
      <w:r w:rsidR="003D28C2">
        <w:rPr>
          <w:rFonts w:hint="eastAsia"/>
        </w:rPr>
        <w:t>作为</w:t>
      </w:r>
      <w:r w:rsidR="003D28C2">
        <w:rPr>
          <w:rFonts w:hint="eastAsia"/>
        </w:rPr>
        <w:t>CL</w:t>
      </w:r>
      <w:r w:rsidR="003D28C2">
        <w:rPr>
          <w:rFonts w:hint="eastAsia"/>
        </w:rPr>
        <w:t>名字</w:t>
      </w:r>
      <w:r w:rsidR="00617541"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r>
        <w:rPr>
          <w:rFonts w:hint="eastAsia"/>
        </w:rPr>
        <w:t>用例</w:t>
      </w:r>
      <w:r w:rsidR="00E511F1">
        <w:rPr>
          <w:rFonts w:hint="eastAsia"/>
        </w:rPr>
        <w:t>信息打印</w:t>
      </w:r>
    </w:p>
    <w:p w:rsidR="00E511F1" w:rsidRDefault="00FF568F" w:rsidP="00E511F1">
      <w:r>
        <w:rPr>
          <w:rFonts w:hint="eastAsia"/>
        </w:rPr>
        <w:tab/>
      </w:r>
      <w:r w:rsidR="00E511F1">
        <w:rPr>
          <w:rFonts w:hint="eastAsia"/>
        </w:rPr>
        <w:t>测试用例在</w:t>
      </w:r>
      <w:r w:rsidR="00524089">
        <w:rPr>
          <w:rFonts w:hint="eastAsia"/>
        </w:rPr>
        <w:t>出错</w:t>
      </w:r>
      <w:r w:rsidR="00E511F1">
        <w:rPr>
          <w:rFonts w:hint="eastAsia"/>
        </w:rPr>
        <w:t>时，</w:t>
      </w:r>
      <w:r w:rsidR="00F26E38">
        <w:rPr>
          <w:rFonts w:hint="eastAsia"/>
        </w:rPr>
        <w:t>统一</w:t>
      </w:r>
      <w:r w:rsidR="0024298E">
        <w:rPr>
          <w:rFonts w:hint="eastAsia"/>
        </w:rPr>
        <w:t>使用</w:t>
      </w:r>
      <w:r w:rsidR="00F26E38">
        <w:rPr>
          <w:rFonts w:hint="eastAsia"/>
        </w:rPr>
        <w:t>函数“</w:t>
      </w:r>
      <w:proofErr w:type="spellStart"/>
      <w:r w:rsidR="0032620E">
        <w:rPr>
          <w:rFonts w:hint="eastAsia"/>
        </w:rPr>
        <w:t>buildException</w:t>
      </w:r>
      <w:proofErr w:type="spellEnd"/>
      <w:r w:rsidR="00F26E38">
        <w:rPr>
          <w:rFonts w:hint="eastAsia"/>
        </w:rPr>
        <w:t>”抛出异常，该异常包括了：函数名、操作等信息</w:t>
      </w:r>
      <w:r w:rsidR="0032620E">
        <w:rPr>
          <w:rFonts w:hint="eastAsia"/>
        </w:rPr>
        <w:t>。</w:t>
      </w:r>
    </w:p>
    <w:p w:rsidR="00F26E38" w:rsidRDefault="00FF568F" w:rsidP="00E511F1">
      <w:pPr>
        <w:rPr>
          <w:rFonts w:hint="eastAsia"/>
        </w:rPr>
      </w:pPr>
      <w:r>
        <w:rPr>
          <w:rFonts w:hint="eastAsia"/>
        </w:rPr>
        <w:tab/>
      </w:r>
      <w:r w:rsidR="00797220">
        <w:rPr>
          <w:rFonts w:hint="eastAsia"/>
        </w:rPr>
        <w:t>建议测试用例在成功时不要打印过多信息，打印过多信息会增加定位的难度和减慢执行效率。</w:t>
      </w:r>
    </w:p>
    <w:p w:rsidR="007C5B77" w:rsidRDefault="007C5B77" w:rsidP="007C5B77">
      <w:pPr>
        <w:pStyle w:val="Heading2"/>
      </w:pPr>
      <w:r>
        <w:rPr>
          <w:rFonts w:hint="eastAsia"/>
        </w:rPr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7C5B77" w:rsidRDefault="007C5B77" w:rsidP="00E511F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为了让阅读测试用例的人一目了然看到</w:t>
      </w:r>
      <w:r w:rsidR="00EF6C86">
        <w:rPr>
          <w:rFonts w:hint="eastAsia"/>
        </w:rPr>
        <w:t>程序主体，统一使用</w:t>
      </w:r>
      <w:r w:rsidR="00EF6C86">
        <w:rPr>
          <w:rFonts w:hint="eastAsia"/>
        </w:rPr>
        <w:t>main()</w:t>
      </w:r>
      <w:r w:rsidR="00EF6C86">
        <w:rPr>
          <w:rFonts w:hint="eastAsia"/>
        </w:rPr>
        <w:t>函数作为程序入口。在</w:t>
      </w:r>
      <w:r w:rsidR="00EF6C86">
        <w:rPr>
          <w:rFonts w:hint="eastAsia"/>
        </w:rPr>
        <w:t>main</w:t>
      </w:r>
      <w:r w:rsidR="00EF6C86">
        <w:rPr>
          <w:rFonts w:hint="eastAsia"/>
        </w:rPr>
        <w:t>中使用</w:t>
      </w:r>
      <w:r w:rsidR="00EF6C86">
        <w:rPr>
          <w:rFonts w:hint="eastAsia"/>
        </w:rPr>
        <w:t>try catch</w:t>
      </w:r>
      <w:r w:rsidR="00EF6C86">
        <w:rPr>
          <w:rFonts w:hint="eastAsia"/>
        </w:rPr>
        <w:t>语句来捕获异常，如：</w:t>
      </w:r>
    </w:p>
    <w:p w:rsidR="00EF6C86" w:rsidRPr="00EF6C86" w:rsidRDefault="00EF6C86" w:rsidP="00EF6C86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main(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function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main()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{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try</w:t>
      </w:r>
      <w:proofErr w:type="gramEnd"/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fun1(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fun2(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fun3(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);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catch(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 )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throw</w:t>
      </w:r>
      <w:proofErr w:type="gramEnd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e;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finally</w:t>
      </w:r>
      <w:proofErr w:type="gramEnd"/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E4017" w:rsidRDefault="005E4017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清理环境</w:t>
      </w:r>
    </w:p>
    <w:p w:rsidR="00EF6C86" w:rsidRDefault="00EF6C86" w:rsidP="00E511F1">
      <w:pP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EF6C86" w:rsidRPr="00EF6C86" w:rsidRDefault="00EF6C86" w:rsidP="00E511F1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}</w:t>
      </w:r>
    </w:p>
    <w:p w:rsidR="00F26E38" w:rsidRDefault="00F26E38" w:rsidP="0006560F">
      <w:pPr>
        <w:pStyle w:val="Heading2"/>
      </w:pPr>
      <w:r>
        <w:rPr>
          <w:rFonts w:hint="eastAsia"/>
        </w:rPr>
        <w:lastRenderedPageBreak/>
        <w:t>处理异常代码必须</w:t>
      </w:r>
      <w:r w:rsidR="0006560F">
        <w:rPr>
          <w:rFonts w:hint="eastAsia"/>
        </w:rPr>
        <w:t>包含</w:t>
      </w:r>
      <w:r>
        <w:rPr>
          <w:rFonts w:hint="eastAsia"/>
        </w:rPr>
        <w:t>finally</w:t>
      </w:r>
    </w:p>
    <w:p w:rsidR="0006560F" w:rsidRDefault="0006560F" w:rsidP="0006560F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try</w:t>
      </w:r>
      <w:proofErr w:type="gramEnd"/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catch</w:t>
      </w:r>
      <w:proofErr w:type="gramEnd"/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finally</w:t>
      </w:r>
      <w:proofErr w:type="gramEnd"/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06560F" w:rsidRPr="005C4E35" w:rsidRDefault="0006560F" w:rsidP="0006560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6560F" w:rsidRPr="0006560F" w:rsidRDefault="0006560F" w:rsidP="0006560F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797220" w:rsidRDefault="00797220" w:rsidP="00797220">
      <w:pPr>
        <w:pStyle w:val="Heading2"/>
      </w:pPr>
      <w:r>
        <w:rPr>
          <w:rFonts w:hint="eastAsia"/>
        </w:rPr>
        <w:t>禁止自定义端口号</w:t>
      </w:r>
    </w:p>
    <w:p w:rsidR="00797220" w:rsidRDefault="006A0204" w:rsidP="00797220">
      <w:r>
        <w:rPr>
          <w:rFonts w:hint="eastAsia"/>
        </w:rPr>
        <w:tab/>
      </w:r>
      <w:r w:rsidR="00797220">
        <w:rPr>
          <w:rFonts w:hint="eastAsia"/>
        </w:rPr>
        <w:t>禁止在测试用例中写死端口号或者改变公共参数中的端口号，如</w:t>
      </w:r>
      <w:r w:rsidR="00797220">
        <w:rPr>
          <w:rFonts w:hint="eastAsia"/>
        </w:rPr>
        <w:t>Coordinate</w:t>
      </w:r>
      <w:r w:rsidR="00797220">
        <w:rPr>
          <w:rFonts w:hint="eastAsia"/>
        </w:rPr>
        <w:t>和</w:t>
      </w:r>
      <w:r w:rsidR="00797220">
        <w:rPr>
          <w:rFonts w:hint="eastAsia"/>
        </w:rPr>
        <w:t>Catalog</w:t>
      </w:r>
      <w:r w:rsidR="00797220"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86437D" w:rsidRDefault="0086437D" w:rsidP="00E511F1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</w:t>
      </w:r>
      <w:r>
        <w:rPr>
          <w:rFonts w:hint="eastAsia"/>
        </w:rPr>
        <w:lastRenderedPageBreak/>
        <w:t>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6A0204" w:rsidP="007961EB">
      <w:r>
        <w:rPr>
          <w:rFonts w:hint="eastAsia"/>
        </w:rPr>
        <w:tab/>
      </w:r>
      <w:r w:rsidR="009B4006">
        <w:rPr>
          <w:rFonts w:hint="eastAsia"/>
        </w:rPr>
        <w:t>测试用例</w:t>
      </w:r>
      <w:r w:rsidR="007961EB">
        <w:rPr>
          <w:rFonts w:hint="eastAsia"/>
        </w:rPr>
        <w:t>中最好能共用连接，不要在一需要使用连接时就</w:t>
      </w:r>
      <w:r w:rsidR="007961EB">
        <w:rPr>
          <w:rFonts w:hint="eastAsia"/>
        </w:rPr>
        <w:t>new</w:t>
      </w:r>
      <w:r w:rsidR="007961EB">
        <w:rPr>
          <w:rFonts w:hint="eastAsia"/>
        </w:rPr>
        <w:t>，这样会导致</w:t>
      </w:r>
      <w:r w:rsidR="0086437D">
        <w:rPr>
          <w:rFonts w:hint="eastAsia"/>
        </w:rPr>
        <w:t>用例耗费更多的时间</w:t>
      </w:r>
      <w:r w:rsidR="007961EB">
        <w:rPr>
          <w:rFonts w:hint="eastAsia"/>
        </w:rPr>
        <w:t>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) ;</w:t>
      </w:r>
    </w:p>
    <w:p w:rsidR="009B4006" w:rsidRDefault="007961EB" w:rsidP="007961EB">
      <w:pP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9B4006" w:rsidRDefault="009B4006" w:rsidP="009B4006">
      <w:pPr>
        <w:pStyle w:val="Heading2"/>
      </w:pPr>
      <w:r>
        <w:rPr>
          <w:rFonts w:hint="eastAsia"/>
        </w:rPr>
        <w:t>使用公共函数库文件中建立的连接</w:t>
      </w:r>
    </w:p>
    <w:p w:rsidR="009B4006" w:rsidRPr="007637A2" w:rsidRDefault="006A0204" w:rsidP="007961E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 w:rsidR="009B4006">
        <w:rPr>
          <w:rFonts w:hint="eastAsia"/>
        </w:rPr>
        <w:t>在公共函数库文件</w:t>
      </w:r>
      <w:r w:rsidR="009B4006">
        <w:rPr>
          <w:rFonts w:hint="eastAsia"/>
        </w:rPr>
        <w:t>func.js</w:t>
      </w:r>
      <w:r w:rsidR="009B4006">
        <w:rPr>
          <w:rFonts w:hint="eastAsia"/>
        </w:rPr>
        <w:t>中已有建立连接，不需要再在其余测试脚本中再次</w:t>
      </w:r>
      <w:r w:rsidR="009B4006">
        <w:rPr>
          <w:rFonts w:hint="eastAsia"/>
        </w:rPr>
        <w:t>new</w:t>
      </w:r>
      <w:r w:rsidR="009B4006">
        <w:rPr>
          <w:rFonts w:hint="eastAsia"/>
        </w:rPr>
        <w:t>，以避免浪费资源。</w:t>
      </w:r>
    </w:p>
    <w:p w:rsidR="00E11C04" w:rsidRDefault="00F6388A" w:rsidP="00F6388A">
      <w:pPr>
        <w:pStyle w:val="Heading2"/>
      </w:pPr>
      <w:r>
        <w:rPr>
          <w:rFonts w:hint="eastAsia"/>
        </w:rPr>
        <w:t>输入参数检查</w:t>
      </w:r>
    </w:p>
    <w:p w:rsidR="00F6388A" w:rsidRDefault="006A0204" w:rsidP="00F6388A">
      <w:r>
        <w:rPr>
          <w:rFonts w:hint="eastAsia"/>
        </w:rPr>
        <w:tab/>
      </w:r>
      <w:r w:rsidR="00F6388A">
        <w:rPr>
          <w:rFonts w:hint="eastAsia"/>
        </w:rPr>
        <w:t>函数输入参数需要做检查，对于有默认值的函数参数，需要进行默认值处理；</w:t>
      </w:r>
      <w:r w:rsidR="00F6388A">
        <w:rPr>
          <w:rFonts w:hint="eastAsia"/>
        </w:rPr>
        <w:t>JS</w:t>
      </w:r>
      <w:r w:rsidR="00F6388A">
        <w:rPr>
          <w:rFonts w:hint="eastAsia"/>
        </w:rPr>
        <w:t>的函数参数如果未进行覆值，其值为“</w:t>
      </w:r>
      <w:r w:rsidR="00F6388A">
        <w:rPr>
          <w:rFonts w:hint="eastAsia"/>
        </w:rPr>
        <w:t>undefined</w:t>
      </w:r>
      <w:r w:rsidR="00F6388A"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80C687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lastRenderedPageBreak/>
        <w:t>环境清理</w:t>
      </w:r>
    </w:p>
    <w:p w:rsidR="00A140A5" w:rsidRDefault="00FF568F" w:rsidP="00F6388A">
      <w:r>
        <w:rPr>
          <w:rFonts w:hint="eastAsia"/>
        </w:rPr>
        <w:tab/>
      </w:r>
      <w:r w:rsidR="00F6388A">
        <w:rPr>
          <w:rFonts w:hint="eastAsia"/>
        </w:rPr>
        <w:t>测试用例在开始时确保环境正确，结束时清理环境</w:t>
      </w:r>
      <w:r>
        <w:rPr>
          <w:rFonts w:hint="eastAsia"/>
        </w:rPr>
        <w:t>，如删除</w:t>
      </w:r>
      <w:r>
        <w:rPr>
          <w:rFonts w:hint="eastAsia"/>
        </w:rPr>
        <w:t>CL</w:t>
      </w:r>
      <w:r>
        <w:rPr>
          <w:rFonts w:hint="eastAsia"/>
        </w:rPr>
        <w:t>、关闭连接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 w:rsidR="00F6388A">
        <w:rPr>
          <w:rFonts w:hint="eastAsia"/>
        </w:rPr>
        <w:t>。</w:t>
      </w:r>
      <w:r>
        <w:rPr>
          <w:rFonts w:hint="eastAsia"/>
        </w:rPr>
        <w:t>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6560F"/>
    <w:rsid w:val="00080454"/>
    <w:rsid w:val="000E7060"/>
    <w:rsid w:val="00102723"/>
    <w:rsid w:val="001620DA"/>
    <w:rsid w:val="00182752"/>
    <w:rsid w:val="001845C7"/>
    <w:rsid w:val="0019251E"/>
    <w:rsid w:val="001E2D0A"/>
    <w:rsid w:val="001F64D9"/>
    <w:rsid w:val="00224F2A"/>
    <w:rsid w:val="00231CD7"/>
    <w:rsid w:val="0024298E"/>
    <w:rsid w:val="00264087"/>
    <w:rsid w:val="002C6FED"/>
    <w:rsid w:val="002E6A7A"/>
    <w:rsid w:val="00302BF8"/>
    <w:rsid w:val="00304E4E"/>
    <w:rsid w:val="00311E17"/>
    <w:rsid w:val="0032620E"/>
    <w:rsid w:val="003528CD"/>
    <w:rsid w:val="0039563F"/>
    <w:rsid w:val="003D28C2"/>
    <w:rsid w:val="003F6EFC"/>
    <w:rsid w:val="00486755"/>
    <w:rsid w:val="004E7E08"/>
    <w:rsid w:val="00524089"/>
    <w:rsid w:val="005852C8"/>
    <w:rsid w:val="005C2A11"/>
    <w:rsid w:val="005C4E35"/>
    <w:rsid w:val="005D4116"/>
    <w:rsid w:val="005E4017"/>
    <w:rsid w:val="006035E1"/>
    <w:rsid w:val="00615E65"/>
    <w:rsid w:val="00617541"/>
    <w:rsid w:val="00690690"/>
    <w:rsid w:val="00691150"/>
    <w:rsid w:val="006A0204"/>
    <w:rsid w:val="006C2F23"/>
    <w:rsid w:val="006C633E"/>
    <w:rsid w:val="006D2D35"/>
    <w:rsid w:val="00700B77"/>
    <w:rsid w:val="00703918"/>
    <w:rsid w:val="007961EB"/>
    <w:rsid w:val="00797220"/>
    <w:rsid w:val="007C5B77"/>
    <w:rsid w:val="007D5827"/>
    <w:rsid w:val="007E4FF3"/>
    <w:rsid w:val="00800140"/>
    <w:rsid w:val="008502AB"/>
    <w:rsid w:val="0086437D"/>
    <w:rsid w:val="00884FAD"/>
    <w:rsid w:val="008C3232"/>
    <w:rsid w:val="00996DCF"/>
    <w:rsid w:val="009B4006"/>
    <w:rsid w:val="00A05BE3"/>
    <w:rsid w:val="00A10D2B"/>
    <w:rsid w:val="00A140A5"/>
    <w:rsid w:val="00A50EE0"/>
    <w:rsid w:val="00A60425"/>
    <w:rsid w:val="00A8220C"/>
    <w:rsid w:val="00AD6F2A"/>
    <w:rsid w:val="00B142A6"/>
    <w:rsid w:val="00B36D54"/>
    <w:rsid w:val="00B97562"/>
    <w:rsid w:val="00BB2F77"/>
    <w:rsid w:val="00CB302F"/>
    <w:rsid w:val="00D27F6A"/>
    <w:rsid w:val="00D4193F"/>
    <w:rsid w:val="00DB6AA2"/>
    <w:rsid w:val="00DC1D43"/>
    <w:rsid w:val="00DF26AB"/>
    <w:rsid w:val="00E05028"/>
    <w:rsid w:val="00E11C04"/>
    <w:rsid w:val="00E12CFF"/>
    <w:rsid w:val="00E511F1"/>
    <w:rsid w:val="00E72F60"/>
    <w:rsid w:val="00EE053B"/>
    <w:rsid w:val="00EF6C86"/>
    <w:rsid w:val="00F26E38"/>
    <w:rsid w:val="00F422C9"/>
    <w:rsid w:val="00F6388A"/>
    <w:rsid w:val="00FD101E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1169</TotalTime>
  <Pages>8</Pages>
  <Words>766</Words>
  <Characters>4368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yuting</cp:lastModifiedBy>
  <cp:revision>66</cp:revision>
  <dcterms:created xsi:type="dcterms:W3CDTF">2015-04-01T06:53:00Z</dcterms:created>
  <dcterms:modified xsi:type="dcterms:W3CDTF">2015-10-13T12:36:00Z</dcterms:modified>
</cp:coreProperties>
</file>