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3B49" w:rsidRDefault="00416595" w:rsidP="00416595">
      <w:pPr>
        <w:pStyle w:val="a4"/>
      </w:pPr>
      <w:r>
        <w:rPr>
          <w:rFonts w:hint="eastAsia"/>
        </w:rPr>
        <w:t>SequoiaDB</w:t>
      </w:r>
      <w:r>
        <w:rPr>
          <w:rFonts w:hint="eastAsia"/>
        </w:rPr>
        <w:t>数据压缩</w:t>
      </w:r>
    </w:p>
    <w:p w:rsidR="00F5644D" w:rsidRDefault="00F5644D" w:rsidP="00F5644D">
      <w:pPr>
        <w:pStyle w:val="1"/>
        <w:numPr>
          <w:ilvl w:val="0"/>
          <w:numId w:val="8"/>
        </w:numPr>
      </w:pPr>
      <w:r>
        <w:rPr>
          <w:rFonts w:hint="eastAsia"/>
        </w:rPr>
        <w:t>Story</w:t>
      </w:r>
      <w:r>
        <w:rPr>
          <w:rFonts w:hint="eastAsia"/>
        </w:rPr>
        <w:t>编号和名称</w:t>
      </w:r>
    </w:p>
    <w:p w:rsidR="00D73AE5" w:rsidRDefault="00F5644D" w:rsidP="00F5644D">
      <w:pPr>
        <w:pStyle w:val="1"/>
        <w:numPr>
          <w:ilvl w:val="0"/>
          <w:numId w:val="8"/>
        </w:numPr>
      </w:pPr>
      <w:r>
        <w:t>S</w:t>
      </w:r>
      <w:r>
        <w:rPr>
          <w:rFonts w:hint="eastAsia"/>
        </w:rPr>
        <w:t>tory</w:t>
      </w:r>
      <w:r>
        <w:rPr>
          <w:rFonts w:hint="eastAsia"/>
        </w:rPr>
        <w:t>价值和功能介绍</w:t>
      </w:r>
    </w:p>
    <w:p w:rsidR="006753A3" w:rsidRDefault="006753A3" w:rsidP="006753A3">
      <w:pPr>
        <w:pStyle w:val="a6"/>
        <w:ind w:left="900" w:firstLineChars="0" w:firstLine="0"/>
      </w:pPr>
      <w:r>
        <w:rPr>
          <w:rFonts w:hint="eastAsia"/>
        </w:rPr>
        <w:t>背景</w:t>
      </w:r>
    </w:p>
    <w:p w:rsidR="00D73AE5" w:rsidRDefault="00222522" w:rsidP="00D73AE5">
      <w:pPr>
        <w:pStyle w:val="a6"/>
        <w:numPr>
          <w:ilvl w:val="0"/>
          <w:numId w:val="2"/>
        </w:numPr>
        <w:ind w:firstLineChars="0"/>
      </w:pPr>
      <w:r>
        <w:rPr>
          <w:rFonts w:hint="eastAsia"/>
        </w:rPr>
        <w:t>相对数据的产生速度，存储已经不再是“白菜价”；</w:t>
      </w:r>
    </w:p>
    <w:p w:rsidR="00D73AE5" w:rsidRDefault="004A6974" w:rsidP="00D73AE5">
      <w:pPr>
        <w:pStyle w:val="a6"/>
        <w:numPr>
          <w:ilvl w:val="0"/>
          <w:numId w:val="2"/>
        </w:numPr>
        <w:ind w:firstLineChars="0"/>
      </w:pPr>
      <w:r>
        <w:rPr>
          <w:rFonts w:hint="eastAsia"/>
        </w:rPr>
        <w:t>大量的</w:t>
      </w:r>
      <w:r w:rsidR="00222522">
        <w:rPr>
          <w:rFonts w:hint="eastAsia"/>
        </w:rPr>
        <w:t>I/O</w:t>
      </w:r>
      <w:r>
        <w:rPr>
          <w:rFonts w:hint="eastAsia"/>
        </w:rPr>
        <w:t>（磁盘、网络等）</w:t>
      </w:r>
      <w:r w:rsidR="00127CCF">
        <w:rPr>
          <w:rFonts w:hint="eastAsia"/>
        </w:rPr>
        <w:t>，成为很多</w:t>
      </w:r>
      <w:r w:rsidR="00222522">
        <w:rPr>
          <w:rFonts w:hint="eastAsia"/>
        </w:rPr>
        <w:t>系统，尤其是数据库系统的瓶颈；</w:t>
      </w:r>
      <w:r w:rsidR="00C95530">
        <w:rPr>
          <w:rFonts w:hint="eastAsia"/>
        </w:rPr>
        <w:t xml:space="preserve"> </w:t>
      </w:r>
    </w:p>
    <w:p w:rsidR="00127CCF" w:rsidRDefault="00127CCF" w:rsidP="00D73AE5">
      <w:pPr>
        <w:pStyle w:val="a6"/>
        <w:numPr>
          <w:ilvl w:val="0"/>
          <w:numId w:val="2"/>
        </w:numPr>
        <w:ind w:firstLineChars="0"/>
      </w:pPr>
      <w:r>
        <w:rPr>
          <w:rFonts w:hint="eastAsia"/>
        </w:rPr>
        <w:t>CPU</w:t>
      </w:r>
      <w:r>
        <w:rPr>
          <w:rFonts w:hint="eastAsia"/>
        </w:rPr>
        <w:t>资源相对富余。</w:t>
      </w:r>
    </w:p>
    <w:p w:rsidR="00F5644D" w:rsidRDefault="006753A3" w:rsidP="006753A3">
      <w:pPr>
        <w:pStyle w:val="a6"/>
        <w:ind w:left="900" w:firstLineChars="0" w:firstLine="0"/>
      </w:pPr>
      <w:r>
        <w:rPr>
          <w:rFonts w:hint="eastAsia"/>
        </w:rPr>
        <w:t>意义</w:t>
      </w:r>
    </w:p>
    <w:p w:rsidR="00D73AE5" w:rsidRDefault="00D73AE5" w:rsidP="00D73AE5">
      <w:pPr>
        <w:pStyle w:val="a6"/>
        <w:numPr>
          <w:ilvl w:val="0"/>
          <w:numId w:val="3"/>
        </w:numPr>
        <w:ind w:firstLineChars="0"/>
      </w:pPr>
      <w:r>
        <w:rPr>
          <w:rFonts w:hint="eastAsia"/>
        </w:rPr>
        <w:t>大量减少磁盘</w:t>
      </w:r>
      <w:r w:rsidR="00F71202">
        <w:rPr>
          <w:rFonts w:hint="eastAsia"/>
        </w:rPr>
        <w:t>/</w:t>
      </w:r>
      <w:r w:rsidR="00F71202">
        <w:rPr>
          <w:rFonts w:hint="eastAsia"/>
        </w:rPr>
        <w:t>内存</w:t>
      </w:r>
      <w:r>
        <w:rPr>
          <w:rFonts w:hint="eastAsia"/>
        </w:rPr>
        <w:t>空间需求</w:t>
      </w:r>
      <w:r w:rsidR="00D522A2">
        <w:rPr>
          <w:rFonts w:hint="eastAsia"/>
        </w:rPr>
        <w:t>；</w:t>
      </w:r>
    </w:p>
    <w:p w:rsidR="00C300CF" w:rsidRDefault="00C300CF" w:rsidP="00D73AE5">
      <w:pPr>
        <w:pStyle w:val="a6"/>
        <w:numPr>
          <w:ilvl w:val="0"/>
          <w:numId w:val="3"/>
        </w:numPr>
        <w:ind w:firstLineChars="0"/>
      </w:pPr>
      <w:r>
        <w:rPr>
          <w:rFonts w:hint="eastAsia"/>
        </w:rPr>
        <w:t>大量减少</w:t>
      </w:r>
      <w:r w:rsidR="00127CCF">
        <w:rPr>
          <w:rFonts w:hint="eastAsia"/>
        </w:rPr>
        <w:t>数据访问所需的</w:t>
      </w:r>
      <w:r w:rsidR="00127CCF">
        <w:rPr>
          <w:rFonts w:hint="eastAsia"/>
        </w:rPr>
        <w:t>I/O</w:t>
      </w:r>
      <w:r w:rsidR="00D522A2">
        <w:rPr>
          <w:rFonts w:hint="eastAsia"/>
        </w:rPr>
        <w:t>；</w:t>
      </w:r>
    </w:p>
    <w:p w:rsidR="00C300CF" w:rsidRDefault="00127CCF" w:rsidP="00CC6F49">
      <w:pPr>
        <w:pStyle w:val="a6"/>
        <w:numPr>
          <w:ilvl w:val="0"/>
          <w:numId w:val="3"/>
        </w:numPr>
        <w:ind w:firstLineChars="0"/>
      </w:pPr>
      <w:r>
        <w:rPr>
          <w:rFonts w:hint="eastAsia"/>
        </w:rPr>
        <w:t>在压缩数据可在内存中直接使用的情况下，内存及</w:t>
      </w:r>
      <w:r>
        <w:rPr>
          <w:rFonts w:hint="eastAsia"/>
        </w:rPr>
        <w:t>CPU</w:t>
      </w:r>
      <w:r w:rsidR="00C300CF">
        <w:rPr>
          <w:rFonts w:hint="eastAsia"/>
        </w:rPr>
        <w:t>的缓存中能容纳的有效数据更多，能提供更好的命中率</w:t>
      </w:r>
    </w:p>
    <w:p w:rsidR="00222522" w:rsidRPr="00222522" w:rsidRDefault="00557EE9" w:rsidP="00CC6F49">
      <w:pPr>
        <w:ind w:left="420" w:firstLine="420"/>
      </w:pPr>
      <w:r>
        <w:rPr>
          <w:rFonts w:hint="eastAsia"/>
        </w:rPr>
        <w:t>所有这些都可能意味着更好的性能。</w:t>
      </w:r>
    </w:p>
    <w:p w:rsidR="00F5644D" w:rsidRDefault="00F5644D" w:rsidP="00F5644D">
      <w:pPr>
        <w:pStyle w:val="1"/>
        <w:numPr>
          <w:ilvl w:val="0"/>
          <w:numId w:val="8"/>
        </w:numPr>
      </w:pPr>
      <w:r>
        <w:rPr>
          <w:rFonts w:hint="eastAsia"/>
        </w:rPr>
        <w:t>Story</w:t>
      </w:r>
      <w:r>
        <w:rPr>
          <w:rFonts w:hint="eastAsia"/>
        </w:rPr>
        <w:t>对外功能接口描述</w:t>
      </w:r>
    </w:p>
    <w:tbl>
      <w:tblPr>
        <w:tblStyle w:val="a7"/>
        <w:tblW w:w="0" w:type="auto"/>
        <w:tblLook w:val="04A0"/>
      </w:tblPr>
      <w:tblGrid>
        <w:gridCol w:w="2673"/>
        <w:gridCol w:w="2490"/>
        <w:gridCol w:w="3353"/>
      </w:tblGrid>
      <w:tr w:rsidR="00F5644D" w:rsidTr="00F5644D">
        <w:tc>
          <w:tcPr>
            <w:tcW w:w="2838" w:type="dxa"/>
          </w:tcPr>
          <w:p w:rsidR="00F5644D" w:rsidRDefault="00F5644D" w:rsidP="00F5644D">
            <w:r>
              <w:t>O</w:t>
            </w:r>
            <w:r>
              <w:rPr>
                <w:rFonts w:hint="eastAsia"/>
              </w:rPr>
              <w:t>ption name</w:t>
            </w:r>
          </w:p>
        </w:tc>
        <w:tc>
          <w:tcPr>
            <w:tcW w:w="2839" w:type="dxa"/>
          </w:tcPr>
          <w:p w:rsidR="00F5644D" w:rsidRDefault="00F5644D" w:rsidP="00F5644D">
            <w:r>
              <w:rPr>
                <w:rFonts w:hint="eastAsia"/>
              </w:rPr>
              <w:t>描述</w:t>
            </w:r>
          </w:p>
        </w:tc>
        <w:tc>
          <w:tcPr>
            <w:tcW w:w="2839" w:type="dxa"/>
          </w:tcPr>
          <w:p w:rsidR="00F5644D" w:rsidRDefault="00F5644D" w:rsidP="00F5644D">
            <w:r>
              <w:rPr>
                <w:rFonts w:hint="eastAsia"/>
              </w:rPr>
              <w:t>格式</w:t>
            </w:r>
          </w:p>
        </w:tc>
      </w:tr>
      <w:tr w:rsidR="00F5644D" w:rsidTr="00F5644D">
        <w:tc>
          <w:tcPr>
            <w:tcW w:w="2838" w:type="dxa"/>
          </w:tcPr>
          <w:p w:rsidR="00F5644D" w:rsidRDefault="00FF7EC4" w:rsidP="00F5644D">
            <w:r>
              <w:rPr>
                <w:rFonts w:hint="eastAsia"/>
              </w:rPr>
              <w:t>C</w:t>
            </w:r>
            <w:r w:rsidR="00B2646C">
              <w:t>ompress</w:t>
            </w:r>
            <w:r w:rsidR="0000624D">
              <w:rPr>
                <w:rFonts w:hint="eastAsia"/>
              </w:rPr>
              <w:t>ed</w:t>
            </w:r>
          </w:p>
        </w:tc>
        <w:tc>
          <w:tcPr>
            <w:tcW w:w="2839" w:type="dxa"/>
          </w:tcPr>
          <w:p w:rsidR="00F5644D" w:rsidRDefault="004A312A" w:rsidP="00F5644D">
            <w:r>
              <w:rPr>
                <w:rFonts w:hint="eastAsia"/>
              </w:rPr>
              <w:t>在集合级别配置本集合压缩</w:t>
            </w:r>
          </w:p>
        </w:tc>
        <w:tc>
          <w:tcPr>
            <w:tcW w:w="2839" w:type="dxa"/>
          </w:tcPr>
          <w:p w:rsidR="00B2646C" w:rsidRDefault="00FF7EC4" w:rsidP="00475248">
            <w:r>
              <w:rPr>
                <w:rFonts w:hint="eastAsia"/>
              </w:rPr>
              <w:t>{C</w:t>
            </w:r>
            <w:r w:rsidR="005F6F3C">
              <w:rPr>
                <w:rFonts w:hint="eastAsia"/>
              </w:rPr>
              <w:t>ompress</w:t>
            </w:r>
            <w:r w:rsidR="00475248">
              <w:rPr>
                <w:rFonts w:hint="eastAsia"/>
              </w:rPr>
              <w:t>ed</w:t>
            </w:r>
            <w:r w:rsidR="005F6F3C">
              <w:rPr>
                <w:rFonts w:hint="eastAsia"/>
              </w:rPr>
              <w:t>:</w:t>
            </w:r>
            <w:r w:rsidR="00475248">
              <w:t>t</w:t>
            </w:r>
            <w:r w:rsidR="00475248">
              <w:rPr>
                <w:rFonts w:hint="eastAsia"/>
              </w:rPr>
              <w:t>rue</w:t>
            </w:r>
            <w:r w:rsidR="005F6F3C">
              <w:rPr>
                <w:rFonts w:hint="eastAsia"/>
              </w:rPr>
              <w:t>|</w:t>
            </w:r>
            <w:r w:rsidR="00475248">
              <w:t>f</w:t>
            </w:r>
            <w:r w:rsidR="00475248">
              <w:rPr>
                <w:rFonts w:hint="eastAsia"/>
              </w:rPr>
              <w:t>alse</w:t>
            </w:r>
            <w:r w:rsidR="005F6F3C">
              <w:rPr>
                <w:rFonts w:hint="eastAsia"/>
              </w:rPr>
              <w:t>}</w:t>
            </w:r>
          </w:p>
        </w:tc>
      </w:tr>
      <w:tr w:rsidR="005F6F3C" w:rsidTr="00F5644D">
        <w:tc>
          <w:tcPr>
            <w:tcW w:w="2838" w:type="dxa"/>
          </w:tcPr>
          <w:p w:rsidR="005F6F3C" w:rsidRDefault="00FF7EC4" w:rsidP="00F5644D">
            <w:r>
              <w:rPr>
                <w:rFonts w:hint="eastAsia"/>
              </w:rPr>
              <w:t>CompressionType</w:t>
            </w:r>
          </w:p>
        </w:tc>
        <w:tc>
          <w:tcPr>
            <w:tcW w:w="2839" w:type="dxa"/>
          </w:tcPr>
          <w:p w:rsidR="005F6F3C" w:rsidRPr="004D0D06" w:rsidRDefault="004D0D06" w:rsidP="004D0D06">
            <w:r>
              <w:rPr>
                <w:rFonts w:hint="eastAsia"/>
              </w:rPr>
              <w:t>压缩类型，用于根据实际需要指定压缩算法</w:t>
            </w:r>
            <w:r w:rsidR="005F6F3C">
              <w:rPr>
                <w:rFonts w:hint="eastAsia"/>
              </w:rPr>
              <w:t>，要在配置了</w:t>
            </w:r>
            <w:r w:rsidR="005F6F3C">
              <w:rPr>
                <w:rFonts w:hint="eastAsia"/>
              </w:rPr>
              <w:t>compress</w:t>
            </w:r>
            <w:r w:rsidR="005F6F3C">
              <w:rPr>
                <w:rFonts w:hint="eastAsia"/>
              </w:rPr>
              <w:t>的前提下配置</w:t>
            </w:r>
            <w:r>
              <w:rPr>
                <w:rFonts w:hint="eastAsia"/>
              </w:rPr>
              <w:t>，当前支持</w:t>
            </w:r>
            <w:r>
              <w:rPr>
                <w:rFonts w:hint="eastAsia"/>
              </w:rPr>
              <w:t>LZ4</w:t>
            </w:r>
            <w:r>
              <w:rPr>
                <w:rFonts w:hint="eastAsia"/>
              </w:rPr>
              <w:t>及</w:t>
            </w:r>
            <w:r>
              <w:rPr>
                <w:rFonts w:hint="eastAsia"/>
              </w:rPr>
              <w:t>ZLIB(</w:t>
            </w:r>
            <w:r>
              <w:rPr>
                <w:rFonts w:hint="eastAsia"/>
              </w:rPr>
              <w:t>老版本中的</w:t>
            </w:r>
            <w:r>
              <w:rPr>
                <w:rFonts w:hint="eastAsia"/>
              </w:rPr>
              <w:t>snappy</w:t>
            </w:r>
            <w:r>
              <w:rPr>
                <w:rFonts w:hint="eastAsia"/>
              </w:rPr>
              <w:t>只做兼容处理，这里不能配置</w:t>
            </w:r>
            <w:r w:rsidR="00043F88">
              <w:rPr>
                <w:rFonts w:hint="eastAsia"/>
              </w:rPr>
              <w:t>，因为它不能使用外部字典</w:t>
            </w:r>
            <w:r>
              <w:rPr>
                <w:rFonts w:hint="eastAsia"/>
              </w:rPr>
              <w:t>)</w:t>
            </w:r>
          </w:p>
        </w:tc>
        <w:tc>
          <w:tcPr>
            <w:tcW w:w="2839" w:type="dxa"/>
          </w:tcPr>
          <w:p w:rsidR="005F6F3C" w:rsidRDefault="00BB4947" w:rsidP="00FF7EC4">
            <w:r>
              <w:rPr>
                <w:rFonts w:hint="eastAsia"/>
              </w:rPr>
              <w:t>{</w:t>
            </w:r>
            <w:r w:rsidR="00FF7EC4">
              <w:rPr>
                <w:rFonts w:hint="eastAsia"/>
              </w:rPr>
              <w:t>CompressionType:lz4/zlib</w:t>
            </w:r>
            <w:r w:rsidR="00475248">
              <w:t>}</w:t>
            </w:r>
            <w:r w:rsidR="00C104BD">
              <w:rPr>
                <w:rFonts w:hint="eastAsia"/>
              </w:rPr>
              <w:t>，默认值为</w:t>
            </w:r>
            <w:r w:rsidR="00CF5509">
              <w:rPr>
                <w:rFonts w:hint="eastAsia"/>
              </w:rPr>
              <w:t>lz4</w:t>
            </w:r>
            <w:r w:rsidR="00C104BD">
              <w:rPr>
                <w:rFonts w:hint="eastAsia"/>
              </w:rPr>
              <w:t>。</w:t>
            </w:r>
          </w:p>
        </w:tc>
      </w:tr>
    </w:tbl>
    <w:p w:rsidR="00F5644D" w:rsidRPr="00F5644D" w:rsidRDefault="00A2484D" w:rsidP="00F5644D">
      <w:r>
        <w:rPr>
          <w:rFonts w:hint="eastAsia"/>
        </w:rPr>
        <w:t>由于采用静态字典的方式，因此所支持的压缩算法要能够设置外部字典。</w:t>
      </w:r>
    </w:p>
    <w:p w:rsidR="00F5644D" w:rsidRDefault="00F5644D" w:rsidP="00F5644D">
      <w:pPr>
        <w:pStyle w:val="1"/>
        <w:numPr>
          <w:ilvl w:val="0"/>
          <w:numId w:val="8"/>
        </w:numPr>
      </w:pPr>
      <w:r>
        <w:rPr>
          <w:rFonts w:hint="eastAsia"/>
        </w:rPr>
        <w:lastRenderedPageBreak/>
        <w:t>Story</w:t>
      </w:r>
      <w:r>
        <w:rPr>
          <w:rFonts w:hint="eastAsia"/>
        </w:rPr>
        <w:t>简单设计</w:t>
      </w:r>
    </w:p>
    <w:p w:rsidR="00DD66EF" w:rsidRPr="0097623E" w:rsidRDefault="00F5644D" w:rsidP="0097623E">
      <w:pPr>
        <w:pStyle w:val="2"/>
        <w:numPr>
          <w:ilvl w:val="0"/>
          <w:numId w:val="11"/>
        </w:numPr>
      </w:pPr>
      <w:r>
        <w:rPr>
          <w:rFonts w:hint="eastAsia"/>
        </w:rPr>
        <w:t>相关模块架构图</w:t>
      </w:r>
    </w:p>
    <w:p w:rsidR="00594547" w:rsidRDefault="00C72F0E" w:rsidP="00EF0870">
      <w:pPr>
        <w:pStyle w:val="3"/>
      </w:pPr>
      <w:r>
        <w:rPr>
          <w:rFonts w:hint="eastAsia"/>
        </w:rPr>
        <w:t>基本结构</w:t>
      </w:r>
    </w:p>
    <w:p w:rsidR="00DB1150" w:rsidRDefault="00DB1150" w:rsidP="00DB1150">
      <w:pPr>
        <w:ind w:firstLine="420"/>
      </w:pPr>
      <w:r>
        <w:rPr>
          <w:rFonts w:hint="eastAsia"/>
        </w:rPr>
        <w:t>对于数据库，通常可以在两个过程中进行数据压缩：记录保存到页的过程及页持久化到磁盘的过程</w:t>
      </w:r>
      <w:r w:rsidR="005D2FEE">
        <w:rPr>
          <w:rFonts w:hint="eastAsia"/>
        </w:rPr>
        <w:t>。</w:t>
      </w:r>
      <w:r>
        <w:rPr>
          <w:rFonts w:hint="eastAsia"/>
        </w:rPr>
        <w:t>记录保存到页时进行压缩，可有效减小内存、磁盘开销及</w:t>
      </w:r>
      <w:r>
        <w:rPr>
          <w:rFonts w:hint="eastAsia"/>
        </w:rPr>
        <w:t>I/O</w:t>
      </w:r>
      <w:r>
        <w:rPr>
          <w:rFonts w:hint="eastAsia"/>
        </w:rPr>
        <w:t>，缺点是每次访问都需要对数据进行解压，</w:t>
      </w:r>
      <w:r w:rsidR="005E573B">
        <w:rPr>
          <w:rFonts w:hint="eastAsia"/>
        </w:rPr>
        <w:t>CPU</w:t>
      </w:r>
      <w:r w:rsidR="005E573B">
        <w:rPr>
          <w:rFonts w:hint="eastAsia"/>
        </w:rPr>
        <w:t>压比较大，</w:t>
      </w:r>
      <w:r>
        <w:rPr>
          <w:rFonts w:hint="eastAsia"/>
        </w:rPr>
        <w:t>除非内存中另外还保存了一份解压的数据</w:t>
      </w:r>
      <w:r w:rsidR="00F67742">
        <w:rPr>
          <w:rFonts w:hint="eastAsia"/>
        </w:rPr>
        <w:t>，但这样反而使内存占用大增</w:t>
      </w:r>
      <w:r>
        <w:rPr>
          <w:rFonts w:hint="eastAsia"/>
        </w:rPr>
        <w:t>；持久化过程中进行压缩，可有效减小磁盘开销及</w:t>
      </w:r>
      <w:r>
        <w:rPr>
          <w:rFonts w:hint="eastAsia"/>
        </w:rPr>
        <w:t>I/O</w:t>
      </w:r>
      <w:r>
        <w:rPr>
          <w:rFonts w:hint="eastAsia"/>
        </w:rPr>
        <w:t>，但内存占用大，能容纳的数据相对更少。</w:t>
      </w:r>
    </w:p>
    <w:p w:rsidR="0097623E" w:rsidRDefault="0097623E" w:rsidP="0097623E">
      <w:pPr>
        <w:ind w:firstLine="420"/>
      </w:pPr>
      <w:r>
        <w:rPr>
          <w:rFonts w:hint="eastAsia"/>
        </w:rPr>
        <w:t>SequoiaDB</w:t>
      </w:r>
      <w:r>
        <w:rPr>
          <w:rFonts w:hint="eastAsia"/>
        </w:rPr>
        <w:t>当前版本</w:t>
      </w:r>
      <w:r w:rsidR="005D2FEE">
        <w:rPr>
          <w:rFonts w:hint="eastAsia"/>
        </w:rPr>
        <w:t>在存储部分</w:t>
      </w:r>
      <w:r>
        <w:rPr>
          <w:rFonts w:hint="eastAsia"/>
        </w:rPr>
        <w:t>基于</w:t>
      </w:r>
      <w:r>
        <w:rPr>
          <w:rFonts w:hint="eastAsia"/>
        </w:rPr>
        <w:t>MMAP</w:t>
      </w:r>
      <w:r>
        <w:rPr>
          <w:rFonts w:hint="eastAsia"/>
        </w:rPr>
        <w:t>机制，</w:t>
      </w:r>
      <w:r w:rsidR="005D2FEE">
        <w:rPr>
          <w:rFonts w:hint="eastAsia"/>
        </w:rPr>
        <w:t>文件从内存到磁盘的</w:t>
      </w:r>
      <w:r w:rsidR="00F67742">
        <w:rPr>
          <w:rFonts w:hint="eastAsia"/>
        </w:rPr>
        <w:t>持久化由操作系统自行控制，因此无法在这个过程中进行数据压缩落</w:t>
      </w:r>
      <w:r w:rsidR="00C22928">
        <w:rPr>
          <w:rFonts w:hint="eastAsia"/>
        </w:rPr>
        <w:t>盘。目前系统的主要瓶颈在</w:t>
      </w:r>
      <w:r w:rsidR="00C22928">
        <w:rPr>
          <w:rFonts w:hint="eastAsia"/>
        </w:rPr>
        <w:t>I/O</w:t>
      </w:r>
      <w:r w:rsidR="00C22928">
        <w:rPr>
          <w:rFonts w:hint="eastAsia"/>
        </w:rPr>
        <w:t>，不在</w:t>
      </w:r>
      <w:r w:rsidR="00C22928">
        <w:rPr>
          <w:rFonts w:hint="eastAsia"/>
        </w:rPr>
        <w:t>CPU</w:t>
      </w:r>
      <w:r w:rsidR="00C22928">
        <w:rPr>
          <w:rFonts w:hint="eastAsia"/>
        </w:rPr>
        <w:t>，</w:t>
      </w:r>
      <w:r w:rsidR="003C0475">
        <w:rPr>
          <w:rFonts w:hint="eastAsia"/>
        </w:rPr>
        <w:t>因此</w:t>
      </w:r>
      <w:r w:rsidR="00237A09">
        <w:rPr>
          <w:rFonts w:hint="eastAsia"/>
        </w:rPr>
        <w:t>CPU</w:t>
      </w:r>
      <w:r w:rsidR="00237A09">
        <w:rPr>
          <w:rFonts w:hint="eastAsia"/>
        </w:rPr>
        <w:t>换</w:t>
      </w:r>
      <w:r w:rsidR="00237A09">
        <w:rPr>
          <w:rFonts w:hint="eastAsia"/>
        </w:rPr>
        <w:t>I/O</w:t>
      </w:r>
      <w:r w:rsidR="00237A09">
        <w:rPr>
          <w:rFonts w:hint="eastAsia"/>
        </w:rPr>
        <w:t>，</w:t>
      </w:r>
      <w:r w:rsidR="003C0475">
        <w:rPr>
          <w:rFonts w:hint="eastAsia"/>
        </w:rPr>
        <w:t>在内存中压缩记录保存</w:t>
      </w:r>
      <w:r w:rsidR="00237A09">
        <w:rPr>
          <w:rFonts w:hint="eastAsia"/>
        </w:rPr>
        <w:t>的方式进行压缩。</w:t>
      </w:r>
    </w:p>
    <w:p w:rsidR="00AB3B13" w:rsidRDefault="006357D5" w:rsidP="008D0F1C">
      <w:pPr>
        <w:ind w:firstLine="420"/>
      </w:pPr>
      <w:r>
        <w:rPr>
          <w:rFonts w:hint="eastAsia"/>
        </w:rPr>
        <w:t>压缩作为一种通用能力，放在</w:t>
      </w:r>
      <w:r>
        <w:rPr>
          <w:rFonts w:hint="eastAsia"/>
        </w:rPr>
        <w:t>util</w:t>
      </w:r>
      <w:r>
        <w:rPr>
          <w:rFonts w:hint="eastAsia"/>
        </w:rPr>
        <w:t>模块中，供其它模块公用。</w:t>
      </w:r>
      <w:r w:rsidR="00AB3B13">
        <w:rPr>
          <w:rFonts w:hint="eastAsia"/>
        </w:rPr>
        <w:t>它主要包括两个子功能集：</w:t>
      </w:r>
    </w:p>
    <w:p w:rsidR="00AB3B13" w:rsidRDefault="00AB3B13" w:rsidP="00AB3B13">
      <w:pPr>
        <w:pStyle w:val="a6"/>
        <w:numPr>
          <w:ilvl w:val="0"/>
          <w:numId w:val="21"/>
        </w:numPr>
        <w:ind w:firstLineChars="0"/>
      </w:pPr>
      <w:r>
        <w:rPr>
          <w:rFonts w:hint="eastAsia"/>
        </w:rPr>
        <w:t>字典生成</w:t>
      </w:r>
      <w:r w:rsidR="00DA168C">
        <w:rPr>
          <w:rFonts w:hint="eastAsia"/>
        </w:rPr>
        <w:t>：用于根据指定的输入生成压缩字典</w:t>
      </w:r>
      <w:r w:rsidR="00AA07CC">
        <w:rPr>
          <w:rFonts w:hint="eastAsia"/>
        </w:rPr>
        <w:t>，并返回</w:t>
      </w:r>
    </w:p>
    <w:p w:rsidR="00AB3B13" w:rsidRDefault="00AB3B13" w:rsidP="00AB3B13">
      <w:pPr>
        <w:pStyle w:val="a6"/>
        <w:numPr>
          <w:ilvl w:val="0"/>
          <w:numId w:val="21"/>
        </w:numPr>
        <w:ind w:firstLineChars="0"/>
      </w:pPr>
      <w:r>
        <w:rPr>
          <w:rFonts w:hint="eastAsia"/>
        </w:rPr>
        <w:t>压缩</w:t>
      </w:r>
      <w:r>
        <w:rPr>
          <w:rFonts w:hint="eastAsia"/>
        </w:rPr>
        <w:t>/</w:t>
      </w:r>
      <w:r>
        <w:rPr>
          <w:rFonts w:hint="eastAsia"/>
        </w:rPr>
        <w:t>解压</w:t>
      </w:r>
      <w:r w:rsidR="00DA168C">
        <w:rPr>
          <w:rFonts w:hint="eastAsia"/>
        </w:rPr>
        <w:t xml:space="preserve">: </w:t>
      </w:r>
      <w:r w:rsidR="00DA168C">
        <w:rPr>
          <w:rFonts w:hint="eastAsia"/>
        </w:rPr>
        <w:t>对输入数据进行压缩</w:t>
      </w:r>
      <w:r w:rsidR="00DA168C">
        <w:rPr>
          <w:rFonts w:hint="eastAsia"/>
        </w:rPr>
        <w:t>/</w:t>
      </w:r>
      <w:r w:rsidR="00DA168C">
        <w:rPr>
          <w:rFonts w:hint="eastAsia"/>
        </w:rPr>
        <w:t>解压，可以设置使用的字典。</w:t>
      </w:r>
    </w:p>
    <w:p w:rsidR="0003661D" w:rsidRDefault="0003661D" w:rsidP="00AB3B13">
      <w:pPr>
        <w:ind w:firstLine="420"/>
      </w:pPr>
      <w:r>
        <w:rPr>
          <w:rFonts w:hint="eastAsia"/>
        </w:rPr>
        <w:t>采用插件的方式增加压缩能力，</w:t>
      </w:r>
      <w:r w:rsidR="004265CF">
        <w:rPr>
          <w:rFonts w:hint="eastAsia"/>
        </w:rPr>
        <w:t>在</w:t>
      </w:r>
      <w:r w:rsidR="004265CF">
        <w:rPr>
          <w:rFonts w:hint="eastAsia"/>
        </w:rPr>
        <w:t>util</w:t>
      </w:r>
      <w:r w:rsidR="004265CF">
        <w:rPr>
          <w:rFonts w:hint="eastAsia"/>
        </w:rPr>
        <w:t>模块中定义接口类</w:t>
      </w:r>
      <w:r w:rsidR="004265CF">
        <w:rPr>
          <w:rFonts w:hint="eastAsia"/>
        </w:rPr>
        <w:t>utilCompressor</w:t>
      </w:r>
      <w:r w:rsidR="004265CF">
        <w:rPr>
          <w:rFonts w:hint="eastAsia"/>
        </w:rPr>
        <w:t>，并针对不同的压缩算法定义实现类，创建时可根据类型创建对应的对象进行使</w:t>
      </w:r>
      <w:r w:rsidR="00EB4278">
        <w:rPr>
          <w:rFonts w:hint="eastAsia"/>
        </w:rPr>
        <w:t>用，集合中需要保存其指针。</w:t>
      </w:r>
    </w:p>
    <w:p w:rsidR="004339B8" w:rsidRDefault="004339B8" w:rsidP="004339B8">
      <w:pPr>
        <w:pStyle w:val="3"/>
      </w:pPr>
      <w:r>
        <w:rPr>
          <w:rFonts w:hint="eastAsia"/>
        </w:rPr>
        <w:t>字典构建算法</w:t>
      </w:r>
    </w:p>
    <w:p w:rsidR="004339B8" w:rsidRDefault="004339B8" w:rsidP="004339B8">
      <w:pPr>
        <w:ind w:firstLine="420"/>
      </w:pPr>
      <w:r>
        <w:rPr>
          <w:rFonts w:hint="eastAsia"/>
        </w:rPr>
        <w:t>构建字典的基本思想就是在源数据中找重复数据并进行统计，找出可最大限度减小原数据长度的序列。</w:t>
      </w:r>
    </w:p>
    <w:p w:rsidR="004339B8" w:rsidRDefault="004339B8" w:rsidP="004339B8">
      <w:pPr>
        <w:ind w:firstLine="420"/>
      </w:pPr>
      <w:r>
        <w:rPr>
          <w:rFonts w:hint="eastAsia"/>
        </w:rPr>
        <w:t>构建字典有两种方法，一种是使用开源代码进行构建，一种是自行开发。</w:t>
      </w:r>
    </w:p>
    <w:p w:rsidR="004339B8" w:rsidRDefault="004339B8" w:rsidP="004339B8">
      <w:r>
        <w:rPr>
          <w:rFonts w:hint="eastAsia"/>
        </w:rPr>
        <w:t>要使用静态字典，需要能够获取和设置字典的方法。目前的大多的压缩算法基本都不单独额外生成字典，而是通过一定的结构在源数据上通过位置来标记。仅发现在</w:t>
      </w:r>
      <w:r>
        <w:rPr>
          <w:rFonts w:hint="eastAsia"/>
        </w:rPr>
        <w:t>LZ4</w:t>
      </w:r>
      <w:r>
        <w:rPr>
          <w:rFonts w:hint="eastAsia"/>
        </w:rPr>
        <w:t>中提供了一个将字典保存出来的接口。</w:t>
      </w:r>
      <w:r>
        <w:rPr>
          <w:rFonts w:hint="eastAsia"/>
        </w:rPr>
        <w:t>LZ4</w:t>
      </w:r>
      <w:r>
        <w:rPr>
          <w:rFonts w:hint="eastAsia"/>
        </w:rPr>
        <w:t>和</w:t>
      </w:r>
      <w:r>
        <w:rPr>
          <w:rFonts w:hint="eastAsia"/>
        </w:rPr>
        <w:t>ZLIB</w:t>
      </w:r>
      <w:r>
        <w:rPr>
          <w:rFonts w:hint="eastAsia"/>
        </w:rPr>
        <w:t>中都提供了设置字典的接口。</w:t>
      </w:r>
    </w:p>
    <w:p w:rsidR="004339B8" w:rsidRDefault="004339B8" w:rsidP="004339B8">
      <w:pPr>
        <w:ind w:firstLine="420"/>
      </w:pPr>
      <w:r>
        <w:rPr>
          <w:rFonts w:hint="eastAsia"/>
        </w:rPr>
        <w:t>因此本方案采用的基本方案是，使用</w:t>
      </w:r>
      <w:r>
        <w:rPr>
          <w:rFonts w:hint="eastAsia"/>
        </w:rPr>
        <w:t>LZ4</w:t>
      </w:r>
      <w:r>
        <w:rPr>
          <w:rFonts w:hint="eastAsia"/>
        </w:rPr>
        <w:t>的接口来生成字典：从表中采样数据，放入到连续的缓存中，调用</w:t>
      </w:r>
      <w:r>
        <w:rPr>
          <w:rFonts w:hint="eastAsia"/>
        </w:rPr>
        <w:t>LZ4</w:t>
      </w:r>
      <w:r>
        <w:rPr>
          <w:rFonts w:hint="eastAsia"/>
        </w:rPr>
        <w:t>的压缩接口进行压缩，样本数据压缩完成后调用字典保存接口来保存字典。后续需要压缩或解压的时候则要设置字典。</w:t>
      </w:r>
    </w:p>
    <w:p w:rsidR="004339B8" w:rsidRDefault="004339B8" w:rsidP="004339B8">
      <w:pPr>
        <w:ind w:firstLine="420"/>
      </w:pPr>
      <w:r>
        <w:rPr>
          <w:rFonts w:hint="eastAsia"/>
        </w:rPr>
        <w:t>使用</w:t>
      </w:r>
      <w:r>
        <w:rPr>
          <w:rFonts w:hint="eastAsia"/>
        </w:rPr>
        <w:t>LZ4</w:t>
      </w:r>
      <w:r>
        <w:rPr>
          <w:rFonts w:hint="eastAsia"/>
        </w:rPr>
        <w:t>的接口有一些限制，如字典的大小限制为</w:t>
      </w:r>
      <w:r>
        <w:rPr>
          <w:rFonts w:hint="eastAsia"/>
        </w:rPr>
        <w:t>64k</w:t>
      </w:r>
      <w:r>
        <w:rPr>
          <w:rFonts w:hint="eastAsia"/>
        </w:rPr>
        <w:t>。通常这也是合理的，因为字典过大会导致太大的内存开销，尤其是并发时问题会比较明显。</w:t>
      </w:r>
    </w:p>
    <w:p w:rsidR="004339B8" w:rsidRDefault="004339B8" w:rsidP="004339B8">
      <w:pPr>
        <w:ind w:firstLine="420"/>
      </w:pPr>
      <w:r>
        <w:rPr>
          <w:rFonts w:hint="eastAsia"/>
        </w:rPr>
        <w:t>下图是一个典型的压缩结构图。后续有需要的话也可以参考自行实现字典生成。</w:t>
      </w:r>
    </w:p>
    <w:p w:rsidR="004339B8" w:rsidRDefault="004339B8" w:rsidP="004339B8">
      <w:r>
        <w:rPr>
          <w:rFonts w:hint="eastAsia"/>
        </w:rPr>
        <w:t>压缩算法内部构建一个</w:t>
      </w:r>
      <w:r>
        <w:rPr>
          <w:rFonts w:hint="eastAsia"/>
        </w:rPr>
        <w:t>hash</w:t>
      </w:r>
      <w:r>
        <w:rPr>
          <w:rFonts w:hint="eastAsia"/>
        </w:rPr>
        <w:t>表（如包含</w:t>
      </w:r>
      <w:r>
        <w:rPr>
          <w:rFonts w:hint="eastAsia"/>
        </w:rPr>
        <w:t>8k</w:t>
      </w:r>
      <w:r>
        <w:rPr>
          <w:rFonts w:hint="eastAsia"/>
        </w:rPr>
        <w:t>个</w:t>
      </w:r>
      <w:r>
        <w:rPr>
          <w:rFonts w:hint="eastAsia"/>
        </w:rPr>
        <w:t>hash</w:t>
      </w:r>
      <w:r>
        <w:rPr>
          <w:rFonts w:hint="eastAsia"/>
        </w:rPr>
        <w:t>桶，与输入数据量有关），</w:t>
      </w:r>
      <w:r>
        <w:rPr>
          <w:rFonts w:hint="eastAsia"/>
        </w:rPr>
        <w:lastRenderedPageBreak/>
        <w:t>以支持快速匹配。以输入字节流中一定长度的串计算</w:t>
      </w:r>
      <w:r>
        <w:rPr>
          <w:rFonts w:hint="eastAsia"/>
        </w:rPr>
        <w:t>hash</w:t>
      </w:r>
      <w:r>
        <w:rPr>
          <w:rFonts w:hint="eastAsia"/>
        </w:rPr>
        <w:t>值（如</w:t>
      </w:r>
      <w:r>
        <w:rPr>
          <w:rFonts w:hint="eastAsia"/>
        </w:rPr>
        <w:t>3</w:t>
      </w:r>
      <w:r>
        <w:rPr>
          <w:rFonts w:hint="eastAsia"/>
        </w:rPr>
        <w:t>个字节，取决于替换源串的引用长度），</w:t>
      </w:r>
      <w:r>
        <w:rPr>
          <w:rFonts w:hint="eastAsia"/>
        </w:rPr>
        <w:t>hash</w:t>
      </w:r>
      <w:r>
        <w:rPr>
          <w:rFonts w:hint="eastAsia"/>
        </w:rPr>
        <w:t>桶上的链表中保存的是找到的匹配串在</w:t>
      </w:r>
      <w:r>
        <w:rPr>
          <w:rFonts w:hint="eastAsia"/>
        </w:rPr>
        <w:t>input</w:t>
      </w:r>
      <w:r>
        <w:rPr>
          <w:rFonts w:hint="eastAsia"/>
        </w:rPr>
        <w:t>中的位置。</w:t>
      </w:r>
      <w:r>
        <w:t>H</w:t>
      </w:r>
      <w:r>
        <w:rPr>
          <w:rFonts w:hint="eastAsia"/>
        </w:rPr>
        <w:t>ash</w:t>
      </w:r>
      <w:r>
        <w:rPr>
          <w:rFonts w:hint="eastAsia"/>
        </w:rPr>
        <w:t>值相同的串都保存在同一个</w:t>
      </w:r>
      <w:r>
        <w:rPr>
          <w:rFonts w:hint="eastAsia"/>
        </w:rPr>
        <w:t>hash</w:t>
      </w:r>
      <w:r>
        <w:rPr>
          <w:rFonts w:hint="eastAsia"/>
        </w:rPr>
        <w:t>桶的链表上。</w:t>
      </w:r>
    </w:p>
    <w:p w:rsidR="004339B8" w:rsidRDefault="004339B8" w:rsidP="004339B8">
      <w:r>
        <w:rPr>
          <w:rFonts w:hint="eastAsia"/>
          <w:noProof/>
        </w:rPr>
        <w:drawing>
          <wp:inline distT="0" distB="0" distL="0" distR="0">
            <wp:extent cx="5270500" cy="3622675"/>
            <wp:effectExtent l="0" t="0" r="1270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3.png"/>
                    <pic:cNvPicPr/>
                  </pic:nvPicPr>
                  <pic:blipFill>
                    <a:blip r:embed="rId7">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270500" cy="3622675"/>
                    </a:xfrm>
                    <a:prstGeom prst="rect">
                      <a:avLst/>
                    </a:prstGeom>
                  </pic:spPr>
                </pic:pic>
              </a:graphicData>
            </a:graphic>
          </wp:inline>
        </w:drawing>
      </w:r>
    </w:p>
    <w:p w:rsidR="004339B8" w:rsidRDefault="004339B8" w:rsidP="004339B8"/>
    <w:p w:rsidR="004339B8" w:rsidRDefault="004339B8" w:rsidP="004339B8">
      <w:pPr>
        <w:ind w:firstLine="420"/>
      </w:pPr>
      <w:r>
        <w:rPr>
          <w:rFonts w:hint="eastAsia"/>
        </w:rPr>
        <w:t>在不需要单独保存字典的情况下，它的输出同时也充当了字典的功能，</w:t>
      </w:r>
      <w:r>
        <w:rPr>
          <w:rFonts w:hint="eastAsia"/>
        </w:rPr>
        <w:t>hash</w:t>
      </w:r>
      <w:r>
        <w:rPr>
          <w:rFonts w:hint="eastAsia"/>
        </w:rPr>
        <w:t>表及冲突链都是不需要保存的。在解压的时候，它从头开始逐步解码，遇到引用的地方则直接到已解压部分对应的位置拷贝对应的长度即可。</w:t>
      </w:r>
    </w:p>
    <w:p w:rsidR="00C340E3" w:rsidRDefault="004339B8" w:rsidP="004339B8">
      <w:pPr>
        <w:ind w:firstLine="420"/>
      </w:pPr>
      <w:r>
        <w:rPr>
          <w:rFonts w:hint="eastAsia"/>
        </w:rPr>
        <w:t>这个过程中如果需要将字典保存出来，则需要在压缩的过程中，跟踪各匹配字符串的权重（出现频率，长度等），最终按照字典大小，从中选出最优的字典。</w:t>
      </w:r>
    </w:p>
    <w:p w:rsidR="009A0506" w:rsidRDefault="009A0506" w:rsidP="004339B8">
      <w:pPr>
        <w:ind w:firstLine="420"/>
      </w:pPr>
      <w:r>
        <w:rPr>
          <w:rFonts w:hint="eastAsia"/>
        </w:rPr>
        <w:t>字典的大小，设置在哪个值最好，需要进行对比测试。由于当前大多数用户的场景的记录都是很小的，因此如果设置为比较小的字典（如</w:t>
      </w:r>
      <w:r>
        <w:rPr>
          <w:rFonts w:hint="eastAsia"/>
        </w:rPr>
        <w:t>32k</w:t>
      </w:r>
      <w:r>
        <w:rPr>
          <w:rFonts w:hint="eastAsia"/>
        </w:rPr>
        <w:t>，</w:t>
      </w:r>
      <w:r>
        <w:rPr>
          <w:rFonts w:hint="eastAsia"/>
        </w:rPr>
        <w:t>16k</w:t>
      </w:r>
      <w:r>
        <w:rPr>
          <w:rFonts w:hint="eastAsia"/>
        </w:rPr>
        <w:t>，甚至更小）就能够得到很好的压缩效果的话，是可以节省一部分</w:t>
      </w:r>
      <w:r>
        <w:rPr>
          <w:rFonts w:hint="eastAsia"/>
        </w:rPr>
        <w:t>CPU</w:t>
      </w:r>
      <w:r>
        <w:rPr>
          <w:rFonts w:hint="eastAsia"/>
        </w:rPr>
        <w:t>等系统资源开销的。</w:t>
      </w:r>
    </w:p>
    <w:p w:rsidR="001B419F" w:rsidRDefault="001B419F" w:rsidP="004339B8">
      <w:pPr>
        <w:ind w:firstLine="420"/>
      </w:pPr>
      <w:r>
        <w:rPr>
          <w:rFonts w:hint="eastAsia"/>
        </w:rPr>
        <w:t>字典的另一个构建过程是在进行表重组的时候，这时可从整个集合进行样本数据采样来构建字典，因此通常能得到压缩效果更好的字典。</w:t>
      </w:r>
    </w:p>
    <w:p w:rsidR="008431B5" w:rsidRDefault="008431B5" w:rsidP="004339B8">
      <w:pPr>
        <w:ind w:firstLine="420"/>
      </w:pPr>
      <w:r>
        <w:rPr>
          <w:rFonts w:hint="eastAsia"/>
        </w:rPr>
        <w:t>字典的构建及使用过程中涉及到算法使用的临时内存的分配及释放，当前已有一套内存管理机制，需要确认是否需要使用其来管理压缩使用的内存。</w:t>
      </w:r>
    </w:p>
    <w:p w:rsidR="00D244EE" w:rsidRDefault="00D244EE" w:rsidP="00D244EE">
      <w:pPr>
        <w:pStyle w:val="3"/>
      </w:pPr>
      <w:r>
        <w:rPr>
          <w:rFonts w:hint="eastAsia"/>
        </w:rPr>
        <w:t>字典样本数据采样</w:t>
      </w:r>
    </w:p>
    <w:p w:rsidR="00D244EE" w:rsidRDefault="00D244EE" w:rsidP="00D244EE">
      <w:pPr>
        <w:ind w:firstLine="420"/>
      </w:pPr>
      <w:r>
        <w:rPr>
          <w:rFonts w:hint="eastAsia"/>
        </w:rPr>
        <w:t>要生成有效的字典，需要保证获取到足够数量的样本数据。对于</w:t>
      </w:r>
      <w:r>
        <w:rPr>
          <w:rFonts w:hint="eastAsia"/>
        </w:rPr>
        <w:t>SequoiaDB</w:t>
      </w:r>
      <w:r>
        <w:rPr>
          <w:rFonts w:hint="eastAsia"/>
        </w:rPr>
        <w:t>，压缩的一个重点对象是记录中的结构信息（字段名等），以及值中的重复部分。因此需要使用一定数据的记录来进行字典生成。通过以下两个阈值来触发字典的生成：</w:t>
      </w:r>
    </w:p>
    <w:p w:rsidR="00D244EE" w:rsidRDefault="00D244EE" w:rsidP="00D244EE">
      <w:pPr>
        <w:pStyle w:val="a6"/>
        <w:numPr>
          <w:ilvl w:val="0"/>
          <w:numId w:val="13"/>
        </w:numPr>
        <w:ind w:firstLineChars="0"/>
      </w:pPr>
      <w:r>
        <w:rPr>
          <w:rFonts w:hint="eastAsia"/>
        </w:rPr>
        <w:t>表中当前有不少于</w:t>
      </w:r>
      <w:r>
        <w:rPr>
          <w:rFonts w:hint="eastAsia"/>
        </w:rPr>
        <w:t>100</w:t>
      </w:r>
      <w:r>
        <w:rPr>
          <w:rFonts w:hint="eastAsia"/>
        </w:rPr>
        <w:t>条记录（考虑到</w:t>
      </w:r>
      <w:r>
        <w:rPr>
          <w:rFonts w:hint="eastAsia"/>
        </w:rPr>
        <w:t>SequoiaDB</w:t>
      </w:r>
      <w:r>
        <w:rPr>
          <w:rFonts w:hint="eastAsia"/>
        </w:rPr>
        <w:t>最大记录大小能达到</w:t>
      </w:r>
      <w:r>
        <w:rPr>
          <w:rFonts w:hint="eastAsia"/>
        </w:rPr>
        <w:lastRenderedPageBreak/>
        <w:t>16M</w:t>
      </w:r>
      <w:r>
        <w:rPr>
          <w:rFonts w:hint="eastAsia"/>
        </w:rPr>
        <w:t>，</w:t>
      </w:r>
      <w:r>
        <w:rPr>
          <w:rFonts w:hint="eastAsia"/>
        </w:rPr>
        <w:t>100</w:t>
      </w:r>
      <w:r>
        <w:rPr>
          <w:rFonts w:hint="eastAsia"/>
        </w:rPr>
        <w:t>条达到</w:t>
      </w:r>
      <w:r>
        <w:rPr>
          <w:rFonts w:hint="eastAsia"/>
        </w:rPr>
        <w:t>1.6G</w:t>
      </w:r>
      <w:r>
        <w:rPr>
          <w:rFonts w:hint="eastAsia"/>
        </w:rPr>
        <w:t>）；</w:t>
      </w:r>
    </w:p>
    <w:p w:rsidR="00D244EE" w:rsidRDefault="00D244EE" w:rsidP="00D244EE">
      <w:pPr>
        <w:pStyle w:val="a6"/>
        <w:numPr>
          <w:ilvl w:val="0"/>
          <w:numId w:val="13"/>
        </w:numPr>
        <w:ind w:firstLineChars="0"/>
      </w:pPr>
      <w:r>
        <w:rPr>
          <w:rFonts w:hint="eastAsia"/>
        </w:rPr>
        <w:t>表中的实际数据量不少于字典大小的</w:t>
      </w:r>
      <w:r>
        <w:rPr>
          <w:rFonts w:hint="eastAsia"/>
        </w:rPr>
        <w:t>1000</w:t>
      </w:r>
      <w:r>
        <w:rPr>
          <w:rFonts w:hint="eastAsia"/>
        </w:rPr>
        <w:t>倍（</w:t>
      </w:r>
      <w:r>
        <w:rPr>
          <w:rFonts w:hint="eastAsia"/>
        </w:rPr>
        <w:t>64M</w:t>
      </w:r>
      <w:r>
        <w:rPr>
          <w:rFonts w:hint="eastAsia"/>
        </w:rPr>
        <w:t>）</w:t>
      </w:r>
    </w:p>
    <w:p w:rsidR="00D244EE" w:rsidRDefault="00D244EE" w:rsidP="00D244EE">
      <w:r>
        <w:rPr>
          <w:rFonts w:hint="eastAsia"/>
        </w:rPr>
        <w:t>当以上两个条件同时满足时触发字典构建，在插入记录的时候判断。同时考虑到构建字典过程中可能的数据变化（字典构建以后台任务的方式进行，不影响这期间表上的操作），当构建字典时获取到的记录数、数据量小于上述两个标准的</w:t>
      </w:r>
      <w:r>
        <w:rPr>
          <w:rFonts w:hint="eastAsia"/>
        </w:rPr>
        <w:t>80%</w:t>
      </w:r>
      <w:r>
        <w:rPr>
          <w:rFonts w:hint="eastAsia"/>
        </w:rPr>
        <w:t>时，则放弃字典构建，等待下次构建。</w:t>
      </w:r>
    </w:p>
    <w:p w:rsidR="00277642" w:rsidRPr="00277642" w:rsidRDefault="00277642" w:rsidP="00D244EE">
      <w:r>
        <w:rPr>
          <w:rFonts w:hint="eastAsia"/>
        </w:rPr>
        <w:tab/>
      </w:r>
      <w:r>
        <w:rPr>
          <w:rFonts w:hint="eastAsia"/>
        </w:rPr>
        <w:t>对于已经存在大量数据的集合，从无压缩到开启压缩的情况下，需要按照一定的规则进行样本数据采样。</w:t>
      </w:r>
      <w:r w:rsidR="00F9549E">
        <w:rPr>
          <w:rFonts w:hint="eastAsia"/>
        </w:rPr>
        <w:t>依据以上的两个触发条件，结合当前集合中的总的记录条数及数据总量，计算采样记录条数，然后在集合中进行分散采样。这部分可先实现该能力，然后根据效果进行调整。</w:t>
      </w:r>
    </w:p>
    <w:p w:rsidR="00D244EE" w:rsidRDefault="00D244EE" w:rsidP="009062B7"/>
    <w:p w:rsidR="00D244EE" w:rsidRDefault="00D244EE" w:rsidP="00D244EE">
      <w:pPr>
        <w:pStyle w:val="3"/>
      </w:pPr>
      <w:r>
        <w:rPr>
          <w:rFonts w:hint="eastAsia"/>
        </w:rPr>
        <w:t>字典的保存及可靠性设计</w:t>
      </w:r>
    </w:p>
    <w:p w:rsidR="00D244EE" w:rsidRDefault="00D244EE" w:rsidP="00B168E2">
      <w:pPr>
        <w:ind w:firstLine="420"/>
      </w:pPr>
      <w:r>
        <w:rPr>
          <w:rFonts w:hint="eastAsia"/>
        </w:rPr>
        <w:t>字典的保存</w:t>
      </w:r>
      <w:r w:rsidR="00AB2A07">
        <w:rPr>
          <w:rFonts w:hint="eastAsia"/>
        </w:rPr>
        <w:t>参考</w:t>
      </w:r>
      <w:r w:rsidR="00AB2A07">
        <w:rPr>
          <w:rFonts w:hint="eastAsia"/>
        </w:rPr>
        <w:t>DB2</w:t>
      </w:r>
      <w:r w:rsidR="00AB2A07">
        <w:rPr>
          <w:rFonts w:hint="eastAsia"/>
        </w:rPr>
        <w:t>的方式，存放到集合的空间中。在集合中提供一种专门的数据页类型，用来保存字典。</w:t>
      </w:r>
      <w:r w:rsidR="00446868">
        <w:rPr>
          <w:rFonts w:hint="eastAsia"/>
        </w:rPr>
        <w:t>在</w:t>
      </w:r>
      <w:r w:rsidR="00446868">
        <w:rPr>
          <w:rFonts w:hint="eastAsia"/>
        </w:rPr>
        <w:t>MB</w:t>
      </w:r>
      <w:r w:rsidR="00446868">
        <w:rPr>
          <w:rFonts w:hint="eastAsia"/>
        </w:rPr>
        <w:t>中保存当前及备份字典所在的</w:t>
      </w:r>
      <w:r w:rsidR="00446868">
        <w:rPr>
          <w:rFonts w:hint="eastAsia"/>
        </w:rPr>
        <w:t>extent</w:t>
      </w:r>
      <w:r w:rsidR="00446868">
        <w:rPr>
          <w:rFonts w:hint="eastAsia"/>
        </w:rPr>
        <w:t>的</w:t>
      </w:r>
      <w:r w:rsidR="00446868">
        <w:rPr>
          <w:rFonts w:hint="eastAsia"/>
        </w:rPr>
        <w:t>ID</w:t>
      </w:r>
      <w:r w:rsidR="00446868">
        <w:rPr>
          <w:rFonts w:hint="eastAsia"/>
        </w:rPr>
        <w:t>，这部分日志不会写日志，也不会进行同步。</w:t>
      </w:r>
      <w:r w:rsidR="00B168E2">
        <w:rPr>
          <w:rFonts w:hint="eastAsia"/>
        </w:rPr>
        <w:t>但它们在生成之后要立即刷盘。</w:t>
      </w:r>
      <w:r w:rsidR="00B168E2">
        <w:rPr>
          <w:rFonts w:hint="eastAsia"/>
        </w:rPr>
        <w:t>DMS</w:t>
      </w:r>
      <w:r w:rsidR="00B168E2">
        <w:rPr>
          <w:rFonts w:hint="eastAsia"/>
        </w:rPr>
        <w:t>当前在调整接口，调整完成后可指定要刷盘的内容，可满足字典即时刷盘的要求。</w:t>
      </w:r>
    </w:p>
    <w:p w:rsidR="00D244EE" w:rsidRDefault="00D244EE" w:rsidP="00D244EE">
      <w:pPr>
        <w:pStyle w:val="a6"/>
        <w:ind w:left="1080" w:firstLineChars="0" w:firstLine="0"/>
      </w:pPr>
      <w:r>
        <w:rPr>
          <w:noProof/>
        </w:rPr>
        <w:drawing>
          <wp:inline distT="0" distB="0" distL="0" distR="0">
            <wp:extent cx="5270500" cy="4109085"/>
            <wp:effectExtent l="0" t="0" r="1270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270500" cy="4109085"/>
                    </a:xfrm>
                    <a:prstGeom prst="rect">
                      <a:avLst/>
                    </a:prstGeom>
                    <a:noFill/>
                    <a:ln>
                      <a:noFill/>
                    </a:ln>
                  </pic:spPr>
                </pic:pic>
              </a:graphicData>
            </a:graphic>
          </wp:inline>
        </w:drawing>
      </w:r>
    </w:p>
    <w:p w:rsidR="00D244EE" w:rsidRDefault="00D244EE" w:rsidP="00D244EE">
      <w:pPr>
        <w:pStyle w:val="a6"/>
        <w:ind w:left="1080" w:firstLineChars="0" w:firstLine="0"/>
      </w:pPr>
    </w:p>
    <w:p w:rsidR="009746B1" w:rsidRDefault="009746B1" w:rsidP="00D244EE">
      <w:pPr>
        <w:ind w:firstLine="420"/>
      </w:pPr>
      <w:r>
        <w:rPr>
          <w:rFonts w:hint="eastAsia"/>
        </w:rPr>
        <w:t>字典在生成之后，在</w:t>
      </w:r>
      <w:r>
        <w:rPr>
          <w:rFonts w:hint="eastAsia"/>
        </w:rPr>
        <w:t>truncate</w:t>
      </w:r>
      <w:r w:rsidR="00B46FA4">
        <w:rPr>
          <w:rFonts w:hint="eastAsia"/>
        </w:rPr>
        <w:t>操作</w:t>
      </w:r>
      <w:r>
        <w:rPr>
          <w:rFonts w:hint="eastAsia"/>
        </w:rPr>
        <w:t>中会删除，</w:t>
      </w:r>
      <w:r>
        <w:rPr>
          <w:rFonts w:hint="eastAsia"/>
        </w:rPr>
        <w:t>remove</w:t>
      </w:r>
      <w:r>
        <w:rPr>
          <w:rFonts w:hint="eastAsia"/>
        </w:rPr>
        <w:t>操作不会删除字典。</w:t>
      </w:r>
    </w:p>
    <w:p w:rsidR="009746B1" w:rsidRDefault="009746B1" w:rsidP="00D244EE">
      <w:pPr>
        <w:ind w:firstLine="420"/>
      </w:pPr>
    </w:p>
    <w:p w:rsidR="00D244EE" w:rsidRDefault="00D244EE" w:rsidP="005F636F">
      <w:pPr>
        <w:ind w:firstLine="420"/>
      </w:pPr>
      <w:r>
        <w:rPr>
          <w:rFonts w:hint="eastAsia"/>
        </w:rPr>
        <w:t>由于字典相当重要，对于使用单独文件的方式，还可进一步考虑写文件出错</w:t>
      </w:r>
      <w:r>
        <w:rPr>
          <w:rFonts w:hint="eastAsia"/>
        </w:rPr>
        <w:lastRenderedPageBreak/>
        <w:t>写坏文件的情况。对于这种情况可采用</w:t>
      </w:r>
      <w:r>
        <w:rPr>
          <w:rFonts w:hint="eastAsia"/>
        </w:rPr>
        <w:t>double write</w:t>
      </w:r>
      <w:r>
        <w:rPr>
          <w:rFonts w:hint="eastAsia"/>
        </w:rPr>
        <w:t>的方式，即要写一个字典时，先将其写入到一个小的</w:t>
      </w:r>
      <w:r>
        <w:rPr>
          <w:rFonts w:hint="eastAsia"/>
        </w:rPr>
        <w:t>safedict</w:t>
      </w:r>
      <w:r>
        <w:rPr>
          <w:rFonts w:hint="eastAsia"/>
        </w:rPr>
        <w:t>文件，写入成功后再将其写入到最终的文件中。这样对于当前写的字典，当字典文件损坏时，可使用</w:t>
      </w:r>
      <w:r>
        <w:rPr>
          <w:rFonts w:hint="eastAsia"/>
        </w:rPr>
        <w:t>safedict</w:t>
      </w:r>
      <w:r>
        <w:rPr>
          <w:rFonts w:hint="eastAsia"/>
        </w:rPr>
        <w:t>文件进行恢复。</w:t>
      </w:r>
    </w:p>
    <w:p w:rsidR="00DA4704" w:rsidRDefault="00DA4704" w:rsidP="00DA4704">
      <w:pPr>
        <w:pStyle w:val="3"/>
      </w:pPr>
      <w:r>
        <w:rPr>
          <w:rFonts w:hint="eastAsia"/>
        </w:rPr>
        <w:t>兼容性设计</w:t>
      </w:r>
    </w:p>
    <w:p w:rsidR="00BD0F04" w:rsidRDefault="00BD0F04" w:rsidP="00BD0F04">
      <w:pPr>
        <w:pStyle w:val="4"/>
      </w:pPr>
      <w:r>
        <w:rPr>
          <w:rFonts w:hint="eastAsia"/>
        </w:rPr>
        <w:t>数据兼容性</w:t>
      </w:r>
    </w:p>
    <w:p w:rsidR="00CE2E08" w:rsidRDefault="005F0533" w:rsidP="00116CD3">
      <w:r>
        <w:rPr>
          <w:rFonts w:hint="eastAsia"/>
        </w:rPr>
        <w:t>由于现有版本支持记录级使用</w:t>
      </w:r>
      <w:r>
        <w:rPr>
          <w:rFonts w:hint="eastAsia"/>
        </w:rPr>
        <w:t>snappy</w:t>
      </w:r>
      <w:r>
        <w:rPr>
          <w:rFonts w:hint="eastAsia"/>
        </w:rPr>
        <w:t>进行压缩，并在</w:t>
      </w:r>
      <w:r>
        <w:rPr>
          <w:rFonts w:hint="eastAsia"/>
        </w:rPr>
        <w:t>collection</w:t>
      </w:r>
      <w:r w:rsidR="00116CD3">
        <w:rPr>
          <w:rFonts w:hint="eastAsia"/>
        </w:rPr>
        <w:t>的元数据信息块</w:t>
      </w:r>
      <w:r>
        <w:rPr>
          <w:rFonts w:hint="eastAsia"/>
        </w:rPr>
        <w:t>及记录头部都使用</w:t>
      </w:r>
      <w:r>
        <w:rPr>
          <w:rFonts w:hint="eastAsia"/>
        </w:rPr>
        <w:t>1</w:t>
      </w:r>
      <w:r>
        <w:rPr>
          <w:rFonts w:hint="eastAsia"/>
        </w:rPr>
        <w:t>个</w:t>
      </w:r>
      <w:r>
        <w:rPr>
          <w:rFonts w:hint="eastAsia"/>
        </w:rPr>
        <w:t>bit</w:t>
      </w:r>
      <w:r>
        <w:rPr>
          <w:rFonts w:hint="eastAsia"/>
        </w:rPr>
        <w:t>位标记了压缩情况，</w:t>
      </w:r>
      <w:r w:rsidR="00116CD3">
        <w:rPr>
          <w:rFonts w:hint="eastAsia"/>
        </w:rPr>
        <w:t>在系统升级后，记录的结构保持不变，在</w:t>
      </w:r>
      <w:r w:rsidR="00116CD3">
        <w:rPr>
          <w:rFonts w:hint="eastAsia"/>
        </w:rPr>
        <w:t>collection</w:t>
      </w:r>
      <w:r w:rsidR="00116CD3">
        <w:rPr>
          <w:rFonts w:hint="eastAsia"/>
        </w:rPr>
        <w:t>中新增一个成员表示使用的压缩算法类型。</w:t>
      </w:r>
    </w:p>
    <w:p w:rsidR="00CE2E08" w:rsidRDefault="00BD0F04" w:rsidP="00BD0F04">
      <w:pPr>
        <w:pStyle w:val="4"/>
      </w:pPr>
      <w:r>
        <w:rPr>
          <w:rFonts w:hint="eastAsia"/>
        </w:rPr>
        <w:t>语法兼容性</w:t>
      </w:r>
    </w:p>
    <w:p w:rsidR="00BD0F04" w:rsidRDefault="00BD0F04" w:rsidP="00BD0F04">
      <w:r>
        <w:rPr>
          <w:rFonts w:hint="eastAsia"/>
        </w:rPr>
        <w:t>当前指定压缩的语法，在创建</w:t>
      </w:r>
      <w:r>
        <w:rPr>
          <w:rFonts w:hint="eastAsia"/>
        </w:rPr>
        <w:t>collection</w:t>
      </w:r>
      <w:r>
        <w:rPr>
          <w:rFonts w:hint="eastAsia"/>
        </w:rPr>
        <w:t>的时候指定压缩的语法继续有效，只进行选项扩展。</w:t>
      </w:r>
    </w:p>
    <w:p w:rsidR="00235BB6" w:rsidRPr="00BD0F04" w:rsidRDefault="00235BB6" w:rsidP="00BD0F04">
      <w:r>
        <w:rPr>
          <w:rFonts w:hint="eastAsia"/>
        </w:rPr>
        <w:t xml:space="preserve">cl.alter() </w:t>
      </w:r>
      <w:r>
        <w:rPr>
          <w:rFonts w:hint="eastAsia"/>
        </w:rPr>
        <w:t>打开压缩，指定压缩类型。</w:t>
      </w:r>
      <w:r w:rsidR="00784ADE">
        <w:rPr>
          <w:rFonts w:hint="eastAsia"/>
        </w:rPr>
        <w:t>当前</w:t>
      </w:r>
      <w:r w:rsidR="00784ADE">
        <w:rPr>
          <w:rFonts w:hint="eastAsia"/>
        </w:rPr>
        <w:t>alter</w:t>
      </w:r>
      <w:r w:rsidR="00784ADE">
        <w:rPr>
          <w:rFonts w:hint="eastAsia"/>
        </w:rPr>
        <w:t>命令存在一些问题，实现的时候确认。</w:t>
      </w:r>
    </w:p>
    <w:p w:rsidR="0097293C" w:rsidRDefault="00102E8C" w:rsidP="00060BBF">
      <w:pPr>
        <w:pStyle w:val="3"/>
      </w:pPr>
      <w:r>
        <w:rPr>
          <w:rFonts w:hint="eastAsia"/>
        </w:rPr>
        <w:t>安全</w:t>
      </w:r>
    </w:p>
    <w:p w:rsidR="00102E8C" w:rsidRDefault="00102E8C" w:rsidP="00102E8C">
      <w:r>
        <w:rPr>
          <w:rFonts w:hint="eastAsia"/>
        </w:rPr>
        <w:t>本方案</w:t>
      </w:r>
      <w:r w:rsidR="00A25891">
        <w:rPr>
          <w:rFonts w:hint="eastAsia"/>
        </w:rPr>
        <w:t>中</w:t>
      </w:r>
      <w:r>
        <w:rPr>
          <w:rFonts w:hint="eastAsia"/>
        </w:rPr>
        <w:t>使用到开源软件</w:t>
      </w:r>
      <w:r>
        <w:rPr>
          <w:rFonts w:hint="eastAsia"/>
        </w:rPr>
        <w:t>LZ4</w:t>
      </w:r>
      <w:r w:rsidR="00A25891">
        <w:rPr>
          <w:rFonts w:hint="eastAsia"/>
        </w:rPr>
        <w:t>及</w:t>
      </w:r>
      <w:r w:rsidR="00A25891">
        <w:rPr>
          <w:rFonts w:hint="eastAsia"/>
        </w:rPr>
        <w:t>ZLIB</w:t>
      </w:r>
      <w:r w:rsidR="00564653">
        <w:rPr>
          <w:rFonts w:hint="eastAsia"/>
        </w:rPr>
        <w:t xml:space="preserve"> 1.2.8</w:t>
      </w:r>
      <w:r w:rsidR="00B337D5">
        <w:rPr>
          <w:rFonts w:hint="eastAsia"/>
        </w:rPr>
        <w:t>（</w:t>
      </w:r>
      <w:r w:rsidR="00B337D5">
        <w:rPr>
          <w:rFonts w:hint="eastAsia"/>
        </w:rPr>
        <w:t>April 28 2013</w:t>
      </w:r>
      <w:r w:rsidR="00B337D5">
        <w:rPr>
          <w:rFonts w:hint="eastAsia"/>
        </w:rPr>
        <w:t>）</w:t>
      </w:r>
      <w:r>
        <w:rPr>
          <w:rFonts w:hint="eastAsia"/>
        </w:rPr>
        <w:t>，它</w:t>
      </w:r>
      <w:r w:rsidR="00A25891">
        <w:rPr>
          <w:rFonts w:hint="eastAsia"/>
        </w:rPr>
        <w:t>们分别</w:t>
      </w:r>
      <w:r>
        <w:rPr>
          <w:rFonts w:hint="eastAsia"/>
        </w:rPr>
        <w:t>遵循</w:t>
      </w:r>
      <w:r>
        <w:rPr>
          <w:rFonts w:hint="eastAsia"/>
        </w:rPr>
        <w:t>BSD 2-Clause License</w:t>
      </w:r>
      <w:r>
        <w:rPr>
          <w:rFonts w:hint="eastAsia"/>
        </w:rPr>
        <w:t>许可，</w:t>
      </w:r>
      <w:r w:rsidR="00A25891">
        <w:rPr>
          <w:rFonts w:hint="eastAsia"/>
        </w:rPr>
        <w:t xml:space="preserve"> </w:t>
      </w:r>
      <w:r w:rsidR="00A25891">
        <w:rPr>
          <w:rFonts w:hint="eastAsia"/>
        </w:rPr>
        <w:t>及</w:t>
      </w:r>
      <w:r>
        <w:t>Z</w:t>
      </w:r>
      <w:r>
        <w:rPr>
          <w:rFonts w:hint="eastAsia"/>
        </w:rPr>
        <w:t>lib</w:t>
      </w:r>
      <w:r>
        <w:rPr>
          <w:rFonts w:hint="eastAsia"/>
        </w:rPr>
        <w:t>使用</w:t>
      </w:r>
      <w:r w:rsidR="00A25891">
        <w:rPr>
          <w:rFonts w:hint="eastAsia"/>
        </w:rPr>
        <w:t>许可，主要要求对相关的著作权信息予以保留，无传染风险。</w:t>
      </w:r>
    </w:p>
    <w:p w:rsidR="00354DF0" w:rsidRDefault="00354DF0" w:rsidP="00102E8C">
      <w:r>
        <w:rPr>
          <w:rFonts w:hint="eastAsia"/>
        </w:rPr>
        <w:t>当前第三方库的代码都混在了引擎中，此次要将其拆出来：</w:t>
      </w:r>
    </w:p>
    <w:p w:rsidR="00354DF0" w:rsidRDefault="00354DF0" w:rsidP="00354DF0">
      <w:pPr>
        <w:pStyle w:val="a6"/>
        <w:numPr>
          <w:ilvl w:val="0"/>
          <w:numId w:val="22"/>
        </w:numPr>
        <w:ind w:firstLineChars="0"/>
      </w:pPr>
      <w:r>
        <w:rPr>
          <w:rFonts w:hint="eastAsia"/>
        </w:rPr>
        <w:t>所有的第三方库都移动到单独的</w:t>
      </w:r>
      <w:r>
        <w:rPr>
          <w:rFonts w:hint="eastAsia"/>
        </w:rPr>
        <w:t>thirt_party</w:t>
      </w:r>
      <w:r>
        <w:rPr>
          <w:rFonts w:hint="eastAsia"/>
        </w:rPr>
        <w:t>目录下；</w:t>
      </w:r>
    </w:p>
    <w:p w:rsidR="00354DF0" w:rsidRPr="00102E8C" w:rsidRDefault="00354DF0" w:rsidP="00354DF0">
      <w:pPr>
        <w:pStyle w:val="a6"/>
        <w:numPr>
          <w:ilvl w:val="0"/>
          <w:numId w:val="22"/>
        </w:numPr>
        <w:ind w:firstLineChars="0"/>
      </w:pPr>
      <w:r>
        <w:rPr>
          <w:rFonts w:hint="eastAsia"/>
        </w:rPr>
        <w:t>第三方库要先行编译，然后以静态库的方式引用。</w:t>
      </w:r>
    </w:p>
    <w:p w:rsidR="00B937E0" w:rsidRDefault="00060BBF" w:rsidP="00060BBF">
      <w:pPr>
        <w:pStyle w:val="3"/>
      </w:pPr>
      <w:r>
        <w:rPr>
          <w:rFonts w:hint="eastAsia"/>
        </w:rPr>
        <w:t>方案缺点</w:t>
      </w:r>
    </w:p>
    <w:p w:rsidR="00060BBF" w:rsidRDefault="00060BBF" w:rsidP="00060BBF">
      <w:r>
        <w:rPr>
          <w:rFonts w:hint="eastAsia"/>
        </w:rPr>
        <w:t>当前的压缩方案是基于静态字典，字典的有效性与数据特征强相关，当字典构建完成之后，如果数据特征发生剧烈变化，则原来的压缩字典的压缩效果会大打折扣</w:t>
      </w:r>
      <w:r w:rsidR="005D0C93">
        <w:rPr>
          <w:rFonts w:hint="eastAsia"/>
        </w:rPr>
        <w:t>。这种情况下可考虑重建字典，但代价非常之大。</w:t>
      </w:r>
    </w:p>
    <w:p w:rsidR="003C6C12" w:rsidRPr="00060BBF" w:rsidRDefault="003C6C12" w:rsidP="00060BBF"/>
    <w:p w:rsidR="00060BBF" w:rsidRDefault="003C6C12" w:rsidP="00C41498">
      <w:pPr>
        <w:pStyle w:val="3"/>
      </w:pPr>
      <w:r>
        <w:rPr>
          <w:rFonts w:hint="eastAsia"/>
        </w:rPr>
        <w:t>方案扩展</w:t>
      </w:r>
    </w:p>
    <w:p w:rsidR="003C6C12" w:rsidRDefault="00C41498" w:rsidP="000F5043">
      <w:r>
        <w:rPr>
          <w:rFonts w:hint="eastAsia"/>
        </w:rPr>
        <w:t>（</w:t>
      </w:r>
      <w:r>
        <w:rPr>
          <w:rFonts w:hint="eastAsia"/>
        </w:rPr>
        <w:t>1</w:t>
      </w:r>
      <w:r>
        <w:rPr>
          <w:rFonts w:hint="eastAsia"/>
        </w:rPr>
        <w:t>）</w:t>
      </w:r>
      <w:r w:rsidR="00054718">
        <w:rPr>
          <w:rFonts w:hint="eastAsia"/>
        </w:rPr>
        <w:t>当前压缩放在公用工具模块，未来日志压缩等可考虑重用</w:t>
      </w:r>
    </w:p>
    <w:p w:rsidR="00BC061F" w:rsidRDefault="00C41498" w:rsidP="000F5043">
      <w:r>
        <w:rPr>
          <w:rFonts w:hint="eastAsia"/>
        </w:rPr>
        <w:t>（</w:t>
      </w:r>
      <w:r>
        <w:rPr>
          <w:rFonts w:hint="eastAsia"/>
        </w:rPr>
        <w:t>2</w:t>
      </w:r>
      <w:r>
        <w:rPr>
          <w:rFonts w:hint="eastAsia"/>
        </w:rPr>
        <w:t>）</w:t>
      </w:r>
      <w:r w:rsidR="00BC061F">
        <w:rPr>
          <w:rFonts w:hint="eastAsia"/>
        </w:rPr>
        <w:t>需要能够进行压缩率评估</w:t>
      </w:r>
    </w:p>
    <w:p w:rsidR="00F5644D" w:rsidRDefault="00F5644D" w:rsidP="00F5644D">
      <w:pPr>
        <w:pStyle w:val="2"/>
        <w:numPr>
          <w:ilvl w:val="0"/>
          <w:numId w:val="11"/>
        </w:numPr>
      </w:pPr>
      <w:r>
        <w:rPr>
          <w:rFonts w:hint="eastAsia"/>
        </w:rPr>
        <w:lastRenderedPageBreak/>
        <w:t>主要操作流程</w:t>
      </w:r>
    </w:p>
    <w:p w:rsidR="005E34A7" w:rsidRDefault="005E34A7" w:rsidP="005D038B">
      <w:pPr>
        <w:pStyle w:val="a6"/>
        <w:numPr>
          <w:ilvl w:val="0"/>
          <w:numId w:val="19"/>
        </w:numPr>
        <w:ind w:firstLineChars="0"/>
      </w:pPr>
      <w:r>
        <w:rPr>
          <w:rFonts w:hint="eastAsia"/>
        </w:rPr>
        <w:t>升级</w:t>
      </w:r>
    </w:p>
    <w:p w:rsidR="005E34A7" w:rsidRPr="00C14006" w:rsidRDefault="005E34A7" w:rsidP="00C14006">
      <w:pPr>
        <w:ind w:firstLine="420"/>
      </w:pPr>
      <w:r>
        <w:rPr>
          <w:rFonts w:hint="eastAsia"/>
        </w:rPr>
        <w:t>升级过程中涉及到已有数据的兼容问题。</w:t>
      </w:r>
      <w:r w:rsidR="00C14006">
        <w:rPr>
          <w:rFonts w:hint="eastAsia"/>
        </w:rPr>
        <w:t>系统从老版本升级到新版本时，数据文件不变，老版本中使用</w:t>
      </w:r>
      <w:r w:rsidR="00C14006">
        <w:rPr>
          <w:rFonts w:hint="eastAsia"/>
        </w:rPr>
        <w:t>snappy</w:t>
      </w:r>
      <w:r w:rsidR="00C14006">
        <w:rPr>
          <w:rFonts w:hint="eastAsia"/>
        </w:rPr>
        <w:t>压缩的记录在新版本中依然使用</w:t>
      </w:r>
      <w:r w:rsidR="00C14006">
        <w:rPr>
          <w:rFonts w:hint="eastAsia"/>
        </w:rPr>
        <w:t>snappy</w:t>
      </w:r>
      <w:r w:rsidR="00C14006">
        <w:rPr>
          <w:rFonts w:hint="eastAsia"/>
        </w:rPr>
        <w:t>进行压缩解压。</w:t>
      </w:r>
    </w:p>
    <w:p w:rsidR="005D038B" w:rsidRDefault="005D038B" w:rsidP="005D038B">
      <w:pPr>
        <w:pStyle w:val="a6"/>
        <w:numPr>
          <w:ilvl w:val="0"/>
          <w:numId w:val="19"/>
        </w:numPr>
        <w:ind w:firstLineChars="0"/>
      </w:pPr>
      <w:r>
        <w:rPr>
          <w:rFonts w:hint="eastAsia"/>
        </w:rPr>
        <w:t>开启压缩</w:t>
      </w:r>
    </w:p>
    <w:p w:rsidR="00502E86" w:rsidRDefault="00502E86" w:rsidP="003B0118">
      <w:pPr>
        <w:pStyle w:val="a6"/>
        <w:ind w:left="420" w:firstLineChars="0" w:firstLine="0"/>
      </w:pPr>
      <w:r>
        <w:rPr>
          <w:rFonts w:hint="eastAsia"/>
        </w:rPr>
        <w:t>分为创建表时开启和修改表开启</w:t>
      </w:r>
      <w:r w:rsidR="00233838">
        <w:rPr>
          <w:rFonts w:hint="eastAsia"/>
        </w:rPr>
        <w:t>，分别在</w:t>
      </w:r>
      <w:r w:rsidR="00233838">
        <w:rPr>
          <w:rFonts w:hint="eastAsia"/>
        </w:rPr>
        <w:t>createCL</w:t>
      </w:r>
      <w:r w:rsidR="00233838">
        <w:rPr>
          <w:rFonts w:hint="eastAsia"/>
        </w:rPr>
        <w:t>和</w:t>
      </w:r>
      <w:r w:rsidR="00233838">
        <w:rPr>
          <w:rFonts w:hint="eastAsia"/>
        </w:rPr>
        <w:t>CL.alter</w:t>
      </w:r>
      <w:r w:rsidR="00233838">
        <w:rPr>
          <w:rFonts w:hint="eastAsia"/>
        </w:rPr>
        <w:t>命令中进行配置</w:t>
      </w:r>
      <w:r w:rsidR="007265EA">
        <w:rPr>
          <w:rFonts w:hint="eastAsia"/>
        </w:rPr>
        <w:t>（</w:t>
      </w:r>
      <w:r w:rsidR="007265EA">
        <w:rPr>
          <w:rFonts w:hint="eastAsia"/>
        </w:rPr>
        <w:t>alter</w:t>
      </w:r>
      <w:r w:rsidR="007265EA">
        <w:rPr>
          <w:rFonts w:hint="eastAsia"/>
        </w:rPr>
        <w:t>命令当前有一些问题，开发的时候需要确认）</w:t>
      </w:r>
      <w:r w:rsidR="00233838">
        <w:rPr>
          <w:rFonts w:hint="eastAsia"/>
        </w:rPr>
        <w:t>。</w:t>
      </w:r>
    </w:p>
    <w:p w:rsidR="00502E86" w:rsidRDefault="005D038B" w:rsidP="003B0118">
      <w:pPr>
        <w:pStyle w:val="a6"/>
        <w:numPr>
          <w:ilvl w:val="0"/>
          <w:numId w:val="19"/>
        </w:numPr>
        <w:ind w:firstLineChars="0"/>
      </w:pPr>
      <w:r>
        <w:rPr>
          <w:rFonts w:hint="eastAsia"/>
        </w:rPr>
        <w:t>关闭压缩</w:t>
      </w:r>
    </w:p>
    <w:p w:rsidR="00454F5D" w:rsidRDefault="0034616B" w:rsidP="00454F5D">
      <w:pPr>
        <w:pStyle w:val="a6"/>
        <w:ind w:left="420" w:firstLineChars="0" w:firstLine="0"/>
      </w:pPr>
      <w:r>
        <w:rPr>
          <w:rFonts w:hint="eastAsia"/>
        </w:rPr>
        <w:t>当前不提供关闭压缩功能。</w:t>
      </w:r>
    </w:p>
    <w:p w:rsidR="005D038B" w:rsidRDefault="00C621EA" w:rsidP="005D038B">
      <w:pPr>
        <w:pStyle w:val="a6"/>
        <w:numPr>
          <w:ilvl w:val="0"/>
          <w:numId w:val="19"/>
        </w:numPr>
        <w:ind w:firstLineChars="0"/>
      </w:pPr>
      <w:r>
        <w:rPr>
          <w:rFonts w:hint="eastAsia"/>
        </w:rPr>
        <w:t>数据重组</w:t>
      </w:r>
      <w:r w:rsidR="00ED088D">
        <w:rPr>
          <w:rFonts w:hint="eastAsia"/>
        </w:rPr>
        <w:t>及字典重建</w:t>
      </w:r>
    </w:p>
    <w:p w:rsidR="00ED088D" w:rsidRDefault="00C621EA" w:rsidP="00ED088D">
      <w:pPr>
        <w:pStyle w:val="a6"/>
        <w:ind w:left="420" w:firstLineChars="0" w:firstLine="0"/>
      </w:pPr>
      <w:r>
        <w:rPr>
          <w:rFonts w:hint="eastAsia"/>
        </w:rPr>
        <w:t>数据重组是一个单独的大的功能，需要考虑是否放在压缩这里做。原则上是先做了重组之后，给它一个重建字典的选项。</w:t>
      </w:r>
    </w:p>
    <w:p w:rsidR="005D038B" w:rsidRDefault="0033031E" w:rsidP="004402C4">
      <w:pPr>
        <w:pStyle w:val="a6"/>
        <w:numPr>
          <w:ilvl w:val="0"/>
          <w:numId w:val="19"/>
        </w:numPr>
        <w:ind w:firstLineChars="0"/>
      </w:pPr>
      <w:r>
        <w:rPr>
          <w:rFonts w:hint="eastAsia"/>
        </w:rPr>
        <w:t>切分</w:t>
      </w:r>
    </w:p>
    <w:p w:rsidR="0011354A" w:rsidRDefault="00A620A5" w:rsidP="00363D18">
      <w:pPr>
        <w:ind w:left="420"/>
      </w:pPr>
      <w:r>
        <w:rPr>
          <w:rFonts w:hint="eastAsia"/>
        </w:rPr>
        <w:t>由于切分传输的数据都是解压的，因此进行切分的情况下各节点自行构建字典。</w:t>
      </w:r>
      <w:r w:rsidR="00363D18">
        <w:rPr>
          <w:rFonts w:hint="eastAsia"/>
        </w:rPr>
        <w:t>由于集合中保存有压缩信息，因此在传元数据时需要增加一个类型。</w:t>
      </w:r>
    </w:p>
    <w:p w:rsidR="0011354A" w:rsidRDefault="004402C4" w:rsidP="004402C4">
      <w:pPr>
        <w:pStyle w:val="a6"/>
        <w:numPr>
          <w:ilvl w:val="0"/>
          <w:numId w:val="19"/>
        </w:numPr>
        <w:ind w:firstLineChars="0"/>
      </w:pPr>
      <w:r>
        <w:rPr>
          <w:rFonts w:hint="eastAsia"/>
        </w:rPr>
        <w:t>插入流程</w:t>
      </w:r>
    </w:p>
    <w:p w:rsidR="0011354A" w:rsidRDefault="0011354A" w:rsidP="00A620A5">
      <w:pPr>
        <w:ind w:firstLine="420"/>
      </w:pPr>
      <w:r>
        <w:rPr>
          <w:rFonts w:hint="eastAsia"/>
        </w:rPr>
        <w:t>插入流程中统计当前</w:t>
      </w:r>
      <w:r>
        <w:rPr>
          <w:rFonts w:hint="eastAsia"/>
        </w:rPr>
        <w:t>collection</w:t>
      </w:r>
      <w:r>
        <w:rPr>
          <w:rFonts w:hint="eastAsia"/>
        </w:rPr>
        <w:t>中的记录数及记录总大小，如果满足构建字典的条件，则创建后台任务构建字典，此任务要下发到组内的所有复制节点；当前的插入不阻塞。字典构建完成后插入字典文件，并在</w:t>
      </w:r>
      <w:r>
        <w:rPr>
          <w:rFonts w:hint="eastAsia"/>
        </w:rPr>
        <w:t>MB</w:t>
      </w:r>
      <w:r>
        <w:rPr>
          <w:rFonts w:hint="eastAsia"/>
        </w:rPr>
        <w:t>中标记字典信息位置，打开</w:t>
      </w:r>
      <w:r>
        <w:rPr>
          <w:rFonts w:hint="eastAsia"/>
        </w:rPr>
        <w:t>collection</w:t>
      </w:r>
      <w:r>
        <w:rPr>
          <w:rFonts w:hint="eastAsia"/>
        </w:rPr>
        <w:t>压缩开着。</w:t>
      </w:r>
    </w:p>
    <w:p w:rsidR="0011354A" w:rsidRDefault="0011354A" w:rsidP="00C935CC"/>
    <w:p w:rsidR="0011354A" w:rsidRDefault="004402C4" w:rsidP="004402C4">
      <w:pPr>
        <w:pStyle w:val="a6"/>
        <w:numPr>
          <w:ilvl w:val="0"/>
          <w:numId w:val="19"/>
        </w:numPr>
        <w:ind w:firstLineChars="0"/>
      </w:pPr>
      <w:r>
        <w:rPr>
          <w:rFonts w:hint="eastAsia"/>
        </w:rPr>
        <w:t>查询</w:t>
      </w:r>
    </w:p>
    <w:p w:rsidR="0011354A" w:rsidRDefault="0011354A" w:rsidP="00C935CC">
      <w:r>
        <w:rPr>
          <w:rFonts w:hint="eastAsia"/>
        </w:rPr>
        <w:t>获取到记录位置之后，判断其头部压缩位组合，判断是否使用压缩，使用哪种压缩。数据使用对应的压缩算法解压，返回。</w:t>
      </w:r>
    </w:p>
    <w:p w:rsidR="0011354A" w:rsidRDefault="0011354A" w:rsidP="00C935CC"/>
    <w:p w:rsidR="0011354A" w:rsidRDefault="004402C4" w:rsidP="004402C4">
      <w:pPr>
        <w:pStyle w:val="a6"/>
        <w:numPr>
          <w:ilvl w:val="0"/>
          <w:numId w:val="19"/>
        </w:numPr>
        <w:ind w:firstLineChars="0"/>
      </w:pPr>
      <w:r>
        <w:rPr>
          <w:rFonts w:hint="eastAsia"/>
        </w:rPr>
        <w:t>更新流程</w:t>
      </w:r>
    </w:p>
    <w:p w:rsidR="0011354A" w:rsidRDefault="0011354A" w:rsidP="00C935CC">
      <w:r>
        <w:rPr>
          <w:rFonts w:hint="eastAsia"/>
        </w:rPr>
        <w:t>获取到记录位置之后，判断其头部压缩位组合，判断是否使用压缩，使用哪种压缩。数据使用对应的压缩算法解压，在插入新记录的时候也使用该算法压缩。</w:t>
      </w:r>
    </w:p>
    <w:p w:rsidR="000D578B" w:rsidRDefault="000D578B" w:rsidP="00C935CC"/>
    <w:p w:rsidR="000D578B" w:rsidRDefault="004402C4" w:rsidP="004402C4">
      <w:pPr>
        <w:pStyle w:val="a6"/>
        <w:numPr>
          <w:ilvl w:val="0"/>
          <w:numId w:val="19"/>
        </w:numPr>
        <w:ind w:firstLineChars="0"/>
      </w:pPr>
      <w:r>
        <w:rPr>
          <w:rFonts w:hint="eastAsia"/>
        </w:rPr>
        <w:t>删除</w:t>
      </w:r>
    </w:p>
    <w:p w:rsidR="000D578B" w:rsidRDefault="000D578B" w:rsidP="00C935CC">
      <w:r>
        <w:rPr>
          <w:rFonts w:hint="eastAsia"/>
        </w:rPr>
        <w:t>与当前流程无差异。</w:t>
      </w:r>
    </w:p>
    <w:p w:rsidR="00FA62B3" w:rsidRDefault="00FA62B3" w:rsidP="00C935CC"/>
    <w:p w:rsidR="00F5644D" w:rsidRDefault="00F5644D" w:rsidP="00F5644D">
      <w:pPr>
        <w:pStyle w:val="1"/>
        <w:numPr>
          <w:ilvl w:val="0"/>
          <w:numId w:val="8"/>
        </w:numPr>
      </w:pPr>
      <w:r>
        <w:rPr>
          <w:rFonts w:hint="eastAsia"/>
        </w:rPr>
        <w:t>遗留问题</w:t>
      </w:r>
    </w:p>
    <w:tbl>
      <w:tblPr>
        <w:tblStyle w:val="a7"/>
        <w:tblW w:w="0" w:type="auto"/>
        <w:tblLook w:val="04A0"/>
      </w:tblPr>
      <w:tblGrid>
        <w:gridCol w:w="2838"/>
        <w:gridCol w:w="2839"/>
        <w:gridCol w:w="2839"/>
      </w:tblGrid>
      <w:tr w:rsidR="00F5644D" w:rsidTr="00F5644D">
        <w:tc>
          <w:tcPr>
            <w:tcW w:w="2838" w:type="dxa"/>
          </w:tcPr>
          <w:p w:rsidR="00F5644D" w:rsidRDefault="00F5644D" w:rsidP="00F5644D">
            <w:r>
              <w:rPr>
                <w:rFonts w:hint="eastAsia"/>
              </w:rPr>
              <w:t>编号</w:t>
            </w:r>
          </w:p>
        </w:tc>
        <w:tc>
          <w:tcPr>
            <w:tcW w:w="2839" w:type="dxa"/>
          </w:tcPr>
          <w:p w:rsidR="00F5644D" w:rsidRDefault="00F5644D" w:rsidP="00F5644D">
            <w:r>
              <w:rPr>
                <w:rFonts w:hint="eastAsia"/>
              </w:rPr>
              <w:t>标题</w:t>
            </w:r>
          </w:p>
        </w:tc>
        <w:tc>
          <w:tcPr>
            <w:tcW w:w="2839" w:type="dxa"/>
          </w:tcPr>
          <w:p w:rsidR="00F5644D" w:rsidRDefault="00F5644D" w:rsidP="00F5644D">
            <w:r>
              <w:rPr>
                <w:rFonts w:hint="eastAsia"/>
              </w:rPr>
              <w:t>描述</w:t>
            </w:r>
          </w:p>
        </w:tc>
      </w:tr>
      <w:tr w:rsidR="00F5644D" w:rsidTr="00F5644D">
        <w:tc>
          <w:tcPr>
            <w:tcW w:w="2838" w:type="dxa"/>
          </w:tcPr>
          <w:p w:rsidR="00F5644D" w:rsidRDefault="00F5644D" w:rsidP="00F5644D"/>
        </w:tc>
        <w:tc>
          <w:tcPr>
            <w:tcW w:w="2839" w:type="dxa"/>
          </w:tcPr>
          <w:p w:rsidR="00F5644D" w:rsidRDefault="00F5644D" w:rsidP="00F5644D"/>
        </w:tc>
        <w:tc>
          <w:tcPr>
            <w:tcW w:w="2839" w:type="dxa"/>
          </w:tcPr>
          <w:p w:rsidR="00F5644D" w:rsidRDefault="00F5644D" w:rsidP="00F5644D"/>
        </w:tc>
      </w:tr>
    </w:tbl>
    <w:p w:rsidR="00F5644D" w:rsidRPr="00F5644D" w:rsidRDefault="00F5644D" w:rsidP="00F5644D"/>
    <w:p w:rsidR="00F5644D" w:rsidRDefault="00536EBB" w:rsidP="00F5644D">
      <w:pPr>
        <w:pStyle w:val="1"/>
        <w:numPr>
          <w:ilvl w:val="0"/>
          <w:numId w:val="8"/>
        </w:numPr>
      </w:pPr>
      <w:r>
        <w:rPr>
          <w:rFonts w:hint="eastAsia"/>
        </w:rPr>
        <w:lastRenderedPageBreak/>
        <w:t>验收测试用例</w:t>
      </w:r>
    </w:p>
    <w:tbl>
      <w:tblPr>
        <w:tblStyle w:val="a7"/>
        <w:tblW w:w="0" w:type="auto"/>
        <w:tblLook w:val="04A0"/>
      </w:tblPr>
      <w:tblGrid>
        <w:gridCol w:w="2129"/>
        <w:gridCol w:w="2129"/>
        <w:gridCol w:w="2129"/>
        <w:gridCol w:w="2129"/>
      </w:tblGrid>
      <w:tr w:rsidR="00536EBB" w:rsidTr="00536EBB">
        <w:tc>
          <w:tcPr>
            <w:tcW w:w="2129" w:type="dxa"/>
          </w:tcPr>
          <w:p w:rsidR="00536EBB" w:rsidRPr="0053248E" w:rsidRDefault="00536EBB" w:rsidP="0053248E">
            <w:pPr>
              <w:jc w:val="center"/>
              <w:rPr>
                <w:b/>
              </w:rPr>
            </w:pPr>
            <w:r w:rsidRPr="0053248E">
              <w:rPr>
                <w:rFonts w:hint="eastAsia"/>
                <w:b/>
              </w:rPr>
              <w:t>用例编号</w:t>
            </w:r>
          </w:p>
        </w:tc>
        <w:tc>
          <w:tcPr>
            <w:tcW w:w="2129" w:type="dxa"/>
          </w:tcPr>
          <w:p w:rsidR="00536EBB" w:rsidRPr="0053248E" w:rsidRDefault="00536EBB" w:rsidP="0053248E">
            <w:pPr>
              <w:jc w:val="center"/>
              <w:rPr>
                <w:b/>
              </w:rPr>
            </w:pPr>
            <w:r w:rsidRPr="0053248E">
              <w:rPr>
                <w:rFonts w:hint="eastAsia"/>
                <w:b/>
              </w:rPr>
              <w:t>用例名称</w:t>
            </w:r>
          </w:p>
        </w:tc>
        <w:tc>
          <w:tcPr>
            <w:tcW w:w="2129" w:type="dxa"/>
          </w:tcPr>
          <w:p w:rsidR="00536EBB" w:rsidRPr="0053248E" w:rsidRDefault="00536EBB" w:rsidP="0053248E">
            <w:pPr>
              <w:jc w:val="center"/>
              <w:rPr>
                <w:b/>
              </w:rPr>
            </w:pPr>
            <w:r w:rsidRPr="0053248E">
              <w:rPr>
                <w:rFonts w:hint="eastAsia"/>
                <w:b/>
              </w:rPr>
              <w:t>用例操作步骤</w:t>
            </w:r>
          </w:p>
        </w:tc>
        <w:tc>
          <w:tcPr>
            <w:tcW w:w="2129" w:type="dxa"/>
          </w:tcPr>
          <w:p w:rsidR="00536EBB" w:rsidRPr="0053248E" w:rsidRDefault="00536EBB" w:rsidP="0053248E">
            <w:pPr>
              <w:jc w:val="center"/>
              <w:rPr>
                <w:b/>
              </w:rPr>
            </w:pPr>
            <w:r w:rsidRPr="0053248E">
              <w:rPr>
                <w:rFonts w:hint="eastAsia"/>
                <w:b/>
              </w:rPr>
              <w:t>期望结果</w:t>
            </w:r>
          </w:p>
        </w:tc>
      </w:tr>
      <w:tr w:rsidR="00536EBB" w:rsidTr="00536EBB">
        <w:tc>
          <w:tcPr>
            <w:tcW w:w="2129" w:type="dxa"/>
          </w:tcPr>
          <w:p w:rsidR="00536EBB" w:rsidRDefault="000F69D1" w:rsidP="00536EBB">
            <w:r>
              <w:t>1</w:t>
            </w:r>
          </w:p>
        </w:tc>
        <w:tc>
          <w:tcPr>
            <w:tcW w:w="2129" w:type="dxa"/>
          </w:tcPr>
          <w:p w:rsidR="00536EBB" w:rsidRDefault="000F69D1" w:rsidP="00536EBB">
            <w:r>
              <w:rPr>
                <w:rFonts w:hint="eastAsia"/>
              </w:rPr>
              <w:t>开启压缩时数据存取正确性验证</w:t>
            </w:r>
            <w:r w:rsidR="00D25F36">
              <w:rPr>
                <w:rFonts w:hint="eastAsia"/>
              </w:rPr>
              <w:t>（单机</w:t>
            </w:r>
            <w:r w:rsidR="005E5ECE">
              <w:rPr>
                <w:rFonts w:hint="eastAsia"/>
              </w:rPr>
              <w:t>及集群组网验证</w:t>
            </w:r>
            <w:r w:rsidR="00D25F36">
              <w:rPr>
                <w:rFonts w:hint="eastAsia"/>
              </w:rPr>
              <w:t>）</w:t>
            </w:r>
          </w:p>
        </w:tc>
        <w:tc>
          <w:tcPr>
            <w:tcW w:w="2129" w:type="dxa"/>
          </w:tcPr>
          <w:p w:rsidR="00450F43" w:rsidRDefault="000F69D1" w:rsidP="00536EBB">
            <w:r>
              <w:rPr>
                <w:rFonts w:hint="eastAsia"/>
              </w:rPr>
              <w:t>1.</w:t>
            </w:r>
            <w:r>
              <w:rPr>
                <w:rFonts w:hint="eastAsia"/>
              </w:rPr>
              <w:t>新版本程序，新创建一个集合，开启压缩；</w:t>
            </w:r>
          </w:p>
          <w:p w:rsidR="000F69D1" w:rsidRDefault="000F69D1" w:rsidP="00536EBB">
            <w:r>
              <w:rPr>
                <w:rFonts w:hint="eastAsia"/>
              </w:rPr>
              <w:t>2.</w:t>
            </w:r>
            <w:r>
              <w:rPr>
                <w:rFonts w:hint="eastAsia"/>
              </w:rPr>
              <w:t>向该集合中插入约</w:t>
            </w:r>
            <w:r>
              <w:rPr>
                <w:rFonts w:hint="eastAsia"/>
              </w:rPr>
              <w:t>100M</w:t>
            </w:r>
            <w:r>
              <w:rPr>
                <w:rFonts w:hint="eastAsia"/>
              </w:rPr>
              <w:t>的数据，然后将数据全部读出来；</w:t>
            </w:r>
          </w:p>
          <w:p w:rsidR="000F69D1" w:rsidRPr="000F69D1" w:rsidRDefault="000F69D1" w:rsidP="00536EBB">
            <w:r>
              <w:rPr>
                <w:rFonts w:hint="eastAsia"/>
              </w:rPr>
              <w:t>3.</w:t>
            </w:r>
            <w:r>
              <w:rPr>
                <w:rFonts w:hint="eastAsia"/>
              </w:rPr>
              <w:t>确认取出来的数据的正确性（可通过输出识别，也可通过与在老版本上的操作结果进行对比</w:t>
            </w:r>
          </w:p>
        </w:tc>
        <w:tc>
          <w:tcPr>
            <w:tcW w:w="2129" w:type="dxa"/>
          </w:tcPr>
          <w:p w:rsidR="00536EBB" w:rsidRDefault="00450F43" w:rsidP="00536EBB">
            <w:r>
              <w:rPr>
                <w:rFonts w:hint="eastAsia"/>
              </w:rPr>
              <w:t>最后查出来的数据与插入的数据一致。</w:t>
            </w:r>
          </w:p>
        </w:tc>
      </w:tr>
      <w:tr w:rsidR="00450F43" w:rsidTr="00536EBB">
        <w:tc>
          <w:tcPr>
            <w:tcW w:w="2129" w:type="dxa"/>
          </w:tcPr>
          <w:p w:rsidR="00450F43" w:rsidRDefault="00450F43" w:rsidP="00536EBB">
            <w:r>
              <w:t>2</w:t>
            </w:r>
          </w:p>
        </w:tc>
        <w:tc>
          <w:tcPr>
            <w:tcW w:w="2129" w:type="dxa"/>
          </w:tcPr>
          <w:p w:rsidR="00450F43" w:rsidRDefault="00450F43" w:rsidP="00536EBB">
            <w:r>
              <w:rPr>
                <w:rFonts w:hint="eastAsia"/>
              </w:rPr>
              <w:t>压缩效果</w:t>
            </w:r>
            <w:r w:rsidR="003E1A8A">
              <w:rPr>
                <w:rFonts w:hint="eastAsia"/>
              </w:rPr>
              <w:t>验证</w:t>
            </w:r>
            <w:r w:rsidR="00F46E17">
              <w:rPr>
                <w:rFonts w:hint="eastAsia"/>
              </w:rPr>
              <w:t>（单机及集群组网验证）</w:t>
            </w:r>
          </w:p>
        </w:tc>
        <w:tc>
          <w:tcPr>
            <w:tcW w:w="2129" w:type="dxa"/>
          </w:tcPr>
          <w:p w:rsidR="00450F43" w:rsidRDefault="004C4876" w:rsidP="00536EBB">
            <w:r>
              <w:rPr>
                <w:rFonts w:hint="eastAsia"/>
              </w:rPr>
              <w:t>1.</w:t>
            </w:r>
            <w:r w:rsidR="00450F43">
              <w:rPr>
                <w:rFonts w:hint="eastAsia"/>
              </w:rPr>
              <w:t>新版本上的操作与用例</w:t>
            </w:r>
            <w:r w:rsidR="00450F43">
              <w:rPr>
                <w:rFonts w:hint="eastAsia"/>
              </w:rPr>
              <w:t>1</w:t>
            </w:r>
            <w:r w:rsidR="00450F43">
              <w:rPr>
                <w:rFonts w:hint="eastAsia"/>
              </w:rPr>
              <w:t>相同，</w:t>
            </w:r>
            <w:r>
              <w:rPr>
                <w:rFonts w:hint="eastAsia"/>
              </w:rPr>
              <w:t>数据量增加到</w:t>
            </w:r>
            <w:r w:rsidR="00A941AE">
              <w:rPr>
                <w:rFonts w:hint="eastAsia"/>
              </w:rPr>
              <w:t>10</w:t>
            </w:r>
            <w:r>
              <w:rPr>
                <w:rFonts w:hint="eastAsia"/>
              </w:rPr>
              <w:t>G</w:t>
            </w:r>
            <w:r>
              <w:rPr>
                <w:rFonts w:hint="eastAsia"/>
              </w:rPr>
              <w:t>以上，</w:t>
            </w:r>
            <w:r w:rsidR="00450F43">
              <w:rPr>
                <w:rFonts w:hint="eastAsia"/>
              </w:rPr>
              <w:t>同时在老版本上也创建相同的表，不开启压缩</w:t>
            </w:r>
            <w:r>
              <w:rPr>
                <w:rFonts w:hint="eastAsia"/>
              </w:rPr>
              <w:t>，插入相同的数据。</w:t>
            </w:r>
          </w:p>
          <w:p w:rsidR="004C4876" w:rsidRDefault="004C4876" w:rsidP="00536EBB">
            <w:r>
              <w:rPr>
                <w:rFonts w:hint="eastAsia"/>
              </w:rPr>
              <w:t>2.</w:t>
            </w:r>
            <w:r>
              <w:rPr>
                <w:rFonts w:hint="eastAsia"/>
              </w:rPr>
              <w:t>对比新老版本中数据文件的大小。</w:t>
            </w:r>
          </w:p>
        </w:tc>
        <w:tc>
          <w:tcPr>
            <w:tcW w:w="2129" w:type="dxa"/>
          </w:tcPr>
          <w:p w:rsidR="00450F43" w:rsidRDefault="00A941AE" w:rsidP="00536EBB">
            <w:r>
              <w:rPr>
                <w:rFonts w:hint="eastAsia"/>
              </w:rPr>
              <w:t>新版本</w:t>
            </w:r>
            <w:r w:rsidR="00A30C4B">
              <w:rPr>
                <w:rFonts w:hint="eastAsia"/>
              </w:rPr>
              <w:t>开启压缩的情况下，数据磁盘占用空间就明显比老版本少。</w:t>
            </w:r>
          </w:p>
        </w:tc>
      </w:tr>
      <w:tr w:rsidR="00D25F36" w:rsidTr="00536EBB">
        <w:tc>
          <w:tcPr>
            <w:tcW w:w="2129" w:type="dxa"/>
          </w:tcPr>
          <w:p w:rsidR="00D25F36" w:rsidRDefault="00445B41" w:rsidP="00536EBB">
            <w:r>
              <w:t>3</w:t>
            </w:r>
          </w:p>
        </w:tc>
        <w:tc>
          <w:tcPr>
            <w:tcW w:w="2129" w:type="dxa"/>
          </w:tcPr>
          <w:p w:rsidR="00D25F36" w:rsidRDefault="00445B41" w:rsidP="00536EBB">
            <w:r>
              <w:rPr>
                <w:rFonts w:hint="eastAsia"/>
              </w:rPr>
              <w:t>切片后压缩正确性验证</w:t>
            </w:r>
          </w:p>
        </w:tc>
        <w:tc>
          <w:tcPr>
            <w:tcW w:w="2129" w:type="dxa"/>
          </w:tcPr>
          <w:p w:rsidR="00D25F36" w:rsidRDefault="00445B41" w:rsidP="00536EBB">
            <w:r>
              <w:rPr>
                <w:rFonts w:hint="eastAsia"/>
              </w:rPr>
              <w:t>在单节点上数据量超过</w:t>
            </w:r>
            <w:r>
              <w:rPr>
                <w:rFonts w:hint="eastAsia"/>
              </w:rPr>
              <w:t>1G</w:t>
            </w:r>
            <w:r>
              <w:rPr>
                <w:rFonts w:hint="eastAsia"/>
              </w:rPr>
              <w:t>的情况下，进行切片操作，切片完成后，检查各分区数据正确性。</w:t>
            </w:r>
          </w:p>
        </w:tc>
        <w:tc>
          <w:tcPr>
            <w:tcW w:w="2129" w:type="dxa"/>
          </w:tcPr>
          <w:p w:rsidR="00D25F36" w:rsidRPr="00204148" w:rsidRDefault="00204148" w:rsidP="00536EBB">
            <w:r>
              <w:rPr>
                <w:rFonts w:hint="eastAsia"/>
              </w:rPr>
              <w:t>切片后各分区的数据分别压缩，数据就保证正确。</w:t>
            </w:r>
          </w:p>
        </w:tc>
      </w:tr>
      <w:tr w:rsidR="00937354" w:rsidTr="00536EBB">
        <w:tc>
          <w:tcPr>
            <w:tcW w:w="2129" w:type="dxa"/>
          </w:tcPr>
          <w:p w:rsidR="00937354" w:rsidRDefault="00937354" w:rsidP="00536EBB">
            <w:r>
              <w:t>4</w:t>
            </w:r>
          </w:p>
        </w:tc>
        <w:tc>
          <w:tcPr>
            <w:tcW w:w="2129" w:type="dxa"/>
          </w:tcPr>
          <w:p w:rsidR="00937354" w:rsidRDefault="00937354" w:rsidP="00536EBB">
            <w:r>
              <w:rPr>
                <w:rFonts w:hint="eastAsia"/>
              </w:rPr>
              <w:t>升级正确性验证</w:t>
            </w:r>
          </w:p>
        </w:tc>
        <w:tc>
          <w:tcPr>
            <w:tcW w:w="2129" w:type="dxa"/>
          </w:tcPr>
          <w:p w:rsidR="00937354" w:rsidRDefault="00937354" w:rsidP="00536EBB">
            <w:r>
              <w:rPr>
                <w:rFonts w:hint="eastAsia"/>
              </w:rPr>
              <w:t>老版本下已有数据，且使用了</w:t>
            </w:r>
            <w:r>
              <w:rPr>
                <w:rFonts w:hint="eastAsia"/>
              </w:rPr>
              <w:t>snappy</w:t>
            </w:r>
            <w:r>
              <w:rPr>
                <w:rFonts w:hint="eastAsia"/>
              </w:rPr>
              <w:t>压缩，在升级新版本后，已有的数据能正确进行</w:t>
            </w:r>
            <w:r>
              <w:rPr>
                <w:rFonts w:hint="eastAsia"/>
              </w:rPr>
              <w:t>CRUD</w:t>
            </w:r>
            <w:r>
              <w:rPr>
                <w:rFonts w:hint="eastAsia"/>
              </w:rPr>
              <w:t>等操作</w:t>
            </w:r>
          </w:p>
        </w:tc>
        <w:tc>
          <w:tcPr>
            <w:tcW w:w="2129" w:type="dxa"/>
          </w:tcPr>
          <w:p w:rsidR="00937354" w:rsidRDefault="00937354" w:rsidP="00536EBB">
            <w:r>
              <w:rPr>
                <w:rFonts w:hint="eastAsia"/>
              </w:rPr>
              <w:t>CRUD</w:t>
            </w:r>
            <w:r>
              <w:rPr>
                <w:rFonts w:hint="eastAsia"/>
              </w:rPr>
              <w:t>等操作正常，数据正确。</w:t>
            </w:r>
          </w:p>
        </w:tc>
      </w:tr>
      <w:tr w:rsidR="00937354" w:rsidTr="00536EBB">
        <w:tc>
          <w:tcPr>
            <w:tcW w:w="2129" w:type="dxa"/>
          </w:tcPr>
          <w:p w:rsidR="00937354" w:rsidRDefault="00937354" w:rsidP="00536EBB">
            <w:r>
              <w:t>5</w:t>
            </w:r>
          </w:p>
        </w:tc>
        <w:tc>
          <w:tcPr>
            <w:tcW w:w="2129" w:type="dxa"/>
          </w:tcPr>
          <w:p w:rsidR="00937354" w:rsidRDefault="00937354" w:rsidP="00536EBB">
            <w:r>
              <w:rPr>
                <w:rFonts w:hint="eastAsia"/>
              </w:rPr>
              <w:t>压缩开启验证</w:t>
            </w:r>
          </w:p>
        </w:tc>
        <w:tc>
          <w:tcPr>
            <w:tcW w:w="2129" w:type="dxa"/>
          </w:tcPr>
          <w:p w:rsidR="00937354" w:rsidRDefault="00937354" w:rsidP="00536EBB">
            <w:r>
              <w:rPr>
                <w:rFonts w:hint="eastAsia"/>
              </w:rPr>
              <w:t>在不开启压缩的情况下，向表中插入大量数据（如</w:t>
            </w:r>
            <w:r>
              <w:rPr>
                <w:rFonts w:hint="eastAsia"/>
              </w:rPr>
              <w:t>1G</w:t>
            </w:r>
            <w:r>
              <w:rPr>
                <w:rFonts w:hint="eastAsia"/>
              </w:rPr>
              <w:t>以上），然后使用</w:t>
            </w:r>
            <w:r>
              <w:rPr>
                <w:rFonts w:hint="eastAsia"/>
              </w:rPr>
              <w:t>alter</w:t>
            </w:r>
            <w:r>
              <w:rPr>
                <w:rFonts w:hint="eastAsia"/>
              </w:rPr>
              <w:t>命令，开启表上的压缩，然后再</w:t>
            </w:r>
            <w:r>
              <w:rPr>
                <w:rFonts w:hint="eastAsia"/>
              </w:rPr>
              <w:lastRenderedPageBreak/>
              <w:t>次向表中插入大量数据（如</w:t>
            </w:r>
            <w:r>
              <w:rPr>
                <w:rFonts w:hint="eastAsia"/>
              </w:rPr>
              <w:t>1G</w:t>
            </w:r>
            <w:r>
              <w:rPr>
                <w:rFonts w:hint="eastAsia"/>
              </w:rPr>
              <w:t>以上）</w:t>
            </w:r>
          </w:p>
        </w:tc>
        <w:tc>
          <w:tcPr>
            <w:tcW w:w="2129" w:type="dxa"/>
          </w:tcPr>
          <w:p w:rsidR="00937354" w:rsidRDefault="00937354" w:rsidP="00536EBB">
            <w:r>
              <w:rPr>
                <w:rFonts w:hint="eastAsia"/>
              </w:rPr>
              <w:lastRenderedPageBreak/>
              <w:t>开启压缩操作成功，新插入的数据被压缩（新增空间比原数据占用空间少），数据正确。</w:t>
            </w:r>
          </w:p>
        </w:tc>
      </w:tr>
    </w:tbl>
    <w:p w:rsidR="001D4AEF" w:rsidRPr="001D4AEF" w:rsidRDefault="001D4AEF" w:rsidP="001D4AEF"/>
    <w:sectPr w:rsidR="001D4AEF" w:rsidRPr="001D4AEF" w:rsidSect="00B56EFA">
      <w:pgSz w:w="11900" w:h="16840"/>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C660B" w:rsidRDefault="004C660B" w:rsidP="00F66913">
      <w:r>
        <w:separator/>
      </w:r>
    </w:p>
  </w:endnote>
  <w:endnote w:type="continuationSeparator" w:id="1">
    <w:p w:rsidR="004C660B" w:rsidRDefault="004C660B" w:rsidP="00F6691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Heiti SC Light">
    <w:altName w:val="Arial Unicode MS"/>
    <w:charset w:val="50"/>
    <w:family w:val="auto"/>
    <w:pitch w:val="variable"/>
    <w:sig w:usb0="00000000" w:usb1="080E004A" w:usb2="00000010" w:usb3="00000000" w:csb0="003E0000"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C660B" w:rsidRDefault="004C660B" w:rsidP="00F66913">
      <w:r>
        <w:separator/>
      </w:r>
    </w:p>
  </w:footnote>
  <w:footnote w:type="continuationSeparator" w:id="1">
    <w:p w:rsidR="004C660B" w:rsidRDefault="004C660B" w:rsidP="00F6691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4668F"/>
    <w:multiLevelType w:val="hybridMultilevel"/>
    <w:tmpl w:val="08D40892"/>
    <w:lvl w:ilvl="0" w:tplc="B406C812">
      <w:start w:val="1"/>
      <w:numFmt w:val="lowerLetter"/>
      <w:lvlText w:val="%1&gt;"/>
      <w:lvlJc w:val="left"/>
      <w:pPr>
        <w:ind w:left="780" w:hanging="360"/>
      </w:pPr>
      <w:rPr>
        <w:rFonts w:hint="eastAsia"/>
      </w:r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1">
    <w:nsid w:val="0B4209E4"/>
    <w:multiLevelType w:val="hybridMultilevel"/>
    <w:tmpl w:val="3EDE460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12C1196C"/>
    <w:multiLevelType w:val="hybridMultilevel"/>
    <w:tmpl w:val="095C6ED0"/>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
    <w:nsid w:val="1364114A"/>
    <w:multiLevelType w:val="hybridMultilevel"/>
    <w:tmpl w:val="43D0D332"/>
    <w:lvl w:ilvl="0" w:tplc="07B63308">
      <w:start w:val="3"/>
      <w:numFmt w:val="decimal"/>
      <w:lvlText w:val="%1、"/>
      <w:lvlJc w:val="left"/>
      <w:pPr>
        <w:ind w:left="1820" w:hanging="1080"/>
      </w:pPr>
      <w:rPr>
        <w:rFonts w:hint="eastAsia"/>
      </w:rPr>
    </w:lvl>
    <w:lvl w:ilvl="1" w:tplc="04090019" w:tentative="1">
      <w:start w:val="1"/>
      <w:numFmt w:val="lowerLetter"/>
      <w:lvlText w:val="%2)"/>
      <w:lvlJc w:val="left"/>
      <w:pPr>
        <w:ind w:left="1700" w:hanging="480"/>
      </w:pPr>
    </w:lvl>
    <w:lvl w:ilvl="2" w:tplc="0409001B" w:tentative="1">
      <w:start w:val="1"/>
      <w:numFmt w:val="lowerRoman"/>
      <w:lvlText w:val="%3."/>
      <w:lvlJc w:val="right"/>
      <w:pPr>
        <w:ind w:left="2180" w:hanging="480"/>
      </w:pPr>
    </w:lvl>
    <w:lvl w:ilvl="3" w:tplc="0409000F" w:tentative="1">
      <w:start w:val="1"/>
      <w:numFmt w:val="decimal"/>
      <w:lvlText w:val="%4."/>
      <w:lvlJc w:val="left"/>
      <w:pPr>
        <w:ind w:left="2660" w:hanging="480"/>
      </w:pPr>
    </w:lvl>
    <w:lvl w:ilvl="4" w:tplc="04090019" w:tentative="1">
      <w:start w:val="1"/>
      <w:numFmt w:val="lowerLetter"/>
      <w:lvlText w:val="%5)"/>
      <w:lvlJc w:val="left"/>
      <w:pPr>
        <w:ind w:left="3140" w:hanging="480"/>
      </w:pPr>
    </w:lvl>
    <w:lvl w:ilvl="5" w:tplc="0409001B" w:tentative="1">
      <w:start w:val="1"/>
      <w:numFmt w:val="lowerRoman"/>
      <w:lvlText w:val="%6."/>
      <w:lvlJc w:val="right"/>
      <w:pPr>
        <w:ind w:left="3620" w:hanging="480"/>
      </w:pPr>
    </w:lvl>
    <w:lvl w:ilvl="6" w:tplc="0409000F" w:tentative="1">
      <w:start w:val="1"/>
      <w:numFmt w:val="decimal"/>
      <w:lvlText w:val="%7."/>
      <w:lvlJc w:val="left"/>
      <w:pPr>
        <w:ind w:left="4100" w:hanging="480"/>
      </w:pPr>
    </w:lvl>
    <w:lvl w:ilvl="7" w:tplc="04090019" w:tentative="1">
      <w:start w:val="1"/>
      <w:numFmt w:val="lowerLetter"/>
      <w:lvlText w:val="%8)"/>
      <w:lvlJc w:val="left"/>
      <w:pPr>
        <w:ind w:left="4580" w:hanging="480"/>
      </w:pPr>
    </w:lvl>
    <w:lvl w:ilvl="8" w:tplc="0409001B" w:tentative="1">
      <w:start w:val="1"/>
      <w:numFmt w:val="lowerRoman"/>
      <w:lvlText w:val="%9."/>
      <w:lvlJc w:val="right"/>
      <w:pPr>
        <w:ind w:left="5060" w:hanging="480"/>
      </w:pPr>
    </w:lvl>
  </w:abstractNum>
  <w:abstractNum w:abstractNumId="4">
    <w:nsid w:val="163C27D4"/>
    <w:multiLevelType w:val="hybridMultilevel"/>
    <w:tmpl w:val="EB84C0AC"/>
    <w:lvl w:ilvl="0" w:tplc="1BF285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6AF6E2D"/>
    <w:multiLevelType w:val="hybridMultilevel"/>
    <w:tmpl w:val="04A46240"/>
    <w:lvl w:ilvl="0" w:tplc="7FAE97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95F7BC3"/>
    <w:multiLevelType w:val="hybridMultilevel"/>
    <w:tmpl w:val="901ABA7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nsid w:val="211679F3"/>
    <w:multiLevelType w:val="hybridMultilevel"/>
    <w:tmpl w:val="A3F46F34"/>
    <w:lvl w:ilvl="0" w:tplc="4E20B27E">
      <w:start w:val="1"/>
      <w:numFmt w:val="decimal"/>
      <w:lvlText w:val="%1、"/>
      <w:lvlJc w:val="left"/>
      <w:pPr>
        <w:ind w:left="740" w:hanging="74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8">
    <w:nsid w:val="26B951ED"/>
    <w:multiLevelType w:val="hybridMultilevel"/>
    <w:tmpl w:val="124403E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nsid w:val="27202A87"/>
    <w:multiLevelType w:val="hybridMultilevel"/>
    <w:tmpl w:val="D7685416"/>
    <w:lvl w:ilvl="0" w:tplc="2818A29C">
      <w:start w:val="1"/>
      <w:numFmt w:val="lowerLetter"/>
      <w:lvlText w:val="%1&gt;"/>
      <w:lvlJc w:val="left"/>
      <w:pPr>
        <w:ind w:left="1080" w:hanging="360"/>
      </w:pPr>
      <w:rPr>
        <w:rFonts w:hint="eastAsia"/>
      </w:rPr>
    </w:lvl>
    <w:lvl w:ilvl="1" w:tplc="04090019" w:tentative="1">
      <w:start w:val="1"/>
      <w:numFmt w:val="lowerLetter"/>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lowerLetter"/>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lowerLetter"/>
      <w:lvlText w:val="%8)"/>
      <w:lvlJc w:val="left"/>
      <w:pPr>
        <w:ind w:left="4560" w:hanging="480"/>
      </w:pPr>
    </w:lvl>
    <w:lvl w:ilvl="8" w:tplc="0409001B" w:tentative="1">
      <w:start w:val="1"/>
      <w:numFmt w:val="lowerRoman"/>
      <w:lvlText w:val="%9."/>
      <w:lvlJc w:val="right"/>
      <w:pPr>
        <w:ind w:left="5040" w:hanging="480"/>
      </w:pPr>
    </w:lvl>
  </w:abstractNum>
  <w:abstractNum w:abstractNumId="10">
    <w:nsid w:val="2D48606C"/>
    <w:multiLevelType w:val="hybridMultilevel"/>
    <w:tmpl w:val="B566AEC0"/>
    <w:lvl w:ilvl="0" w:tplc="04090001">
      <w:start w:val="1"/>
      <w:numFmt w:val="bullet"/>
      <w:lvlText w:val=""/>
      <w:lvlJc w:val="left"/>
      <w:pPr>
        <w:ind w:left="1320" w:hanging="480"/>
      </w:pPr>
      <w:rPr>
        <w:rFonts w:ascii="Wingdings" w:hAnsi="Wingdings" w:hint="default"/>
      </w:rPr>
    </w:lvl>
    <w:lvl w:ilvl="1" w:tplc="04090003" w:tentative="1">
      <w:start w:val="1"/>
      <w:numFmt w:val="bullet"/>
      <w:lvlText w:val=""/>
      <w:lvlJc w:val="left"/>
      <w:pPr>
        <w:ind w:left="1800" w:hanging="480"/>
      </w:pPr>
      <w:rPr>
        <w:rFonts w:ascii="Wingdings" w:hAnsi="Wingdings" w:hint="default"/>
      </w:rPr>
    </w:lvl>
    <w:lvl w:ilvl="2" w:tplc="04090005" w:tentative="1">
      <w:start w:val="1"/>
      <w:numFmt w:val="bullet"/>
      <w:lvlText w:val=""/>
      <w:lvlJc w:val="left"/>
      <w:pPr>
        <w:ind w:left="2280" w:hanging="480"/>
      </w:pPr>
      <w:rPr>
        <w:rFonts w:ascii="Wingdings" w:hAnsi="Wingdings" w:hint="default"/>
      </w:rPr>
    </w:lvl>
    <w:lvl w:ilvl="3" w:tplc="04090001" w:tentative="1">
      <w:start w:val="1"/>
      <w:numFmt w:val="bullet"/>
      <w:lvlText w:val=""/>
      <w:lvlJc w:val="left"/>
      <w:pPr>
        <w:ind w:left="2760" w:hanging="480"/>
      </w:pPr>
      <w:rPr>
        <w:rFonts w:ascii="Wingdings" w:hAnsi="Wingdings" w:hint="default"/>
      </w:rPr>
    </w:lvl>
    <w:lvl w:ilvl="4" w:tplc="04090003" w:tentative="1">
      <w:start w:val="1"/>
      <w:numFmt w:val="bullet"/>
      <w:lvlText w:val=""/>
      <w:lvlJc w:val="left"/>
      <w:pPr>
        <w:ind w:left="3240" w:hanging="480"/>
      </w:pPr>
      <w:rPr>
        <w:rFonts w:ascii="Wingdings" w:hAnsi="Wingdings" w:hint="default"/>
      </w:rPr>
    </w:lvl>
    <w:lvl w:ilvl="5" w:tplc="04090005" w:tentative="1">
      <w:start w:val="1"/>
      <w:numFmt w:val="bullet"/>
      <w:lvlText w:val=""/>
      <w:lvlJc w:val="left"/>
      <w:pPr>
        <w:ind w:left="3720" w:hanging="480"/>
      </w:pPr>
      <w:rPr>
        <w:rFonts w:ascii="Wingdings" w:hAnsi="Wingdings" w:hint="default"/>
      </w:rPr>
    </w:lvl>
    <w:lvl w:ilvl="6" w:tplc="04090001" w:tentative="1">
      <w:start w:val="1"/>
      <w:numFmt w:val="bullet"/>
      <w:lvlText w:val=""/>
      <w:lvlJc w:val="left"/>
      <w:pPr>
        <w:ind w:left="4200" w:hanging="480"/>
      </w:pPr>
      <w:rPr>
        <w:rFonts w:ascii="Wingdings" w:hAnsi="Wingdings" w:hint="default"/>
      </w:rPr>
    </w:lvl>
    <w:lvl w:ilvl="7" w:tplc="04090003" w:tentative="1">
      <w:start w:val="1"/>
      <w:numFmt w:val="bullet"/>
      <w:lvlText w:val=""/>
      <w:lvlJc w:val="left"/>
      <w:pPr>
        <w:ind w:left="4680" w:hanging="480"/>
      </w:pPr>
      <w:rPr>
        <w:rFonts w:ascii="Wingdings" w:hAnsi="Wingdings" w:hint="default"/>
      </w:rPr>
    </w:lvl>
    <w:lvl w:ilvl="8" w:tplc="04090005" w:tentative="1">
      <w:start w:val="1"/>
      <w:numFmt w:val="bullet"/>
      <w:lvlText w:val=""/>
      <w:lvlJc w:val="left"/>
      <w:pPr>
        <w:ind w:left="5160" w:hanging="480"/>
      </w:pPr>
      <w:rPr>
        <w:rFonts w:ascii="Wingdings" w:hAnsi="Wingdings" w:hint="default"/>
      </w:rPr>
    </w:lvl>
  </w:abstractNum>
  <w:abstractNum w:abstractNumId="11">
    <w:nsid w:val="2EF355E8"/>
    <w:multiLevelType w:val="hybridMultilevel"/>
    <w:tmpl w:val="6E54E588"/>
    <w:lvl w:ilvl="0" w:tplc="99887E52">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2">
    <w:nsid w:val="3D5473CD"/>
    <w:multiLevelType w:val="hybridMultilevel"/>
    <w:tmpl w:val="E5881020"/>
    <w:lvl w:ilvl="0" w:tplc="92344900">
      <w:start w:val="1"/>
      <w:numFmt w:val="decimal"/>
      <w:lvlText w:val="%1."/>
      <w:lvlJc w:val="left"/>
      <w:pPr>
        <w:ind w:left="420" w:hanging="4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3">
    <w:nsid w:val="3DE40BA3"/>
    <w:multiLevelType w:val="hybridMultilevel"/>
    <w:tmpl w:val="4510044A"/>
    <w:lvl w:ilvl="0" w:tplc="B9CA211A">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4">
    <w:nsid w:val="42806585"/>
    <w:multiLevelType w:val="hybridMultilevel"/>
    <w:tmpl w:val="15E425F4"/>
    <w:lvl w:ilvl="0" w:tplc="3798389A">
      <w:start w:val="1"/>
      <w:numFmt w:val="japaneseCounting"/>
      <w:lvlText w:val="%1、"/>
      <w:lvlJc w:val="left"/>
      <w:pPr>
        <w:ind w:left="1080" w:hanging="108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5">
    <w:nsid w:val="449F5116"/>
    <w:multiLevelType w:val="hybridMultilevel"/>
    <w:tmpl w:val="3AECB82C"/>
    <w:lvl w:ilvl="0" w:tplc="DFDA3E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5C6131F7"/>
    <w:multiLevelType w:val="hybridMultilevel"/>
    <w:tmpl w:val="23EA27D4"/>
    <w:lvl w:ilvl="0" w:tplc="4E20B27E">
      <w:start w:val="1"/>
      <w:numFmt w:val="decimal"/>
      <w:lvlText w:val="%1、"/>
      <w:lvlJc w:val="left"/>
      <w:pPr>
        <w:ind w:left="740" w:hanging="74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7">
    <w:nsid w:val="5D2108B2"/>
    <w:multiLevelType w:val="hybridMultilevel"/>
    <w:tmpl w:val="A8AAF20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8">
    <w:nsid w:val="628545C5"/>
    <w:multiLevelType w:val="hybridMultilevel"/>
    <w:tmpl w:val="AD9CE0D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nsid w:val="6DDB3E1A"/>
    <w:multiLevelType w:val="hybridMultilevel"/>
    <w:tmpl w:val="D2686892"/>
    <w:lvl w:ilvl="0" w:tplc="04090001">
      <w:start w:val="1"/>
      <w:numFmt w:val="bullet"/>
      <w:lvlText w:val=""/>
      <w:lvlJc w:val="left"/>
      <w:pPr>
        <w:ind w:left="1320" w:hanging="480"/>
      </w:pPr>
      <w:rPr>
        <w:rFonts w:ascii="Wingdings" w:hAnsi="Wingdings" w:hint="default"/>
      </w:rPr>
    </w:lvl>
    <w:lvl w:ilvl="1" w:tplc="04090003" w:tentative="1">
      <w:start w:val="1"/>
      <w:numFmt w:val="bullet"/>
      <w:lvlText w:val=""/>
      <w:lvlJc w:val="left"/>
      <w:pPr>
        <w:ind w:left="1800" w:hanging="480"/>
      </w:pPr>
      <w:rPr>
        <w:rFonts w:ascii="Wingdings" w:hAnsi="Wingdings" w:hint="default"/>
      </w:rPr>
    </w:lvl>
    <w:lvl w:ilvl="2" w:tplc="04090005" w:tentative="1">
      <w:start w:val="1"/>
      <w:numFmt w:val="bullet"/>
      <w:lvlText w:val=""/>
      <w:lvlJc w:val="left"/>
      <w:pPr>
        <w:ind w:left="2280" w:hanging="480"/>
      </w:pPr>
      <w:rPr>
        <w:rFonts w:ascii="Wingdings" w:hAnsi="Wingdings" w:hint="default"/>
      </w:rPr>
    </w:lvl>
    <w:lvl w:ilvl="3" w:tplc="04090001" w:tentative="1">
      <w:start w:val="1"/>
      <w:numFmt w:val="bullet"/>
      <w:lvlText w:val=""/>
      <w:lvlJc w:val="left"/>
      <w:pPr>
        <w:ind w:left="2760" w:hanging="480"/>
      </w:pPr>
      <w:rPr>
        <w:rFonts w:ascii="Wingdings" w:hAnsi="Wingdings" w:hint="default"/>
      </w:rPr>
    </w:lvl>
    <w:lvl w:ilvl="4" w:tplc="04090003" w:tentative="1">
      <w:start w:val="1"/>
      <w:numFmt w:val="bullet"/>
      <w:lvlText w:val=""/>
      <w:lvlJc w:val="left"/>
      <w:pPr>
        <w:ind w:left="3240" w:hanging="480"/>
      </w:pPr>
      <w:rPr>
        <w:rFonts w:ascii="Wingdings" w:hAnsi="Wingdings" w:hint="default"/>
      </w:rPr>
    </w:lvl>
    <w:lvl w:ilvl="5" w:tplc="04090005" w:tentative="1">
      <w:start w:val="1"/>
      <w:numFmt w:val="bullet"/>
      <w:lvlText w:val=""/>
      <w:lvlJc w:val="left"/>
      <w:pPr>
        <w:ind w:left="3720" w:hanging="480"/>
      </w:pPr>
      <w:rPr>
        <w:rFonts w:ascii="Wingdings" w:hAnsi="Wingdings" w:hint="default"/>
      </w:rPr>
    </w:lvl>
    <w:lvl w:ilvl="6" w:tplc="04090001" w:tentative="1">
      <w:start w:val="1"/>
      <w:numFmt w:val="bullet"/>
      <w:lvlText w:val=""/>
      <w:lvlJc w:val="left"/>
      <w:pPr>
        <w:ind w:left="4200" w:hanging="480"/>
      </w:pPr>
      <w:rPr>
        <w:rFonts w:ascii="Wingdings" w:hAnsi="Wingdings" w:hint="default"/>
      </w:rPr>
    </w:lvl>
    <w:lvl w:ilvl="7" w:tplc="04090003" w:tentative="1">
      <w:start w:val="1"/>
      <w:numFmt w:val="bullet"/>
      <w:lvlText w:val=""/>
      <w:lvlJc w:val="left"/>
      <w:pPr>
        <w:ind w:left="4680" w:hanging="480"/>
      </w:pPr>
      <w:rPr>
        <w:rFonts w:ascii="Wingdings" w:hAnsi="Wingdings" w:hint="default"/>
      </w:rPr>
    </w:lvl>
    <w:lvl w:ilvl="8" w:tplc="04090005" w:tentative="1">
      <w:start w:val="1"/>
      <w:numFmt w:val="bullet"/>
      <w:lvlText w:val=""/>
      <w:lvlJc w:val="left"/>
      <w:pPr>
        <w:ind w:left="5160" w:hanging="480"/>
      </w:pPr>
      <w:rPr>
        <w:rFonts w:ascii="Wingdings" w:hAnsi="Wingdings" w:hint="default"/>
      </w:rPr>
    </w:lvl>
  </w:abstractNum>
  <w:abstractNum w:abstractNumId="20">
    <w:nsid w:val="71D53EC3"/>
    <w:multiLevelType w:val="hybridMultilevel"/>
    <w:tmpl w:val="1A18934C"/>
    <w:lvl w:ilvl="0" w:tplc="16CCF0CA">
      <w:start w:val="1"/>
      <w:numFmt w:val="decimal"/>
      <w:lvlText w:val="%1."/>
      <w:lvlJc w:val="left"/>
      <w:pPr>
        <w:ind w:left="440" w:hanging="44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1">
    <w:nsid w:val="794050C3"/>
    <w:multiLevelType w:val="hybridMultilevel"/>
    <w:tmpl w:val="5A2247A0"/>
    <w:lvl w:ilvl="0" w:tplc="175C7F54">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7"/>
  </w:num>
  <w:num w:numId="2">
    <w:abstractNumId w:val="19"/>
  </w:num>
  <w:num w:numId="3">
    <w:abstractNumId w:val="10"/>
  </w:num>
  <w:num w:numId="4">
    <w:abstractNumId w:val="3"/>
  </w:num>
  <w:num w:numId="5">
    <w:abstractNumId w:val="16"/>
  </w:num>
  <w:num w:numId="6">
    <w:abstractNumId w:val="2"/>
  </w:num>
  <w:num w:numId="7">
    <w:abstractNumId w:val="21"/>
  </w:num>
  <w:num w:numId="8">
    <w:abstractNumId w:val="14"/>
  </w:num>
  <w:num w:numId="9">
    <w:abstractNumId w:val="11"/>
  </w:num>
  <w:num w:numId="10">
    <w:abstractNumId w:val="20"/>
  </w:num>
  <w:num w:numId="11">
    <w:abstractNumId w:val="12"/>
  </w:num>
  <w:num w:numId="12">
    <w:abstractNumId w:val="13"/>
  </w:num>
  <w:num w:numId="13">
    <w:abstractNumId w:val="0"/>
  </w:num>
  <w:num w:numId="14">
    <w:abstractNumId w:val="9"/>
  </w:num>
  <w:num w:numId="15">
    <w:abstractNumId w:val="4"/>
  </w:num>
  <w:num w:numId="16">
    <w:abstractNumId w:val="18"/>
  </w:num>
  <w:num w:numId="17">
    <w:abstractNumId w:val="17"/>
  </w:num>
  <w:num w:numId="18">
    <w:abstractNumId w:val="1"/>
  </w:num>
  <w:num w:numId="19">
    <w:abstractNumId w:val="8"/>
  </w:num>
  <w:num w:numId="20">
    <w:abstractNumId w:val="5"/>
  </w:num>
  <w:num w:numId="21">
    <w:abstractNumId w:val="6"/>
  </w:num>
  <w:num w:numId="22">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4"/>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457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43B49"/>
    <w:rsid w:val="00004D6E"/>
    <w:rsid w:val="0000624D"/>
    <w:rsid w:val="00007C2B"/>
    <w:rsid w:val="00011905"/>
    <w:rsid w:val="00016E28"/>
    <w:rsid w:val="00017B6C"/>
    <w:rsid w:val="00022A04"/>
    <w:rsid w:val="0003661D"/>
    <w:rsid w:val="00043F88"/>
    <w:rsid w:val="00044883"/>
    <w:rsid w:val="00050B2C"/>
    <w:rsid w:val="00054718"/>
    <w:rsid w:val="00057AD7"/>
    <w:rsid w:val="00060BBF"/>
    <w:rsid w:val="00060F28"/>
    <w:rsid w:val="0006432D"/>
    <w:rsid w:val="00072A12"/>
    <w:rsid w:val="00072A6D"/>
    <w:rsid w:val="0008294E"/>
    <w:rsid w:val="0009035E"/>
    <w:rsid w:val="00097ED4"/>
    <w:rsid w:val="000A0334"/>
    <w:rsid w:val="000A1819"/>
    <w:rsid w:val="000A312D"/>
    <w:rsid w:val="000A4977"/>
    <w:rsid w:val="000A4CDD"/>
    <w:rsid w:val="000A798C"/>
    <w:rsid w:val="000B47A4"/>
    <w:rsid w:val="000B583E"/>
    <w:rsid w:val="000B5D7A"/>
    <w:rsid w:val="000C7747"/>
    <w:rsid w:val="000D01A8"/>
    <w:rsid w:val="000D5476"/>
    <w:rsid w:val="000D578B"/>
    <w:rsid w:val="000D6211"/>
    <w:rsid w:val="000F1861"/>
    <w:rsid w:val="000F5043"/>
    <w:rsid w:val="000F69D1"/>
    <w:rsid w:val="000F7A10"/>
    <w:rsid w:val="00102E8C"/>
    <w:rsid w:val="001058E6"/>
    <w:rsid w:val="0011354A"/>
    <w:rsid w:val="00116CD3"/>
    <w:rsid w:val="00117C3B"/>
    <w:rsid w:val="00123C84"/>
    <w:rsid w:val="00124A2D"/>
    <w:rsid w:val="00126285"/>
    <w:rsid w:val="00127CCF"/>
    <w:rsid w:val="001345AF"/>
    <w:rsid w:val="0014038A"/>
    <w:rsid w:val="001522EC"/>
    <w:rsid w:val="00154FAE"/>
    <w:rsid w:val="001639E5"/>
    <w:rsid w:val="001649D8"/>
    <w:rsid w:val="001673A4"/>
    <w:rsid w:val="00170569"/>
    <w:rsid w:val="00174D60"/>
    <w:rsid w:val="00174E52"/>
    <w:rsid w:val="001778E0"/>
    <w:rsid w:val="001A5BEA"/>
    <w:rsid w:val="001A66E7"/>
    <w:rsid w:val="001B01BC"/>
    <w:rsid w:val="001B419F"/>
    <w:rsid w:val="001C7618"/>
    <w:rsid w:val="001D4AEF"/>
    <w:rsid w:val="001E3ACD"/>
    <w:rsid w:val="001E4FE8"/>
    <w:rsid w:val="001E74DA"/>
    <w:rsid w:val="00200F0B"/>
    <w:rsid w:val="002015FA"/>
    <w:rsid w:val="00204148"/>
    <w:rsid w:val="00205B9B"/>
    <w:rsid w:val="00222522"/>
    <w:rsid w:val="002233E0"/>
    <w:rsid w:val="002252A6"/>
    <w:rsid w:val="002275DE"/>
    <w:rsid w:val="00231CBB"/>
    <w:rsid w:val="00233838"/>
    <w:rsid w:val="00235BB6"/>
    <w:rsid w:val="00237A09"/>
    <w:rsid w:val="00241F2B"/>
    <w:rsid w:val="00242135"/>
    <w:rsid w:val="00257D46"/>
    <w:rsid w:val="00262008"/>
    <w:rsid w:val="00276168"/>
    <w:rsid w:val="00277642"/>
    <w:rsid w:val="002905B3"/>
    <w:rsid w:val="002A3F82"/>
    <w:rsid w:val="002B0CE6"/>
    <w:rsid w:val="002B5A40"/>
    <w:rsid w:val="002C3FAD"/>
    <w:rsid w:val="002D0B21"/>
    <w:rsid w:val="002E3839"/>
    <w:rsid w:val="002F18A7"/>
    <w:rsid w:val="00304106"/>
    <w:rsid w:val="00321036"/>
    <w:rsid w:val="00324C96"/>
    <w:rsid w:val="0033031E"/>
    <w:rsid w:val="0033143E"/>
    <w:rsid w:val="0034616B"/>
    <w:rsid w:val="00354DF0"/>
    <w:rsid w:val="00357473"/>
    <w:rsid w:val="00361A33"/>
    <w:rsid w:val="00363D18"/>
    <w:rsid w:val="00372E31"/>
    <w:rsid w:val="00373849"/>
    <w:rsid w:val="0037619A"/>
    <w:rsid w:val="00376C68"/>
    <w:rsid w:val="00390125"/>
    <w:rsid w:val="00394A78"/>
    <w:rsid w:val="003960DB"/>
    <w:rsid w:val="003A15F0"/>
    <w:rsid w:val="003B0118"/>
    <w:rsid w:val="003B080D"/>
    <w:rsid w:val="003C0475"/>
    <w:rsid w:val="003C212D"/>
    <w:rsid w:val="003C45EB"/>
    <w:rsid w:val="003C6C12"/>
    <w:rsid w:val="003E1A8A"/>
    <w:rsid w:val="003E223C"/>
    <w:rsid w:val="003E5B14"/>
    <w:rsid w:val="003F62C1"/>
    <w:rsid w:val="0041304E"/>
    <w:rsid w:val="0041611D"/>
    <w:rsid w:val="00416595"/>
    <w:rsid w:val="00416C47"/>
    <w:rsid w:val="004265CF"/>
    <w:rsid w:val="004339B8"/>
    <w:rsid w:val="004402C4"/>
    <w:rsid w:val="00443D1A"/>
    <w:rsid w:val="00444C22"/>
    <w:rsid w:val="00445B41"/>
    <w:rsid w:val="00446868"/>
    <w:rsid w:val="00450F43"/>
    <w:rsid w:val="00454D93"/>
    <w:rsid w:val="00454F5D"/>
    <w:rsid w:val="00471D80"/>
    <w:rsid w:val="00473222"/>
    <w:rsid w:val="00475248"/>
    <w:rsid w:val="00490547"/>
    <w:rsid w:val="00491FD7"/>
    <w:rsid w:val="00493DE7"/>
    <w:rsid w:val="004A0B2C"/>
    <w:rsid w:val="004A1955"/>
    <w:rsid w:val="004A312A"/>
    <w:rsid w:val="004A40E5"/>
    <w:rsid w:val="004A4538"/>
    <w:rsid w:val="004A59B3"/>
    <w:rsid w:val="004A6974"/>
    <w:rsid w:val="004B64A2"/>
    <w:rsid w:val="004C1927"/>
    <w:rsid w:val="004C3CC0"/>
    <w:rsid w:val="004C4876"/>
    <w:rsid w:val="004C660B"/>
    <w:rsid w:val="004D0D06"/>
    <w:rsid w:val="004D2659"/>
    <w:rsid w:val="004E0E83"/>
    <w:rsid w:val="004F280D"/>
    <w:rsid w:val="00501C56"/>
    <w:rsid w:val="00502E86"/>
    <w:rsid w:val="00502F24"/>
    <w:rsid w:val="0053248E"/>
    <w:rsid w:val="00536EBB"/>
    <w:rsid w:val="0054297A"/>
    <w:rsid w:val="00551A33"/>
    <w:rsid w:val="00555C32"/>
    <w:rsid w:val="00557EE9"/>
    <w:rsid w:val="00564653"/>
    <w:rsid w:val="00564F2B"/>
    <w:rsid w:val="0056585F"/>
    <w:rsid w:val="0056607C"/>
    <w:rsid w:val="00567EAD"/>
    <w:rsid w:val="00581501"/>
    <w:rsid w:val="00587F5B"/>
    <w:rsid w:val="00592378"/>
    <w:rsid w:val="00594547"/>
    <w:rsid w:val="00596B69"/>
    <w:rsid w:val="005A2778"/>
    <w:rsid w:val="005A2A7E"/>
    <w:rsid w:val="005A336B"/>
    <w:rsid w:val="005B753E"/>
    <w:rsid w:val="005C01FC"/>
    <w:rsid w:val="005D038B"/>
    <w:rsid w:val="005D0C93"/>
    <w:rsid w:val="005D16A0"/>
    <w:rsid w:val="005D2FEE"/>
    <w:rsid w:val="005E34A7"/>
    <w:rsid w:val="005E47B5"/>
    <w:rsid w:val="005E573B"/>
    <w:rsid w:val="005E5ECE"/>
    <w:rsid w:val="005F0533"/>
    <w:rsid w:val="005F636F"/>
    <w:rsid w:val="005F6F3C"/>
    <w:rsid w:val="00611B52"/>
    <w:rsid w:val="006122FF"/>
    <w:rsid w:val="00614FD5"/>
    <w:rsid w:val="006271D9"/>
    <w:rsid w:val="006357D5"/>
    <w:rsid w:val="006425A4"/>
    <w:rsid w:val="00645D8B"/>
    <w:rsid w:val="0064727F"/>
    <w:rsid w:val="00650795"/>
    <w:rsid w:val="0065452C"/>
    <w:rsid w:val="00654C1B"/>
    <w:rsid w:val="00655704"/>
    <w:rsid w:val="0065607A"/>
    <w:rsid w:val="00657F92"/>
    <w:rsid w:val="006608AA"/>
    <w:rsid w:val="00664883"/>
    <w:rsid w:val="006753A3"/>
    <w:rsid w:val="00677510"/>
    <w:rsid w:val="00690D71"/>
    <w:rsid w:val="00691F5B"/>
    <w:rsid w:val="00692027"/>
    <w:rsid w:val="006A184D"/>
    <w:rsid w:val="006A18B2"/>
    <w:rsid w:val="006B1B85"/>
    <w:rsid w:val="006B25FB"/>
    <w:rsid w:val="006B4E6F"/>
    <w:rsid w:val="006B7F76"/>
    <w:rsid w:val="006C39D1"/>
    <w:rsid w:val="006C43D1"/>
    <w:rsid w:val="006C6A60"/>
    <w:rsid w:val="006D0D2F"/>
    <w:rsid w:val="006F2FD3"/>
    <w:rsid w:val="006F34AF"/>
    <w:rsid w:val="007265EA"/>
    <w:rsid w:val="00732FDB"/>
    <w:rsid w:val="0073449C"/>
    <w:rsid w:val="00744592"/>
    <w:rsid w:val="00763638"/>
    <w:rsid w:val="007721DD"/>
    <w:rsid w:val="00775C2E"/>
    <w:rsid w:val="00784ADE"/>
    <w:rsid w:val="00793AF3"/>
    <w:rsid w:val="00794970"/>
    <w:rsid w:val="007A2DD9"/>
    <w:rsid w:val="007B0928"/>
    <w:rsid w:val="007C300F"/>
    <w:rsid w:val="007E5066"/>
    <w:rsid w:val="007E5766"/>
    <w:rsid w:val="007E6267"/>
    <w:rsid w:val="007F10B4"/>
    <w:rsid w:val="00805888"/>
    <w:rsid w:val="00806CDB"/>
    <w:rsid w:val="00806DD2"/>
    <w:rsid w:val="0081082F"/>
    <w:rsid w:val="00813CC8"/>
    <w:rsid w:val="008200A9"/>
    <w:rsid w:val="00824E17"/>
    <w:rsid w:val="00831A71"/>
    <w:rsid w:val="008320B5"/>
    <w:rsid w:val="00840FFF"/>
    <w:rsid w:val="008431B5"/>
    <w:rsid w:val="00850434"/>
    <w:rsid w:val="008511E0"/>
    <w:rsid w:val="00867542"/>
    <w:rsid w:val="00883610"/>
    <w:rsid w:val="00894DD8"/>
    <w:rsid w:val="00897344"/>
    <w:rsid w:val="008A50CD"/>
    <w:rsid w:val="008B1EBC"/>
    <w:rsid w:val="008B2F12"/>
    <w:rsid w:val="008B70B1"/>
    <w:rsid w:val="008C4929"/>
    <w:rsid w:val="008D0409"/>
    <w:rsid w:val="008D0F1C"/>
    <w:rsid w:val="008E50CE"/>
    <w:rsid w:val="008F6A7E"/>
    <w:rsid w:val="00901405"/>
    <w:rsid w:val="009062B7"/>
    <w:rsid w:val="00907F66"/>
    <w:rsid w:val="009124F2"/>
    <w:rsid w:val="00915E43"/>
    <w:rsid w:val="00933E2D"/>
    <w:rsid w:val="009369E1"/>
    <w:rsid w:val="00937354"/>
    <w:rsid w:val="009459D3"/>
    <w:rsid w:val="009461D8"/>
    <w:rsid w:val="009560A8"/>
    <w:rsid w:val="00956A06"/>
    <w:rsid w:val="00961BDA"/>
    <w:rsid w:val="00967235"/>
    <w:rsid w:val="009727E9"/>
    <w:rsid w:val="0097293C"/>
    <w:rsid w:val="009738AB"/>
    <w:rsid w:val="009746B1"/>
    <w:rsid w:val="00974CC7"/>
    <w:rsid w:val="0097623E"/>
    <w:rsid w:val="00976694"/>
    <w:rsid w:val="00987B33"/>
    <w:rsid w:val="00993159"/>
    <w:rsid w:val="0099699C"/>
    <w:rsid w:val="009A0367"/>
    <w:rsid w:val="009A0506"/>
    <w:rsid w:val="009A7932"/>
    <w:rsid w:val="009C37F7"/>
    <w:rsid w:val="009D577D"/>
    <w:rsid w:val="009E6B65"/>
    <w:rsid w:val="009F0FF3"/>
    <w:rsid w:val="00A0032B"/>
    <w:rsid w:val="00A043A8"/>
    <w:rsid w:val="00A07358"/>
    <w:rsid w:val="00A2484D"/>
    <w:rsid w:val="00A25891"/>
    <w:rsid w:val="00A268AC"/>
    <w:rsid w:val="00A30C4B"/>
    <w:rsid w:val="00A31EF1"/>
    <w:rsid w:val="00A320DA"/>
    <w:rsid w:val="00A42F35"/>
    <w:rsid w:val="00A5251B"/>
    <w:rsid w:val="00A6025F"/>
    <w:rsid w:val="00A620A5"/>
    <w:rsid w:val="00A64CEF"/>
    <w:rsid w:val="00A770D0"/>
    <w:rsid w:val="00A865A1"/>
    <w:rsid w:val="00A86A19"/>
    <w:rsid w:val="00A91313"/>
    <w:rsid w:val="00A941AE"/>
    <w:rsid w:val="00AA07CC"/>
    <w:rsid w:val="00AA7533"/>
    <w:rsid w:val="00AB2412"/>
    <w:rsid w:val="00AB2A07"/>
    <w:rsid w:val="00AB3B13"/>
    <w:rsid w:val="00AC50A8"/>
    <w:rsid w:val="00AD7267"/>
    <w:rsid w:val="00AE17F5"/>
    <w:rsid w:val="00AF29BE"/>
    <w:rsid w:val="00AF75B3"/>
    <w:rsid w:val="00AF7F10"/>
    <w:rsid w:val="00B05CA7"/>
    <w:rsid w:val="00B1362A"/>
    <w:rsid w:val="00B168E2"/>
    <w:rsid w:val="00B2646C"/>
    <w:rsid w:val="00B337D5"/>
    <w:rsid w:val="00B361FE"/>
    <w:rsid w:val="00B4341E"/>
    <w:rsid w:val="00B440B0"/>
    <w:rsid w:val="00B46FA4"/>
    <w:rsid w:val="00B47FDE"/>
    <w:rsid w:val="00B56738"/>
    <w:rsid w:val="00B56EFA"/>
    <w:rsid w:val="00B64294"/>
    <w:rsid w:val="00B67164"/>
    <w:rsid w:val="00B73A9A"/>
    <w:rsid w:val="00B76386"/>
    <w:rsid w:val="00B774C9"/>
    <w:rsid w:val="00B77F3E"/>
    <w:rsid w:val="00B8523E"/>
    <w:rsid w:val="00B85424"/>
    <w:rsid w:val="00B937E0"/>
    <w:rsid w:val="00BA0F59"/>
    <w:rsid w:val="00BA1433"/>
    <w:rsid w:val="00BB4947"/>
    <w:rsid w:val="00BC061F"/>
    <w:rsid w:val="00BD0F04"/>
    <w:rsid w:val="00BE25E4"/>
    <w:rsid w:val="00BE2ED5"/>
    <w:rsid w:val="00C00F34"/>
    <w:rsid w:val="00C104BD"/>
    <w:rsid w:val="00C114BF"/>
    <w:rsid w:val="00C14006"/>
    <w:rsid w:val="00C156CB"/>
    <w:rsid w:val="00C204C6"/>
    <w:rsid w:val="00C22928"/>
    <w:rsid w:val="00C230EE"/>
    <w:rsid w:val="00C241DB"/>
    <w:rsid w:val="00C24FC0"/>
    <w:rsid w:val="00C300CF"/>
    <w:rsid w:val="00C3097E"/>
    <w:rsid w:val="00C3337A"/>
    <w:rsid w:val="00C340E3"/>
    <w:rsid w:val="00C34DE1"/>
    <w:rsid w:val="00C41498"/>
    <w:rsid w:val="00C41A66"/>
    <w:rsid w:val="00C428A6"/>
    <w:rsid w:val="00C621EA"/>
    <w:rsid w:val="00C62847"/>
    <w:rsid w:val="00C63A64"/>
    <w:rsid w:val="00C64811"/>
    <w:rsid w:val="00C72F0E"/>
    <w:rsid w:val="00C74BFC"/>
    <w:rsid w:val="00C85457"/>
    <w:rsid w:val="00C9083F"/>
    <w:rsid w:val="00C91390"/>
    <w:rsid w:val="00C935CC"/>
    <w:rsid w:val="00C95530"/>
    <w:rsid w:val="00CB22BD"/>
    <w:rsid w:val="00CC6F49"/>
    <w:rsid w:val="00CD3AF0"/>
    <w:rsid w:val="00CD49D4"/>
    <w:rsid w:val="00CE2460"/>
    <w:rsid w:val="00CE2E08"/>
    <w:rsid w:val="00CF3CAD"/>
    <w:rsid w:val="00CF5509"/>
    <w:rsid w:val="00D14CA8"/>
    <w:rsid w:val="00D209E7"/>
    <w:rsid w:val="00D244EE"/>
    <w:rsid w:val="00D25C5F"/>
    <w:rsid w:val="00D25F36"/>
    <w:rsid w:val="00D3356E"/>
    <w:rsid w:val="00D42FE0"/>
    <w:rsid w:val="00D456D8"/>
    <w:rsid w:val="00D47EEF"/>
    <w:rsid w:val="00D51C69"/>
    <w:rsid w:val="00D522A2"/>
    <w:rsid w:val="00D71DEF"/>
    <w:rsid w:val="00D73AE5"/>
    <w:rsid w:val="00D74959"/>
    <w:rsid w:val="00D80F80"/>
    <w:rsid w:val="00D9337E"/>
    <w:rsid w:val="00D95D59"/>
    <w:rsid w:val="00D96FEF"/>
    <w:rsid w:val="00D97BF9"/>
    <w:rsid w:val="00DA168C"/>
    <w:rsid w:val="00DA4704"/>
    <w:rsid w:val="00DB1150"/>
    <w:rsid w:val="00DB3561"/>
    <w:rsid w:val="00DC48C4"/>
    <w:rsid w:val="00DD60A3"/>
    <w:rsid w:val="00DD66EF"/>
    <w:rsid w:val="00DD72AB"/>
    <w:rsid w:val="00DE0367"/>
    <w:rsid w:val="00DE0F03"/>
    <w:rsid w:val="00DE2EB7"/>
    <w:rsid w:val="00E002A7"/>
    <w:rsid w:val="00E06D54"/>
    <w:rsid w:val="00E24283"/>
    <w:rsid w:val="00E31B53"/>
    <w:rsid w:val="00E32F18"/>
    <w:rsid w:val="00E43B49"/>
    <w:rsid w:val="00E44F88"/>
    <w:rsid w:val="00E95C4B"/>
    <w:rsid w:val="00EA0DD4"/>
    <w:rsid w:val="00EB4278"/>
    <w:rsid w:val="00ED088D"/>
    <w:rsid w:val="00ED2D95"/>
    <w:rsid w:val="00ED4E31"/>
    <w:rsid w:val="00EE19EE"/>
    <w:rsid w:val="00EE2E92"/>
    <w:rsid w:val="00EF0870"/>
    <w:rsid w:val="00EF0DE9"/>
    <w:rsid w:val="00EF5A29"/>
    <w:rsid w:val="00F1269A"/>
    <w:rsid w:val="00F15F9B"/>
    <w:rsid w:val="00F35ABA"/>
    <w:rsid w:val="00F4436C"/>
    <w:rsid w:val="00F46E17"/>
    <w:rsid w:val="00F5347A"/>
    <w:rsid w:val="00F535B7"/>
    <w:rsid w:val="00F5644D"/>
    <w:rsid w:val="00F578A6"/>
    <w:rsid w:val="00F63641"/>
    <w:rsid w:val="00F66913"/>
    <w:rsid w:val="00F67742"/>
    <w:rsid w:val="00F71202"/>
    <w:rsid w:val="00F73CA7"/>
    <w:rsid w:val="00F9549E"/>
    <w:rsid w:val="00FA62B3"/>
    <w:rsid w:val="00FA7070"/>
    <w:rsid w:val="00FC472E"/>
    <w:rsid w:val="00FD13A7"/>
    <w:rsid w:val="00FD49EB"/>
    <w:rsid w:val="00FF0CD2"/>
    <w:rsid w:val="00FF29AE"/>
    <w:rsid w:val="00FF7EC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45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3449C"/>
    <w:pPr>
      <w:widowControl w:val="0"/>
      <w:jc w:val="both"/>
    </w:pPr>
  </w:style>
  <w:style w:type="paragraph" w:styleId="1">
    <w:name w:val="heading 1"/>
    <w:basedOn w:val="a"/>
    <w:next w:val="a"/>
    <w:link w:val="1Char"/>
    <w:uiPriority w:val="9"/>
    <w:qFormat/>
    <w:rsid w:val="00416595"/>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200F0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F5644D"/>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BD0F0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AA7533"/>
    <w:rPr>
      <w:rFonts w:ascii="Heiti SC Light" w:eastAsia="Heiti SC Light"/>
      <w:sz w:val="18"/>
      <w:szCs w:val="18"/>
    </w:rPr>
  </w:style>
  <w:style w:type="character" w:customStyle="1" w:styleId="Char">
    <w:name w:val="批注框文本 Char"/>
    <w:basedOn w:val="a0"/>
    <w:link w:val="a3"/>
    <w:uiPriority w:val="99"/>
    <w:semiHidden/>
    <w:rsid w:val="00AA7533"/>
    <w:rPr>
      <w:rFonts w:ascii="Heiti SC Light" w:eastAsia="Heiti SC Light"/>
      <w:sz w:val="18"/>
      <w:szCs w:val="18"/>
    </w:rPr>
  </w:style>
  <w:style w:type="paragraph" w:styleId="a4">
    <w:name w:val="Title"/>
    <w:basedOn w:val="a"/>
    <w:next w:val="a"/>
    <w:link w:val="Char0"/>
    <w:uiPriority w:val="10"/>
    <w:qFormat/>
    <w:rsid w:val="00416595"/>
    <w:pPr>
      <w:spacing w:before="240" w:after="60"/>
      <w:jc w:val="center"/>
      <w:outlineLvl w:val="0"/>
    </w:pPr>
    <w:rPr>
      <w:rFonts w:asciiTheme="majorHAnsi" w:eastAsia="宋体" w:hAnsiTheme="majorHAnsi" w:cstheme="majorBidi"/>
      <w:b/>
      <w:bCs/>
      <w:sz w:val="32"/>
      <w:szCs w:val="32"/>
    </w:rPr>
  </w:style>
  <w:style w:type="character" w:customStyle="1" w:styleId="Char0">
    <w:name w:val="标题 Char"/>
    <w:basedOn w:val="a0"/>
    <w:link w:val="a4"/>
    <w:uiPriority w:val="10"/>
    <w:rsid w:val="00416595"/>
    <w:rPr>
      <w:rFonts w:asciiTheme="majorHAnsi" w:eastAsia="宋体" w:hAnsiTheme="majorHAnsi" w:cstheme="majorBidi"/>
      <w:b/>
      <w:bCs/>
      <w:sz w:val="32"/>
      <w:szCs w:val="32"/>
    </w:rPr>
  </w:style>
  <w:style w:type="paragraph" w:styleId="a5">
    <w:name w:val="Document Map"/>
    <w:basedOn w:val="a"/>
    <w:link w:val="Char1"/>
    <w:uiPriority w:val="99"/>
    <w:semiHidden/>
    <w:unhideWhenUsed/>
    <w:rsid w:val="00416595"/>
    <w:rPr>
      <w:rFonts w:ascii="Heiti SC Light" w:eastAsia="Heiti SC Light"/>
    </w:rPr>
  </w:style>
  <w:style w:type="character" w:customStyle="1" w:styleId="Char1">
    <w:name w:val="文档结构图 Char"/>
    <w:basedOn w:val="a0"/>
    <w:link w:val="a5"/>
    <w:uiPriority w:val="99"/>
    <w:semiHidden/>
    <w:rsid w:val="00416595"/>
    <w:rPr>
      <w:rFonts w:ascii="Heiti SC Light" w:eastAsia="Heiti SC Light"/>
    </w:rPr>
  </w:style>
  <w:style w:type="character" w:customStyle="1" w:styleId="1Char">
    <w:name w:val="标题 1 Char"/>
    <w:basedOn w:val="a0"/>
    <w:link w:val="1"/>
    <w:uiPriority w:val="9"/>
    <w:rsid w:val="00416595"/>
    <w:rPr>
      <w:b/>
      <w:bCs/>
      <w:kern w:val="44"/>
      <w:sz w:val="44"/>
      <w:szCs w:val="44"/>
    </w:rPr>
  </w:style>
  <w:style w:type="paragraph" w:styleId="a6">
    <w:name w:val="List Paragraph"/>
    <w:basedOn w:val="a"/>
    <w:uiPriority w:val="34"/>
    <w:qFormat/>
    <w:rsid w:val="00416595"/>
    <w:pPr>
      <w:ind w:firstLineChars="200" w:firstLine="420"/>
    </w:pPr>
  </w:style>
  <w:style w:type="character" w:customStyle="1" w:styleId="2Char">
    <w:name w:val="标题 2 Char"/>
    <w:basedOn w:val="a0"/>
    <w:link w:val="2"/>
    <w:uiPriority w:val="9"/>
    <w:rsid w:val="00200F0B"/>
    <w:rPr>
      <w:rFonts w:asciiTheme="majorHAnsi" w:eastAsiaTheme="majorEastAsia" w:hAnsiTheme="majorHAnsi" w:cstheme="majorBidi"/>
      <w:b/>
      <w:bCs/>
      <w:sz w:val="32"/>
      <w:szCs w:val="32"/>
    </w:rPr>
  </w:style>
  <w:style w:type="paragraph" w:styleId="HTML">
    <w:name w:val="HTML Preformatted"/>
    <w:basedOn w:val="a"/>
    <w:link w:val="HTMLChar"/>
    <w:uiPriority w:val="99"/>
    <w:semiHidden/>
    <w:unhideWhenUsed/>
    <w:rsid w:val="00831A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w:hAnsi="Courier" w:cs="Courier"/>
      <w:kern w:val="0"/>
      <w:sz w:val="20"/>
      <w:szCs w:val="20"/>
    </w:rPr>
  </w:style>
  <w:style w:type="character" w:customStyle="1" w:styleId="HTMLChar">
    <w:name w:val="HTML 预设格式 Char"/>
    <w:basedOn w:val="a0"/>
    <w:link w:val="HTML"/>
    <w:uiPriority w:val="99"/>
    <w:semiHidden/>
    <w:rsid w:val="00831A71"/>
    <w:rPr>
      <w:rFonts w:ascii="Courier" w:hAnsi="Courier" w:cs="Courier"/>
      <w:kern w:val="0"/>
      <w:sz w:val="20"/>
      <w:szCs w:val="20"/>
    </w:rPr>
  </w:style>
  <w:style w:type="table" w:styleId="a7">
    <w:name w:val="Table Grid"/>
    <w:basedOn w:val="a1"/>
    <w:uiPriority w:val="59"/>
    <w:rsid w:val="00F564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3Char">
    <w:name w:val="标题 3 Char"/>
    <w:basedOn w:val="a0"/>
    <w:link w:val="3"/>
    <w:uiPriority w:val="9"/>
    <w:rsid w:val="00F5644D"/>
    <w:rPr>
      <w:b/>
      <w:bCs/>
      <w:sz w:val="32"/>
      <w:szCs w:val="32"/>
    </w:rPr>
  </w:style>
  <w:style w:type="character" w:styleId="a8">
    <w:name w:val="annotation reference"/>
    <w:basedOn w:val="a0"/>
    <w:uiPriority w:val="99"/>
    <w:semiHidden/>
    <w:unhideWhenUsed/>
    <w:rsid w:val="001649D8"/>
    <w:rPr>
      <w:sz w:val="21"/>
      <w:szCs w:val="21"/>
    </w:rPr>
  </w:style>
  <w:style w:type="paragraph" w:styleId="a9">
    <w:name w:val="annotation text"/>
    <w:basedOn w:val="a"/>
    <w:link w:val="Char2"/>
    <w:uiPriority w:val="99"/>
    <w:semiHidden/>
    <w:unhideWhenUsed/>
    <w:rsid w:val="001649D8"/>
    <w:pPr>
      <w:jc w:val="left"/>
    </w:pPr>
  </w:style>
  <w:style w:type="character" w:customStyle="1" w:styleId="Char2">
    <w:name w:val="批注文字 Char"/>
    <w:basedOn w:val="a0"/>
    <w:link w:val="a9"/>
    <w:uiPriority w:val="99"/>
    <w:semiHidden/>
    <w:rsid w:val="001649D8"/>
  </w:style>
  <w:style w:type="paragraph" w:styleId="aa">
    <w:name w:val="annotation subject"/>
    <w:basedOn w:val="a9"/>
    <w:next w:val="a9"/>
    <w:link w:val="Char3"/>
    <w:uiPriority w:val="99"/>
    <w:semiHidden/>
    <w:unhideWhenUsed/>
    <w:rsid w:val="001649D8"/>
    <w:rPr>
      <w:b/>
      <w:bCs/>
    </w:rPr>
  </w:style>
  <w:style w:type="character" w:customStyle="1" w:styleId="Char3">
    <w:name w:val="批注主题 Char"/>
    <w:basedOn w:val="Char2"/>
    <w:link w:val="aa"/>
    <w:uiPriority w:val="99"/>
    <w:semiHidden/>
    <w:rsid w:val="001649D8"/>
    <w:rPr>
      <w:b/>
      <w:bCs/>
    </w:rPr>
  </w:style>
  <w:style w:type="paragraph" w:styleId="ab">
    <w:name w:val="header"/>
    <w:basedOn w:val="a"/>
    <w:link w:val="Char4"/>
    <w:uiPriority w:val="99"/>
    <w:semiHidden/>
    <w:unhideWhenUsed/>
    <w:rsid w:val="00F66913"/>
    <w:pPr>
      <w:pBdr>
        <w:bottom w:val="single" w:sz="6" w:space="1" w:color="auto"/>
      </w:pBdr>
      <w:tabs>
        <w:tab w:val="center" w:pos="4153"/>
        <w:tab w:val="right" w:pos="8306"/>
      </w:tabs>
      <w:snapToGrid w:val="0"/>
      <w:jc w:val="center"/>
    </w:pPr>
    <w:rPr>
      <w:sz w:val="18"/>
      <w:szCs w:val="18"/>
    </w:rPr>
  </w:style>
  <w:style w:type="character" w:customStyle="1" w:styleId="Char4">
    <w:name w:val="页眉 Char"/>
    <w:basedOn w:val="a0"/>
    <w:link w:val="ab"/>
    <w:uiPriority w:val="99"/>
    <w:semiHidden/>
    <w:rsid w:val="00F66913"/>
    <w:rPr>
      <w:sz w:val="18"/>
      <w:szCs w:val="18"/>
    </w:rPr>
  </w:style>
  <w:style w:type="paragraph" w:styleId="ac">
    <w:name w:val="footer"/>
    <w:basedOn w:val="a"/>
    <w:link w:val="Char5"/>
    <w:uiPriority w:val="99"/>
    <w:semiHidden/>
    <w:unhideWhenUsed/>
    <w:rsid w:val="00F66913"/>
    <w:pPr>
      <w:tabs>
        <w:tab w:val="center" w:pos="4153"/>
        <w:tab w:val="right" w:pos="8306"/>
      </w:tabs>
      <w:snapToGrid w:val="0"/>
      <w:jc w:val="left"/>
    </w:pPr>
    <w:rPr>
      <w:sz w:val="18"/>
      <w:szCs w:val="18"/>
    </w:rPr>
  </w:style>
  <w:style w:type="character" w:customStyle="1" w:styleId="Char5">
    <w:name w:val="页脚 Char"/>
    <w:basedOn w:val="a0"/>
    <w:link w:val="ac"/>
    <w:uiPriority w:val="99"/>
    <w:semiHidden/>
    <w:rsid w:val="00F66913"/>
    <w:rPr>
      <w:sz w:val="18"/>
      <w:szCs w:val="18"/>
    </w:rPr>
  </w:style>
  <w:style w:type="character" w:customStyle="1" w:styleId="4Char">
    <w:name w:val="标题 4 Char"/>
    <w:basedOn w:val="a0"/>
    <w:link w:val="4"/>
    <w:uiPriority w:val="9"/>
    <w:rsid w:val="00BD0F04"/>
    <w:rPr>
      <w:rFonts w:asciiTheme="majorHAnsi" w:eastAsiaTheme="majorEastAsia" w:hAnsiTheme="majorHAnsi" w:cstheme="majorBidi"/>
      <w:b/>
      <w:bCs/>
      <w:sz w:val="28"/>
      <w:szCs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0"/>
    <w:uiPriority w:val="9"/>
    <w:qFormat/>
    <w:rsid w:val="0041659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00F0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F5644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AA7533"/>
    <w:rPr>
      <w:rFonts w:ascii="Heiti SC Light" w:eastAsia="Heiti SC Light"/>
      <w:sz w:val="18"/>
      <w:szCs w:val="18"/>
    </w:rPr>
  </w:style>
  <w:style w:type="character" w:customStyle="1" w:styleId="a4">
    <w:name w:val="批注框文本字符"/>
    <w:basedOn w:val="a0"/>
    <w:link w:val="a3"/>
    <w:uiPriority w:val="99"/>
    <w:semiHidden/>
    <w:rsid w:val="00AA7533"/>
    <w:rPr>
      <w:rFonts w:ascii="Heiti SC Light" w:eastAsia="Heiti SC Light"/>
      <w:sz w:val="18"/>
      <w:szCs w:val="18"/>
    </w:rPr>
  </w:style>
  <w:style w:type="paragraph" w:styleId="a5">
    <w:name w:val="Title"/>
    <w:basedOn w:val="a"/>
    <w:next w:val="a"/>
    <w:link w:val="a6"/>
    <w:uiPriority w:val="10"/>
    <w:qFormat/>
    <w:rsid w:val="00416595"/>
    <w:pPr>
      <w:spacing w:before="240" w:after="60"/>
      <w:jc w:val="center"/>
      <w:outlineLvl w:val="0"/>
    </w:pPr>
    <w:rPr>
      <w:rFonts w:asciiTheme="majorHAnsi" w:eastAsia="宋体" w:hAnsiTheme="majorHAnsi" w:cstheme="majorBidi"/>
      <w:b/>
      <w:bCs/>
      <w:sz w:val="32"/>
      <w:szCs w:val="32"/>
    </w:rPr>
  </w:style>
  <w:style w:type="character" w:customStyle="1" w:styleId="a6">
    <w:name w:val="标题字符"/>
    <w:basedOn w:val="a0"/>
    <w:link w:val="a5"/>
    <w:uiPriority w:val="10"/>
    <w:rsid w:val="00416595"/>
    <w:rPr>
      <w:rFonts w:asciiTheme="majorHAnsi" w:eastAsia="宋体" w:hAnsiTheme="majorHAnsi" w:cstheme="majorBidi"/>
      <w:b/>
      <w:bCs/>
      <w:sz w:val="32"/>
      <w:szCs w:val="32"/>
    </w:rPr>
  </w:style>
  <w:style w:type="paragraph" w:styleId="a7">
    <w:name w:val="Document Map"/>
    <w:basedOn w:val="a"/>
    <w:link w:val="a8"/>
    <w:uiPriority w:val="99"/>
    <w:semiHidden/>
    <w:unhideWhenUsed/>
    <w:rsid w:val="00416595"/>
    <w:rPr>
      <w:rFonts w:ascii="Heiti SC Light" w:eastAsia="Heiti SC Light"/>
    </w:rPr>
  </w:style>
  <w:style w:type="character" w:customStyle="1" w:styleId="a8">
    <w:name w:val="文档结构图 字符"/>
    <w:basedOn w:val="a0"/>
    <w:link w:val="a7"/>
    <w:uiPriority w:val="99"/>
    <w:semiHidden/>
    <w:rsid w:val="00416595"/>
    <w:rPr>
      <w:rFonts w:ascii="Heiti SC Light" w:eastAsia="Heiti SC Light"/>
    </w:rPr>
  </w:style>
  <w:style w:type="character" w:customStyle="1" w:styleId="10">
    <w:name w:val="标题 1字符"/>
    <w:basedOn w:val="a0"/>
    <w:link w:val="1"/>
    <w:uiPriority w:val="9"/>
    <w:rsid w:val="00416595"/>
    <w:rPr>
      <w:b/>
      <w:bCs/>
      <w:kern w:val="44"/>
      <w:sz w:val="44"/>
      <w:szCs w:val="44"/>
    </w:rPr>
  </w:style>
  <w:style w:type="paragraph" w:styleId="a9">
    <w:name w:val="List Paragraph"/>
    <w:basedOn w:val="a"/>
    <w:uiPriority w:val="34"/>
    <w:qFormat/>
    <w:rsid w:val="00416595"/>
    <w:pPr>
      <w:ind w:firstLineChars="200" w:firstLine="420"/>
    </w:pPr>
  </w:style>
  <w:style w:type="character" w:customStyle="1" w:styleId="20">
    <w:name w:val="标题 2字符"/>
    <w:basedOn w:val="a0"/>
    <w:link w:val="2"/>
    <w:uiPriority w:val="9"/>
    <w:rsid w:val="00200F0B"/>
    <w:rPr>
      <w:rFonts w:asciiTheme="majorHAnsi" w:eastAsiaTheme="majorEastAsia" w:hAnsiTheme="majorHAnsi" w:cstheme="majorBidi"/>
      <w:b/>
      <w:bCs/>
      <w:sz w:val="32"/>
      <w:szCs w:val="32"/>
    </w:rPr>
  </w:style>
  <w:style w:type="paragraph" w:styleId="HTML">
    <w:name w:val="HTML Preformatted"/>
    <w:basedOn w:val="a"/>
    <w:link w:val="HTML0"/>
    <w:uiPriority w:val="99"/>
    <w:semiHidden/>
    <w:unhideWhenUsed/>
    <w:rsid w:val="00831A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w:hAnsi="Courier" w:cs="Courier"/>
      <w:kern w:val="0"/>
      <w:sz w:val="20"/>
      <w:szCs w:val="20"/>
    </w:rPr>
  </w:style>
  <w:style w:type="character" w:customStyle="1" w:styleId="HTML0">
    <w:name w:val="HTML  预设格式字符"/>
    <w:basedOn w:val="a0"/>
    <w:link w:val="HTML"/>
    <w:uiPriority w:val="99"/>
    <w:semiHidden/>
    <w:rsid w:val="00831A71"/>
    <w:rPr>
      <w:rFonts w:ascii="Courier" w:hAnsi="Courier" w:cs="Courier"/>
      <w:kern w:val="0"/>
      <w:sz w:val="20"/>
      <w:szCs w:val="20"/>
    </w:rPr>
  </w:style>
  <w:style w:type="table" w:styleId="aa">
    <w:name w:val="Table Grid"/>
    <w:basedOn w:val="a1"/>
    <w:uiPriority w:val="59"/>
    <w:rsid w:val="00F564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30">
    <w:name w:val="标题 3字符"/>
    <w:basedOn w:val="a0"/>
    <w:link w:val="3"/>
    <w:uiPriority w:val="9"/>
    <w:rsid w:val="00F5644D"/>
    <w:rPr>
      <w:b/>
      <w:bCs/>
      <w:sz w:val="32"/>
      <w:szCs w:val="32"/>
    </w:rPr>
  </w:style>
  <w:style w:type="character" w:styleId="ab">
    <w:name w:val="annotation reference"/>
    <w:basedOn w:val="a0"/>
    <w:uiPriority w:val="99"/>
    <w:semiHidden/>
    <w:unhideWhenUsed/>
    <w:rsid w:val="001649D8"/>
    <w:rPr>
      <w:sz w:val="21"/>
      <w:szCs w:val="21"/>
    </w:rPr>
  </w:style>
  <w:style w:type="paragraph" w:styleId="ac">
    <w:name w:val="annotation text"/>
    <w:basedOn w:val="a"/>
    <w:link w:val="ad"/>
    <w:uiPriority w:val="99"/>
    <w:semiHidden/>
    <w:unhideWhenUsed/>
    <w:rsid w:val="001649D8"/>
    <w:pPr>
      <w:jc w:val="left"/>
    </w:pPr>
  </w:style>
  <w:style w:type="character" w:customStyle="1" w:styleId="ad">
    <w:name w:val="注释文本字符"/>
    <w:basedOn w:val="a0"/>
    <w:link w:val="ac"/>
    <w:uiPriority w:val="99"/>
    <w:semiHidden/>
    <w:rsid w:val="001649D8"/>
  </w:style>
  <w:style w:type="paragraph" w:styleId="ae">
    <w:name w:val="annotation subject"/>
    <w:basedOn w:val="ac"/>
    <w:next w:val="ac"/>
    <w:link w:val="af"/>
    <w:uiPriority w:val="99"/>
    <w:semiHidden/>
    <w:unhideWhenUsed/>
    <w:rsid w:val="001649D8"/>
    <w:rPr>
      <w:b/>
      <w:bCs/>
    </w:rPr>
  </w:style>
  <w:style w:type="character" w:customStyle="1" w:styleId="af">
    <w:name w:val="批注主题字符"/>
    <w:basedOn w:val="ad"/>
    <w:link w:val="ae"/>
    <w:uiPriority w:val="99"/>
    <w:semiHidden/>
    <w:rsid w:val="001649D8"/>
    <w:rPr>
      <w:b/>
      <w:bCs/>
    </w:rPr>
  </w:style>
</w:styles>
</file>

<file path=word/webSettings.xml><?xml version="1.0" encoding="utf-8"?>
<w:webSettings xmlns:r="http://schemas.openxmlformats.org/officeDocument/2006/relationships" xmlns:w="http://schemas.openxmlformats.org/wordprocessingml/2006/main">
  <w:divs>
    <w:div w:id="307788037">
      <w:bodyDiv w:val="1"/>
      <w:marLeft w:val="0"/>
      <w:marRight w:val="0"/>
      <w:marTop w:val="0"/>
      <w:marBottom w:val="0"/>
      <w:divBdr>
        <w:top w:val="none" w:sz="0" w:space="0" w:color="auto"/>
        <w:left w:val="none" w:sz="0" w:space="0" w:color="auto"/>
        <w:bottom w:val="none" w:sz="0" w:space="0" w:color="auto"/>
        <w:right w:val="none" w:sz="0" w:space="0" w:color="auto"/>
      </w:divBdr>
    </w:div>
    <w:div w:id="359476851">
      <w:bodyDiv w:val="1"/>
      <w:marLeft w:val="0"/>
      <w:marRight w:val="0"/>
      <w:marTop w:val="0"/>
      <w:marBottom w:val="0"/>
      <w:divBdr>
        <w:top w:val="none" w:sz="0" w:space="0" w:color="auto"/>
        <w:left w:val="none" w:sz="0" w:space="0" w:color="auto"/>
        <w:bottom w:val="none" w:sz="0" w:space="0" w:color="auto"/>
        <w:right w:val="none" w:sz="0" w:space="0" w:color="auto"/>
      </w:divBdr>
    </w:div>
    <w:div w:id="574046977">
      <w:bodyDiv w:val="1"/>
      <w:marLeft w:val="0"/>
      <w:marRight w:val="0"/>
      <w:marTop w:val="0"/>
      <w:marBottom w:val="0"/>
      <w:divBdr>
        <w:top w:val="none" w:sz="0" w:space="0" w:color="auto"/>
        <w:left w:val="none" w:sz="0" w:space="0" w:color="auto"/>
        <w:bottom w:val="none" w:sz="0" w:space="0" w:color="auto"/>
        <w:right w:val="none" w:sz="0" w:space="0" w:color="auto"/>
      </w:divBdr>
    </w:div>
    <w:div w:id="625047344">
      <w:bodyDiv w:val="1"/>
      <w:marLeft w:val="0"/>
      <w:marRight w:val="0"/>
      <w:marTop w:val="0"/>
      <w:marBottom w:val="0"/>
      <w:divBdr>
        <w:top w:val="none" w:sz="0" w:space="0" w:color="auto"/>
        <w:left w:val="none" w:sz="0" w:space="0" w:color="auto"/>
        <w:bottom w:val="none" w:sz="0" w:space="0" w:color="auto"/>
        <w:right w:val="none" w:sz="0" w:space="0" w:color="auto"/>
      </w:divBdr>
    </w:div>
    <w:div w:id="638614377">
      <w:bodyDiv w:val="1"/>
      <w:marLeft w:val="0"/>
      <w:marRight w:val="0"/>
      <w:marTop w:val="0"/>
      <w:marBottom w:val="0"/>
      <w:divBdr>
        <w:top w:val="none" w:sz="0" w:space="0" w:color="auto"/>
        <w:left w:val="none" w:sz="0" w:space="0" w:color="auto"/>
        <w:bottom w:val="none" w:sz="0" w:space="0" w:color="auto"/>
        <w:right w:val="none" w:sz="0" w:space="0" w:color="auto"/>
      </w:divBdr>
    </w:div>
    <w:div w:id="17790568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4" Type="http://schemas.microsoft.com/office/2007/relationships/stylesWithEffects" Target="stylesWithEffect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2283</TotalTime>
  <Pages>8</Pages>
  <Words>671</Words>
  <Characters>3825</Characters>
  <Application>Microsoft Office Word</Application>
  <DocSecurity>0</DocSecurity>
  <Lines>31</Lines>
  <Paragraphs>8</Paragraphs>
  <ScaleCrop>false</ScaleCrop>
  <Company>SequoiaDB</Company>
  <LinksUpToDate>false</LinksUpToDate>
  <CharactersWithSpaces>4488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上德 杨</dc:creator>
  <cp:lastModifiedBy>yangshangde</cp:lastModifiedBy>
  <cp:revision>200</cp:revision>
  <dcterms:created xsi:type="dcterms:W3CDTF">2015-09-21T09:40:00Z</dcterms:created>
  <dcterms:modified xsi:type="dcterms:W3CDTF">2015-10-08T02:20:00Z</dcterms:modified>
</cp:coreProperties>
</file>