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D618C1">
              <w:rPr>
                <w:rFonts w:hint="eastAsia"/>
              </w:rPr>
              <w:t>0</w:t>
            </w:r>
            <w:r w:rsidR="00B650DA">
              <w:rPr>
                <w:rFonts w:hint="eastAsia"/>
              </w:rPr>
              <w:t>9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23244A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650DA" w:rsidP="00E4376B">
            <w:r>
              <w:rPr>
                <w:rFonts w:hint="eastAsia"/>
              </w:rPr>
              <w:t>刘圳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650DA" w:rsidRDefault="00EE6D4B" w:rsidP="009D2654">
      <w:hyperlink r:id="rId6" w:history="1">
        <w:r w:rsidR="00B650DA" w:rsidRPr="00B650DA">
          <w:t>sequoiadb_ppc64_slerh_test</w:t>
        </w:r>
      </w:hyperlink>
      <w:r w:rsidR="00314DEC">
        <w:rPr>
          <w:rFonts w:hint="eastAsia"/>
        </w:rPr>
        <w:t xml:space="preserve"> </w:t>
      </w:r>
      <w:r w:rsidR="00314DEC">
        <w:rPr>
          <w:rFonts w:hint="eastAsia"/>
        </w:rPr>
        <w:t>全周不过，龙阳反映是因为</w:t>
      </w:r>
      <w:r w:rsidR="00314DEC">
        <w:rPr>
          <w:rFonts w:hint="eastAsia"/>
        </w:rPr>
        <w:t>PPC</w:t>
      </w:r>
      <w:r w:rsidR="00314DEC">
        <w:rPr>
          <w:rFonts w:hint="eastAsia"/>
        </w:rPr>
        <w:t>的</w:t>
      </w:r>
      <w:r w:rsidR="00314DEC">
        <w:rPr>
          <w:rFonts w:hint="eastAsia"/>
        </w:rPr>
        <w:t>tomcat</w:t>
      </w:r>
      <w:r w:rsidR="00314DEC">
        <w:rPr>
          <w:rFonts w:hint="eastAsia"/>
        </w:rPr>
        <w:t>被干掉了，导致日志发不出去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32208E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F73E0A" w:rsidP="00F73E0A">
            <w:r>
              <w:rPr>
                <w:rFonts w:hint="eastAsia"/>
              </w:rPr>
              <w:t>和</w:t>
            </w:r>
            <w:r w:rsidR="004A0458">
              <w:rPr>
                <w:rFonts w:hint="eastAsia"/>
              </w:rPr>
              <w:t>武赟商量</w:t>
            </w:r>
            <w:r w:rsidR="004A0458">
              <w:rPr>
                <w:rFonts w:hint="eastAsia"/>
              </w:rPr>
              <w:t>,30%</w:t>
            </w:r>
            <w:r w:rsidR="00E24D86">
              <w:rPr>
                <w:rFonts w:hint="eastAsia"/>
              </w:rPr>
              <w:t>【这周开始</w:t>
            </w:r>
            <w:r>
              <w:rPr>
                <w:rFonts w:hint="eastAsia"/>
              </w:rPr>
              <w:t>进行</w:t>
            </w:r>
            <w:r w:rsidR="00E24D86">
              <w:rPr>
                <w:rFonts w:hint="eastAsia"/>
              </w:rPr>
              <w:t>】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C85D59">
            <w:r>
              <w:rPr>
                <w:rFonts w:hint="eastAsia"/>
              </w:rPr>
              <w:t>70%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A55050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32208E" w:rsidP="00521E81">
            <w:r>
              <w:rPr>
                <w:rFonts w:hint="eastAsia"/>
              </w:rPr>
              <w:t>6-</w:t>
            </w:r>
            <w:r w:rsidR="000043CA">
              <w:rPr>
                <w:rFonts w:hint="eastAsia"/>
              </w:rPr>
              <w:t>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E24D86" w:rsidP="00C85D59">
            <w:r>
              <w:rPr>
                <w:rFonts w:hint="eastAsia"/>
              </w:rPr>
              <w:t>未开始，等武赟</w:t>
            </w:r>
          </w:p>
        </w:tc>
      </w:tr>
      <w:tr w:rsidR="00A55050" w:rsidTr="00F65692">
        <w:tc>
          <w:tcPr>
            <w:tcW w:w="3652" w:type="dxa"/>
          </w:tcPr>
          <w:p w:rsidR="00A55050" w:rsidRPr="00425DE9" w:rsidRDefault="00A55050" w:rsidP="00453AFC">
            <w:r>
              <w:rPr>
                <w:rFonts w:hint="eastAsia"/>
              </w:rPr>
              <w:t xml:space="preserve">Domain 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A55050" w:rsidRDefault="00A55050" w:rsidP="00521E81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55050" w:rsidRDefault="00A55050" w:rsidP="00521E81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55050" w:rsidRDefault="00A55050" w:rsidP="00C85D59"/>
        </w:tc>
        <w:tc>
          <w:tcPr>
            <w:tcW w:w="1818" w:type="dxa"/>
          </w:tcPr>
          <w:p w:rsidR="00A55050" w:rsidRDefault="00A55050" w:rsidP="00C85D59"/>
        </w:tc>
      </w:tr>
      <w:tr w:rsidR="00E24D86" w:rsidRPr="00665868" w:rsidTr="00F65692">
        <w:tc>
          <w:tcPr>
            <w:tcW w:w="3652" w:type="dxa"/>
          </w:tcPr>
          <w:p w:rsidR="00E24D86" w:rsidRDefault="00E24D86" w:rsidP="00F6569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E24D86" w:rsidRDefault="00E24D86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24D86" w:rsidRDefault="00E24D86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24D86" w:rsidRDefault="00E24D86" w:rsidP="00C85D59"/>
        </w:tc>
        <w:tc>
          <w:tcPr>
            <w:tcW w:w="1818" w:type="dxa"/>
          </w:tcPr>
          <w:p w:rsidR="00E24D86" w:rsidRDefault="0032208E" w:rsidP="00C85D59">
            <w:r>
              <w:rPr>
                <w:rFonts w:hint="eastAsia"/>
              </w:rPr>
              <w:t>完成一部分</w:t>
            </w:r>
            <w:r w:rsidR="00665868"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391DA3" w:rsidP="00C85D59">
            <w:r>
              <w:rPr>
                <w:rFonts w:hint="eastAsia"/>
              </w:rPr>
              <w:t>林友滨</w:t>
            </w:r>
            <w:r w:rsidR="00425DE9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  <w:p w:rsidR="00F73E0A" w:rsidRDefault="00F73E0A" w:rsidP="00F73E0A">
            <w:pPr>
              <w:jc w:val="left"/>
            </w:pPr>
            <w:r>
              <w:rPr>
                <w:rFonts w:hint="eastAsia"/>
              </w:rPr>
              <w:t>进行中</w:t>
            </w:r>
          </w:p>
          <w:p w:rsidR="00665868" w:rsidRDefault="00665868" w:rsidP="00F73E0A">
            <w:pPr>
              <w:jc w:val="left"/>
            </w:pPr>
            <w:r>
              <w:rPr>
                <w:rFonts w:hint="eastAsia"/>
              </w:rPr>
              <w:t>框架确认</w:t>
            </w:r>
          </w:p>
          <w:p w:rsidR="00665868" w:rsidRDefault="00665868" w:rsidP="00F73E0A">
            <w:pPr>
              <w:jc w:val="left"/>
            </w:pPr>
            <w:r>
              <w:rPr>
                <w:rFonts w:hint="eastAsia"/>
              </w:rPr>
              <w:t>这周开始编码</w:t>
            </w:r>
          </w:p>
        </w:tc>
      </w:tr>
      <w:tr w:rsidR="00425DE9" w:rsidTr="00F65692">
        <w:tc>
          <w:tcPr>
            <w:tcW w:w="365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391DA3" w:rsidRDefault="00425DE9" w:rsidP="00E13075"/>
        </w:tc>
        <w:tc>
          <w:tcPr>
            <w:tcW w:w="1016" w:type="dxa"/>
          </w:tcPr>
          <w:p w:rsidR="00425DE9" w:rsidRPr="00391DA3" w:rsidRDefault="00425DE9" w:rsidP="00C85D59"/>
        </w:tc>
        <w:tc>
          <w:tcPr>
            <w:tcW w:w="1818" w:type="dxa"/>
          </w:tcPr>
          <w:p w:rsidR="00425DE9" w:rsidRPr="00391DA3" w:rsidRDefault="00425DE9" w:rsidP="008A2699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665868" w:rsidP="00533160">
            <w:r>
              <w:rPr>
                <w:rFonts w:hint="eastAsia"/>
              </w:rPr>
              <w:t>并发插入存在数据跑偏</w:t>
            </w:r>
          </w:p>
        </w:tc>
      </w:tr>
      <w:tr w:rsidR="00665868" w:rsidRPr="001009B1" w:rsidTr="00F65692">
        <w:tc>
          <w:tcPr>
            <w:tcW w:w="3652" w:type="dxa"/>
          </w:tcPr>
          <w:p w:rsidR="00665868" w:rsidRPr="00391DA3" w:rsidRDefault="00665868" w:rsidP="00CD6F6D"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通讯通用化</w:t>
            </w:r>
          </w:p>
        </w:tc>
        <w:tc>
          <w:tcPr>
            <w:tcW w:w="992" w:type="dxa"/>
          </w:tcPr>
          <w:p w:rsidR="00665868" w:rsidRPr="00391DA3" w:rsidRDefault="00665868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65868" w:rsidRDefault="00665868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665868" w:rsidRPr="00391DA3" w:rsidRDefault="00665868" w:rsidP="00C85D59"/>
        </w:tc>
        <w:tc>
          <w:tcPr>
            <w:tcW w:w="1818" w:type="dxa"/>
          </w:tcPr>
          <w:p w:rsidR="00665868" w:rsidRDefault="00665868" w:rsidP="00533160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391DA3" w:rsidP="0025045C"/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425DE9" w:rsidRPr="001009B1" w:rsidTr="00F65692">
        <w:tc>
          <w:tcPr>
            <w:tcW w:w="3652" w:type="dxa"/>
          </w:tcPr>
          <w:p w:rsidR="00425DE9" w:rsidRPr="003C49DD" w:rsidRDefault="00391DA3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425DE9" w:rsidRPr="003C49DD" w:rsidRDefault="00391DA3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Pr="003C49DD" w:rsidRDefault="00425DE9" w:rsidP="0025045C"/>
        </w:tc>
        <w:tc>
          <w:tcPr>
            <w:tcW w:w="1016" w:type="dxa"/>
          </w:tcPr>
          <w:p w:rsidR="00425DE9" w:rsidRPr="003C49DD" w:rsidRDefault="00425DE9" w:rsidP="00C85D59"/>
        </w:tc>
        <w:tc>
          <w:tcPr>
            <w:tcW w:w="1818" w:type="dxa"/>
          </w:tcPr>
          <w:p w:rsidR="00425DE9" w:rsidRPr="003C49DD" w:rsidRDefault="00425DE9" w:rsidP="00C85D59"/>
        </w:tc>
      </w:tr>
      <w:tr w:rsidR="003C49DD" w:rsidRPr="001009B1" w:rsidTr="00F65692">
        <w:tc>
          <w:tcPr>
            <w:tcW w:w="3652" w:type="dxa"/>
          </w:tcPr>
          <w:p w:rsidR="003C49DD" w:rsidRPr="003C49DD" w:rsidRDefault="003C49DD" w:rsidP="00CD6F6D">
            <w:r>
              <w:rPr>
                <w:rFonts w:hint="eastAsia"/>
              </w:rPr>
              <w:lastRenderedPageBreak/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3C49DD" w:rsidRDefault="003C49DD" w:rsidP="00C85D59">
            <w:r w:rsidRPr="003C49DD">
              <w:rPr>
                <w:rFonts w:hint="eastAsia"/>
              </w:rPr>
              <w:t>刘圳</w:t>
            </w:r>
          </w:p>
          <w:p w:rsidR="00665868" w:rsidRPr="003C49DD" w:rsidRDefault="00665868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3C49DD" w:rsidRPr="003C49DD" w:rsidRDefault="00F73E0A" w:rsidP="00665868">
            <w:r>
              <w:rPr>
                <w:rFonts w:hint="eastAsia"/>
              </w:rPr>
              <w:t>6</w:t>
            </w:r>
            <w:r w:rsidR="00665868">
              <w:rPr>
                <w:rFonts w:hint="eastAsia"/>
              </w:rPr>
              <w:t>-9</w:t>
            </w:r>
          </w:p>
        </w:tc>
        <w:tc>
          <w:tcPr>
            <w:tcW w:w="1016" w:type="dxa"/>
          </w:tcPr>
          <w:p w:rsidR="003C49DD" w:rsidRPr="003C49DD" w:rsidRDefault="003C49DD" w:rsidP="00C85D59"/>
        </w:tc>
        <w:tc>
          <w:tcPr>
            <w:tcW w:w="1818" w:type="dxa"/>
          </w:tcPr>
          <w:p w:rsidR="003C49DD" w:rsidRPr="003C49DD" w:rsidRDefault="003C49DD" w:rsidP="00C85D59"/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7D0F9E" w:rsidP="0025045C"/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7D0F9E" w:rsidP="00C85D59"/>
        </w:tc>
      </w:tr>
      <w:tr w:rsidR="00A55050" w:rsidRPr="001009B1" w:rsidTr="00F65692">
        <w:tc>
          <w:tcPr>
            <w:tcW w:w="3652" w:type="dxa"/>
          </w:tcPr>
          <w:p w:rsidR="00A55050" w:rsidRDefault="00A55050" w:rsidP="00CD6F6D">
            <w:r>
              <w:rPr>
                <w:rFonts w:hint="eastAsia"/>
              </w:rPr>
              <w:t>测试用例代码，备份恢复，回归测试</w:t>
            </w:r>
          </w:p>
        </w:tc>
        <w:tc>
          <w:tcPr>
            <w:tcW w:w="992" w:type="dxa"/>
          </w:tcPr>
          <w:p w:rsidR="00A55050" w:rsidRPr="00A55050" w:rsidRDefault="00A55050" w:rsidP="00C85D59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A55050" w:rsidRDefault="00A55050" w:rsidP="0025045C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A55050" w:rsidRDefault="00A55050" w:rsidP="00C85D59"/>
        </w:tc>
        <w:tc>
          <w:tcPr>
            <w:tcW w:w="1818" w:type="dxa"/>
          </w:tcPr>
          <w:p w:rsidR="00A55050" w:rsidRDefault="00A55050" w:rsidP="00C85D59"/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Default="0023244A" w:rsidP="00C85D59">
            <w:r>
              <w:rPr>
                <w:rFonts w:hint="eastAsia"/>
              </w:rPr>
              <w:t>丁普升</w:t>
            </w:r>
          </w:p>
          <w:p w:rsidR="00391DA3" w:rsidRDefault="00391DA3" w:rsidP="00C85D59">
            <w:r>
              <w:rPr>
                <w:rFonts w:hint="eastAsia"/>
              </w:rPr>
              <w:t>王嘉曦</w:t>
            </w:r>
          </w:p>
          <w:p w:rsidR="003C49DD" w:rsidRPr="007D0F9E" w:rsidRDefault="003C49DD" w:rsidP="00C85D59">
            <w:r>
              <w:rPr>
                <w:rFonts w:hint="eastAsia"/>
              </w:rPr>
              <w:t>刘武兴（完成）</w:t>
            </w:r>
          </w:p>
        </w:tc>
        <w:tc>
          <w:tcPr>
            <w:tcW w:w="1044" w:type="dxa"/>
          </w:tcPr>
          <w:p w:rsidR="007D0F9E" w:rsidRPr="007D0F9E" w:rsidRDefault="007D0F9E" w:rsidP="0025045C"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A55050" w:rsidRDefault="00A55050" w:rsidP="00C85D59">
            <w:r>
              <w:rPr>
                <w:rFonts w:hint="eastAsia"/>
              </w:rPr>
              <w:t>9</w:t>
            </w:r>
            <w:r w:rsidR="007D0F9E">
              <w:rPr>
                <w:rFonts w:hint="eastAsia"/>
              </w:rPr>
              <w:t>0%</w:t>
            </w:r>
            <w:r w:rsidR="007D0F9E">
              <w:rPr>
                <w:rFonts w:hint="eastAsia"/>
              </w:rPr>
              <w:t>完成</w:t>
            </w:r>
            <w:r w:rsidR="007D0F9E">
              <w:rPr>
                <w:rFonts w:hint="eastAsia"/>
              </w:rPr>
              <w:t>,</w:t>
            </w:r>
            <w:r>
              <w:rPr>
                <w:rFonts w:hint="eastAsia"/>
              </w:rPr>
              <w:t>修改一些代码</w:t>
            </w:r>
          </w:p>
          <w:p w:rsidR="00A55050" w:rsidRPr="007D0F9E" w:rsidRDefault="00A55050" w:rsidP="00C85D59"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驱动的测试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C40E80" w:rsidRDefault="00C40E80" w:rsidP="00C85D59">
            <w:r>
              <w:rPr>
                <w:rFonts w:hint="eastAsia"/>
              </w:rPr>
              <w:t xml:space="preserve">50% </w:t>
            </w:r>
          </w:p>
          <w:p w:rsidR="00A6353C" w:rsidRDefault="00C40E80" w:rsidP="00C85D59">
            <w:r>
              <w:rPr>
                <w:rFonts w:hint="eastAsia"/>
              </w:rPr>
              <w:t>验证输出类型</w:t>
            </w:r>
          </w:p>
        </w:tc>
      </w:tr>
      <w:tr w:rsidR="00A6353C" w:rsidTr="00F65692">
        <w:tc>
          <w:tcPr>
            <w:tcW w:w="3652" w:type="dxa"/>
          </w:tcPr>
          <w:p w:rsidR="00A6353C" w:rsidRDefault="00A6353C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C40E80" w:rsidP="00C85D59">
            <w:r>
              <w:rPr>
                <w:rFonts w:hint="eastAsia"/>
              </w:rPr>
              <w:t xml:space="preserve">X86 </w:t>
            </w:r>
            <w:r w:rsidR="00F8008A">
              <w:rPr>
                <w:rFonts w:hint="eastAsia"/>
              </w:rPr>
              <w:t>通过</w:t>
            </w:r>
          </w:p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F8008A" w:rsidP="00A6353C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/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F8008A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6179C6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219"/>
        <w:gridCol w:w="992"/>
        <w:gridCol w:w="1134"/>
        <w:gridCol w:w="1134"/>
        <w:gridCol w:w="1043"/>
      </w:tblGrid>
      <w:tr w:rsidR="00CD6F6D" w:rsidTr="00C12599">
        <w:tc>
          <w:tcPr>
            <w:tcW w:w="4219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1043" w:type="dxa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12599" w:rsidTr="00C12599">
        <w:tc>
          <w:tcPr>
            <w:tcW w:w="4219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alter collection</w:t>
            </w:r>
          </w:p>
        </w:tc>
        <w:tc>
          <w:tcPr>
            <w:tcW w:w="992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5-26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C12599" w:rsidTr="00C12599">
        <w:tc>
          <w:tcPr>
            <w:tcW w:w="4219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list domain collections</w:t>
            </w:r>
          </w:p>
        </w:tc>
        <w:tc>
          <w:tcPr>
            <w:tcW w:w="992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5-26</w:t>
            </w:r>
          </w:p>
        </w:tc>
        <w:tc>
          <w:tcPr>
            <w:tcW w:w="1134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F8008A" w:rsidRDefault="00C12599" w:rsidP="009E352E">
            <w:pPr>
              <w:rPr>
                <w:color w:val="53C862" w:themeColor="background1" w:themeShade="A6"/>
              </w:rPr>
            </w:pPr>
            <w:r w:rsidRPr="00F8008A"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  <w:tr w:rsidR="00C12599" w:rsidTr="00C12599">
        <w:tc>
          <w:tcPr>
            <w:tcW w:w="4219" w:type="dxa"/>
          </w:tcPr>
          <w:p w:rsidR="00C12599" w:rsidRPr="00C12599" w:rsidRDefault="00C12599" w:rsidP="00FD664C">
            <w:pPr>
              <w:rPr>
                <w:color w:val="53C862" w:themeColor="background1" w:themeShade="A6"/>
              </w:rPr>
            </w:pPr>
            <w:r w:rsidRPr="00A55050">
              <w:rPr>
                <w:rFonts w:hint="eastAsia"/>
                <w:color w:val="53C862" w:themeColor="background1" w:themeShade="A6"/>
              </w:rPr>
              <w:t>JIRA</w:t>
            </w:r>
            <w:r w:rsidRPr="00A55050">
              <w:rPr>
                <w:rFonts w:hint="eastAsia"/>
                <w:color w:val="53C862" w:themeColor="background1" w:themeShade="A6"/>
              </w:rPr>
              <w:t>单上的回归测试</w:t>
            </w:r>
          </w:p>
        </w:tc>
        <w:tc>
          <w:tcPr>
            <w:tcW w:w="992" w:type="dxa"/>
          </w:tcPr>
          <w:p w:rsidR="00C12599" w:rsidRPr="00C12599" w:rsidRDefault="00C12599" w:rsidP="00FD664C">
            <w:pPr>
              <w:rPr>
                <w:color w:val="53C862" w:themeColor="background1" w:themeShade="A6"/>
              </w:rPr>
            </w:pPr>
            <w:r w:rsidRPr="00A55050">
              <w:rPr>
                <w:rFonts w:hint="eastAsia"/>
                <w:color w:val="53C862" w:themeColor="background1" w:themeShade="A6"/>
              </w:rPr>
              <w:t>胡晓均</w:t>
            </w:r>
          </w:p>
        </w:tc>
        <w:tc>
          <w:tcPr>
            <w:tcW w:w="1134" w:type="dxa"/>
          </w:tcPr>
          <w:p w:rsidR="00C12599" w:rsidRPr="00C12599" w:rsidRDefault="00C12599" w:rsidP="00FD664C">
            <w:pPr>
              <w:rPr>
                <w:color w:val="53C862" w:themeColor="background1" w:themeShade="A6"/>
              </w:rPr>
            </w:pPr>
            <w:r w:rsidRPr="00A55050">
              <w:rPr>
                <w:rFonts w:hint="eastAsia"/>
                <w:color w:val="53C862" w:themeColor="background1" w:themeShade="A6"/>
              </w:rPr>
              <w:t>6-3</w:t>
            </w:r>
          </w:p>
        </w:tc>
        <w:tc>
          <w:tcPr>
            <w:tcW w:w="1134" w:type="dxa"/>
          </w:tcPr>
          <w:p w:rsidR="00C12599" w:rsidRPr="00C12599" w:rsidRDefault="00C12599" w:rsidP="00FD664C">
            <w:pPr>
              <w:rPr>
                <w:color w:val="53C862" w:themeColor="background1" w:themeShade="A6"/>
              </w:rPr>
            </w:pPr>
            <w:r w:rsidRPr="00C12599">
              <w:rPr>
                <w:rFonts w:hint="eastAsia"/>
                <w:color w:val="53C862" w:themeColor="background1" w:themeShade="A6"/>
              </w:rPr>
              <w:t>6-6</w:t>
            </w:r>
          </w:p>
        </w:tc>
        <w:tc>
          <w:tcPr>
            <w:tcW w:w="1043" w:type="dxa"/>
          </w:tcPr>
          <w:p w:rsidR="00C12599" w:rsidRPr="00C12599" w:rsidRDefault="00C12599" w:rsidP="00FD664C">
            <w:pPr>
              <w:rPr>
                <w:color w:val="53C862" w:themeColor="background1" w:themeShade="A6"/>
              </w:rPr>
            </w:pPr>
            <w:r>
              <w:rPr>
                <w:rFonts w:hint="eastAsia"/>
                <w:color w:val="53C862" w:themeColor="background1" w:themeShade="A6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6168F"/>
    <w:rsid w:val="00165617"/>
    <w:rsid w:val="001871C9"/>
    <w:rsid w:val="001D5C7E"/>
    <w:rsid w:val="001D6C02"/>
    <w:rsid w:val="001D7BC2"/>
    <w:rsid w:val="001F1809"/>
    <w:rsid w:val="001F469D"/>
    <w:rsid w:val="00203F59"/>
    <w:rsid w:val="0023244A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B481E"/>
    <w:rsid w:val="005D4373"/>
    <w:rsid w:val="006100BC"/>
    <w:rsid w:val="00610AFE"/>
    <w:rsid w:val="006179C6"/>
    <w:rsid w:val="00633B36"/>
    <w:rsid w:val="006420DC"/>
    <w:rsid w:val="00646F36"/>
    <w:rsid w:val="00650F0E"/>
    <w:rsid w:val="00665868"/>
    <w:rsid w:val="006663DF"/>
    <w:rsid w:val="006B5103"/>
    <w:rsid w:val="006C02D2"/>
    <w:rsid w:val="006D0D57"/>
    <w:rsid w:val="006D4022"/>
    <w:rsid w:val="006E180C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3811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A30BB"/>
    <w:rsid w:val="009C0F5B"/>
    <w:rsid w:val="009C79EA"/>
    <w:rsid w:val="009D2654"/>
    <w:rsid w:val="009F46CC"/>
    <w:rsid w:val="00A25A98"/>
    <w:rsid w:val="00A51308"/>
    <w:rsid w:val="00A55050"/>
    <w:rsid w:val="00A6353C"/>
    <w:rsid w:val="00A710D2"/>
    <w:rsid w:val="00A722C7"/>
    <w:rsid w:val="00A9753D"/>
    <w:rsid w:val="00AA15E9"/>
    <w:rsid w:val="00AB4A2B"/>
    <w:rsid w:val="00AC1042"/>
    <w:rsid w:val="00B021EE"/>
    <w:rsid w:val="00B07789"/>
    <w:rsid w:val="00B122EB"/>
    <w:rsid w:val="00B22062"/>
    <w:rsid w:val="00B34B0B"/>
    <w:rsid w:val="00B53D5A"/>
    <w:rsid w:val="00B57D9B"/>
    <w:rsid w:val="00B6292D"/>
    <w:rsid w:val="00B650DA"/>
    <w:rsid w:val="00B6727A"/>
    <w:rsid w:val="00B7211E"/>
    <w:rsid w:val="00BA0A46"/>
    <w:rsid w:val="00BA265A"/>
    <w:rsid w:val="00BD0330"/>
    <w:rsid w:val="00BE37C0"/>
    <w:rsid w:val="00C04AEA"/>
    <w:rsid w:val="00C10601"/>
    <w:rsid w:val="00C11EA6"/>
    <w:rsid w:val="00C12599"/>
    <w:rsid w:val="00C40E80"/>
    <w:rsid w:val="00C60180"/>
    <w:rsid w:val="00C649DA"/>
    <w:rsid w:val="00C85D59"/>
    <w:rsid w:val="00C94B75"/>
    <w:rsid w:val="00C96443"/>
    <w:rsid w:val="00CC33C2"/>
    <w:rsid w:val="00CC7AAE"/>
    <w:rsid w:val="00CD2E2E"/>
    <w:rsid w:val="00CD6F6D"/>
    <w:rsid w:val="00CE38AD"/>
    <w:rsid w:val="00CE3E39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F0AB4"/>
    <w:rsid w:val="00E13075"/>
    <w:rsid w:val="00E233E1"/>
    <w:rsid w:val="00E24D86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E6D4B"/>
    <w:rsid w:val="00EF4FA5"/>
    <w:rsid w:val="00EF7BD6"/>
    <w:rsid w:val="00F0168D"/>
    <w:rsid w:val="00F338C0"/>
    <w:rsid w:val="00F45190"/>
    <w:rsid w:val="00F65692"/>
    <w:rsid w:val="00F72BCF"/>
    <w:rsid w:val="00F73E0A"/>
    <w:rsid w:val="00F8008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20.200:8080/job/sequoiadb_ppc64_slerh_tes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145</cp:revision>
  <dcterms:created xsi:type="dcterms:W3CDTF">2014-03-31T05:21:00Z</dcterms:created>
  <dcterms:modified xsi:type="dcterms:W3CDTF">2014-06-16T06:05:00Z</dcterms:modified>
</cp:coreProperties>
</file>