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bin" ContentType="application/vnd.openxmlformats-officedocument.oleObject"/>
  <Override PartName="/customXml/itemProps1.xml" ContentType="application/vnd.openxmlformats-officedocument.customXmlProperties+xml"/>
  <Override PartName="/word/comments.xml" ContentType="application/vnd.openxmlformats-officedocument.wordprocessingml.comments+xml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B0E20" w:rsidRDefault="00176F35" w:rsidP="002B0E83">
      <w:pPr>
        <w:pStyle w:val="Title"/>
      </w:pPr>
      <w:r>
        <w:rPr>
          <w:rFonts w:hint="eastAsia"/>
        </w:rPr>
        <w:t>CI</w:t>
      </w:r>
      <w:r>
        <w:rPr>
          <w:rFonts w:hint="eastAsia"/>
        </w:rPr>
        <w:t>支持新文档编译</w:t>
      </w:r>
      <w:r>
        <w:rPr>
          <w:rFonts w:hint="eastAsia"/>
        </w:rPr>
        <w:t xml:space="preserve"> </w:t>
      </w:r>
      <w:r w:rsidR="00F773F3">
        <w:rPr>
          <w:rFonts w:hint="eastAsia"/>
        </w:rPr>
        <w:t>设计</w:t>
      </w:r>
    </w:p>
    <w:tbl>
      <w:tblPr>
        <w:tblStyle w:val="TableGrid"/>
        <w:tblW w:w="0" w:type="auto"/>
        <w:tblInd w:w="357" w:type="dxa"/>
        <w:tblLook w:val="04A0"/>
      </w:tblPr>
      <w:tblGrid>
        <w:gridCol w:w="2728"/>
        <w:gridCol w:w="5437"/>
      </w:tblGrid>
      <w:tr w:rsidR="002B0E83" w:rsidTr="003C6586">
        <w:tc>
          <w:tcPr>
            <w:tcW w:w="8165" w:type="dxa"/>
            <w:gridSpan w:val="2"/>
          </w:tcPr>
          <w:p w:rsidR="002B0E83" w:rsidRDefault="002B0E83" w:rsidP="002B0E83">
            <w:pPr>
              <w:ind w:left="0"/>
              <w:jc w:val="center"/>
            </w:pPr>
            <w:r>
              <w:rPr>
                <w:rFonts w:hint="eastAsia"/>
              </w:rPr>
              <w:t>修订记录</w:t>
            </w:r>
          </w:p>
        </w:tc>
      </w:tr>
      <w:tr w:rsidR="002B0E83" w:rsidTr="002B0E83">
        <w:tc>
          <w:tcPr>
            <w:tcW w:w="2728" w:type="dxa"/>
          </w:tcPr>
          <w:p w:rsidR="002B0E83" w:rsidRDefault="00176F35" w:rsidP="009102FC">
            <w:pPr>
              <w:ind w:left="0"/>
            </w:pPr>
            <w:r>
              <w:rPr>
                <w:rFonts w:hint="eastAsia"/>
              </w:rPr>
              <w:t>2016-12-1</w:t>
            </w:r>
            <w:r w:rsidR="009102FC">
              <w:rPr>
                <w:rFonts w:hint="eastAsia"/>
              </w:rPr>
              <w:t>2</w:t>
            </w:r>
            <w:r w:rsidR="002B0E83">
              <w:rPr>
                <w:rFonts w:hint="eastAsia"/>
              </w:rPr>
              <w:t xml:space="preserve">  </w:t>
            </w:r>
            <w:r w:rsidR="009102FC">
              <w:rPr>
                <w:rFonts w:hint="eastAsia"/>
              </w:rPr>
              <w:t>Ting YU</w:t>
            </w:r>
          </w:p>
        </w:tc>
        <w:tc>
          <w:tcPr>
            <w:tcW w:w="5437" w:type="dxa"/>
          </w:tcPr>
          <w:p w:rsidR="002B0E83" w:rsidRDefault="002B0E83" w:rsidP="002B0E83">
            <w:pPr>
              <w:ind w:left="0"/>
            </w:pPr>
            <w:r>
              <w:rPr>
                <w:rFonts w:hint="eastAsia"/>
              </w:rPr>
              <w:t>Init</w:t>
            </w:r>
          </w:p>
        </w:tc>
      </w:tr>
      <w:tr w:rsidR="002B0E83" w:rsidTr="002B0E83">
        <w:tc>
          <w:tcPr>
            <w:tcW w:w="2728" w:type="dxa"/>
          </w:tcPr>
          <w:p w:rsidR="002B0E83" w:rsidRDefault="002B0E83" w:rsidP="002B0E83">
            <w:pPr>
              <w:ind w:left="0"/>
            </w:pPr>
          </w:p>
        </w:tc>
        <w:tc>
          <w:tcPr>
            <w:tcW w:w="5437" w:type="dxa"/>
          </w:tcPr>
          <w:p w:rsidR="002B0E83" w:rsidRDefault="002B0E83" w:rsidP="002B0E83">
            <w:pPr>
              <w:ind w:left="0"/>
            </w:pPr>
          </w:p>
        </w:tc>
      </w:tr>
    </w:tbl>
    <w:p w:rsidR="002B0E83" w:rsidRPr="002B0E83" w:rsidRDefault="002B0E83" w:rsidP="002B0E83"/>
    <w:p w:rsidR="004B1D72" w:rsidRDefault="008B0448" w:rsidP="00176F35">
      <w:pPr>
        <w:pStyle w:val="Heading2"/>
      </w:pPr>
      <w:r>
        <w:rPr>
          <w:rFonts w:hint="eastAsia"/>
        </w:rPr>
        <w:t>Story</w:t>
      </w:r>
      <w:r w:rsidR="004B1D72">
        <w:rPr>
          <w:rFonts w:hint="eastAsia"/>
        </w:rPr>
        <w:t>编号和名称</w:t>
      </w:r>
    </w:p>
    <w:p w:rsidR="00176F35" w:rsidRPr="00176F35" w:rsidRDefault="00176F35" w:rsidP="00176F35"/>
    <w:p w:rsidR="004B1D72" w:rsidRDefault="008B0448" w:rsidP="004B1D72">
      <w:pPr>
        <w:pStyle w:val="Heading2"/>
      </w:pPr>
      <w:r>
        <w:rPr>
          <w:rFonts w:hint="eastAsia"/>
        </w:rPr>
        <w:t>Story</w:t>
      </w:r>
      <w:r>
        <w:rPr>
          <w:rFonts w:hint="eastAsia"/>
        </w:rPr>
        <w:t>价值和功能介绍</w:t>
      </w:r>
    </w:p>
    <w:p w:rsidR="004B1D72" w:rsidRDefault="00FD27D2">
      <w:pPr>
        <w:rPr>
          <w:color w:val="00B0F0"/>
        </w:rPr>
      </w:pPr>
      <w:r w:rsidRPr="00FD27D2">
        <w:rPr>
          <w:rFonts w:hint="eastAsia"/>
          <w:color w:val="00B0F0"/>
        </w:rPr>
        <w:t>说明</w:t>
      </w:r>
      <w:r w:rsidRPr="00FD27D2">
        <w:rPr>
          <w:rFonts w:hint="eastAsia"/>
          <w:color w:val="00B0F0"/>
        </w:rPr>
        <w:t xml:space="preserve">: </w:t>
      </w:r>
      <w:r w:rsidRPr="00FD27D2">
        <w:rPr>
          <w:rFonts w:hint="eastAsia"/>
          <w:color w:val="00B0F0"/>
        </w:rPr>
        <w:t>简单描述</w:t>
      </w:r>
      <w:r w:rsidRPr="00FD27D2">
        <w:rPr>
          <w:rFonts w:hint="eastAsia"/>
          <w:color w:val="00B0F0"/>
        </w:rPr>
        <w:t xml:space="preserve">Story </w:t>
      </w:r>
      <w:r w:rsidR="008B0448">
        <w:rPr>
          <w:rFonts w:hint="eastAsia"/>
          <w:color w:val="00B0F0"/>
        </w:rPr>
        <w:t>对于客户的价值</w:t>
      </w:r>
      <w:r w:rsidR="008B0448">
        <w:rPr>
          <w:rFonts w:hint="eastAsia"/>
          <w:color w:val="00B0F0"/>
        </w:rPr>
        <w:t>,</w:t>
      </w:r>
      <w:r w:rsidR="008B0448">
        <w:rPr>
          <w:rFonts w:hint="eastAsia"/>
          <w:color w:val="00B0F0"/>
        </w:rPr>
        <w:t>使用客户</w:t>
      </w:r>
      <w:r w:rsidR="008B0448">
        <w:rPr>
          <w:rFonts w:hint="eastAsia"/>
          <w:color w:val="00B0F0"/>
        </w:rPr>
        <w:t>(</w:t>
      </w:r>
      <w:r w:rsidR="008B0448">
        <w:rPr>
          <w:rFonts w:hint="eastAsia"/>
          <w:color w:val="00B0F0"/>
        </w:rPr>
        <w:t>如应用程序开发人员</w:t>
      </w:r>
      <w:r w:rsidR="008B0448">
        <w:rPr>
          <w:rFonts w:hint="eastAsia"/>
          <w:color w:val="00B0F0"/>
        </w:rPr>
        <w:t>/</w:t>
      </w:r>
      <w:r w:rsidR="008B0448">
        <w:rPr>
          <w:rFonts w:hint="eastAsia"/>
          <w:color w:val="00B0F0"/>
        </w:rPr>
        <w:t>维护人员</w:t>
      </w:r>
      <w:r w:rsidR="008B0448">
        <w:rPr>
          <w:rFonts w:hint="eastAsia"/>
          <w:color w:val="00B0F0"/>
        </w:rPr>
        <w:t>,</w:t>
      </w:r>
      <w:r w:rsidR="008B0448">
        <w:rPr>
          <w:rFonts w:hint="eastAsia"/>
          <w:color w:val="00B0F0"/>
        </w:rPr>
        <w:t>或者内部技术服务人员</w:t>
      </w:r>
      <w:r w:rsidR="008B0448">
        <w:rPr>
          <w:rFonts w:hint="eastAsia"/>
          <w:color w:val="00B0F0"/>
        </w:rPr>
        <w:t>)</w:t>
      </w:r>
    </w:p>
    <w:p w:rsidR="00D65E41" w:rsidRDefault="00D65E41" w:rsidP="00D65E41">
      <w:pPr>
        <w:pStyle w:val="Heading3"/>
      </w:pPr>
      <w:r>
        <w:rPr>
          <w:rFonts w:hint="eastAsia"/>
        </w:rPr>
        <w:t>story</w:t>
      </w:r>
      <w:commentRangeStart w:id="0"/>
      <w:r>
        <w:rPr>
          <w:rFonts w:hint="eastAsia"/>
        </w:rPr>
        <w:t>价值</w:t>
      </w:r>
      <w:commentRangeEnd w:id="0"/>
      <w:r w:rsidR="007622F8">
        <w:rPr>
          <w:rStyle w:val="CommentReference"/>
          <w:b w:val="0"/>
          <w:bCs w:val="0"/>
        </w:rPr>
        <w:commentReference w:id="0"/>
      </w:r>
    </w:p>
    <w:p w:rsidR="00176F35" w:rsidRDefault="00176F35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目前有了新的文档编译方式，支持生成</w:t>
      </w:r>
      <w:r>
        <w:rPr>
          <w:rFonts w:hint="eastAsia"/>
        </w:rPr>
        <w:t>word</w:t>
      </w:r>
      <w:r>
        <w:rPr>
          <w:rFonts w:hint="eastAsia"/>
        </w:rPr>
        <w:t>、</w:t>
      </w:r>
      <w:r>
        <w:rPr>
          <w:rFonts w:hint="eastAsia"/>
        </w:rPr>
        <w:t>pdf</w:t>
      </w:r>
      <w:r>
        <w:rPr>
          <w:rFonts w:hint="eastAsia"/>
        </w:rPr>
        <w:t>、</w:t>
      </w:r>
      <w:r>
        <w:rPr>
          <w:rFonts w:hint="eastAsia"/>
        </w:rPr>
        <w:t>sdbhelp</w:t>
      </w:r>
      <w:r>
        <w:rPr>
          <w:rFonts w:hint="eastAsia"/>
        </w:rPr>
        <w:t>、</w:t>
      </w:r>
      <w:r>
        <w:rPr>
          <w:rFonts w:hint="eastAsia"/>
        </w:rPr>
        <w:t>man page</w:t>
      </w:r>
      <w:r>
        <w:rPr>
          <w:rFonts w:hint="eastAsia"/>
        </w:rPr>
        <w:t>、</w:t>
      </w:r>
      <w:r>
        <w:rPr>
          <w:rFonts w:hint="eastAsia"/>
        </w:rPr>
        <w:t>chm</w:t>
      </w:r>
      <w:r>
        <w:rPr>
          <w:rFonts w:hint="eastAsia"/>
        </w:rPr>
        <w:t>、</w:t>
      </w:r>
      <w:r>
        <w:rPr>
          <w:rFonts w:hint="eastAsia"/>
        </w:rPr>
        <w:t>doxgen</w:t>
      </w:r>
      <w:r>
        <w:rPr>
          <w:rFonts w:hint="eastAsia"/>
        </w:rPr>
        <w:t>多种格式的文档，并支持编译官网。</w:t>
      </w:r>
    </w:p>
    <w:p w:rsidR="00176F35" w:rsidRDefault="00176F35">
      <w:r>
        <w:rPr>
          <w:rFonts w:hint="eastAsia"/>
        </w:rPr>
        <w:tab/>
      </w:r>
      <w:r>
        <w:rPr>
          <w:rFonts w:hint="eastAsia"/>
        </w:rPr>
        <w:tab/>
        <w:t>CI</w:t>
      </w:r>
      <w:r>
        <w:rPr>
          <w:rFonts w:hint="eastAsia"/>
        </w:rPr>
        <w:t>需要支持新文档的编译。</w:t>
      </w:r>
    </w:p>
    <w:p w:rsidR="00D65E41" w:rsidRDefault="00D65E41" w:rsidP="00D65E41">
      <w:pPr>
        <w:pStyle w:val="Heading3"/>
      </w:pPr>
      <w:r>
        <w:rPr>
          <w:rFonts w:hint="eastAsia"/>
        </w:rPr>
        <w:t>功能介绍</w:t>
      </w:r>
    </w:p>
    <w:p w:rsidR="00B33654" w:rsidRDefault="00D65E41">
      <w:r>
        <w:rPr>
          <w:rFonts w:hint="eastAsia"/>
        </w:rPr>
        <w:tab/>
      </w:r>
      <w:r>
        <w:rPr>
          <w:rFonts w:hint="eastAsia"/>
        </w:rPr>
        <w:tab/>
      </w:r>
      <w:r w:rsidR="00176F35">
        <w:rPr>
          <w:rFonts w:hint="eastAsia"/>
        </w:rPr>
        <w:t>支持生成</w:t>
      </w:r>
      <w:r w:rsidR="00176F35">
        <w:rPr>
          <w:rFonts w:hint="eastAsia"/>
        </w:rPr>
        <w:t>word</w:t>
      </w:r>
      <w:r w:rsidR="00176F35">
        <w:rPr>
          <w:rFonts w:hint="eastAsia"/>
        </w:rPr>
        <w:t>、</w:t>
      </w:r>
      <w:r w:rsidR="00176F35">
        <w:rPr>
          <w:rFonts w:hint="eastAsia"/>
        </w:rPr>
        <w:t>pdf</w:t>
      </w:r>
      <w:r w:rsidR="00176F35">
        <w:rPr>
          <w:rFonts w:hint="eastAsia"/>
        </w:rPr>
        <w:t>、</w:t>
      </w:r>
      <w:r w:rsidR="00176F35">
        <w:rPr>
          <w:rFonts w:hint="eastAsia"/>
        </w:rPr>
        <w:t>sdbhelp</w:t>
      </w:r>
      <w:r w:rsidR="00D34E1D">
        <w:rPr>
          <w:rFonts w:hint="eastAsia"/>
        </w:rPr>
        <w:t>(</w:t>
      </w:r>
      <w:r w:rsidR="00D34E1D">
        <w:rPr>
          <w:rFonts w:hint="eastAsia"/>
        </w:rPr>
        <w:t>又称</w:t>
      </w:r>
      <w:r w:rsidR="00176F35">
        <w:rPr>
          <w:rFonts w:hint="eastAsia"/>
        </w:rPr>
        <w:t>man page</w:t>
      </w:r>
      <w:r w:rsidR="00D34E1D">
        <w:rPr>
          <w:rFonts w:hint="eastAsia"/>
        </w:rPr>
        <w:t>)</w:t>
      </w:r>
      <w:r w:rsidR="00176F35">
        <w:rPr>
          <w:rFonts w:hint="eastAsia"/>
        </w:rPr>
        <w:t>、</w:t>
      </w:r>
      <w:r w:rsidR="00176F35">
        <w:rPr>
          <w:rFonts w:hint="eastAsia"/>
        </w:rPr>
        <w:t>chm</w:t>
      </w:r>
      <w:r w:rsidR="00176F35">
        <w:rPr>
          <w:rFonts w:hint="eastAsia"/>
        </w:rPr>
        <w:t>、</w:t>
      </w:r>
      <w:r w:rsidR="00176F35">
        <w:rPr>
          <w:rFonts w:hint="eastAsia"/>
        </w:rPr>
        <w:t>doxgen</w:t>
      </w:r>
      <w:r w:rsidR="00176F35">
        <w:rPr>
          <w:rFonts w:hint="eastAsia"/>
        </w:rPr>
        <w:t>多种格式的文档，并支持编译官网。</w:t>
      </w:r>
      <w:r w:rsidR="00B33654">
        <w:rPr>
          <w:rFonts w:hint="eastAsia"/>
        </w:rPr>
        <w:t>以上功能集成到</w:t>
      </w:r>
      <w:r w:rsidR="00B33654">
        <w:rPr>
          <w:rFonts w:hint="eastAsia"/>
        </w:rPr>
        <w:t>scons</w:t>
      </w:r>
      <w:r w:rsidR="00B33654">
        <w:rPr>
          <w:rFonts w:hint="eastAsia"/>
        </w:rPr>
        <w:t>中：</w:t>
      </w:r>
    </w:p>
    <w:p w:rsidR="00B33654" w:rsidRDefault="00B33654" w:rsidP="00B33654">
      <w:pPr>
        <w:pStyle w:val="ListParagraph"/>
        <w:numPr>
          <w:ilvl w:val="0"/>
          <w:numId w:val="19"/>
        </w:numPr>
        <w:ind w:firstLineChars="0"/>
      </w:pPr>
      <w:r>
        <w:rPr>
          <w:rFonts w:hint="eastAsia"/>
        </w:rPr>
        <w:t>scons --doc</w:t>
      </w:r>
    </w:p>
    <w:p w:rsidR="00B33654" w:rsidRDefault="00B33654" w:rsidP="00B33654">
      <w:pPr>
        <w:pStyle w:val="ListParagraph"/>
        <w:ind w:left="846" w:firstLineChars="0" w:firstLine="0"/>
      </w:pPr>
      <w:r>
        <w:rPr>
          <w:rFonts w:hint="eastAsia"/>
        </w:rPr>
        <w:t>编译</w:t>
      </w:r>
      <w:r>
        <w:rPr>
          <w:rFonts w:hint="eastAsia"/>
        </w:rPr>
        <w:t>word</w:t>
      </w:r>
      <w:r>
        <w:rPr>
          <w:rFonts w:hint="eastAsia"/>
        </w:rPr>
        <w:t>、</w:t>
      </w:r>
      <w:r>
        <w:rPr>
          <w:rFonts w:hint="eastAsia"/>
        </w:rPr>
        <w:t>pdf</w:t>
      </w:r>
      <w:r>
        <w:rPr>
          <w:rFonts w:hint="eastAsia"/>
        </w:rPr>
        <w:t>、</w:t>
      </w:r>
      <w:r>
        <w:rPr>
          <w:rFonts w:hint="eastAsia"/>
        </w:rPr>
        <w:t>chm</w:t>
      </w:r>
      <w:r>
        <w:rPr>
          <w:rFonts w:hint="eastAsia"/>
        </w:rPr>
        <w:t>。</w:t>
      </w:r>
      <w:r>
        <w:rPr>
          <w:rFonts w:hint="eastAsia"/>
        </w:rPr>
        <w:t>chm</w:t>
      </w:r>
      <w:r>
        <w:rPr>
          <w:rFonts w:hint="eastAsia"/>
        </w:rPr>
        <w:t>和</w:t>
      </w:r>
      <w:r>
        <w:rPr>
          <w:rFonts w:hint="eastAsia"/>
        </w:rPr>
        <w:t>word</w:t>
      </w:r>
      <w:r>
        <w:rPr>
          <w:rFonts w:hint="eastAsia"/>
        </w:rPr>
        <w:t>需要在</w:t>
      </w:r>
      <w:r>
        <w:rPr>
          <w:rFonts w:hint="eastAsia"/>
        </w:rPr>
        <w:t>windows</w:t>
      </w:r>
      <w:r>
        <w:rPr>
          <w:rFonts w:hint="eastAsia"/>
        </w:rPr>
        <w:t>机器编译，其余在</w:t>
      </w:r>
      <w:r>
        <w:rPr>
          <w:rFonts w:hint="eastAsia"/>
        </w:rPr>
        <w:t>windows</w:t>
      </w:r>
      <w:r>
        <w:rPr>
          <w:rFonts w:hint="eastAsia"/>
        </w:rPr>
        <w:t>、</w:t>
      </w:r>
      <w:r>
        <w:rPr>
          <w:rFonts w:hint="eastAsia"/>
        </w:rPr>
        <w:t>Linux</w:t>
      </w:r>
      <w:r>
        <w:rPr>
          <w:rFonts w:hint="eastAsia"/>
        </w:rPr>
        <w:t>下都可以编译。</w:t>
      </w:r>
    </w:p>
    <w:p w:rsidR="00B33654" w:rsidRDefault="00B33654" w:rsidP="00B33654">
      <w:pPr>
        <w:pStyle w:val="ListParagraph"/>
        <w:numPr>
          <w:ilvl w:val="0"/>
          <w:numId w:val="19"/>
        </w:numPr>
        <w:ind w:firstLineChars="0"/>
      </w:pPr>
      <w:r>
        <w:rPr>
          <w:rFonts w:hint="eastAsia"/>
        </w:rPr>
        <w:t>scons --website</w:t>
      </w:r>
    </w:p>
    <w:p w:rsidR="00B33654" w:rsidRDefault="00B33654" w:rsidP="00B33654">
      <w:pPr>
        <w:pStyle w:val="ListParagraph"/>
        <w:ind w:left="846" w:firstLineChars="0" w:firstLine="0"/>
      </w:pPr>
      <w:r>
        <w:rPr>
          <w:rFonts w:hint="eastAsia"/>
        </w:rPr>
        <w:t>编译官网文档，并且生成的文档会更新到官网。</w:t>
      </w:r>
    </w:p>
    <w:p w:rsidR="00B33654" w:rsidRDefault="00B33654" w:rsidP="00B33654">
      <w:pPr>
        <w:pStyle w:val="ListParagraph"/>
        <w:numPr>
          <w:ilvl w:val="0"/>
          <w:numId w:val="19"/>
        </w:numPr>
        <w:ind w:firstLineChars="0"/>
      </w:pPr>
      <w:r>
        <w:rPr>
          <w:rFonts w:hint="eastAsia"/>
        </w:rPr>
        <w:t>scons --doxgen</w:t>
      </w:r>
    </w:p>
    <w:p w:rsidR="00D34E1D" w:rsidRPr="00D34E1D" w:rsidRDefault="00D34E1D" w:rsidP="00D34E1D">
      <w:pPr>
        <w:pStyle w:val="ListParagraph"/>
        <w:ind w:left="846" w:firstLineChars="0" w:firstLine="0"/>
      </w:pPr>
      <w:r>
        <w:rPr>
          <w:rFonts w:hint="eastAsia"/>
        </w:rPr>
        <w:t>编译</w:t>
      </w:r>
      <w:r>
        <w:rPr>
          <w:rFonts w:hint="eastAsia"/>
        </w:rPr>
        <w:t>doxgen</w:t>
      </w:r>
      <w:r>
        <w:rPr>
          <w:rFonts w:hint="eastAsia"/>
        </w:rPr>
        <w:t>文档（驱动</w:t>
      </w:r>
      <w:r>
        <w:rPr>
          <w:rFonts w:hint="eastAsia"/>
        </w:rPr>
        <w:t>api</w:t>
      </w:r>
      <w:r>
        <w:rPr>
          <w:rFonts w:hint="eastAsia"/>
        </w:rPr>
        <w:t>文档）。编译</w:t>
      </w:r>
      <w:r>
        <w:rPr>
          <w:rFonts w:hint="eastAsia"/>
        </w:rPr>
        <w:t>doc</w:t>
      </w:r>
      <w:r>
        <w:rPr>
          <w:rFonts w:hint="eastAsia"/>
        </w:rPr>
        <w:t>或者</w:t>
      </w:r>
      <w:r>
        <w:rPr>
          <w:rFonts w:hint="eastAsia"/>
        </w:rPr>
        <w:t>website</w:t>
      </w:r>
      <w:r>
        <w:rPr>
          <w:rFonts w:hint="eastAsia"/>
        </w:rPr>
        <w:t>时包含编译</w:t>
      </w:r>
      <w:r>
        <w:rPr>
          <w:rFonts w:hint="eastAsia"/>
        </w:rPr>
        <w:t>doxgen</w:t>
      </w:r>
      <w:r>
        <w:rPr>
          <w:rFonts w:hint="eastAsia"/>
        </w:rPr>
        <w:t>。</w:t>
      </w:r>
    </w:p>
    <w:p w:rsidR="00D34E1D" w:rsidRDefault="00D34E1D" w:rsidP="00B33654">
      <w:pPr>
        <w:pStyle w:val="ListParagraph"/>
        <w:numPr>
          <w:ilvl w:val="0"/>
          <w:numId w:val="19"/>
        </w:numPr>
        <w:ind w:firstLineChars="0"/>
      </w:pPr>
      <w:r>
        <w:rPr>
          <w:rFonts w:hint="eastAsia"/>
        </w:rPr>
        <w:t xml:space="preserve">scons </w:t>
      </w:r>
      <w:r>
        <w:t>–</w:t>
      </w:r>
      <w:r>
        <w:rPr>
          <w:rFonts w:hint="eastAsia"/>
        </w:rPr>
        <w:t>shell</w:t>
      </w:r>
    </w:p>
    <w:p w:rsidR="00D34E1D" w:rsidRDefault="00D34E1D" w:rsidP="00D34E1D">
      <w:pPr>
        <w:pStyle w:val="ListParagraph"/>
        <w:ind w:left="846" w:firstLineChars="0" w:firstLine="0"/>
      </w:pPr>
      <w:r>
        <w:rPr>
          <w:rFonts w:hint="eastAsia"/>
        </w:rPr>
        <w:t>编译</w:t>
      </w:r>
      <w:r>
        <w:rPr>
          <w:rFonts w:hint="eastAsia"/>
        </w:rPr>
        <w:t>sdb shell</w:t>
      </w:r>
      <w:r>
        <w:rPr>
          <w:rFonts w:hint="eastAsia"/>
        </w:rPr>
        <w:t>时，自动编译</w:t>
      </w:r>
      <w:r>
        <w:rPr>
          <w:rFonts w:hint="eastAsia"/>
        </w:rPr>
        <w:t>sdb help</w:t>
      </w:r>
      <w:r>
        <w:rPr>
          <w:rFonts w:hint="eastAsia"/>
        </w:rPr>
        <w:t>文档。</w:t>
      </w:r>
    </w:p>
    <w:p w:rsidR="00B33654" w:rsidRDefault="00B33654" w:rsidP="00B33654">
      <w:r>
        <w:rPr>
          <w:rFonts w:hint="eastAsia"/>
        </w:rPr>
        <w:tab/>
      </w:r>
      <w:r>
        <w:rPr>
          <w:rFonts w:hint="eastAsia"/>
        </w:rPr>
        <w:tab/>
      </w:r>
    </w:p>
    <w:p w:rsidR="00D34E1D" w:rsidRDefault="00D34E1D" w:rsidP="00B33654">
      <w:r>
        <w:rPr>
          <w:rFonts w:hint="eastAsia"/>
        </w:rPr>
        <w:tab/>
      </w:r>
      <w:r>
        <w:rPr>
          <w:rFonts w:hint="eastAsia"/>
        </w:rPr>
        <w:tab/>
        <w:t>CI</w:t>
      </w:r>
      <w:r>
        <w:rPr>
          <w:rFonts w:hint="eastAsia"/>
        </w:rPr>
        <w:t>改动的地方：</w:t>
      </w:r>
    </w:p>
    <w:p w:rsidR="00D34E1D" w:rsidRDefault="00D34E1D" w:rsidP="00D34E1D">
      <w:pPr>
        <w:pStyle w:val="ListParagraph"/>
        <w:numPr>
          <w:ilvl w:val="0"/>
          <w:numId w:val="19"/>
        </w:numPr>
        <w:ind w:firstLineChars="0"/>
      </w:pPr>
      <w:r>
        <w:rPr>
          <w:rFonts w:hint="eastAsia"/>
        </w:rPr>
        <w:t>编译</w:t>
      </w:r>
      <w:r>
        <w:rPr>
          <w:rFonts w:hint="eastAsia"/>
        </w:rPr>
        <w:t>sequoiadb</w:t>
      </w:r>
      <w:r>
        <w:rPr>
          <w:rFonts w:hint="eastAsia"/>
        </w:rPr>
        <w:t>的</w:t>
      </w:r>
      <w:r>
        <w:rPr>
          <w:rFonts w:hint="eastAsia"/>
        </w:rPr>
        <w:t>run</w:t>
      </w:r>
      <w:r>
        <w:rPr>
          <w:rFonts w:hint="eastAsia"/>
        </w:rPr>
        <w:t>时，</w:t>
      </w:r>
      <w:r>
        <w:rPr>
          <w:rFonts w:hint="eastAsia"/>
        </w:rPr>
        <w:t>doc</w:t>
      </w:r>
      <w:r>
        <w:rPr>
          <w:rFonts w:hint="eastAsia"/>
        </w:rPr>
        <w:t>目录下放</w:t>
      </w:r>
      <w:r>
        <w:rPr>
          <w:rFonts w:hint="eastAsia"/>
        </w:rPr>
        <w:t>pdf</w:t>
      </w:r>
      <w:r>
        <w:rPr>
          <w:rFonts w:hint="eastAsia"/>
        </w:rPr>
        <w:t>、</w:t>
      </w:r>
      <w:r>
        <w:rPr>
          <w:rFonts w:hint="eastAsia"/>
        </w:rPr>
        <w:t>chm</w:t>
      </w:r>
      <w:r>
        <w:rPr>
          <w:rFonts w:hint="eastAsia"/>
        </w:rPr>
        <w:t>。</w:t>
      </w:r>
      <w:r>
        <w:rPr>
          <w:rFonts w:hint="eastAsia"/>
        </w:rPr>
        <w:t>word</w:t>
      </w:r>
      <w:r>
        <w:rPr>
          <w:rFonts w:hint="eastAsia"/>
        </w:rPr>
        <w:t>格式专门让内部人员使用，不对外发布，所以不放入</w:t>
      </w:r>
      <w:r>
        <w:rPr>
          <w:rFonts w:hint="eastAsia"/>
        </w:rPr>
        <w:t>run</w:t>
      </w:r>
      <w:r>
        <w:rPr>
          <w:rFonts w:hint="eastAsia"/>
        </w:rPr>
        <w:t>包中。</w:t>
      </w:r>
    </w:p>
    <w:p w:rsidR="00D34E1D" w:rsidRDefault="00D34E1D" w:rsidP="00D34E1D">
      <w:pPr>
        <w:pStyle w:val="ListParagraph"/>
        <w:numPr>
          <w:ilvl w:val="0"/>
          <w:numId w:val="19"/>
        </w:numPr>
        <w:ind w:firstLineChars="0"/>
      </w:pPr>
      <w:r>
        <w:rPr>
          <w:rFonts w:hint="eastAsia"/>
        </w:rPr>
        <w:t>编译</w:t>
      </w:r>
      <w:r>
        <w:rPr>
          <w:rFonts w:hint="eastAsia"/>
        </w:rPr>
        <w:t>sequoiadb</w:t>
      </w:r>
      <w:r>
        <w:rPr>
          <w:rFonts w:hint="eastAsia"/>
        </w:rPr>
        <w:t>的</w:t>
      </w:r>
      <w:r>
        <w:rPr>
          <w:rFonts w:hint="eastAsia"/>
        </w:rPr>
        <w:t>run</w:t>
      </w:r>
      <w:r>
        <w:rPr>
          <w:rFonts w:hint="eastAsia"/>
        </w:rPr>
        <w:t>时，</w:t>
      </w:r>
      <w:r>
        <w:rPr>
          <w:rFonts w:hint="eastAsia"/>
        </w:rPr>
        <w:t>doc/manual</w:t>
      </w:r>
      <w:r>
        <w:rPr>
          <w:rFonts w:hint="eastAsia"/>
        </w:rPr>
        <w:t>目录下放</w:t>
      </w:r>
      <w:r>
        <w:rPr>
          <w:rFonts w:hint="eastAsia"/>
        </w:rPr>
        <w:t>sdbhelp</w:t>
      </w:r>
      <w:r>
        <w:rPr>
          <w:rFonts w:hint="eastAsia"/>
        </w:rPr>
        <w:t>的编译产物，</w:t>
      </w:r>
      <w:r>
        <w:rPr>
          <w:rFonts w:hint="eastAsia"/>
        </w:rPr>
        <w:t>sdb shell</w:t>
      </w:r>
      <w:r>
        <w:rPr>
          <w:rFonts w:hint="eastAsia"/>
        </w:rPr>
        <w:t>自动到</w:t>
      </w:r>
      <w:r>
        <w:rPr>
          <w:rFonts w:hint="eastAsia"/>
        </w:rPr>
        <w:t>/opt/sequoiadb/doc/manual</w:t>
      </w:r>
      <w:r>
        <w:rPr>
          <w:rFonts w:hint="eastAsia"/>
        </w:rPr>
        <w:t>目录下获取</w:t>
      </w:r>
      <w:r>
        <w:rPr>
          <w:rFonts w:hint="eastAsia"/>
        </w:rPr>
        <w:t>help</w:t>
      </w:r>
      <w:r>
        <w:rPr>
          <w:rFonts w:hint="eastAsia"/>
        </w:rPr>
        <w:t>信息。</w:t>
      </w:r>
    </w:p>
    <w:p w:rsidR="00D34E1D" w:rsidRDefault="00D34E1D" w:rsidP="00D34E1D">
      <w:pPr>
        <w:pStyle w:val="ListParagraph"/>
        <w:numPr>
          <w:ilvl w:val="0"/>
          <w:numId w:val="19"/>
        </w:numPr>
        <w:ind w:firstLineChars="0"/>
      </w:pPr>
      <w:r>
        <w:rPr>
          <w:rFonts w:hint="eastAsia"/>
        </w:rPr>
        <w:lastRenderedPageBreak/>
        <w:t>CI</w:t>
      </w:r>
      <w:r>
        <w:rPr>
          <w:rFonts w:hint="eastAsia"/>
        </w:rPr>
        <w:t>新增编译文档的工程，每个五个小时自动触发</w:t>
      </w:r>
    </w:p>
    <w:p w:rsidR="00D34E1D" w:rsidRDefault="00D34E1D" w:rsidP="00D34E1D">
      <w:pPr>
        <w:pStyle w:val="ListParagraph"/>
        <w:numPr>
          <w:ilvl w:val="0"/>
          <w:numId w:val="19"/>
        </w:numPr>
        <w:ind w:firstLineChars="0"/>
      </w:pPr>
      <w:r>
        <w:rPr>
          <w:rFonts w:hint="eastAsia"/>
        </w:rPr>
        <w:t>废弃旧版的离线文档编译方式，旧版的是生成</w:t>
      </w:r>
      <w:r>
        <w:rPr>
          <w:rFonts w:hint="eastAsia"/>
        </w:rPr>
        <w:t>html</w:t>
      </w:r>
      <w:r>
        <w:rPr>
          <w:rFonts w:hint="eastAsia"/>
        </w:rPr>
        <w:t>格式。由新生成的</w:t>
      </w:r>
      <w:r>
        <w:rPr>
          <w:rFonts w:hint="eastAsia"/>
        </w:rPr>
        <w:t>pdf</w:t>
      </w:r>
      <w:r>
        <w:rPr>
          <w:rFonts w:hint="eastAsia"/>
        </w:rPr>
        <w:t>、</w:t>
      </w:r>
      <w:r>
        <w:rPr>
          <w:rFonts w:hint="eastAsia"/>
        </w:rPr>
        <w:t>chm</w:t>
      </w:r>
      <w:r>
        <w:rPr>
          <w:rFonts w:hint="eastAsia"/>
        </w:rPr>
        <w:t>代替。</w:t>
      </w:r>
    </w:p>
    <w:p w:rsidR="00B33654" w:rsidRPr="00B33654" w:rsidRDefault="00B33654" w:rsidP="00D34E1D"/>
    <w:p w:rsidR="004B1D72" w:rsidRDefault="004B1D72" w:rsidP="004B1D72">
      <w:pPr>
        <w:pStyle w:val="Heading2"/>
      </w:pPr>
      <w:r>
        <w:rPr>
          <w:rFonts w:hint="eastAsia"/>
        </w:rPr>
        <w:t xml:space="preserve">Story </w:t>
      </w:r>
      <w:r>
        <w:rPr>
          <w:rFonts w:hint="eastAsia"/>
        </w:rPr>
        <w:t>对外功能</w:t>
      </w:r>
      <w:r w:rsidR="008B0448">
        <w:rPr>
          <w:rFonts w:hint="eastAsia"/>
        </w:rPr>
        <w:t>接口描述</w:t>
      </w:r>
    </w:p>
    <w:p w:rsidR="00530325" w:rsidRDefault="00FD27D2" w:rsidP="00530325">
      <w:pPr>
        <w:rPr>
          <w:color w:val="00B0F0"/>
        </w:rPr>
      </w:pPr>
      <w:r w:rsidRPr="00FD27D2">
        <w:rPr>
          <w:rFonts w:hint="eastAsia"/>
          <w:color w:val="00B0F0"/>
        </w:rPr>
        <w:t>说明</w:t>
      </w:r>
      <w:r w:rsidRPr="00FD27D2">
        <w:rPr>
          <w:rFonts w:hint="eastAsia"/>
          <w:color w:val="00B0F0"/>
        </w:rPr>
        <w:t xml:space="preserve">: </w:t>
      </w:r>
      <w:r w:rsidRPr="00FD27D2">
        <w:rPr>
          <w:rFonts w:hint="eastAsia"/>
          <w:color w:val="00B0F0"/>
        </w:rPr>
        <w:t>简单描述</w:t>
      </w:r>
      <w:r w:rsidRPr="00FD27D2">
        <w:rPr>
          <w:rFonts w:hint="eastAsia"/>
          <w:color w:val="00B0F0"/>
        </w:rPr>
        <w:t xml:space="preserve">Story </w:t>
      </w:r>
      <w:r w:rsidR="008B0448">
        <w:rPr>
          <w:rFonts w:hint="eastAsia"/>
          <w:color w:val="00B0F0"/>
        </w:rPr>
        <w:t>的对外接口</w:t>
      </w:r>
      <w:r w:rsidR="008B0448">
        <w:rPr>
          <w:rFonts w:hint="eastAsia"/>
          <w:color w:val="00B0F0"/>
        </w:rPr>
        <w:t>,</w:t>
      </w:r>
      <w:r w:rsidR="008B0448">
        <w:rPr>
          <w:rFonts w:hint="eastAsia"/>
          <w:color w:val="00B0F0"/>
        </w:rPr>
        <w:t>包括命令行</w:t>
      </w:r>
      <w:r w:rsidR="008B0448">
        <w:rPr>
          <w:rFonts w:hint="eastAsia"/>
          <w:color w:val="00B0F0"/>
        </w:rPr>
        <w:t>/</w:t>
      </w:r>
      <w:r w:rsidR="008B0448">
        <w:rPr>
          <w:rFonts w:hint="eastAsia"/>
          <w:color w:val="00B0F0"/>
        </w:rPr>
        <w:t>界面</w:t>
      </w:r>
      <w:r w:rsidR="008B0448">
        <w:rPr>
          <w:rFonts w:hint="eastAsia"/>
          <w:color w:val="00B0F0"/>
        </w:rPr>
        <w:t xml:space="preserve">, </w:t>
      </w:r>
      <w:r w:rsidR="008B0448">
        <w:rPr>
          <w:rFonts w:hint="eastAsia"/>
          <w:color w:val="00B0F0"/>
        </w:rPr>
        <w:t>客户可见配置文件的参数描述</w:t>
      </w:r>
      <w:r w:rsidR="008B0448">
        <w:rPr>
          <w:rFonts w:hint="eastAsia"/>
          <w:color w:val="00B0F0"/>
        </w:rPr>
        <w:t>;</w:t>
      </w:r>
    </w:p>
    <w:p w:rsidR="00B33654" w:rsidRPr="00B33654" w:rsidRDefault="00B33654" w:rsidP="00B33654">
      <w:pPr>
        <w:pStyle w:val="ListParagraph"/>
        <w:numPr>
          <w:ilvl w:val="0"/>
          <w:numId w:val="20"/>
        </w:numPr>
        <w:ind w:firstLineChars="0"/>
        <w:rPr>
          <w:color w:val="000000" w:themeColor="text1"/>
        </w:rPr>
      </w:pPr>
      <w:r w:rsidRPr="00B33654">
        <w:rPr>
          <w:rFonts w:hint="eastAsia"/>
          <w:color w:val="000000" w:themeColor="text1"/>
        </w:rPr>
        <w:t>编译文档工程</w:t>
      </w:r>
    </w:p>
    <w:p w:rsidR="009D1042" w:rsidRPr="009D1042" w:rsidRDefault="00D34E1D" w:rsidP="00530325">
      <w:pPr>
        <w:rPr>
          <w:color w:val="000000" w:themeColor="text1"/>
        </w:rPr>
      </w:pPr>
      <w:r>
        <w:rPr>
          <w:rFonts w:hint="eastAsia"/>
          <w:color w:val="000000" w:themeColor="text1"/>
        </w:rPr>
        <w:tab/>
      </w:r>
      <w:r>
        <w:rPr>
          <w:rFonts w:hint="eastAsia"/>
          <w:color w:val="000000" w:themeColor="text1"/>
        </w:rPr>
        <w:tab/>
      </w:r>
      <w:r w:rsidR="009D1042">
        <w:rPr>
          <w:rFonts w:hint="eastAsia"/>
          <w:color w:val="000000" w:themeColor="text1"/>
        </w:rPr>
        <w:t>在</w:t>
      </w:r>
      <w:r w:rsidR="00B33654">
        <w:rPr>
          <w:rFonts w:hint="eastAsia"/>
          <w:color w:val="000000" w:themeColor="text1"/>
        </w:rPr>
        <w:t>CI</w:t>
      </w:r>
      <w:r w:rsidR="00B33654">
        <w:rPr>
          <w:rFonts w:hint="eastAsia"/>
          <w:color w:val="000000" w:themeColor="text1"/>
        </w:rPr>
        <w:t>界面添加参数</w:t>
      </w:r>
      <w:r w:rsidR="00396AC3">
        <w:rPr>
          <w:rFonts w:hint="eastAsia"/>
          <w:color w:val="000000" w:themeColor="text1"/>
        </w:rPr>
        <w:t>：</w:t>
      </w:r>
    </w:p>
    <w:tbl>
      <w:tblPr>
        <w:tblStyle w:val="TableGrid"/>
        <w:tblW w:w="0" w:type="auto"/>
        <w:tblInd w:w="487" w:type="dxa"/>
        <w:tblLook w:val="04A0"/>
      </w:tblPr>
      <w:tblGrid>
        <w:gridCol w:w="1331"/>
        <w:gridCol w:w="1692"/>
        <w:gridCol w:w="1276"/>
        <w:gridCol w:w="3736"/>
      </w:tblGrid>
      <w:tr w:rsidR="00ED6146" w:rsidTr="00D34E1D">
        <w:tc>
          <w:tcPr>
            <w:tcW w:w="1331" w:type="dxa"/>
          </w:tcPr>
          <w:p w:rsidR="00ED6146" w:rsidRDefault="00ED6146" w:rsidP="00373226">
            <w:r>
              <w:rPr>
                <w:rFonts w:hint="eastAsia"/>
              </w:rPr>
              <w:t>参数</w:t>
            </w:r>
          </w:p>
        </w:tc>
        <w:tc>
          <w:tcPr>
            <w:tcW w:w="1692" w:type="dxa"/>
          </w:tcPr>
          <w:p w:rsidR="00ED6146" w:rsidRDefault="00ED6146" w:rsidP="00373226">
            <w:r>
              <w:rPr>
                <w:rFonts w:hint="eastAsia"/>
              </w:rPr>
              <w:t>参数值</w:t>
            </w:r>
          </w:p>
        </w:tc>
        <w:tc>
          <w:tcPr>
            <w:tcW w:w="1276" w:type="dxa"/>
          </w:tcPr>
          <w:p w:rsidR="00ED6146" w:rsidRDefault="00ED6146" w:rsidP="00373226">
            <w:r>
              <w:rPr>
                <w:rFonts w:hint="eastAsia"/>
              </w:rPr>
              <w:t>默认值</w:t>
            </w:r>
          </w:p>
        </w:tc>
        <w:tc>
          <w:tcPr>
            <w:tcW w:w="3736" w:type="dxa"/>
          </w:tcPr>
          <w:p w:rsidR="00ED6146" w:rsidRDefault="00ED6146" w:rsidP="00373226">
            <w:r>
              <w:rPr>
                <w:rFonts w:hint="eastAsia"/>
              </w:rPr>
              <w:t>描述</w:t>
            </w:r>
          </w:p>
        </w:tc>
      </w:tr>
      <w:tr w:rsidR="00ED6146" w:rsidTr="00D34E1D">
        <w:tc>
          <w:tcPr>
            <w:tcW w:w="1331" w:type="dxa"/>
          </w:tcPr>
          <w:p w:rsidR="00ED6146" w:rsidRDefault="00ED6146" w:rsidP="00373226">
            <w:r>
              <w:rPr>
                <w:rFonts w:hint="eastAsia"/>
                <w:color w:val="000000" w:themeColor="text1"/>
              </w:rPr>
              <w:t>DOC</w:t>
            </w:r>
          </w:p>
        </w:tc>
        <w:tc>
          <w:tcPr>
            <w:tcW w:w="1692" w:type="dxa"/>
          </w:tcPr>
          <w:p w:rsidR="00ED6146" w:rsidRPr="00396AC3" w:rsidRDefault="00ED6146" w:rsidP="00373226">
            <w:r>
              <w:rPr>
                <w:rFonts w:hint="eastAsia"/>
              </w:rPr>
              <w:t>true | false</w:t>
            </w:r>
          </w:p>
        </w:tc>
        <w:tc>
          <w:tcPr>
            <w:tcW w:w="1276" w:type="dxa"/>
          </w:tcPr>
          <w:p w:rsidR="00ED6146" w:rsidRDefault="00ED6146" w:rsidP="00373226">
            <w:r>
              <w:rPr>
                <w:rFonts w:hint="eastAsia"/>
              </w:rPr>
              <w:t>true</w:t>
            </w:r>
          </w:p>
        </w:tc>
        <w:tc>
          <w:tcPr>
            <w:tcW w:w="3736" w:type="dxa"/>
          </w:tcPr>
          <w:p w:rsidR="00ED6146" w:rsidRDefault="00ED6146" w:rsidP="00D34E1D">
            <w:r>
              <w:rPr>
                <w:rFonts w:hint="eastAsia"/>
              </w:rPr>
              <w:t>编译</w:t>
            </w:r>
            <w:r>
              <w:rPr>
                <w:rFonts w:hint="eastAsia"/>
              </w:rPr>
              <w:t>word</w:t>
            </w:r>
            <w:r>
              <w:rPr>
                <w:rFonts w:hint="eastAsia"/>
              </w:rPr>
              <w:t>、</w:t>
            </w:r>
            <w:r>
              <w:rPr>
                <w:rFonts w:hint="eastAsia"/>
              </w:rPr>
              <w:t>pdf</w:t>
            </w:r>
            <w:r>
              <w:rPr>
                <w:rFonts w:hint="eastAsia"/>
              </w:rPr>
              <w:t>、</w:t>
            </w:r>
            <w:r>
              <w:rPr>
                <w:rFonts w:hint="eastAsia"/>
              </w:rPr>
              <w:t>sdb</w:t>
            </w:r>
            <w:r w:rsidR="00D34E1D"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help</w:t>
            </w:r>
            <w:r>
              <w:rPr>
                <w:rFonts w:hint="eastAsia"/>
              </w:rPr>
              <w:t>、</w:t>
            </w:r>
            <w:r>
              <w:rPr>
                <w:rFonts w:hint="eastAsia"/>
              </w:rPr>
              <w:t>chm</w:t>
            </w:r>
            <w:r w:rsidR="00D34E1D">
              <w:t xml:space="preserve"> </w:t>
            </w:r>
          </w:p>
        </w:tc>
      </w:tr>
      <w:tr w:rsidR="00ED6146" w:rsidTr="00D34E1D">
        <w:tc>
          <w:tcPr>
            <w:tcW w:w="1331" w:type="dxa"/>
          </w:tcPr>
          <w:p w:rsidR="00ED6146" w:rsidRDefault="00ED6146" w:rsidP="00373226">
            <w:pPr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WEBSITE</w:t>
            </w:r>
          </w:p>
        </w:tc>
        <w:tc>
          <w:tcPr>
            <w:tcW w:w="1692" w:type="dxa"/>
          </w:tcPr>
          <w:p w:rsidR="00ED6146" w:rsidRDefault="00ED6146" w:rsidP="00373226">
            <w:r>
              <w:rPr>
                <w:rFonts w:hint="eastAsia"/>
              </w:rPr>
              <w:t>true | false</w:t>
            </w:r>
          </w:p>
        </w:tc>
        <w:tc>
          <w:tcPr>
            <w:tcW w:w="1276" w:type="dxa"/>
          </w:tcPr>
          <w:p w:rsidR="00ED6146" w:rsidRDefault="00ED6146" w:rsidP="00373226">
            <w:r>
              <w:rPr>
                <w:rFonts w:hint="eastAsia"/>
              </w:rPr>
              <w:t>true</w:t>
            </w:r>
          </w:p>
        </w:tc>
        <w:tc>
          <w:tcPr>
            <w:tcW w:w="3736" w:type="dxa"/>
          </w:tcPr>
          <w:p w:rsidR="00ED6146" w:rsidRDefault="00ED6146" w:rsidP="00373226">
            <w:r>
              <w:rPr>
                <w:rFonts w:hint="eastAsia"/>
              </w:rPr>
              <w:t>编译官网</w:t>
            </w:r>
          </w:p>
        </w:tc>
      </w:tr>
    </w:tbl>
    <w:p w:rsidR="00D34E1D" w:rsidRDefault="00D34E1D" w:rsidP="00D34E1D">
      <w:pPr>
        <w:pStyle w:val="ListParagraph"/>
        <w:ind w:left="777" w:firstLineChars="0" w:firstLine="0"/>
        <w:rPr>
          <w:color w:val="000000" w:themeColor="text1"/>
        </w:rPr>
      </w:pPr>
      <w:r>
        <w:rPr>
          <w:rFonts w:hint="eastAsia"/>
          <w:color w:val="000000" w:themeColor="text1"/>
        </w:rPr>
        <w:t>备注：</w:t>
      </w:r>
    </w:p>
    <w:p w:rsidR="00D34E1D" w:rsidRDefault="00D34E1D" w:rsidP="00D34E1D">
      <w:pPr>
        <w:pStyle w:val="ListParagraph"/>
        <w:ind w:left="777" w:firstLineChars="0" w:firstLine="0"/>
        <w:rPr>
          <w:color w:val="000000" w:themeColor="text1"/>
        </w:rPr>
      </w:pPr>
      <w:r>
        <w:rPr>
          <w:rFonts w:hint="eastAsia"/>
          <w:color w:val="000000" w:themeColor="text1"/>
        </w:rPr>
        <w:tab/>
      </w:r>
      <w:r>
        <w:rPr>
          <w:rFonts w:hint="eastAsia"/>
          <w:color w:val="000000" w:themeColor="text1"/>
        </w:rPr>
        <w:tab/>
      </w:r>
      <w:r>
        <w:rPr>
          <w:rFonts w:hint="eastAsia"/>
          <w:color w:val="000000" w:themeColor="text1"/>
        </w:rPr>
        <w:t>编译</w:t>
      </w:r>
      <w:r>
        <w:rPr>
          <w:rFonts w:hint="eastAsia"/>
          <w:color w:val="000000" w:themeColor="text1"/>
        </w:rPr>
        <w:t>DOC</w:t>
      </w:r>
      <w:r>
        <w:rPr>
          <w:rFonts w:hint="eastAsia"/>
          <w:color w:val="000000" w:themeColor="text1"/>
        </w:rPr>
        <w:t>和编译官网时，都会先编译</w:t>
      </w:r>
      <w:r>
        <w:rPr>
          <w:rFonts w:hint="eastAsia"/>
          <w:color w:val="000000" w:themeColor="text1"/>
        </w:rPr>
        <w:t>doxgen</w:t>
      </w:r>
      <w:r>
        <w:rPr>
          <w:rFonts w:hint="eastAsia"/>
          <w:color w:val="000000" w:themeColor="text1"/>
        </w:rPr>
        <w:t>。并且</w:t>
      </w:r>
      <w:r>
        <w:rPr>
          <w:rFonts w:hint="eastAsia"/>
          <w:color w:val="000000" w:themeColor="text1"/>
        </w:rPr>
        <w:t>scons</w:t>
      </w:r>
      <w:r>
        <w:rPr>
          <w:rFonts w:hint="eastAsia"/>
          <w:color w:val="000000" w:themeColor="text1"/>
        </w:rPr>
        <w:t>添加</w:t>
      </w:r>
      <w:r>
        <w:rPr>
          <w:rFonts w:hint="eastAsia"/>
          <w:color w:val="000000" w:themeColor="text1"/>
        </w:rPr>
        <w:t>--doxgen</w:t>
      </w:r>
      <w:r>
        <w:rPr>
          <w:rFonts w:hint="eastAsia"/>
          <w:color w:val="000000" w:themeColor="text1"/>
        </w:rPr>
        <w:t>参数，是为了文档人员修改了驱动</w:t>
      </w:r>
      <w:r>
        <w:rPr>
          <w:rFonts w:hint="eastAsia"/>
          <w:color w:val="000000" w:themeColor="text1"/>
        </w:rPr>
        <w:t>api</w:t>
      </w:r>
      <w:r>
        <w:rPr>
          <w:rFonts w:hint="eastAsia"/>
          <w:color w:val="000000" w:themeColor="text1"/>
        </w:rPr>
        <w:t>，可以快速编译</w:t>
      </w:r>
      <w:r>
        <w:rPr>
          <w:rFonts w:hint="eastAsia"/>
          <w:color w:val="000000" w:themeColor="text1"/>
        </w:rPr>
        <w:t>doxgen</w:t>
      </w:r>
      <w:r>
        <w:rPr>
          <w:rFonts w:hint="eastAsia"/>
          <w:color w:val="000000" w:themeColor="text1"/>
        </w:rPr>
        <w:t>。因此</w:t>
      </w:r>
      <w:r>
        <w:rPr>
          <w:rFonts w:hint="eastAsia"/>
          <w:color w:val="000000" w:themeColor="text1"/>
        </w:rPr>
        <w:t>CI</w:t>
      </w:r>
      <w:r>
        <w:rPr>
          <w:rFonts w:hint="eastAsia"/>
          <w:color w:val="000000" w:themeColor="text1"/>
        </w:rPr>
        <w:t>不去支持单独编译</w:t>
      </w:r>
      <w:r>
        <w:rPr>
          <w:rFonts w:hint="eastAsia"/>
          <w:color w:val="000000" w:themeColor="text1"/>
        </w:rPr>
        <w:t>doxgen</w:t>
      </w:r>
      <w:r>
        <w:rPr>
          <w:rFonts w:hint="eastAsia"/>
          <w:color w:val="000000" w:themeColor="text1"/>
        </w:rPr>
        <w:t>。如果需要，自己本地编译</w:t>
      </w:r>
      <w:r>
        <w:rPr>
          <w:rFonts w:hint="eastAsia"/>
          <w:color w:val="000000" w:themeColor="text1"/>
        </w:rPr>
        <w:t>doxgen</w:t>
      </w:r>
      <w:r>
        <w:rPr>
          <w:rFonts w:hint="eastAsia"/>
          <w:color w:val="000000" w:themeColor="text1"/>
        </w:rPr>
        <w:t>即可。</w:t>
      </w:r>
    </w:p>
    <w:p w:rsidR="00B33654" w:rsidRDefault="00B33654" w:rsidP="00B33654">
      <w:pPr>
        <w:pStyle w:val="ListParagraph"/>
        <w:numPr>
          <w:ilvl w:val="0"/>
          <w:numId w:val="20"/>
        </w:numPr>
        <w:ind w:firstLineChars="0"/>
        <w:rPr>
          <w:color w:val="000000" w:themeColor="text1"/>
        </w:rPr>
      </w:pPr>
      <w:r>
        <w:rPr>
          <w:rFonts w:hint="eastAsia"/>
          <w:color w:val="000000" w:themeColor="text1"/>
        </w:rPr>
        <w:t>编译</w:t>
      </w:r>
      <w:r>
        <w:rPr>
          <w:rFonts w:hint="eastAsia"/>
          <w:color w:val="000000" w:themeColor="text1"/>
        </w:rPr>
        <w:t>sequoiadb</w:t>
      </w:r>
      <w:r>
        <w:rPr>
          <w:rFonts w:hint="eastAsia"/>
          <w:color w:val="000000" w:themeColor="text1"/>
        </w:rPr>
        <w:t>工程</w:t>
      </w:r>
    </w:p>
    <w:p w:rsidR="00B33654" w:rsidRDefault="00B33654" w:rsidP="00B33654">
      <w:pPr>
        <w:pStyle w:val="ListParagraph"/>
        <w:ind w:left="777" w:firstLineChars="0" w:firstLine="0"/>
        <w:rPr>
          <w:color w:val="000000" w:themeColor="text1"/>
        </w:rPr>
      </w:pPr>
      <w:r>
        <w:rPr>
          <w:rFonts w:hint="eastAsia"/>
          <w:color w:val="000000" w:themeColor="text1"/>
        </w:rPr>
        <w:t>不需要新增参数。</w:t>
      </w:r>
    </w:p>
    <w:p w:rsidR="00616897" w:rsidRDefault="00616897" w:rsidP="00616897">
      <w:pPr>
        <w:pStyle w:val="Heading2"/>
      </w:pPr>
      <w:r>
        <w:rPr>
          <w:rFonts w:hint="eastAsia"/>
        </w:rPr>
        <w:t>Story</w:t>
      </w:r>
      <w:r>
        <w:rPr>
          <w:rFonts w:hint="eastAsia"/>
        </w:rPr>
        <w:t>约束和依赖</w:t>
      </w:r>
    </w:p>
    <w:p w:rsidR="00616897" w:rsidRDefault="00616897" w:rsidP="00616897">
      <w:pPr>
        <w:rPr>
          <w:color w:val="00B0F0"/>
        </w:rPr>
      </w:pPr>
      <w:r w:rsidRPr="00616897">
        <w:rPr>
          <w:rFonts w:hint="eastAsia"/>
          <w:color w:val="00B0F0"/>
        </w:rPr>
        <w:t>说明：简单描述</w:t>
      </w:r>
      <w:r w:rsidRPr="00616897">
        <w:rPr>
          <w:rFonts w:hint="eastAsia"/>
          <w:color w:val="00B0F0"/>
        </w:rPr>
        <w:t>Story</w:t>
      </w:r>
      <w:r w:rsidRPr="00616897">
        <w:rPr>
          <w:rFonts w:hint="eastAsia"/>
          <w:color w:val="00B0F0"/>
        </w:rPr>
        <w:t>对其它功能的约束，以及对某些功能的依赖</w:t>
      </w:r>
    </w:p>
    <w:p w:rsidR="00D65E41" w:rsidRDefault="00B33654" w:rsidP="00616897">
      <w:r>
        <w:rPr>
          <w:rFonts w:hint="eastAsia"/>
        </w:rPr>
        <w:t>无</w:t>
      </w:r>
    </w:p>
    <w:p w:rsidR="00D65E41" w:rsidRPr="00D65E41" w:rsidRDefault="004B1D72" w:rsidP="00D65E41">
      <w:pPr>
        <w:pStyle w:val="Heading2"/>
      </w:pPr>
      <w:r>
        <w:rPr>
          <w:rFonts w:hint="eastAsia"/>
        </w:rPr>
        <w:t xml:space="preserve">Story </w:t>
      </w:r>
      <w:r>
        <w:rPr>
          <w:rFonts w:hint="eastAsia"/>
        </w:rPr>
        <w:t>简单设计</w:t>
      </w:r>
    </w:p>
    <w:p w:rsidR="004B1D72" w:rsidRDefault="004B1D72" w:rsidP="003B0F81">
      <w:pPr>
        <w:pStyle w:val="Heading3"/>
        <w:numPr>
          <w:ilvl w:val="0"/>
          <w:numId w:val="18"/>
        </w:numPr>
      </w:pPr>
      <w:r>
        <w:rPr>
          <w:rFonts w:hint="eastAsia"/>
        </w:rPr>
        <w:t>相关模块架构图</w:t>
      </w:r>
    </w:p>
    <w:p w:rsidR="00B33654" w:rsidRPr="00B33654" w:rsidRDefault="008B0448" w:rsidP="001C52E5">
      <w:pPr>
        <w:rPr>
          <w:color w:val="00B0F0"/>
        </w:rPr>
      </w:pPr>
      <w:r w:rsidRPr="00FD27D2">
        <w:rPr>
          <w:rFonts w:hint="eastAsia"/>
          <w:color w:val="00B0F0"/>
        </w:rPr>
        <w:t>说明</w:t>
      </w:r>
      <w:r w:rsidRPr="00FD27D2">
        <w:rPr>
          <w:rFonts w:hint="eastAsia"/>
          <w:color w:val="00B0F0"/>
        </w:rPr>
        <w:t>:</w:t>
      </w:r>
      <w:r>
        <w:rPr>
          <w:rFonts w:hint="eastAsia"/>
          <w:color w:val="00B0F0"/>
        </w:rPr>
        <w:t xml:space="preserve">  </w:t>
      </w:r>
      <w:r>
        <w:rPr>
          <w:rFonts w:hint="eastAsia"/>
          <w:color w:val="00B0F0"/>
        </w:rPr>
        <w:t>简单的绘制以下与该</w:t>
      </w:r>
      <w:r w:rsidR="00B52C11">
        <w:rPr>
          <w:rFonts w:hint="eastAsia"/>
          <w:color w:val="00B0F0"/>
        </w:rPr>
        <w:t>Story</w:t>
      </w:r>
      <w:r>
        <w:rPr>
          <w:rFonts w:hint="eastAsia"/>
          <w:color w:val="00B0F0"/>
        </w:rPr>
        <w:t>相关的模块</w:t>
      </w:r>
      <w:r>
        <w:rPr>
          <w:rFonts w:hint="eastAsia"/>
          <w:color w:val="00B0F0"/>
        </w:rPr>
        <w:t xml:space="preserve">, </w:t>
      </w:r>
      <w:r>
        <w:rPr>
          <w:rFonts w:hint="eastAsia"/>
          <w:color w:val="00B0F0"/>
        </w:rPr>
        <w:t>特别是新增模块</w:t>
      </w:r>
      <w:r>
        <w:rPr>
          <w:rFonts w:hint="eastAsia"/>
          <w:color w:val="00B0F0"/>
        </w:rPr>
        <w:t>;</w:t>
      </w:r>
    </w:p>
    <w:p w:rsidR="004B1D72" w:rsidRDefault="004B1D72" w:rsidP="004B1D72">
      <w:pPr>
        <w:pStyle w:val="Heading3"/>
      </w:pPr>
      <w:r>
        <w:rPr>
          <w:rFonts w:hint="eastAsia"/>
        </w:rPr>
        <w:t>主要操作流程</w:t>
      </w:r>
    </w:p>
    <w:p w:rsidR="00D34E1D" w:rsidRDefault="008B0448" w:rsidP="009F10C4">
      <w:pPr>
        <w:rPr>
          <w:rFonts w:hint="eastAsia"/>
          <w:color w:val="00B0F0"/>
        </w:rPr>
      </w:pPr>
      <w:r w:rsidRPr="00FD27D2">
        <w:rPr>
          <w:rFonts w:hint="eastAsia"/>
          <w:color w:val="00B0F0"/>
        </w:rPr>
        <w:t>说明</w:t>
      </w:r>
      <w:r w:rsidRPr="00FD27D2">
        <w:rPr>
          <w:rFonts w:hint="eastAsia"/>
          <w:color w:val="00B0F0"/>
        </w:rPr>
        <w:t>:</w:t>
      </w:r>
      <w:r>
        <w:rPr>
          <w:rFonts w:hint="eastAsia"/>
          <w:color w:val="00B0F0"/>
        </w:rPr>
        <w:t xml:space="preserve">  </w:t>
      </w:r>
      <w:r>
        <w:rPr>
          <w:rFonts w:hint="eastAsia"/>
          <w:color w:val="00B0F0"/>
        </w:rPr>
        <w:t>使用时序图或者活动图</w:t>
      </w:r>
      <w:r>
        <w:rPr>
          <w:rFonts w:hint="eastAsia"/>
          <w:color w:val="00B0F0"/>
        </w:rPr>
        <w:t>,</w:t>
      </w:r>
      <w:r>
        <w:rPr>
          <w:rFonts w:hint="eastAsia"/>
          <w:color w:val="00B0F0"/>
        </w:rPr>
        <w:t>描述一下主要流程的处理过程</w:t>
      </w:r>
    </w:p>
    <w:p w:rsidR="00D34E1D" w:rsidRDefault="003E264F" w:rsidP="00B84992">
      <w:pPr>
        <w:pStyle w:val="ListParagraph"/>
        <w:numPr>
          <w:ilvl w:val="0"/>
          <w:numId w:val="20"/>
        </w:numPr>
        <w:ind w:firstLineChars="0"/>
        <w:rPr>
          <w:rFonts w:hint="eastAsia"/>
        </w:rPr>
      </w:pPr>
      <w:r>
        <w:rPr>
          <w:rFonts w:hint="eastAsia"/>
        </w:rPr>
        <w:t>编译文档工程流程</w:t>
      </w:r>
    </w:p>
    <w:p w:rsidR="004C6BEE" w:rsidRDefault="003E264F" w:rsidP="003E264F">
      <w:pPr>
        <w:rPr>
          <w:rFonts w:hint="eastAsia"/>
        </w:rPr>
      </w:pPr>
      <w:r>
        <w:object w:dxaOrig="4422" w:dyaOrig="5867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221.3pt;height:293.3pt" o:ole="">
            <v:imagedata r:id="rId9" o:title=""/>
          </v:shape>
          <o:OLEObject Type="Embed" ProgID="Visio.Drawing.11" ShapeID="_x0000_i1025" DrawAspect="Content" ObjectID="_1543737809" r:id="rId10"/>
        </w:object>
      </w:r>
    </w:p>
    <w:p w:rsidR="003E264F" w:rsidRDefault="003E264F" w:rsidP="003E264F">
      <w:pPr>
        <w:rPr>
          <w:rFonts w:hint="eastAsia"/>
        </w:rPr>
      </w:pPr>
    </w:p>
    <w:p w:rsidR="003E264F" w:rsidRDefault="003E264F" w:rsidP="003E264F">
      <w:pPr>
        <w:pStyle w:val="ListParagraph"/>
        <w:numPr>
          <w:ilvl w:val="0"/>
          <w:numId w:val="20"/>
        </w:numPr>
        <w:ind w:firstLineChars="0"/>
        <w:rPr>
          <w:rFonts w:hint="eastAsia"/>
        </w:rPr>
      </w:pPr>
      <w:r>
        <w:rPr>
          <w:rFonts w:hint="eastAsia"/>
        </w:rPr>
        <w:t>编译</w:t>
      </w:r>
      <w:r>
        <w:rPr>
          <w:rFonts w:hint="eastAsia"/>
        </w:rPr>
        <w:t>sequoiadb</w:t>
      </w:r>
      <w:r>
        <w:rPr>
          <w:rFonts w:hint="eastAsia"/>
        </w:rPr>
        <w:t>工程中的编译文档部分</w:t>
      </w:r>
    </w:p>
    <w:p w:rsidR="0001158C" w:rsidRDefault="0001158C" w:rsidP="0001158C">
      <w:pPr>
        <w:pStyle w:val="ListParagraph"/>
        <w:ind w:left="777" w:firstLineChars="0" w:firstLine="0"/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 w:rsidR="003E264F">
        <w:rPr>
          <w:rFonts w:hint="eastAsia"/>
        </w:rPr>
        <w:t>文档需要在</w:t>
      </w:r>
      <w:r w:rsidR="0058715B">
        <w:rPr>
          <w:rFonts w:hint="eastAsia"/>
        </w:rPr>
        <w:t>windows</w:t>
      </w:r>
      <w:r w:rsidR="0058715B">
        <w:rPr>
          <w:rFonts w:hint="eastAsia"/>
        </w:rPr>
        <w:t>机器上编译，但是</w:t>
      </w:r>
      <w:r w:rsidR="0058715B">
        <w:rPr>
          <w:rFonts w:hint="eastAsia"/>
        </w:rPr>
        <w:t>sequoiadb</w:t>
      </w:r>
      <w:r w:rsidR="0058715B">
        <w:rPr>
          <w:rFonts w:hint="eastAsia"/>
        </w:rPr>
        <w:t>是在</w:t>
      </w:r>
      <w:r w:rsidR="0058715B">
        <w:rPr>
          <w:rFonts w:hint="eastAsia"/>
        </w:rPr>
        <w:t>Linux</w:t>
      </w:r>
      <w:r w:rsidR="0058715B">
        <w:rPr>
          <w:rFonts w:hint="eastAsia"/>
        </w:rPr>
        <w:t>上面编。需要保证编译文档的源，和编译</w:t>
      </w:r>
      <w:r w:rsidR="0058715B">
        <w:rPr>
          <w:rFonts w:hint="eastAsia"/>
        </w:rPr>
        <w:t>sequoiadb</w:t>
      </w:r>
      <w:r w:rsidR="0058715B">
        <w:rPr>
          <w:rFonts w:hint="eastAsia"/>
        </w:rPr>
        <w:t>的源时一样的。</w:t>
      </w:r>
    </w:p>
    <w:p w:rsidR="0001158C" w:rsidRDefault="0001158C" w:rsidP="0001158C">
      <w:pPr>
        <w:pStyle w:val="ListParagraph"/>
        <w:ind w:left="777" w:firstLineChars="0" w:firstLine="0"/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 w:rsidR="0058715B">
        <w:rPr>
          <w:rFonts w:hint="eastAsia"/>
        </w:rPr>
        <w:t>有以下两个方案：</w:t>
      </w:r>
    </w:p>
    <w:p w:rsidR="0001158C" w:rsidRDefault="0058715B" w:rsidP="0001158C">
      <w:pPr>
        <w:pStyle w:val="ListParagraph"/>
        <w:numPr>
          <w:ilvl w:val="0"/>
          <w:numId w:val="22"/>
        </w:numPr>
        <w:ind w:firstLineChars="0"/>
        <w:rPr>
          <w:rFonts w:hint="eastAsia"/>
        </w:rPr>
      </w:pPr>
      <w:r>
        <w:rPr>
          <w:rFonts w:hint="eastAsia"/>
        </w:rPr>
        <w:t>编译</w:t>
      </w:r>
      <w:r>
        <w:rPr>
          <w:rFonts w:hint="eastAsia"/>
        </w:rPr>
        <w:t>sequoiadb</w:t>
      </w:r>
      <w:r>
        <w:rPr>
          <w:rFonts w:hint="eastAsia"/>
        </w:rPr>
        <w:t>时，更新</w:t>
      </w:r>
      <w:r>
        <w:rPr>
          <w:rFonts w:hint="eastAsia"/>
        </w:rPr>
        <w:t>svn</w:t>
      </w:r>
      <w:r>
        <w:rPr>
          <w:rFonts w:hint="eastAsia"/>
        </w:rPr>
        <w:t>，拷贝文档相关的文件到远程</w:t>
      </w:r>
      <w:r>
        <w:rPr>
          <w:rFonts w:hint="eastAsia"/>
        </w:rPr>
        <w:t>windows</w:t>
      </w:r>
      <w:r>
        <w:rPr>
          <w:rFonts w:hint="eastAsia"/>
        </w:rPr>
        <w:t>机器上，编译文档完成后，将编译产物拷回到</w:t>
      </w:r>
      <w:r>
        <w:rPr>
          <w:rFonts w:hint="eastAsia"/>
        </w:rPr>
        <w:t>Linux</w:t>
      </w:r>
      <w:r>
        <w:rPr>
          <w:rFonts w:hint="eastAsia"/>
        </w:rPr>
        <w:t>机器上。</w:t>
      </w:r>
    </w:p>
    <w:p w:rsidR="0058715B" w:rsidRDefault="0058715B" w:rsidP="0001158C">
      <w:pPr>
        <w:pStyle w:val="ListParagraph"/>
        <w:numPr>
          <w:ilvl w:val="0"/>
          <w:numId w:val="22"/>
        </w:numPr>
        <w:ind w:firstLineChars="0"/>
        <w:rPr>
          <w:rFonts w:hint="eastAsia"/>
        </w:rPr>
      </w:pPr>
      <w:r>
        <w:rPr>
          <w:rFonts w:hint="eastAsia"/>
        </w:rPr>
        <w:t>编译文档工程设定为编译</w:t>
      </w:r>
      <w:r>
        <w:rPr>
          <w:rFonts w:hint="eastAsia"/>
        </w:rPr>
        <w:t>sequoiadb</w:t>
      </w:r>
      <w:r>
        <w:rPr>
          <w:rFonts w:hint="eastAsia"/>
        </w:rPr>
        <w:t>工程的上游，</w:t>
      </w:r>
      <w:r>
        <w:rPr>
          <w:rFonts w:hint="eastAsia"/>
        </w:rPr>
        <w:t>sequoiadb</w:t>
      </w:r>
      <w:r>
        <w:rPr>
          <w:rFonts w:hint="eastAsia"/>
        </w:rPr>
        <w:t>依赖于编译文档工程。且保证两个</w:t>
      </w:r>
      <w:r>
        <w:rPr>
          <w:rFonts w:hint="eastAsia"/>
        </w:rPr>
        <w:t>svn</w:t>
      </w:r>
      <w:r>
        <w:rPr>
          <w:rFonts w:hint="eastAsia"/>
        </w:rPr>
        <w:t>号一致。</w:t>
      </w:r>
    </w:p>
    <w:p w:rsidR="0001158C" w:rsidRDefault="0001158C" w:rsidP="0001158C">
      <w:pPr>
        <w:pStyle w:val="ListParagraph"/>
        <w:ind w:left="1197" w:firstLineChars="0" w:firstLine="0"/>
        <w:rPr>
          <w:rFonts w:hint="eastAsia"/>
        </w:rPr>
      </w:pPr>
    </w:p>
    <w:tbl>
      <w:tblPr>
        <w:tblStyle w:val="TableGrid"/>
        <w:tblW w:w="7275" w:type="dxa"/>
        <w:tblInd w:w="1197" w:type="dxa"/>
        <w:tblLook w:val="04A0"/>
      </w:tblPr>
      <w:tblGrid>
        <w:gridCol w:w="1045"/>
        <w:gridCol w:w="1897"/>
        <w:gridCol w:w="2128"/>
        <w:gridCol w:w="2205"/>
      </w:tblGrid>
      <w:tr w:rsidR="00D342F4" w:rsidTr="00D342F4">
        <w:tc>
          <w:tcPr>
            <w:tcW w:w="1045" w:type="dxa"/>
          </w:tcPr>
          <w:p w:rsidR="00D342F4" w:rsidRPr="00D342F4" w:rsidRDefault="00D342F4" w:rsidP="00D342F4">
            <w:pPr>
              <w:pStyle w:val="ListParagraph"/>
              <w:ind w:left="0" w:firstLineChars="0" w:firstLine="0"/>
              <w:rPr>
                <w:sz w:val="18"/>
              </w:rPr>
            </w:pPr>
          </w:p>
        </w:tc>
        <w:tc>
          <w:tcPr>
            <w:tcW w:w="1897" w:type="dxa"/>
          </w:tcPr>
          <w:p w:rsidR="00D342F4" w:rsidRPr="00D342F4" w:rsidRDefault="00D342F4" w:rsidP="00D342F4">
            <w:pPr>
              <w:pStyle w:val="ListParagraph"/>
              <w:ind w:left="0" w:firstLineChars="0" w:firstLine="0"/>
              <w:rPr>
                <w:sz w:val="18"/>
              </w:rPr>
            </w:pPr>
          </w:p>
        </w:tc>
        <w:tc>
          <w:tcPr>
            <w:tcW w:w="2128" w:type="dxa"/>
          </w:tcPr>
          <w:p w:rsidR="00D342F4" w:rsidRPr="00D342F4" w:rsidRDefault="00D342F4" w:rsidP="00D342F4">
            <w:pPr>
              <w:pStyle w:val="ListParagraph"/>
              <w:ind w:left="0" w:firstLineChars="0" w:firstLine="0"/>
              <w:rPr>
                <w:rFonts w:hint="eastAsia"/>
                <w:sz w:val="18"/>
              </w:rPr>
            </w:pPr>
            <w:r w:rsidRPr="00D342F4">
              <w:rPr>
                <w:rFonts w:hint="eastAsia"/>
                <w:sz w:val="18"/>
              </w:rPr>
              <w:t>优点</w:t>
            </w:r>
          </w:p>
        </w:tc>
        <w:tc>
          <w:tcPr>
            <w:tcW w:w="2205" w:type="dxa"/>
          </w:tcPr>
          <w:p w:rsidR="00D342F4" w:rsidRPr="00D342F4" w:rsidRDefault="00D342F4" w:rsidP="00D342F4">
            <w:pPr>
              <w:pStyle w:val="ListParagraph"/>
              <w:ind w:left="0" w:firstLineChars="0" w:firstLine="0"/>
              <w:rPr>
                <w:sz w:val="18"/>
              </w:rPr>
            </w:pPr>
            <w:r w:rsidRPr="00D342F4">
              <w:rPr>
                <w:rFonts w:hint="eastAsia"/>
                <w:sz w:val="18"/>
              </w:rPr>
              <w:t>缺点</w:t>
            </w:r>
          </w:p>
        </w:tc>
      </w:tr>
      <w:tr w:rsidR="00D342F4" w:rsidTr="00D342F4">
        <w:tc>
          <w:tcPr>
            <w:tcW w:w="1045" w:type="dxa"/>
          </w:tcPr>
          <w:p w:rsidR="00D342F4" w:rsidRPr="00D342F4" w:rsidRDefault="00D342F4" w:rsidP="00D342F4">
            <w:pPr>
              <w:pStyle w:val="ListParagraph"/>
              <w:ind w:left="0" w:firstLineChars="0" w:firstLine="0"/>
              <w:rPr>
                <w:sz w:val="18"/>
              </w:rPr>
            </w:pPr>
            <w:r w:rsidRPr="00D342F4">
              <w:rPr>
                <w:rFonts w:hint="eastAsia"/>
                <w:sz w:val="18"/>
              </w:rPr>
              <w:t>方案一</w:t>
            </w:r>
          </w:p>
        </w:tc>
        <w:tc>
          <w:tcPr>
            <w:tcW w:w="1897" w:type="dxa"/>
          </w:tcPr>
          <w:p w:rsidR="00D342F4" w:rsidRPr="00D342F4" w:rsidRDefault="00D342F4" w:rsidP="00D342F4">
            <w:pPr>
              <w:pStyle w:val="ListParagraph"/>
              <w:ind w:left="0" w:firstLineChars="0" w:firstLine="0"/>
              <w:rPr>
                <w:rFonts w:hint="eastAsia"/>
                <w:sz w:val="18"/>
              </w:rPr>
            </w:pPr>
            <w:r w:rsidRPr="00D342F4">
              <w:rPr>
                <w:rFonts w:hint="eastAsia"/>
                <w:sz w:val="18"/>
              </w:rPr>
              <w:t>拷贝文件多</w:t>
            </w:r>
          </w:p>
          <w:p w:rsidR="00D342F4" w:rsidRPr="00D342F4" w:rsidRDefault="00D342F4" w:rsidP="00D342F4">
            <w:pPr>
              <w:pStyle w:val="ListParagraph"/>
              <w:ind w:left="0" w:firstLineChars="0" w:firstLine="0"/>
              <w:rPr>
                <w:rFonts w:hint="eastAsia"/>
                <w:sz w:val="18"/>
              </w:rPr>
            </w:pPr>
            <w:r w:rsidRPr="00D342F4">
              <w:rPr>
                <w:rFonts w:hint="eastAsia"/>
                <w:sz w:val="18"/>
              </w:rPr>
              <w:t>需要压缩、解压</w:t>
            </w:r>
          </w:p>
          <w:p w:rsidR="00D342F4" w:rsidRPr="00D342F4" w:rsidRDefault="00D342F4" w:rsidP="00D342F4">
            <w:pPr>
              <w:pStyle w:val="ListParagraph"/>
              <w:ind w:left="0" w:firstLineChars="0" w:firstLine="0"/>
              <w:rPr>
                <w:sz w:val="18"/>
              </w:rPr>
            </w:pPr>
            <w:r w:rsidRPr="00D342F4">
              <w:rPr>
                <w:rFonts w:hint="eastAsia"/>
                <w:sz w:val="18"/>
              </w:rPr>
              <w:t>需要写两处编译文档的代码</w:t>
            </w:r>
          </w:p>
        </w:tc>
        <w:tc>
          <w:tcPr>
            <w:tcW w:w="2128" w:type="dxa"/>
          </w:tcPr>
          <w:p w:rsidR="00D342F4" w:rsidRPr="00D342F4" w:rsidRDefault="00D342F4" w:rsidP="00D342F4">
            <w:pPr>
              <w:pStyle w:val="ListParagraph"/>
              <w:ind w:left="0" w:firstLineChars="0" w:firstLine="0"/>
              <w:rPr>
                <w:rFonts w:hint="eastAsia"/>
                <w:sz w:val="18"/>
              </w:rPr>
            </w:pPr>
          </w:p>
        </w:tc>
        <w:tc>
          <w:tcPr>
            <w:tcW w:w="2205" w:type="dxa"/>
          </w:tcPr>
          <w:p w:rsidR="00D342F4" w:rsidRPr="00D342F4" w:rsidRDefault="00D342F4" w:rsidP="00D342F4">
            <w:pPr>
              <w:pStyle w:val="ListParagraph"/>
              <w:ind w:left="0" w:firstLineChars="0" w:firstLine="0"/>
              <w:rPr>
                <w:rFonts w:hint="eastAsia"/>
                <w:sz w:val="18"/>
              </w:rPr>
            </w:pPr>
            <w:r w:rsidRPr="00D342F4">
              <w:rPr>
                <w:rFonts w:hint="eastAsia"/>
                <w:sz w:val="18"/>
              </w:rPr>
              <w:t>拷贝文件耗时</w:t>
            </w:r>
          </w:p>
          <w:p w:rsidR="00D342F4" w:rsidRDefault="00D342F4" w:rsidP="00D342F4">
            <w:pPr>
              <w:pStyle w:val="ListParagraph"/>
              <w:ind w:left="0" w:firstLineChars="0" w:firstLine="0"/>
              <w:rPr>
                <w:rFonts w:hint="eastAsia"/>
                <w:sz w:val="18"/>
              </w:rPr>
            </w:pPr>
            <w:r w:rsidRPr="00D342F4">
              <w:rPr>
                <w:rFonts w:hint="eastAsia"/>
                <w:sz w:val="18"/>
              </w:rPr>
              <w:t>压缩工具不好找</w:t>
            </w:r>
          </w:p>
          <w:p w:rsidR="00D342F4" w:rsidRPr="00D342F4" w:rsidRDefault="00D342F4" w:rsidP="00D342F4">
            <w:pPr>
              <w:pStyle w:val="ListParagraph"/>
              <w:ind w:left="0" w:firstLineChars="0" w:firstLine="0"/>
              <w:rPr>
                <w:sz w:val="18"/>
              </w:rPr>
            </w:pPr>
            <w:r>
              <w:rPr>
                <w:rFonts w:hint="eastAsia"/>
                <w:sz w:val="18"/>
              </w:rPr>
              <w:t>两处代码不好维护</w:t>
            </w:r>
          </w:p>
        </w:tc>
      </w:tr>
      <w:tr w:rsidR="00D342F4" w:rsidTr="00D342F4">
        <w:tc>
          <w:tcPr>
            <w:tcW w:w="1045" w:type="dxa"/>
          </w:tcPr>
          <w:p w:rsidR="00D342F4" w:rsidRPr="00D342F4" w:rsidRDefault="00D342F4" w:rsidP="00D342F4">
            <w:pPr>
              <w:pStyle w:val="ListParagraph"/>
              <w:ind w:left="0" w:firstLineChars="0" w:firstLine="0"/>
              <w:rPr>
                <w:rFonts w:hint="eastAsia"/>
                <w:sz w:val="18"/>
              </w:rPr>
            </w:pPr>
            <w:r w:rsidRPr="00D342F4">
              <w:rPr>
                <w:rFonts w:hint="eastAsia"/>
                <w:sz w:val="18"/>
              </w:rPr>
              <w:t>方案二</w:t>
            </w:r>
          </w:p>
        </w:tc>
        <w:tc>
          <w:tcPr>
            <w:tcW w:w="1897" w:type="dxa"/>
          </w:tcPr>
          <w:p w:rsidR="00D342F4" w:rsidRPr="00D342F4" w:rsidRDefault="00D342F4" w:rsidP="00D342F4">
            <w:pPr>
              <w:pStyle w:val="ListParagraph"/>
              <w:ind w:left="0" w:firstLineChars="0" w:firstLine="0"/>
              <w:rPr>
                <w:sz w:val="18"/>
              </w:rPr>
            </w:pPr>
            <w:r>
              <w:rPr>
                <w:rFonts w:hint="eastAsia"/>
                <w:sz w:val="18"/>
              </w:rPr>
              <w:t>需要保证两工程</w:t>
            </w:r>
            <w:r>
              <w:rPr>
                <w:rFonts w:hint="eastAsia"/>
                <w:sz w:val="18"/>
              </w:rPr>
              <w:t>svn</w:t>
            </w:r>
            <w:r>
              <w:rPr>
                <w:rFonts w:hint="eastAsia"/>
                <w:sz w:val="18"/>
              </w:rPr>
              <w:t>号一致</w:t>
            </w:r>
          </w:p>
        </w:tc>
        <w:tc>
          <w:tcPr>
            <w:tcW w:w="2128" w:type="dxa"/>
          </w:tcPr>
          <w:p w:rsidR="00D342F4" w:rsidRPr="00D342F4" w:rsidRDefault="00D342F4" w:rsidP="00D342F4">
            <w:pPr>
              <w:pStyle w:val="ListParagraph"/>
              <w:ind w:left="0" w:firstLineChars="0" w:firstLine="0"/>
              <w:rPr>
                <w:sz w:val="18"/>
              </w:rPr>
            </w:pPr>
            <w:r w:rsidRPr="00D342F4">
              <w:rPr>
                <w:rFonts w:hint="eastAsia"/>
                <w:sz w:val="18"/>
              </w:rPr>
              <w:t>不需要写两处编译文档</w:t>
            </w:r>
          </w:p>
        </w:tc>
        <w:tc>
          <w:tcPr>
            <w:tcW w:w="2205" w:type="dxa"/>
          </w:tcPr>
          <w:p w:rsidR="00D342F4" w:rsidRPr="00D342F4" w:rsidRDefault="00D342F4" w:rsidP="00D342F4">
            <w:pPr>
              <w:pStyle w:val="ListParagraph"/>
              <w:ind w:left="0" w:firstLineChars="0" w:firstLine="0"/>
              <w:rPr>
                <w:sz w:val="18"/>
              </w:rPr>
            </w:pPr>
            <w:r>
              <w:rPr>
                <w:rFonts w:hint="eastAsia"/>
                <w:sz w:val="18"/>
              </w:rPr>
              <w:t>需要自己实现</w:t>
            </w:r>
            <w:r>
              <w:rPr>
                <w:rFonts w:hint="eastAsia"/>
                <w:sz w:val="18"/>
              </w:rPr>
              <w:t>svn</w:t>
            </w:r>
            <w:r>
              <w:rPr>
                <w:rFonts w:hint="eastAsia"/>
                <w:sz w:val="18"/>
              </w:rPr>
              <w:t>一致</w:t>
            </w:r>
          </w:p>
        </w:tc>
      </w:tr>
    </w:tbl>
    <w:p w:rsidR="00D342F4" w:rsidRDefault="0001158C" w:rsidP="00D342F4">
      <w:pPr>
        <w:pStyle w:val="ListParagraph"/>
        <w:ind w:left="1197" w:firstLineChars="0" w:firstLine="0"/>
        <w:rPr>
          <w:rFonts w:hint="eastAsia"/>
        </w:rPr>
      </w:pPr>
      <w:r>
        <w:rPr>
          <w:rFonts w:hint="eastAsia"/>
        </w:rPr>
        <w:t>备注：</w:t>
      </w:r>
    </w:p>
    <w:p w:rsidR="0001158C" w:rsidRDefault="0001158C" w:rsidP="0001158C">
      <w:pPr>
        <w:pStyle w:val="ListParagraph"/>
        <w:numPr>
          <w:ilvl w:val="0"/>
          <w:numId w:val="23"/>
        </w:numPr>
        <w:ind w:firstLineChars="0"/>
        <w:rPr>
          <w:rFonts w:hint="eastAsia"/>
        </w:rPr>
      </w:pPr>
      <w:r>
        <w:rPr>
          <w:rFonts w:hint="eastAsia"/>
        </w:rPr>
        <w:t>压缩格式，需要能在</w:t>
      </w:r>
      <w:r>
        <w:rPr>
          <w:rFonts w:hint="eastAsia"/>
        </w:rPr>
        <w:t>Linux</w:t>
      </w:r>
      <w:r>
        <w:rPr>
          <w:rFonts w:hint="eastAsia"/>
        </w:rPr>
        <w:t>上压缩、在</w:t>
      </w:r>
      <w:r>
        <w:rPr>
          <w:rFonts w:hint="eastAsia"/>
        </w:rPr>
        <w:t>windows cmd</w:t>
      </w:r>
      <w:r>
        <w:rPr>
          <w:rFonts w:hint="eastAsia"/>
        </w:rPr>
        <w:t>命令行能解压。目前找到</w:t>
      </w:r>
      <w:r>
        <w:rPr>
          <w:rFonts w:hint="eastAsia"/>
        </w:rPr>
        <w:t>rar</w:t>
      </w:r>
      <w:r>
        <w:rPr>
          <w:rFonts w:hint="eastAsia"/>
        </w:rPr>
        <w:t>格式符合以上要求，在</w:t>
      </w:r>
      <w:r>
        <w:rPr>
          <w:rFonts w:hint="eastAsia"/>
        </w:rPr>
        <w:t>x86</w:t>
      </w:r>
      <w:r>
        <w:rPr>
          <w:rFonts w:hint="eastAsia"/>
        </w:rPr>
        <w:t>上满足。但是在</w:t>
      </w:r>
      <w:r>
        <w:rPr>
          <w:rFonts w:hint="eastAsia"/>
        </w:rPr>
        <w:t>ppc</w:t>
      </w:r>
      <w:r>
        <w:rPr>
          <w:rFonts w:hint="eastAsia"/>
        </w:rPr>
        <w:t>上没有找到压缩软件。</w:t>
      </w:r>
    </w:p>
    <w:p w:rsidR="00284A4A" w:rsidRDefault="00284A4A" w:rsidP="00284A4A">
      <w:pPr>
        <w:pStyle w:val="ListParagraph"/>
        <w:numPr>
          <w:ilvl w:val="0"/>
          <w:numId w:val="23"/>
        </w:numPr>
        <w:ind w:firstLineChars="0"/>
        <w:rPr>
          <w:rFonts w:hint="eastAsia"/>
        </w:rPr>
      </w:pPr>
      <w:r>
        <w:rPr>
          <w:rFonts w:hint="eastAsia"/>
        </w:rPr>
        <w:t>方案一需要写两处代码：编译</w:t>
      </w:r>
      <w:r>
        <w:rPr>
          <w:rFonts w:hint="eastAsia"/>
        </w:rPr>
        <w:t>sequoiadb</w:t>
      </w:r>
      <w:r>
        <w:rPr>
          <w:rFonts w:hint="eastAsia"/>
        </w:rPr>
        <w:t>中的编译文档、编译文档工程。过于冗余。</w:t>
      </w:r>
    </w:p>
    <w:p w:rsidR="00284A4A" w:rsidRDefault="00284A4A" w:rsidP="00284A4A">
      <w:pPr>
        <w:pStyle w:val="ListParagraph"/>
        <w:numPr>
          <w:ilvl w:val="0"/>
          <w:numId w:val="23"/>
        </w:numPr>
        <w:ind w:firstLineChars="0"/>
        <w:rPr>
          <w:rFonts w:hint="eastAsia"/>
        </w:rPr>
      </w:pPr>
      <w:r>
        <w:rPr>
          <w:rFonts w:hint="eastAsia"/>
        </w:rPr>
        <w:t>方案二最重要的是如何保证两处工程</w:t>
      </w:r>
      <w:r>
        <w:rPr>
          <w:rFonts w:hint="eastAsia"/>
        </w:rPr>
        <w:t>svn</w:t>
      </w:r>
      <w:r>
        <w:rPr>
          <w:rFonts w:hint="eastAsia"/>
        </w:rPr>
        <w:t>号一致。目前</w:t>
      </w:r>
      <w:r>
        <w:rPr>
          <w:rFonts w:hint="eastAsia"/>
        </w:rPr>
        <w:t>jenkins</w:t>
      </w:r>
      <w:r>
        <w:rPr>
          <w:rFonts w:hint="eastAsia"/>
        </w:rPr>
        <w:t>有一个很流行的插件</w:t>
      </w:r>
      <w:hyperlink r:id="rId11" w:history="1">
        <w:r w:rsidRPr="00284A4A">
          <w:t>Parameterized Trigger plugin</w:t>
        </w:r>
      </w:hyperlink>
      <w:r>
        <w:rPr>
          <w:rFonts w:hint="eastAsia"/>
        </w:rPr>
        <w:t>实现了以上功能。但是在</w:t>
      </w:r>
      <w:r>
        <w:rPr>
          <w:rFonts w:hint="eastAsia"/>
        </w:rPr>
        <w:t xml:space="preserve">jenkins </w:t>
      </w:r>
      <w:r>
        <w:rPr>
          <w:rFonts w:hint="eastAsia"/>
        </w:rPr>
        <w:lastRenderedPageBreak/>
        <w:t>1.6</w:t>
      </w:r>
      <w:r>
        <w:rPr>
          <w:rFonts w:hint="eastAsia"/>
        </w:rPr>
        <w:t>版本和</w:t>
      </w:r>
      <w:r>
        <w:rPr>
          <w:rFonts w:hint="eastAsia"/>
        </w:rPr>
        <w:t>2.3</w:t>
      </w:r>
      <w:r>
        <w:rPr>
          <w:rFonts w:hint="eastAsia"/>
        </w:rPr>
        <w:t>版本以上，这个插件的功能失效。新</w:t>
      </w:r>
      <w:r>
        <w:rPr>
          <w:rFonts w:hint="eastAsia"/>
        </w:rPr>
        <w:t>jenkins</w:t>
      </w:r>
      <w:r>
        <w:rPr>
          <w:rFonts w:hint="eastAsia"/>
        </w:rPr>
        <w:t>版本时</w:t>
      </w:r>
      <w:r>
        <w:rPr>
          <w:rFonts w:hint="eastAsia"/>
        </w:rPr>
        <w:t>2.7.6</w:t>
      </w:r>
      <w:r>
        <w:rPr>
          <w:rFonts w:hint="eastAsia"/>
        </w:rPr>
        <w:t>，试用插件，插件失效。在</w:t>
      </w:r>
      <w:r>
        <w:rPr>
          <w:rFonts w:hint="eastAsia"/>
        </w:rPr>
        <w:t>jenkins1.5</w:t>
      </w:r>
      <w:r>
        <w:rPr>
          <w:rFonts w:hint="eastAsia"/>
        </w:rPr>
        <w:t>版本上使用插件，插件生效。因此得自行实现。</w:t>
      </w:r>
    </w:p>
    <w:p w:rsidR="00284A4A" w:rsidRDefault="00284A4A" w:rsidP="00284A4A">
      <w:pPr>
        <w:pStyle w:val="ListParagraph"/>
        <w:numPr>
          <w:ilvl w:val="0"/>
          <w:numId w:val="23"/>
        </w:numPr>
        <w:ind w:firstLineChars="0"/>
      </w:pPr>
      <w:r>
        <w:rPr>
          <w:rFonts w:hint="eastAsia"/>
        </w:rPr>
        <w:t>编译文档工程通过内置变量</w:t>
      </w:r>
      <w:r>
        <w:rPr>
          <w:rFonts w:hint="eastAsia"/>
        </w:rPr>
        <w:t>SVN_REVISION</w:t>
      </w:r>
      <w:r>
        <w:rPr>
          <w:rFonts w:hint="eastAsia"/>
        </w:rPr>
        <w:t>，将</w:t>
      </w:r>
      <w:r>
        <w:rPr>
          <w:rFonts w:hint="eastAsia"/>
        </w:rPr>
        <w:t>svn</w:t>
      </w:r>
      <w:r>
        <w:rPr>
          <w:rFonts w:hint="eastAsia"/>
        </w:rPr>
        <w:t>号记录在一个</w:t>
      </w:r>
      <w:r>
        <w:rPr>
          <w:rFonts w:hint="eastAsia"/>
        </w:rPr>
        <w:t>svn.version</w:t>
      </w:r>
      <w:r>
        <w:rPr>
          <w:rFonts w:hint="eastAsia"/>
        </w:rPr>
        <w:t>文件。通过</w:t>
      </w:r>
      <w:r>
        <w:rPr>
          <w:rFonts w:hint="eastAsia"/>
        </w:rPr>
        <w:t>copy artifacts from another project</w:t>
      </w:r>
      <w:r>
        <w:rPr>
          <w:rFonts w:hint="eastAsia"/>
        </w:rPr>
        <w:t>的方式，将这个文件拷贝到编译</w:t>
      </w:r>
      <w:r>
        <w:rPr>
          <w:rFonts w:hint="eastAsia"/>
        </w:rPr>
        <w:t>sequoiadb</w:t>
      </w:r>
      <w:r>
        <w:rPr>
          <w:rFonts w:hint="eastAsia"/>
        </w:rPr>
        <w:t>工程上。再获取文件中的</w:t>
      </w:r>
      <w:r>
        <w:rPr>
          <w:rFonts w:hint="eastAsia"/>
        </w:rPr>
        <w:t>svn</w:t>
      </w:r>
      <w:r>
        <w:rPr>
          <w:rFonts w:hint="eastAsia"/>
        </w:rPr>
        <w:t>号，执行更新</w:t>
      </w:r>
      <w:r>
        <w:rPr>
          <w:rFonts w:hint="eastAsia"/>
        </w:rPr>
        <w:t xml:space="preserve">svn </w:t>
      </w:r>
      <w:r>
        <w:t>up –r</w:t>
      </w:r>
      <w:r>
        <w:rPr>
          <w:rFonts w:hint="eastAsia"/>
        </w:rPr>
        <w:t xml:space="preserve"> xxxxx</w:t>
      </w:r>
      <w:r>
        <w:rPr>
          <w:rFonts w:hint="eastAsia"/>
        </w:rPr>
        <w:t>。</w:t>
      </w:r>
    </w:p>
    <w:p w:rsidR="004777AE" w:rsidRDefault="004777AE" w:rsidP="004B1D72">
      <w:pPr>
        <w:pStyle w:val="Heading2"/>
      </w:pPr>
      <w:r>
        <w:rPr>
          <w:rFonts w:hint="eastAsia"/>
        </w:rPr>
        <w:t>遗留问题</w:t>
      </w:r>
    </w:p>
    <w:p w:rsidR="004777AE" w:rsidRPr="004777AE" w:rsidRDefault="004777AE" w:rsidP="004777AE">
      <w:pPr>
        <w:rPr>
          <w:color w:val="00B0F0"/>
        </w:rPr>
      </w:pPr>
      <w:r w:rsidRPr="004777AE">
        <w:rPr>
          <w:rFonts w:hint="eastAsia"/>
          <w:color w:val="00B0F0"/>
        </w:rPr>
        <w:t>说明：该特性中暂时未彻底解决或有待改进优化的问题</w:t>
      </w:r>
    </w:p>
    <w:tbl>
      <w:tblPr>
        <w:tblStyle w:val="TableGrid"/>
        <w:tblW w:w="0" w:type="auto"/>
        <w:tblInd w:w="357" w:type="dxa"/>
        <w:tblLook w:val="04A0"/>
      </w:tblPr>
      <w:tblGrid>
        <w:gridCol w:w="687"/>
        <w:gridCol w:w="1758"/>
        <w:gridCol w:w="3536"/>
        <w:gridCol w:w="2184"/>
      </w:tblGrid>
      <w:tr w:rsidR="00E0526B" w:rsidTr="00B84992">
        <w:tc>
          <w:tcPr>
            <w:tcW w:w="687" w:type="dxa"/>
          </w:tcPr>
          <w:p w:rsidR="00E0526B" w:rsidRPr="004777AE" w:rsidRDefault="00E0526B" w:rsidP="004777AE">
            <w:pPr>
              <w:ind w:left="0"/>
              <w:rPr>
                <w:b/>
              </w:rPr>
            </w:pPr>
            <w:r w:rsidRPr="004777AE">
              <w:rPr>
                <w:rFonts w:hint="eastAsia"/>
                <w:b/>
              </w:rPr>
              <w:t>编号</w:t>
            </w:r>
          </w:p>
        </w:tc>
        <w:tc>
          <w:tcPr>
            <w:tcW w:w="1758" w:type="dxa"/>
          </w:tcPr>
          <w:p w:rsidR="00E0526B" w:rsidRPr="004777AE" w:rsidRDefault="00E0526B" w:rsidP="004777AE">
            <w:pPr>
              <w:ind w:left="0"/>
              <w:rPr>
                <w:b/>
              </w:rPr>
            </w:pPr>
            <w:r w:rsidRPr="004777AE">
              <w:rPr>
                <w:rFonts w:hint="eastAsia"/>
                <w:b/>
              </w:rPr>
              <w:t>标题</w:t>
            </w:r>
          </w:p>
        </w:tc>
        <w:tc>
          <w:tcPr>
            <w:tcW w:w="3536" w:type="dxa"/>
          </w:tcPr>
          <w:p w:rsidR="00E0526B" w:rsidRPr="004777AE" w:rsidRDefault="00E0526B" w:rsidP="004777AE">
            <w:pPr>
              <w:ind w:left="0"/>
              <w:rPr>
                <w:b/>
              </w:rPr>
            </w:pPr>
            <w:r w:rsidRPr="004777AE">
              <w:rPr>
                <w:rFonts w:hint="eastAsia"/>
                <w:b/>
              </w:rPr>
              <w:t>描述</w:t>
            </w:r>
          </w:p>
        </w:tc>
        <w:tc>
          <w:tcPr>
            <w:tcW w:w="2184" w:type="dxa"/>
          </w:tcPr>
          <w:p w:rsidR="00E0526B" w:rsidRPr="004777AE" w:rsidRDefault="00442601" w:rsidP="004777AE">
            <w:pPr>
              <w:ind w:left="0"/>
              <w:rPr>
                <w:b/>
              </w:rPr>
            </w:pPr>
            <w:r>
              <w:rPr>
                <w:rFonts w:hint="eastAsia"/>
                <w:b/>
              </w:rPr>
              <w:t>解决方案</w:t>
            </w:r>
          </w:p>
        </w:tc>
      </w:tr>
      <w:tr w:rsidR="00E0526B" w:rsidTr="00B84992">
        <w:tc>
          <w:tcPr>
            <w:tcW w:w="687" w:type="dxa"/>
          </w:tcPr>
          <w:p w:rsidR="00E0526B" w:rsidRDefault="00B55D79" w:rsidP="003C6586">
            <w:pPr>
              <w:ind w:left="0"/>
            </w:pPr>
            <w:r>
              <w:rPr>
                <w:rFonts w:hint="eastAsia"/>
              </w:rPr>
              <w:t>001</w:t>
            </w:r>
          </w:p>
        </w:tc>
        <w:tc>
          <w:tcPr>
            <w:tcW w:w="1758" w:type="dxa"/>
          </w:tcPr>
          <w:p w:rsidR="00E0526B" w:rsidRDefault="00B55D79" w:rsidP="003C6586">
            <w:pPr>
              <w:ind w:left="0"/>
            </w:pPr>
            <w:r>
              <w:t>S</w:t>
            </w:r>
            <w:r>
              <w:rPr>
                <w:rFonts w:hint="eastAsia"/>
              </w:rPr>
              <w:t>dbhelp</w:t>
            </w:r>
            <w:r>
              <w:rPr>
                <w:rFonts w:hint="eastAsia"/>
              </w:rPr>
              <w:t>未实现</w:t>
            </w:r>
          </w:p>
        </w:tc>
        <w:tc>
          <w:tcPr>
            <w:tcW w:w="3536" w:type="dxa"/>
          </w:tcPr>
          <w:p w:rsidR="00E0526B" w:rsidRDefault="00B55D79" w:rsidP="003C6586">
            <w:pPr>
              <w:ind w:left="0"/>
            </w:pPr>
            <w:r>
              <w:rPr>
                <w:rFonts w:hint="eastAsia"/>
              </w:rPr>
              <w:t>由于钊波还未实现</w:t>
            </w:r>
            <w:r>
              <w:rPr>
                <w:rFonts w:hint="eastAsia"/>
              </w:rPr>
              <w:t>sdbhelp</w:t>
            </w:r>
            <w:r>
              <w:rPr>
                <w:rFonts w:hint="eastAsia"/>
              </w:rPr>
              <w:t>编译，</w:t>
            </w:r>
            <w:r>
              <w:rPr>
                <w:rFonts w:hint="eastAsia"/>
              </w:rPr>
              <w:t>ci</w:t>
            </w:r>
            <w:r>
              <w:rPr>
                <w:rFonts w:hint="eastAsia"/>
              </w:rPr>
              <w:t>暂时不支持</w:t>
            </w:r>
          </w:p>
        </w:tc>
        <w:tc>
          <w:tcPr>
            <w:tcW w:w="2184" w:type="dxa"/>
          </w:tcPr>
          <w:p w:rsidR="00E0526B" w:rsidRDefault="00B55D79" w:rsidP="003C6586">
            <w:pPr>
              <w:ind w:left="0"/>
              <w:rPr>
                <w:rFonts w:hint="eastAsia"/>
              </w:rPr>
            </w:pPr>
            <w:r>
              <w:rPr>
                <w:rFonts w:hint="eastAsia"/>
              </w:rPr>
              <w:t>遗留</w:t>
            </w:r>
          </w:p>
          <w:p w:rsidR="00B55D79" w:rsidRPr="00B55D79" w:rsidRDefault="00B55D79" w:rsidP="003C6586">
            <w:pPr>
              <w:ind w:left="0"/>
            </w:pPr>
          </w:p>
        </w:tc>
      </w:tr>
      <w:tr w:rsidR="00B55D79" w:rsidTr="00B84992">
        <w:tc>
          <w:tcPr>
            <w:tcW w:w="687" w:type="dxa"/>
          </w:tcPr>
          <w:p w:rsidR="00B55D79" w:rsidRDefault="00B55D79" w:rsidP="003C6586">
            <w:pPr>
              <w:ind w:left="0"/>
              <w:rPr>
                <w:rFonts w:hint="eastAsia"/>
              </w:rPr>
            </w:pPr>
            <w:r>
              <w:rPr>
                <w:rFonts w:hint="eastAsia"/>
              </w:rPr>
              <w:t>002</w:t>
            </w:r>
          </w:p>
        </w:tc>
        <w:tc>
          <w:tcPr>
            <w:tcW w:w="1758" w:type="dxa"/>
          </w:tcPr>
          <w:p w:rsidR="00B55D79" w:rsidRDefault="00B55D79" w:rsidP="003C6586">
            <w:pPr>
              <w:ind w:left="0"/>
            </w:pPr>
            <w:r>
              <w:rPr>
                <w:rFonts w:hint="eastAsia"/>
              </w:rPr>
              <w:t>寻找合适插件</w:t>
            </w:r>
          </w:p>
        </w:tc>
        <w:tc>
          <w:tcPr>
            <w:tcW w:w="3536" w:type="dxa"/>
          </w:tcPr>
          <w:p w:rsidR="00B55D79" w:rsidRDefault="00B55D79" w:rsidP="003C6586">
            <w:pPr>
              <w:ind w:left="0"/>
              <w:rPr>
                <w:rFonts w:hint="eastAsia"/>
              </w:rPr>
            </w:pPr>
            <w:r>
              <w:rPr>
                <w:rFonts w:hint="eastAsia"/>
              </w:rPr>
              <w:t>自行实现</w:t>
            </w:r>
            <w:r>
              <w:rPr>
                <w:rFonts w:hint="eastAsia"/>
              </w:rPr>
              <w:t>svn</w:t>
            </w:r>
            <w:r>
              <w:rPr>
                <w:rFonts w:hint="eastAsia"/>
              </w:rPr>
              <w:t>号一直的方式略挫，需要再找找有没有其他插件可以实现。</w:t>
            </w:r>
          </w:p>
        </w:tc>
        <w:tc>
          <w:tcPr>
            <w:tcW w:w="2184" w:type="dxa"/>
          </w:tcPr>
          <w:p w:rsidR="00B55D79" w:rsidRDefault="00B55D79" w:rsidP="003C6586">
            <w:pPr>
              <w:ind w:left="0"/>
              <w:rPr>
                <w:rFonts w:hint="eastAsia"/>
              </w:rPr>
            </w:pPr>
          </w:p>
        </w:tc>
      </w:tr>
    </w:tbl>
    <w:p w:rsidR="004777AE" w:rsidRPr="004777AE" w:rsidRDefault="004777AE" w:rsidP="004777AE"/>
    <w:p w:rsidR="004B1D72" w:rsidRDefault="004B1D72" w:rsidP="004B1D72">
      <w:pPr>
        <w:pStyle w:val="Heading2"/>
      </w:pPr>
      <w:r>
        <w:rPr>
          <w:rFonts w:hint="eastAsia"/>
        </w:rPr>
        <w:t>验收</w:t>
      </w:r>
      <w:r w:rsidR="00FD27D2">
        <w:rPr>
          <w:rFonts w:hint="eastAsia"/>
        </w:rPr>
        <w:t>测试</w:t>
      </w:r>
      <w:r>
        <w:rPr>
          <w:rFonts w:hint="eastAsia"/>
        </w:rPr>
        <w:t>用例</w:t>
      </w:r>
    </w:p>
    <w:p w:rsidR="00FD27D2" w:rsidRPr="00B33654" w:rsidRDefault="004E10D2" w:rsidP="00FD27D2">
      <w:pPr>
        <w:rPr>
          <w:color w:val="00B0F0"/>
        </w:rPr>
      </w:pPr>
      <w:r w:rsidRPr="00FD27D2">
        <w:rPr>
          <w:rFonts w:hint="eastAsia"/>
          <w:color w:val="00B0F0"/>
        </w:rPr>
        <w:t>说明</w:t>
      </w:r>
      <w:r w:rsidRPr="00FD27D2">
        <w:rPr>
          <w:rFonts w:hint="eastAsia"/>
          <w:color w:val="00B0F0"/>
        </w:rPr>
        <w:t>:</w:t>
      </w:r>
      <w:r>
        <w:rPr>
          <w:rFonts w:hint="eastAsia"/>
          <w:color w:val="00B0F0"/>
        </w:rPr>
        <w:t xml:space="preserve"> </w:t>
      </w:r>
      <w:r>
        <w:rPr>
          <w:rFonts w:hint="eastAsia"/>
          <w:color w:val="00B0F0"/>
        </w:rPr>
        <w:t>验收用例是用于表明开发基本功能</w:t>
      </w:r>
      <w:r>
        <w:rPr>
          <w:rFonts w:hint="eastAsia"/>
          <w:color w:val="00B0F0"/>
        </w:rPr>
        <w:t xml:space="preserve">OK, </w:t>
      </w:r>
      <w:r>
        <w:rPr>
          <w:rFonts w:hint="eastAsia"/>
          <w:color w:val="00B0F0"/>
        </w:rPr>
        <w:t>满足启动测试最基本需要的一组用例</w:t>
      </w:r>
      <w:r>
        <w:rPr>
          <w:rFonts w:hint="eastAsia"/>
          <w:color w:val="00B0F0"/>
        </w:rPr>
        <w:t xml:space="preserve">. </w:t>
      </w:r>
      <w:r>
        <w:rPr>
          <w:rFonts w:hint="eastAsia"/>
          <w:color w:val="00B0F0"/>
        </w:rPr>
        <w:t>验收用例通过</w:t>
      </w:r>
      <w:r>
        <w:rPr>
          <w:rFonts w:hint="eastAsia"/>
          <w:color w:val="00B0F0"/>
        </w:rPr>
        <w:t>,</w:t>
      </w:r>
      <w:r>
        <w:rPr>
          <w:rFonts w:hint="eastAsia"/>
          <w:color w:val="00B0F0"/>
        </w:rPr>
        <w:t>表明开发完成</w:t>
      </w:r>
      <w:r>
        <w:rPr>
          <w:rFonts w:hint="eastAsia"/>
          <w:color w:val="00B0F0"/>
        </w:rPr>
        <w:t>,</w:t>
      </w:r>
      <w:r>
        <w:rPr>
          <w:rFonts w:hint="eastAsia"/>
          <w:color w:val="00B0F0"/>
        </w:rPr>
        <w:t>可启动正式测试</w:t>
      </w:r>
      <w:r>
        <w:rPr>
          <w:rFonts w:hint="eastAsia"/>
          <w:color w:val="00B0F0"/>
        </w:rPr>
        <w:t>;</w:t>
      </w:r>
    </w:p>
    <w:p w:rsidR="006F60C9" w:rsidRDefault="006F60C9" w:rsidP="006F60C9">
      <w:pPr>
        <w:pStyle w:val="Heading2"/>
      </w:pPr>
      <w:r>
        <w:rPr>
          <w:rFonts w:hint="eastAsia"/>
        </w:rPr>
        <w:t>Checklist</w:t>
      </w:r>
    </w:p>
    <w:tbl>
      <w:tblPr>
        <w:tblStyle w:val="TableGrid"/>
        <w:tblW w:w="0" w:type="auto"/>
        <w:tblInd w:w="357" w:type="dxa"/>
        <w:tblLook w:val="04A0"/>
      </w:tblPr>
      <w:tblGrid>
        <w:gridCol w:w="4004"/>
        <w:gridCol w:w="1439"/>
        <w:gridCol w:w="2722"/>
      </w:tblGrid>
      <w:tr w:rsidR="006F60C9" w:rsidTr="006F60C9">
        <w:tc>
          <w:tcPr>
            <w:tcW w:w="4004" w:type="dxa"/>
          </w:tcPr>
          <w:p w:rsidR="006F60C9" w:rsidRDefault="006F60C9" w:rsidP="006F60C9">
            <w:pPr>
              <w:ind w:left="0"/>
              <w:jc w:val="center"/>
            </w:pPr>
            <w:r>
              <w:rPr>
                <w:rFonts w:hint="eastAsia"/>
              </w:rPr>
              <w:t>检查项</w:t>
            </w:r>
          </w:p>
        </w:tc>
        <w:tc>
          <w:tcPr>
            <w:tcW w:w="1439" w:type="dxa"/>
          </w:tcPr>
          <w:p w:rsidR="006F60C9" w:rsidRDefault="006F60C9" w:rsidP="006F60C9">
            <w:pPr>
              <w:ind w:left="0"/>
              <w:jc w:val="center"/>
            </w:pPr>
            <w:r>
              <w:rPr>
                <w:rFonts w:hint="eastAsia"/>
              </w:rPr>
              <w:t>结论</w:t>
            </w:r>
          </w:p>
          <w:p w:rsidR="006F60C9" w:rsidRDefault="006F60C9" w:rsidP="006F60C9">
            <w:pPr>
              <w:ind w:left="0"/>
              <w:jc w:val="center"/>
            </w:pPr>
            <w:r>
              <w:rPr>
                <w:rFonts w:hint="eastAsia"/>
              </w:rPr>
              <w:t>（</w:t>
            </w:r>
            <w:r>
              <w:rPr>
                <w:rFonts w:hint="eastAsia"/>
              </w:rPr>
              <w:t>NA/N/Y</w:t>
            </w:r>
            <w:r>
              <w:rPr>
                <w:rFonts w:hint="eastAsia"/>
              </w:rPr>
              <w:t>）</w:t>
            </w:r>
          </w:p>
        </w:tc>
        <w:tc>
          <w:tcPr>
            <w:tcW w:w="2722" w:type="dxa"/>
          </w:tcPr>
          <w:p w:rsidR="006F60C9" w:rsidRDefault="006F60C9" w:rsidP="006F60C9">
            <w:pPr>
              <w:ind w:left="0"/>
              <w:jc w:val="center"/>
            </w:pPr>
            <w:r>
              <w:rPr>
                <w:rFonts w:hint="eastAsia"/>
              </w:rPr>
              <w:t>备注</w:t>
            </w:r>
          </w:p>
        </w:tc>
      </w:tr>
      <w:tr w:rsidR="006F60C9" w:rsidTr="006F60C9">
        <w:tc>
          <w:tcPr>
            <w:tcW w:w="4004" w:type="dxa"/>
          </w:tcPr>
          <w:p w:rsidR="006F60C9" w:rsidRDefault="006F60C9" w:rsidP="00FD27D2">
            <w:pPr>
              <w:ind w:left="0"/>
            </w:pPr>
            <w:r>
              <w:rPr>
                <w:rFonts w:hint="eastAsia"/>
              </w:rPr>
              <w:t>代码是否全部提交</w:t>
            </w:r>
            <w:r>
              <w:rPr>
                <w:rFonts w:hint="eastAsia"/>
              </w:rPr>
              <w:t>SVN</w:t>
            </w:r>
            <w:r w:rsidR="001E70B6">
              <w:rPr>
                <w:rFonts w:hint="eastAsia"/>
              </w:rPr>
              <w:t>且符合代码规范</w:t>
            </w:r>
          </w:p>
        </w:tc>
        <w:tc>
          <w:tcPr>
            <w:tcW w:w="1439" w:type="dxa"/>
          </w:tcPr>
          <w:p w:rsidR="006F60C9" w:rsidRDefault="006F60C9" w:rsidP="00FD27D2">
            <w:pPr>
              <w:ind w:left="0"/>
            </w:pPr>
          </w:p>
        </w:tc>
        <w:tc>
          <w:tcPr>
            <w:tcW w:w="2722" w:type="dxa"/>
          </w:tcPr>
          <w:p w:rsidR="006F60C9" w:rsidRDefault="006F60C9" w:rsidP="00B33654">
            <w:pPr>
              <w:ind w:left="0"/>
            </w:pPr>
          </w:p>
        </w:tc>
      </w:tr>
      <w:tr w:rsidR="001E70B6" w:rsidTr="006F60C9">
        <w:tc>
          <w:tcPr>
            <w:tcW w:w="4004" w:type="dxa"/>
          </w:tcPr>
          <w:p w:rsidR="001E70B6" w:rsidRDefault="001E70B6" w:rsidP="00FD27D2">
            <w:pPr>
              <w:ind w:left="0"/>
            </w:pPr>
            <w:r>
              <w:rPr>
                <w:rFonts w:hint="eastAsia"/>
              </w:rPr>
              <w:t>原有用例是否全部通过</w:t>
            </w:r>
          </w:p>
        </w:tc>
        <w:tc>
          <w:tcPr>
            <w:tcW w:w="1439" w:type="dxa"/>
          </w:tcPr>
          <w:p w:rsidR="001E70B6" w:rsidRDefault="001E70B6" w:rsidP="00FD27D2">
            <w:pPr>
              <w:ind w:left="0"/>
            </w:pPr>
          </w:p>
        </w:tc>
        <w:tc>
          <w:tcPr>
            <w:tcW w:w="2722" w:type="dxa"/>
          </w:tcPr>
          <w:p w:rsidR="001E70B6" w:rsidRDefault="001E70B6" w:rsidP="00FD27D2">
            <w:pPr>
              <w:ind w:left="0"/>
            </w:pPr>
          </w:p>
        </w:tc>
      </w:tr>
      <w:tr w:rsidR="006F60C9" w:rsidTr="006F60C9">
        <w:tc>
          <w:tcPr>
            <w:tcW w:w="4004" w:type="dxa"/>
          </w:tcPr>
          <w:p w:rsidR="006F60C9" w:rsidRDefault="006F60C9" w:rsidP="00FD27D2">
            <w:pPr>
              <w:ind w:left="0"/>
            </w:pPr>
            <w:r>
              <w:rPr>
                <w:rFonts w:hint="eastAsia"/>
              </w:rPr>
              <w:t>Story</w:t>
            </w:r>
            <w:r>
              <w:rPr>
                <w:rFonts w:hint="eastAsia"/>
              </w:rPr>
              <w:t>文档是否更新</w:t>
            </w:r>
          </w:p>
        </w:tc>
        <w:tc>
          <w:tcPr>
            <w:tcW w:w="1439" w:type="dxa"/>
          </w:tcPr>
          <w:p w:rsidR="006F60C9" w:rsidRDefault="006F60C9" w:rsidP="00FD27D2">
            <w:pPr>
              <w:ind w:left="0"/>
            </w:pPr>
          </w:p>
        </w:tc>
        <w:tc>
          <w:tcPr>
            <w:tcW w:w="2722" w:type="dxa"/>
          </w:tcPr>
          <w:p w:rsidR="006F60C9" w:rsidRDefault="006F60C9" w:rsidP="00FD27D2">
            <w:pPr>
              <w:ind w:left="0"/>
            </w:pPr>
          </w:p>
        </w:tc>
      </w:tr>
      <w:tr w:rsidR="006F60C9" w:rsidTr="006F60C9">
        <w:tc>
          <w:tcPr>
            <w:tcW w:w="4004" w:type="dxa"/>
          </w:tcPr>
          <w:p w:rsidR="006F60C9" w:rsidRPr="006F60C9" w:rsidRDefault="006F60C9" w:rsidP="00FD27D2">
            <w:pPr>
              <w:ind w:left="0"/>
            </w:pPr>
            <w:r>
              <w:rPr>
                <w:rFonts w:hint="eastAsia"/>
              </w:rPr>
              <w:t>验收用例是否全部通过</w:t>
            </w:r>
          </w:p>
        </w:tc>
        <w:tc>
          <w:tcPr>
            <w:tcW w:w="1439" w:type="dxa"/>
          </w:tcPr>
          <w:p w:rsidR="006F60C9" w:rsidRPr="006F60C9" w:rsidRDefault="006F60C9" w:rsidP="00FD27D2">
            <w:pPr>
              <w:ind w:left="0"/>
            </w:pPr>
          </w:p>
        </w:tc>
        <w:tc>
          <w:tcPr>
            <w:tcW w:w="2722" w:type="dxa"/>
          </w:tcPr>
          <w:p w:rsidR="006F60C9" w:rsidRDefault="006F60C9" w:rsidP="00FD27D2">
            <w:pPr>
              <w:ind w:left="0"/>
            </w:pPr>
          </w:p>
        </w:tc>
      </w:tr>
      <w:tr w:rsidR="006F60C9" w:rsidTr="006F60C9">
        <w:tc>
          <w:tcPr>
            <w:tcW w:w="4004" w:type="dxa"/>
          </w:tcPr>
          <w:p w:rsidR="006F60C9" w:rsidRDefault="006F60C9" w:rsidP="00FD27D2">
            <w:pPr>
              <w:ind w:left="0"/>
            </w:pPr>
            <w:r>
              <w:rPr>
                <w:rFonts w:hint="eastAsia"/>
              </w:rPr>
              <w:t>资料是否变更</w:t>
            </w:r>
          </w:p>
        </w:tc>
        <w:tc>
          <w:tcPr>
            <w:tcW w:w="1439" w:type="dxa"/>
          </w:tcPr>
          <w:p w:rsidR="006F60C9" w:rsidRPr="006F60C9" w:rsidRDefault="006F60C9" w:rsidP="00FD27D2">
            <w:pPr>
              <w:ind w:left="0"/>
            </w:pPr>
          </w:p>
        </w:tc>
        <w:tc>
          <w:tcPr>
            <w:tcW w:w="2722" w:type="dxa"/>
          </w:tcPr>
          <w:p w:rsidR="006F60C9" w:rsidRDefault="006F60C9" w:rsidP="00FD27D2">
            <w:pPr>
              <w:ind w:left="0"/>
            </w:pPr>
          </w:p>
        </w:tc>
      </w:tr>
      <w:tr w:rsidR="001E70B6" w:rsidTr="006F60C9">
        <w:tc>
          <w:tcPr>
            <w:tcW w:w="4004" w:type="dxa"/>
          </w:tcPr>
          <w:p w:rsidR="001E70B6" w:rsidRDefault="001E70B6" w:rsidP="00FD27D2">
            <w:pPr>
              <w:ind w:left="0"/>
            </w:pPr>
            <w:r>
              <w:rPr>
                <w:rFonts w:hint="eastAsia"/>
              </w:rPr>
              <w:t>接口和设计是否通过评审</w:t>
            </w:r>
          </w:p>
        </w:tc>
        <w:tc>
          <w:tcPr>
            <w:tcW w:w="1439" w:type="dxa"/>
          </w:tcPr>
          <w:p w:rsidR="001E70B6" w:rsidRDefault="001E70B6" w:rsidP="00FD27D2">
            <w:pPr>
              <w:ind w:left="0"/>
            </w:pPr>
          </w:p>
        </w:tc>
        <w:tc>
          <w:tcPr>
            <w:tcW w:w="2722" w:type="dxa"/>
          </w:tcPr>
          <w:p w:rsidR="001E70B6" w:rsidRDefault="001E70B6" w:rsidP="00FD27D2">
            <w:pPr>
              <w:ind w:left="0"/>
            </w:pPr>
          </w:p>
        </w:tc>
      </w:tr>
      <w:tr w:rsidR="006F60C9" w:rsidTr="006F60C9">
        <w:tc>
          <w:tcPr>
            <w:tcW w:w="4004" w:type="dxa"/>
          </w:tcPr>
          <w:p w:rsidR="006F60C9" w:rsidRDefault="006F60C9" w:rsidP="00FD27D2">
            <w:pPr>
              <w:ind w:left="0"/>
            </w:pPr>
            <w:r>
              <w:rPr>
                <w:rFonts w:hint="eastAsia"/>
              </w:rPr>
              <w:t>相关驱动是否变更或添加</w:t>
            </w:r>
          </w:p>
        </w:tc>
        <w:tc>
          <w:tcPr>
            <w:tcW w:w="1439" w:type="dxa"/>
          </w:tcPr>
          <w:p w:rsidR="006F60C9" w:rsidRPr="006F60C9" w:rsidRDefault="006F60C9" w:rsidP="00FD27D2">
            <w:pPr>
              <w:ind w:left="0"/>
            </w:pPr>
          </w:p>
        </w:tc>
        <w:tc>
          <w:tcPr>
            <w:tcW w:w="2722" w:type="dxa"/>
          </w:tcPr>
          <w:p w:rsidR="006F60C9" w:rsidRDefault="006F60C9" w:rsidP="00FD27D2">
            <w:pPr>
              <w:ind w:left="0"/>
            </w:pPr>
          </w:p>
        </w:tc>
      </w:tr>
      <w:tr w:rsidR="006F60C9" w:rsidTr="006F60C9">
        <w:tc>
          <w:tcPr>
            <w:tcW w:w="4004" w:type="dxa"/>
          </w:tcPr>
          <w:p w:rsidR="006F60C9" w:rsidRDefault="006F60C9" w:rsidP="00FD27D2">
            <w:pPr>
              <w:ind w:left="0"/>
            </w:pPr>
            <w:r>
              <w:rPr>
                <w:rFonts w:hint="eastAsia"/>
              </w:rPr>
              <w:t>周边关联产品或模块是否通知</w:t>
            </w:r>
          </w:p>
        </w:tc>
        <w:tc>
          <w:tcPr>
            <w:tcW w:w="1439" w:type="dxa"/>
          </w:tcPr>
          <w:p w:rsidR="006F60C9" w:rsidRPr="006F60C9" w:rsidRDefault="006F60C9" w:rsidP="00FD27D2">
            <w:pPr>
              <w:ind w:left="0"/>
            </w:pPr>
          </w:p>
        </w:tc>
        <w:tc>
          <w:tcPr>
            <w:tcW w:w="2722" w:type="dxa"/>
          </w:tcPr>
          <w:p w:rsidR="006F60C9" w:rsidRDefault="006F60C9" w:rsidP="00FD27D2">
            <w:pPr>
              <w:ind w:left="0"/>
            </w:pPr>
          </w:p>
        </w:tc>
      </w:tr>
      <w:tr w:rsidR="00CE000A" w:rsidTr="006F60C9">
        <w:tc>
          <w:tcPr>
            <w:tcW w:w="4004" w:type="dxa"/>
          </w:tcPr>
          <w:p w:rsidR="00CE000A" w:rsidRPr="00CE000A" w:rsidRDefault="00CE000A" w:rsidP="00FD27D2">
            <w:pPr>
              <w:ind w:left="0"/>
            </w:pPr>
            <w:r>
              <w:rPr>
                <w:rFonts w:hint="eastAsia"/>
              </w:rPr>
              <w:t>sdb shell</w:t>
            </w:r>
            <w:r>
              <w:rPr>
                <w:rFonts w:hint="eastAsia"/>
              </w:rPr>
              <w:t>帮助信息是否更新</w:t>
            </w:r>
          </w:p>
        </w:tc>
        <w:tc>
          <w:tcPr>
            <w:tcW w:w="1439" w:type="dxa"/>
          </w:tcPr>
          <w:p w:rsidR="00CE000A" w:rsidRPr="006F60C9" w:rsidRDefault="00CE000A" w:rsidP="00FD27D2">
            <w:pPr>
              <w:ind w:left="0"/>
            </w:pPr>
          </w:p>
        </w:tc>
        <w:tc>
          <w:tcPr>
            <w:tcW w:w="2722" w:type="dxa"/>
          </w:tcPr>
          <w:p w:rsidR="00CE000A" w:rsidRDefault="00CE000A" w:rsidP="00FD27D2">
            <w:pPr>
              <w:ind w:left="0"/>
            </w:pPr>
          </w:p>
        </w:tc>
      </w:tr>
    </w:tbl>
    <w:p w:rsidR="006F60C9" w:rsidRPr="00FD27D2" w:rsidRDefault="006F60C9" w:rsidP="00FD27D2"/>
    <w:p w:rsidR="004E2517" w:rsidRDefault="00EE3A7A" w:rsidP="00EE3A7A">
      <w:pPr>
        <w:pStyle w:val="Heading2"/>
        <w:numPr>
          <w:ilvl w:val="0"/>
          <w:numId w:val="0"/>
        </w:numPr>
        <w:ind w:left="777" w:hanging="420"/>
      </w:pPr>
      <w:r>
        <w:rPr>
          <w:rFonts w:hint="eastAsia"/>
        </w:rPr>
        <w:t>九、计划时间</w:t>
      </w:r>
    </w:p>
    <w:tbl>
      <w:tblPr>
        <w:tblStyle w:val="TableGrid"/>
        <w:tblW w:w="0" w:type="auto"/>
        <w:tblInd w:w="357" w:type="dxa"/>
        <w:tblLook w:val="04A0"/>
      </w:tblPr>
      <w:tblGrid>
        <w:gridCol w:w="2735"/>
        <w:gridCol w:w="2715"/>
      </w:tblGrid>
      <w:tr w:rsidR="008A45E9" w:rsidTr="008A45E9">
        <w:tc>
          <w:tcPr>
            <w:tcW w:w="2735" w:type="dxa"/>
          </w:tcPr>
          <w:p w:rsidR="008A45E9" w:rsidRDefault="008A45E9" w:rsidP="00A03595">
            <w:pPr>
              <w:ind w:left="0"/>
            </w:pPr>
            <w:r>
              <w:t>S</w:t>
            </w:r>
            <w:r>
              <w:rPr>
                <w:rFonts w:hint="eastAsia"/>
              </w:rPr>
              <w:t>tory</w:t>
            </w:r>
            <w:r>
              <w:rPr>
                <w:rFonts w:hint="eastAsia"/>
              </w:rPr>
              <w:t>设计</w:t>
            </w:r>
          </w:p>
        </w:tc>
        <w:tc>
          <w:tcPr>
            <w:tcW w:w="2715" w:type="dxa"/>
          </w:tcPr>
          <w:p w:rsidR="008A45E9" w:rsidRDefault="008A45E9" w:rsidP="00A03595">
            <w:pPr>
              <w:ind w:left="0"/>
            </w:pPr>
          </w:p>
        </w:tc>
      </w:tr>
      <w:tr w:rsidR="008A45E9" w:rsidTr="008A45E9">
        <w:tc>
          <w:tcPr>
            <w:tcW w:w="2735" w:type="dxa"/>
          </w:tcPr>
          <w:p w:rsidR="008A45E9" w:rsidRDefault="008A45E9" w:rsidP="00A03595">
            <w:pPr>
              <w:ind w:left="0"/>
            </w:pPr>
            <w:r>
              <w:lastRenderedPageBreak/>
              <w:t>S</w:t>
            </w:r>
            <w:r>
              <w:rPr>
                <w:rFonts w:hint="eastAsia"/>
              </w:rPr>
              <w:t>tory</w:t>
            </w:r>
            <w:r>
              <w:rPr>
                <w:rFonts w:hint="eastAsia"/>
              </w:rPr>
              <w:t>设计研讨会</w:t>
            </w:r>
          </w:p>
        </w:tc>
        <w:tc>
          <w:tcPr>
            <w:tcW w:w="2715" w:type="dxa"/>
          </w:tcPr>
          <w:p w:rsidR="008A45E9" w:rsidRDefault="008A45E9" w:rsidP="00A03595">
            <w:pPr>
              <w:ind w:left="0"/>
            </w:pPr>
          </w:p>
        </w:tc>
      </w:tr>
      <w:tr w:rsidR="008A45E9" w:rsidTr="008A45E9">
        <w:tc>
          <w:tcPr>
            <w:tcW w:w="2735" w:type="dxa"/>
          </w:tcPr>
          <w:p w:rsidR="008A45E9" w:rsidRDefault="008A45E9" w:rsidP="00A03595">
            <w:pPr>
              <w:ind w:left="0"/>
            </w:pPr>
            <w:r>
              <w:t>S</w:t>
            </w:r>
            <w:r>
              <w:rPr>
                <w:rFonts w:hint="eastAsia"/>
              </w:rPr>
              <w:t>tory</w:t>
            </w:r>
            <w:r>
              <w:rPr>
                <w:rFonts w:hint="eastAsia"/>
              </w:rPr>
              <w:t>开发</w:t>
            </w:r>
          </w:p>
        </w:tc>
        <w:tc>
          <w:tcPr>
            <w:tcW w:w="2715" w:type="dxa"/>
          </w:tcPr>
          <w:p w:rsidR="008A45E9" w:rsidRDefault="008A45E9" w:rsidP="00A03595">
            <w:pPr>
              <w:ind w:left="0"/>
            </w:pPr>
          </w:p>
        </w:tc>
      </w:tr>
      <w:tr w:rsidR="008A45E9" w:rsidTr="008A45E9">
        <w:tc>
          <w:tcPr>
            <w:tcW w:w="2735" w:type="dxa"/>
          </w:tcPr>
          <w:p w:rsidR="008A45E9" w:rsidRDefault="008A45E9" w:rsidP="00A03595">
            <w:pPr>
              <w:ind w:left="0"/>
            </w:pPr>
            <w:r>
              <w:rPr>
                <w:rFonts w:hint="eastAsia"/>
              </w:rPr>
              <w:t>代码讲解与检视</w:t>
            </w:r>
          </w:p>
        </w:tc>
        <w:tc>
          <w:tcPr>
            <w:tcW w:w="2715" w:type="dxa"/>
          </w:tcPr>
          <w:p w:rsidR="008A45E9" w:rsidRDefault="008A45E9" w:rsidP="00A03595">
            <w:pPr>
              <w:ind w:left="0"/>
            </w:pPr>
          </w:p>
        </w:tc>
      </w:tr>
      <w:tr w:rsidR="008A45E9" w:rsidTr="008A45E9">
        <w:tc>
          <w:tcPr>
            <w:tcW w:w="2735" w:type="dxa"/>
          </w:tcPr>
          <w:p w:rsidR="008A45E9" w:rsidRDefault="008A45E9" w:rsidP="00A03595">
            <w:pPr>
              <w:ind w:left="0"/>
            </w:pPr>
            <w:r>
              <w:t>S</w:t>
            </w:r>
            <w:r>
              <w:rPr>
                <w:rFonts w:hint="eastAsia"/>
              </w:rPr>
              <w:t>tory</w:t>
            </w:r>
            <w:r>
              <w:rPr>
                <w:rFonts w:hint="eastAsia"/>
              </w:rPr>
              <w:t>验收</w:t>
            </w:r>
          </w:p>
        </w:tc>
        <w:tc>
          <w:tcPr>
            <w:tcW w:w="2715" w:type="dxa"/>
          </w:tcPr>
          <w:p w:rsidR="008A45E9" w:rsidRDefault="008A45E9" w:rsidP="00A03595">
            <w:pPr>
              <w:ind w:left="0"/>
            </w:pPr>
          </w:p>
        </w:tc>
      </w:tr>
      <w:tr w:rsidR="008A45E9" w:rsidTr="008A45E9">
        <w:tc>
          <w:tcPr>
            <w:tcW w:w="2735" w:type="dxa"/>
          </w:tcPr>
          <w:p w:rsidR="008A45E9" w:rsidRDefault="008A45E9" w:rsidP="00A03595">
            <w:pPr>
              <w:ind w:left="0"/>
            </w:pPr>
            <w:r>
              <w:rPr>
                <w:rFonts w:hint="eastAsia"/>
              </w:rPr>
              <w:t>Story</w:t>
            </w:r>
            <w:r>
              <w:rPr>
                <w:rFonts w:hint="eastAsia"/>
              </w:rPr>
              <w:t>关闭</w:t>
            </w:r>
          </w:p>
        </w:tc>
        <w:tc>
          <w:tcPr>
            <w:tcW w:w="2715" w:type="dxa"/>
          </w:tcPr>
          <w:p w:rsidR="008A45E9" w:rsidRDefault="008A45E9" w:rsidP="00A03595">
            <w:pPr>
              <w:ind w:left="0"/>
            </w:pPr>
          </w:p>
        </w:tc>
      </w:tr>
      <w:tr w:rsidR="00662640" w:rsidTr="008A45E9">
        <w:tc>
          <w:tcPr>
            <w:tcW w:w="2735" w:type="dxa"/>
          </w:tcPr>
          <w:p w:rsidR="00662640" w:rsidRDefault="00662640" w:rsidP="00A03595">
            <w:pPr>
              <w:ind w:left="0"/>
            </w:pPr>
          </w:p>
        </w:tc>
        <w:tc>
          <w:tcPr>
            <w:tcW w:w="2715" w:type="dxa"/>
          </w:tcPr>
          <w:p w:rsidR="00662640" w:rsidRDefault="00662640" w:rsidP="00A03595">
            <w:pPr>
              <w:ind w:left="0"/>
            </w:pPr>
          </w:p>
        </w:tc>
      </w:tr>
    </w:tbl>
    <w:p w:rsidR="00A03595" w:rsidRPr="00A03595" w:rsidRDefault="00A03595" w:rsidP="00A03595"/>
    <w:sectPr w:rsidR="00A03595" w:rsidRPr="00A03595" w:rsidSect="006E7F0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comments.xml><?xml version="1.0" encoding="utf-8"?>
<w:comment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comment w:id="0" w:author="yuting" w:date="2016-12-13T13:26:00Z" w:initials="y">
    <w:p w:rsidR="007622F8" w:rsidRDefault="007622F8">
      <w:pPr>
        <w:pStyle w:val="CommentText"/>
      </w:pPr>
      <w:r>
        <w:rPr>
          <w:rStyle w:val="CommentReference"/>
        </w:rPr>
        <w:annotationRef/>
      </w:r>
      <w:r>
        <w:rPr>
          <w:rFonts w:hint="eastAsia"/>
        </w:rPr>
        <w:t>如果</w:t>
      </w:r>
      <w:r>
        <w:rPr>
          <w:rFonts w:hint="eastAsia"/>
        </w:rPr>
        <w:t>2.8</w:t>
      </w:r>
      <w:r>
        <w:rPr>
          <w:rFonts w:hint="eastAsia"/>
        </w:rPr>
        <w:t>拉分支了，如何处理</w:t>
      </w:r>
    </w:p>
  </w:comment>
</w:comments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9B67C0" w:rsidRDefault="009B67C0" w:rsidP="00210B6B">
      <w:r>
        <w:separator/>
      </w:r>
    </w:p>
  </w:endnote>
  <w:endnote w:type="continuationSeparator" w:id="1">
    <w:p w:rsidR="009B67C0" w:rsidRDefault="009B67C0" w:rsidP="00210B6B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  <w:font w:name="Tahoma">
    <w:panose1 w:val="020B0604030504040204"/>
    <w:charset w:val="00"/>
    <w:family w:val="swiss"/>
    <w:pitch w:val="variable"/>
    <w:sig w:usb0="61002A87" w:usb1="80000000" w:usb2="00000008" w:usb3="00000000" w:csb0="000101F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9B67C0" w:rsidRDefault="009B67C0" w:rsidP="00210B6B">
      <w:r>
        <w:separator/>
      </w:r>
    </w:p>
  </w:footnote>
  <w:footnote w:type="continuationSeparator" w:id="1">
    <w:p w:rsidR="009B67C0" w:rsidRDefault="009B67C0" w:rsidP="00210B6B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673257B"/>
    <w:multiLevelType w:val="hybridMultilevel"/>
    <w:tmpl w:val="E6AACB0E"/>
    <w:lvl w:ilvl="0" w:tplc="0409000B">
      <w:start w:val="1"/>
      <w:numFmt w:val="bullet"/>
      <w:lvlText w:val=""/>
      <w:lvlJc w:val="left"/>
      <w:pPr>
        <w:ind w:left="846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66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6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6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6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6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6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6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6" w:hanging="420"/>
      </w:pPr>
      <w:rPr>
        <w:rFonts w:ascii="Wingdings" w:hAnsi="Wingdings" w:hint="default"/>
      </w:rPr>
    </w:lvl>
  </w:abstractNum>
  <w:abstractNum w:abstractNumId="1">
    <w:nsid w:val="139623F7"/>
    <w:multiLevelType w:val="hybridMultilevel"/>
    <w:tmpl w:val="DC7068E0"/>
    <w:lvl w:ilvl="0" w:tplc="0409000B">
      <w:start w:val="1"/>
      <w:numFmt w:val="bullet"/>
      <w:lvlText w:val=""/>
      <w:lvlJc w:val="left"/>
      <w:pPr>
        <w:ind w:left="777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197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17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37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57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77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97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17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37" w:hanging="420"/>
      </w:pPr>
      <w:rPr>
        <w:rFonts w:ascii="Wingdings" w:hAnsi="Wingdings" w:hint="default"/>
      </w:rPr>
    </w:lvl>
  </w:abstractNum>
  <w:abstractNum w:abstractNumId="2">
    <w:nsid w:val="160B66A9"/>
    <w:multiLevelType w:val="hybridMultilevel"/>
    <w:tmpl w:val="796C9E94"/>
    <w:lvl w:ilvl="0" w:tplc="0409000B">
      <w:start w:val="1"/>
      <w:numFmt w:val="bullet"/>
      <w:lvlText w:val=""/>
      <w:lvlJc w:val="left"/>
      <w:pPr>
        <w:ind w:left="777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197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17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37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57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77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97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17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37" w:hanging="420"/>
      </w:pPr>
      <w:rPr>
        <w:rFonts w:ascii="Wingdings" w:hAnsi="Wingdings" w:hint="default"/>
      </w:rPr>
    </w:lvl>
  </w:abstractNum>
  <w:abstractNum w:abstractNumId="3">
    <w:nsid w:val="186C14B7"/>
    <w:multiLevelType w:val="hybridMultilevel"/>
    <w:tmpl w:val="B16E5C70"/>
    <w:lvl w:ilvl="0" w:tplc="04090001">
      <w:start w:val="1"/>
      <w:numFmt w:val="bullet"/>
      <w:lvlText w:val=""/>
      <w:lvlJc w:val="left"/>
      <w:pPr>
        <w:ind w:left="777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197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17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37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57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77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97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17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37" w:hanging="420"/>
      </w:pPr>
      <w:rPr>
        <w:rFonts w:ascii="Wingdings" w:hAnsi="Wingdings" w:hint="default"/>
      </w:rPr>
    </w:lvl>
  </w:abstractNum>
  <w:abstractNum w:abstractNumId="4">
    <w:nsid w:val="20AD4C8D"/>
    <w:multiLevelType w:val="hybridMultilevel"/>
    <w:tmpl w:val="2AA2E392"/>
    <w:lvl w:ilvl="0" w:tplc="0409000B">
      <w:start w:val="1"/>
      <w:numFmt w:val="bullet"/>
      <w:lvlText w:val=""/>
      <w:lvlJc w:val="left"/>
      <w:pPr>
        <w:ind w:left="777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197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17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37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57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77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97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17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37" w:hanging="420"/>
      </w:pPr>
      <w:rPr>
        <w:rFonts w:ascii="Wingdings" w:hAnsi="Wingdings" w:hint="default"/>
      </w:rPr>
    </w:lvl>
  </w:abstractNum>
  <w:abstractNum w:abstractNumId="5">
    <w:nsid w:val="22501AA3"/>
    <w:multiLevelType w:val="hybridMultilevel"/>
    <w:tmpl w:val="1B2A9E7A"/>
    <w:lvl w:ilvl="0" w:tplc="354870E4">
      <w:start w:val="1"/>
      <w:numFmt w:val="chineseCountingThousand"/>
      <w:pStyle w:val="Heading2"/>
      <w:lvlText w:val="%1、"/>
      <w:lvlJc w:val="left"/>
      <w:pPr>
        <w:ind w:left="777" w:hanging="420"/>
      </w:pPr>
    </w:lvl>
    <w:lvl w:ilvl="1" w:tplc="04090019" w:tentative="1">
      <w:start w:val="1"/>
      <w:numFmt w:val="lowerLetter"/>
      <w:lvlText w:val="%2)"/>
      <w:lvlJc w:val="left"/>
      <w:pPr>
        <w:ind w:left="1197" w:hanging="420"/>
      </w:pPr>
    </w:lvl>
    <w:lvl w:ilvl="2" w:tplc="0409001B" w:tentative="1">
      <w:start w:val="1"/>
      <w:numFmt w:val="lowerRoman"/>
      <w:lvlText w:val="%3."/>
      <w:lvlJc w:val="right"/>
      <w:pPr>
        <w:ind w:left="1617" w:hanging="420"/>
      </w:pPr>
    </w:lvl>
    <w:lvl w:ilvl="3" w:tplc="0409000F" w:tentative="1">
      <w:start w:val="1"/>
      <w:numFmt w:val="decimal"/>
      <w:lvlText w:val="%4."/>
      <w:lvlJc w:val="left"/>
      <w:pPr>
        <w:ind w:left="2037" w:hanging="420"/>
      </w:pPr>
    </w:lvl>
    <w:lvl w:ilvl="4" w:tplc="04090019" w:tentative="1">
      <w:start w:val="1"/>
      <w:numFmt w:val="lowerLetter"/>
      <w:lvlText w:val="%5)"/>
      <w:lvlJc w:val="left"/>
      <w:pPr>
        <w:ind w:left="2457" w:hanging="420"/>
      </w:pPr>
    </w:lvl>
    <w:lvl w:ilvl="5" w:tplc="0409001B" w:tentative="1">
      <w:start w:val="1"/>
      <w:numFmt w:val="lowerRoman"/>
      <w:lvlText w:val="%6."/>
      <w:lvlJc w:val="right"/>
      <w:pPr>
        <w:ind w:left="2877" w:hanging="420"/>
      </w:pPr>
    </w:lvl>
    <w:lvl w:ilvl="6" w:tplc="0409000F" w:tentative="1">
      <w:start w:val="1"/>
      <w:numFmt w:val="decimal"/>
      <w:lvlText w:val="%7."/>
      <w:lvlJc w:val="left"/>
      <w:pPr>
        <w:ind w:left="3297" w:hanging="420"/>
      </w:pPr>
    </w:lvl>
    <w:lvl w:ilvl="7" w:tplc="04090019" w:tentative="1">
      <w:start w:val="1"/>
      <w:numFmt w:val="lowerLetter"/>
      <w:lvlText w:val="%8)"/>
      <w:lvlJc w:val="left"/>
      <w:pPr>
        <w:ind w:left="3717" w:hanging="420"/>
      </w:pPr>
    </w:lvl>
    <w:lvl w:ilvl="8" w:tplc="0409001B" w:tentative="1">
      <w:start w:val="1"/>
      <w:numFmt w:val="lowerRoman"/>
      <w:lvlText w:val="%9."/>
      <w:lvlJc w:val="right"/>
      <w:pPr>
        <w:ind w:left="4137" w:hanging="420"/>
      </w:pPr>
    </w:lvl>
  </w:abstractNum>
  <w:abstractNum w:abstractNumId="6">
    <w:nsid w:val="23EC5C36"/>
    <w:multiLevelType w:val="hybridMultilevel"/>
    <w:tmpl w:val="3338448C"/>
    <w:lvl w:ilvl="0" w:tplc="CAA6CD5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7">
    <w:nsid w:val="2AFA06C1"/>
    <w:multiLevelType w:val="hybridMultilevel"/>
    <w:tmpl w:val="83420FFA"/>
    <w:lvl w:ilvl="0" w:tplc="0409000B">
      <w:start w:val="1"/>
      <w:numFmt w:val="bullet"/>
      <w:lvlText w:val=""/>
      <w:lvlJc w:val="left"/>
      <w:pPr>
        <w:ind w:left="777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197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17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37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57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77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97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17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37" w:hanging="420"/>
      </w:pPr>
      <w:rPr>
        <w:rFonts w:ascii="Wingdings" w:hAnsi="Wingdings" w:hint="default"/>
      </w:rPr>
    </w:lvl>
  </w:abstractNum>
  <w:abstractNum w:abstractNumId="8">
    <w:nsid w:val="2C835CBB"/>
    <w:multiLevelType w:val="hybridMultilevel"/>
    <w:tmpl w:val="44524EDA"/>
    <w:lvl w:ilvl="0" w:tplc="04090001">
      <w:start w:val="1"/>
      <w:numFmt w:val="bullet"/>
      <w:lvlText w:val=""/>
      <w:lvlJc w:val="left"/>
      <w:pPr>
        <w:ind w:left="777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197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17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37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57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77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97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17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37" w:hanging="420"/>
      </w:pPr>
      <w:rPr>
        <w:rFonts w:ascii="Wingdings" w:hAnsi="Wingdings" w:hint="default"/>
      </w:rPr>
    </w:lvl>
  </w:abstractNum>
  <w:abstractNum w:abstractNumId="9">
    <w:nsid w:val="357B6C7A"/>
    <w:multiLevelType w:val="hybridMultilevel"/>
    <w:tmpl w:val="2E664F86"/>
    <w:lvl w:ilvl="0" w:tplc="4080F5B8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0">
    <w:nsid w:val="35EF405F"/>
    <w:multiLevelType w:val="hybridMultilevel"/>
    <w:tmpl w:val="C5304B32"/>
    <w:lvl w:ilvl="0" w:tplc="3740E35C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1">
    <w:nsid w:val="3F073074"/>
    <w:multiLevelType w:val="hybridMultilevel"/>
    <w:tmpl w:val="969EB940"/>
    <w:lvl w:ilvl="0" w:tplc="A0FEC058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2">
    <w:nsid w:val="3F171D66"/>
    <w:multiLevelType w:val="hybridMultilevel"/>
    <w:tmpl w:val="287CA69C"/>
    <w:lvl w:ilvl="0" w:tplc="0409000F">
      <w:start w:val="1"/>
      <w:numFmt w:val="decimal"/>
      <w:lvlText w:val="%1."/>
      <w:lvlJc w:val="left"/>
      <w:pPr>
        <w:ind w:left="1197" w:hanging="420"/>
      </w:pPr>
    </w:lvl>
    <w:lvl w:ilvl="1" w:tplc="04090019" w:tentative="1">
      <w:start w:val="1"/>
      <w:numFmt w:val="lowerLetter"/>
      <w:lvlText w:val="%2)"/>
      <w:lvlJc w:val="left"/>
      <w:pPr>
        <w:ind w:left="1617" w:hanging="420"/>
      </w:pPr>
    </w:lvl>
    <w:lvl w:ilvl="2" w:tplc="0409001B" w:tentative="1">
      <w:start w:val="1"/>
      <w:numFmt w:val="lowerRoman"/>
      <w:lvlText w:val="%3."/>
      <w:lvlJc w:val="right"/>
      <w:pPr>
        <w:ind w:left="2037" w:hanging="420"/>
      </w:pPr>
    </w:lvl>
    <w:lvl w:ilvl="3" w:tplc="0409000F" w:tentative="1">
      <w:start w:val="1"/>
      <w:numFmt w:val="decimal"/>
      <w:lvlText w:val="%4."/>
      <w:lvlJc w:val="left"/>
      <w:pPr>
        <w:ind w:left="2457" w:hanging="420"/>
      </w:pPr>
    </w:lvl>
    <w:lvl w:ilvl="4" w:tplc="04090019" w:tentative="1">
      <w:start w:val="1"/>
      <w:numFmt w:val="lowerLetter"/>
      <w:lvlText w:val="%5)"/>
      <w:lvlJc w:val="left"/>
      <w:pPr>
        <w:ind w:left="2877" w:hanging="420"/>
      </w:pPr>
    </w:lvl>
    <w:lvl w:ilvl="5" w:tplc="0409001B" w:tentative="1">
      <w:start w:val="1"/>
      <w:numFmt w:val="lowerRoman"/>
      <w:lvlText w:val="%6."/>
      <w:lvlJc w:val="right"/>
      <w:pPr>
        <w:ind w:left="3297" w:hanging="420"/>
      </w:pPr>
    </w:lvl>
    <w:lvl w:ilvl="6" w:tplc="0409000F" w:tentative="1">
      <w:start w:val="1"/>
      <w:numFmt w:val="decimal"/>
      <w:lvlText w:val="%7."/>
      <w:lvlJc w:val="left"/>
      <w:pPr>
        <w:ind w:left="3717" w:hanging="420"/>
      </w:pPr>
    </w:lvl>
    <w:lvl w:ilvl="7" w:tplc="04090019" w:tentative="1">
      <w:start w:val="1"/>
      <w:numFmt w:val="lowerLetter"/>
      <w:lvlText w:val="%8)"/>
      <w:lvlJc w:val="left"/>
      <w:pPr>
        <w:ind w:left="4137" w:hanging="420"/>
      </w:pPr>
    </w:lvl>
    <w:lvl w:ilvl="8" w:tplc="0409001B" w:tentative="1">
      <w:start w:val="1"/>
      <w:numFmt w:val="lowerRoman"/>
      <w:lvlText w:val="%9."/>
      <w:lvlJc w:val="right"/>
      <w:pPr>
        <w:ind w:left="4557" w:hanging="420"/>
      </w:pPr>
    </w:lvl>
  </w:abstractNum>
  <w:abstractNum w:abstractNumId="13">
    <w:nsid w:val="450A428C"/>
    <w:multiLevelType w:val="hybridMultilevel"/>
    <w:tmpl w:val="7D40970C"/>
    <w:lvl w:ilvl="0" w:tplc="0409000B">
      <w:start w:val="1"/>
      <w:numFmt w:val="bullet"/>
      <w:lvlText w:val=""/>
      <w:lvlJc w:val="left"/>
      <w:pPr>
        <w:ind w:left="777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197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17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37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57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77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97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17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37" w:hanging="420"/>
      </w:pPr>
      <w:rPr>
        <w:rFonts w:ascii="Wingdings" w:hAnsi="Wingdings" w:hint="default"/>
      </w:rPr>
    </w:lvl>
  </w:abstractNum>
  <w:abstractNum w:abstractNumId="14">
    <w:nsid w:val="47A55444"/>
    <w:multiLevelType w:val="hybridMultilevel"/>
    <w:tmpl w:val="EA126A76"/>
    <w:lvl w:ilvl="0" w:tplc="04090013">
      <w:start w:val="1"/>
      <w:numFmt w:val="chineseCountingThousand"/>
      <w:lvlText w:val="%1、"/>
      <w:lvlJc w:val="left"/>
      <w:pPr>
        <w:ind w:left="1197" w:hanging="420"/>
      </w:pPr>
    </w:lvl>
    <w:lvl w:ilvl="1" w:tplc="04090019" w:tentative="1">
      <w:start w:val="1"/>
      <w:numFmt w:val="lowerLetter"/>
      <w:lvlText w:val="%2)"/>
      <w:lvlJc w:val="left"/>
      <w:pPr>
        <w:ind w:left="1617" w:hanging="420"/>
      </w:pPr>
    </w:lvl>
    <w:lvl w:ilvl="2" w:tplc="0409001B" w:tentative="1">
      <w:start w:val="1"/>
      <w:numFmt w:val="lowerRoman"/>
      <w:lvlText w:val="%3."/>
      <w:lvlJc w:val="right"/>
      <w:pPr>
        <w:ind w:left="2037" w:hanging="420"/>
      </w:pPr>
    </w:lvl>
    <w:lvl w:ilvl="3" w:tplc="0409000F" w:tentative="1">
      <w:start w:val="1"/>
      <w:numFmt w:val="decimal"/>
      <w:lvlText w:val="%4."/>
      <w:lvlJc w:val="left"/>
      <w:pPr>
        <w:ind w:left="2457" w:hanging="420"/>
      </w:pPr>
    </w:lvl>
    <w:lvl w:ilvl="4" w:tplc="04090019" w:tentative="1">
      <w:start w:val="1"/>
      <w:numFmt w:val="lowerLetter"/>
      <w:lvlText w:val="%5)"/>
      <w:lvlJc w:val="left"/>
      <w:pPr>
        <w:ind w:left="2877" w:hanging="420"/>
      </w:pPr>
    </w:lvl>
    <w:lvl w:ilvl="5" w:tplc="0409001B" w:tentative="1">
      <w:start w:val="1"/>
      <w:numFmt w:val="lowerRoman"/>
      <w:lvlText w:val="%6."/>
      <w:lvlJc w:val="right"/>
      <w:pPr>
        <w:ind w:left="3297" w:hanging="420"/>
      </w:pPr>
    </w:lvl>
    <w:lvl w:ilvl="6" w:tplc="0409000F" w:tentative="1">
      <w:start w:val="1"/>
      <w:numFmt w:val="decimal"/>
      <w:lvlText w:val="%7."/>
      <w:lvlJc w:val="left"/>
      <w:pPr>
        <w:ind w:left="3717" w:hanging="420"/>
      </w:pPr>
    </w:lvl>
    <w:lvl w:ilvl="7" w:tplc="04090019" w:tentative="1">
      <w:start w:val="1"/>
      <w:numFmt w:val="lowerLetter"/>
      <w:lvlText w:val="%8)"/>
      <w:lvlJc w:val="left"/>
      <w:pPr>
        <w:ind w:left="4137" w:hanging="420"/>
      </w:pPr>
    </w:lvl>
    <w:lvl w:ilvl="8" w:tplc="0409001B" w:tentative="1">
      <w:start w:val="1"/>
      <w:numFmt w:val="lowerRoman"/>
      <w:lvlText w:val="%9."/>
      <w:lvlJc w:val="right"/>
      <w:pPr>
        <w:ind w:left="4557" w:hanging="420"/>
      </w:pPr>
    </w:lvl>
  </w:abstractNum>
  <w:abstractNum w:abstractNumId="15">
    <w:nsid w:val="589E00D2"/>
    <w:multiLevelType w:val="hybridMultilevel"/>
    <w:tmpl w:val="712282AA"/>
    <w:lvl w:ilvl="0" w:tplc="C4BE6AC0">
      <w:start w:val="1"/>
      <w:numFmt w:val="decimal"/>
      <w:pStyle w:val="Heading3"/>
      <w:lvlText w:val="%1."/>
      <w:lvlJc w:val="left"/>
      <w:pPr>
        <w:ind w:left="777" w:hanging="420"/>
      </w:pPr>
    </w:lvl>
    <w:lvl w:ilvl="1" w:tplc="04090019" w:tentative="1">
      <w:start w:val="1"/>
      <w:numFmt w:val="lowerLetter"/>
      <w:lvlText w:val="%2)"/>
      <w:lvlJc w:val="left"/>
      <w:pPr>
        <w:ind w:left="1197" w:hanging="420"/>
      </w:pPr>
    </w:lvl>
    <w:lvl w:ilvl="2" w:tplc="0409001B" w:tentative="1">
      <w:start w:val="1"/>
      <w:numFmt w:val="lowerRoman"/>
      <w:lvlText w:val="%3."/>
      <w:lvlJc w:val="right"/>
      <w:pPr>
        <w:ind w:left="1617" w:hanging="420"/>
      </w:pPr>
    </w:lvl>
    <w:lvl w:ilvl="3" w:tplc="0409000F" w:tentative="1">
      <w:start w:val="1"/>
      <w:numFmt w:val="decimal"/>
      <w:lvlText w:val="%4."/>
      <w:lvlJc w:val="left"/>
      <w:pPr>
        <w:ind w:left="2037" w:hanging="420"/>
      </w:pPr>
    </w:lvl>
    <w:lvl w:ilvl="4" w:tplc="04090019" w:tentative="1">
      <w:start w:val="1"/>
      <w:numFmt w:val="lowerLetter"/>
      <w:lvlText w:val="%5)"/>
      <w:lvlJc w:val="left"/>
      <w:pPr>
        <w:ind w:left="2457" w:hanging="420"/>
      </w:pPr>
    </w:lvl>
    <w:lvl w:ilvl="5" w:tplc="0409001B" w:tentative="1">
      <w:start w:val="1"/>
      <w:numFmt w:val="lowerRoman"/>
      <w:lvlText w:val="%6."/>
      <w:lvlJc w:val="right"/>
      <w:pPr>
        <w:ind w:left="2877" w:hanging="420"/>
      </w:pPr>
    </w:lvl>
    <w:lvl w:ilvl="6" w:tplc="0409000F" w:tentative="1">
      <w:start w:val="1"/>
      <w:numFmt w:val="decimal"/>
      <w:lvlText w:val="%7."/>
      <w:lvlJc w:val="left"/>
      <w:pPr>
        <w:ind w:left="3297" w:hanging="420"/>
      </w:pPr>
    </w:lvl>
    <w:lvl w:ilvl="7" w:tplc="04090019" w:tentative="1">
      <w:start w:val="1"/>
      <w:numFmt w:val="lowerLetter"/>
      <w:lvlText w:val="%8)"/>
      <w:lvlJc w:val="left"/>
      <w:pPr>
        <w:ind w:left="3717" w:hanging="420"/>
      </w:pPr>
    </w:lvl>
    <w:lvl w:ilvl="8" w:tplc="0409001B" w:tentative="1">
      <w:start w:val="1"/>
      <w:numFmt w:val="lowerRoman"/>
      <w:lvlText w:val="%9."/>
      <w:lvlJc w:val="right"/>
      <w:pPr>
        <w:ind w:left="4137" w:hanging="420"/>
      </w:pPr>
    </w:lvl>
  </w:abstractNum>
  <w:abstractNum w:abstractNumId="16">
    <w:nsid w:val="661D258D"/>
    <w:multiLevelType w:val="hybridMultilevel"/>
    <w:tmpl w:val="22AA1B66"/>
    <w:lvl w:ilvl="0" w:tplc="0409000B">
      <w:start w:val="1"/>
      <w:numFmt w:val="bullet"/>
      <w:lvlText w:val=""/>
      <w:lvlJc w:val="left"/>
      <w:pPr>
        <w:ind w:left="777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197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17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37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57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77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97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17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37" w:hanging="420"/>
      </w:pPr>
      <w:rPr>
        <w:rFonts w:ascii="Wingdings" w:hAnsi="Wingdings" w:hint="default"/>
      </w:rPr>
    </w:lvl>
  </w:abstractNum>
  <w:abstractNum w:abstractNumId="17">
    <w:nsid w:val="6E3B184C"/>
    <w:multiLevelType w:val="hybridMultilevel"/>
    <w:tmpl w:val="1D1E50C2"/>
    <w:lvl w:ilvl="0" w:tplc="36802CDA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8">
    <w:nsid w:val="71784AFC"/>
    <w:multiLevelType w:val="hybridMultilevel"/>
    <w:tmpl w:val="D1DCA514"/>
    <w:lvl w:ilvl="0" w:tplc="04090011">
      <w:start w:val="1"/>
      <w:numFmt w:val="decimal"/>
      <w:lvlText w:val="%1)"/>
      <w:lvlJc w:val="left"/>
      <w:pPr>
        <w:ind w:left="777" w:hanging="420"/>
      </w:pPr>
    </w:lvl>
    <w:lvl w:ilvl="1" w:tplc="04090019" w:tentative="1">
      <w:start w:val="1"/>
      <w:numFmt w:val="lowerLetter"/>
      <w:lvlText w:val="%2)"/>
      <w:lvlJc w:val="left"/>
      <w:pPr>
        <w:ind w:left="1197" w:hanging="420"/>
      </w:pPr>
    </w:lvl>
    <w:lvl w:ilvl="2" w:tplc="0409001B" w:tentative="1">
      <w:start w:val="1"/>
      <w:numFmt w:val="lowerRoman"/>
      <w:lvlText w:val="%3."/>
      <w:lvlJc w:val="right"/>
      <w:pPr>
        <w:ind w:left="1617" w:hanging="420"/>
      </w:pPr>
    </w:lvl>
    <w:lvl w:ilvl="3" w:tplc="0409000F" w:tentative="1">
      <w:start w:val="1"/>
      <w:numFmt w:val="decimal"/>
      <w:lvlText w:val="%4."/>
      <w:lvlJc w:val="left"/>
      <w:pPr>
        <w:ind w:left="2037" w:hanging="420"/>
      </w:pPr>
    </w:lvl>
    <w:lvl w:ilvl="4" w:tplc="04090019" w:tentative="1">
      <w:start w:val="1"/>
      <w:numFmt w:val="lowerLetter"/>
      <w:lvlText w:val="%5)"/>
      <w:lvlJc w:val="left"/>
      <w:pPr>
        <w:ind w:left="2457" w:hanging="420"/>
      </w:pPr>
    </w:lvl>
    <w:lvl w:ilvl="5" w:tplc="0409001B" w:tentative="1">
      <w:start w:val="1"/>
      <w:numFmt w:val="lowerRoman"/>
      <w:lvlText w:val="%6."/>
      <w:lvlJc w:val="right"/>
      <w:pPr>
        <w:ind w:left="2877" w:hanging="420"/>
      </w:pPr>
    </w:lvl>
    <w:lvl w:ilvl="6" w:tplc="0409000F" w:tentative="1">
      <w:start w:val="1"/>
      <w:numFmt w:val="decimal"/>
      <w:lvlText w:val="%7."/>
      <w:lvlJc w:val="left"/>
      <w:pPr>
        <w:ind w:left="3297" w:hanging="420"/>
      </w:pPr>
    </w:lvl>
    <w:lvl w:ilvl="7" w:tplc="04090019" w:tentative="1">
      <w:start w:val="1"/>
      <w:numFmt w:val="lowerLetter"/>
      <w:lvlText w:val="%8)"/>
      <w:lvlJc w:val="left"/>
      <w:pPr>
        <w:ind w:left="3717" w:hanging="420"/>
      </w:pPr>
    </w:lvl>
    <w:lvl w:ilvl="8" w:tplc="0409001B" w:tentative="1">
      <w:start w:val="1"/>
      <w:numFmt w:val="lowerRoman"/>
      <w:lvlText w:val="%9."/>
      <w:lvlJc w:val="right"/>
      <w:pPr>
        <w:ind w:left="4137" w:hanging="420"/>
      </w:pPr>
    </w:lvl>
  </w:abstractNum>
  <w:abstractNum w:abstractNumId="19">
    <w:nsid w:val="772053CC"/>
    <w:multiLevelType w:val="hybridMultilevel"/>
    <w:tmpl w:val="08F0541E"/>
    <w:lvl w:ilvl="0" w:tplc="04090001">
      <w:start w:val="1"/>
      <w:numFmt w:val="bullet"/>
      <w:lvlText w:val=""/>
      <w:lvlJc w:val="left"/>
      <w:pPr>
        <w:ind w:left="1683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2103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523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943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363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783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203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623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043" w:hanging="420"/>
      </w:pPr>
      <w:rPr>
        <w:rFonts w:ascii="Wingdings" w:hAnsi="Wingdings" w:hint="default"/>
      </w:rPr>
    </w:lvl>
  </w:abstractNum>
  <w:num w:numId="1">
    <w:abstractNumId w:val="5"/>
  </w:num>
  <w:num w:numId="2">
    <w:abstractNumId w:val="15"/>
  </w:num>
  <w:num w:numId="3">
    <w:abstractNumId w:val="6"/>
  </w:num>
  <w:num w:numId="4">
    <w:abstractNumId w:val="5"/>
  </w:num>
  <w:num w:numId="5">
    <w:abstractNumId w:val="5"/>
  </w:num>
  <w:num w:numId="6">
    <w:abstractNumId w:val="8"/>
  </w:num>
  <w:num w:numId="7">
    <w:abstractNumId w:val="17"/>
  </w:num>
  <w:num w:numId="8">
    <w:abstractNumId w:val="9"/>
  </w:num>
  <w:num w:numId="9">
    <w:abstractNumId w:val="11"/>
  </w:num>
  <w:num w:numId="10">
    <w:abstractNumId w:val="10"/>
  </w:num>
  <w:num w:numId="11">
    <w:abstractNumId w:val="2"/>
  </w:num>
  <w:num w:numId="12">
    <w:abstractNumId w:val="18"/>
  </w:num>
  <w:num w:numId="13">
    <w:abstractNumId w:val="4"/>
  </w:num>
  <w:num w:numId="14">
    <w:abstractNumId w:val="1"/>
  </w:num>
  <w:num w:numId="15">
    <w:abstractNumId w:val="7"/>
  </w:num>
  <w:num w:numId="16">
    <w:abstractNumId w:val="13"/>
  </w:num>
  <w:num w:numId="17">
    <w:abstractNumId w:val="3"/>
  </w:num>
  <w:num w:numId="18">
    <w:abstractNumId w:val="15"/>
    <w:lvlOverride w:ilvl="0">
      <w:startOverride w:val="1"/>
    </w:lvlOverride>
  </w:num>
  <w:num w:numId="19">
    <w:abstractNumId w:val="0"/>
  </w:num>
  <w:num w:numId="20">
    <w:abstractNumId w:val="16"/>
  </w:num>
  <w:num w:numId="21">
    <w:abstractNumId w:val="12"/>
  </w:num>
  <w:num w:numId="22">
    <w:abstractNumId w:val="14"/>
  </w:num>
  <w:num w:numId="23">
    <w:abstractNumId w:val="19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7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210B6B"/>
    <w:rsid w:val="000003B1"/>
    <w:rsid w:val="00000AC1"/>
    <w:rsid w:val="00000C1F"/>
    <w:rsid w:val="0000183A"/>
    <w:rsid w:val="00003AF5"/>
    <w:rsid w:val="00006DFE"/>
    <w:rsid w:val="000075B1"/>
    <w:rsid w:val="00010EDA"/>
    <w:rsid w:val="0001158C"/>
    <w:rsid w:val="0001350C"/>
    <w:rsid w:val="00014D28"/>
    <w:rsid w:val="00016580"/>
    <w:rsid w:val="00017250"/>
    <w:rsid w:val="00027C51"/>
    <w:rsid w:val="00030393"/>
    <w:rsid w:val="00032027"/>
    <w:rsid w:val="00033F35"/>
    <w:rsid w:val="00042757"/>
    <w:rsid w:val="00046C25"/>
    <w:rsid w:val="0005182C"/>
    <w:rsid w:val="00054A91"/>
    <w:rsid w:val="00055253"/>
    <w:rsid w:val="00055CC1"/>
    <w:rsid w:val="0005703C"/>
    <w:rsid w:val="00057672"/>
    <w:rsid w:val="0005777A"/>
    <w:rsid w:val="00060EBF"/>
    <w:rsid w:val="00063D80"/>
    <w:rsid w:val="00065597"/>
    <w:rsid w:val="00065C20"/>
    <w:rsid w:val="000816A9"/>
    <w:rsid w:val="00084A61"/>
    <w:rsid w:val="00085DE5"/>
    <w:rsid w:val="00091351"/>
    <w:rsid w:val="00091CC6"/>
    <w:rsid w:val="00091ECC"/>
    <w:rsid w:val="0009337A"/>
    <w:rsid w:val="0009398C"/>
    <w:rsid w:val="0009696E"/>
    <w:rsid w:val="000A1528"/>
    <w:rsid w:val="000A27DA"/>
    <w:rsid w:val="000A41E7"/>
    <w:rsid w:val="000A4C21"/>
    <w:rsid w:val="000A610E"/>
    <w:rsid w:val="000A7C71"/>
    <w:rsid w:val="000B210A"/>
    <w:rsid w:val="000B226D"/>
    <w:rsid w:val="000B688B"/>
    <w:rsid w:val="000B72DD"/>
    <w:rsid w:val="000B752F"/>
    <w:rsid w:val="000C1320"/>
    <w:rsid w:val="000C48CE"/>
    <w:rsid w:val="000C66F7"/>
    <w:rsid w:val="000D5D32"/>
    <w:rsid w:val="000D6C4E"/>
    <w:rsid w:val="000E2E1B"/>
    <w:rsid w:val="000E3E58"/>
    <w:rsid w:val="000E7D6C"/>
    <w:rsid w:val="000F1CFA"/>
    <w:rsid w:val="000F743B"/>
    <w:rsid w:val="0010113E"/>
    <w:rsid w:val="00101B1A"/>
    <w:rsid w:val="00101D3F"/>
    <w:rsid w:val="001029DF"/>
    <w:rsid w:val="00103AE6"/>
    <w:rsid w:val="0010606D"/>
    <w:rsid w:val="00106444"/>
    <w:rsid w:val="00112BA8"/>
    <w:rsid w:val="0011323D"/>
    <w:rsid w:val="001175A1"/>
    <w:rsid w:val="0012721F"/>
    <w:rsid w:val="001325CA"/>
    <w:rsid w:val="00140558"/>
    <w:rsid w:val="00142C4D"/>
    <w:rsid w:val="00143C09"/>
    <w:rsid w:val="001462DD"/>
    <w:rsid w:val="001473F4"/>
    <w:rsid w:val="00156FBD"/>
    <w:rsid w:val="00157655"/>
    <w:rsid w:val="00163944"/>
    <w:rsid w:val="00165B2E"/>
    <w:rsid w:val="00165DAD"/>
    <w:rsid w:val="00167704"/>
    <w:rsid w:val="00172958"/>
    <w:rsid w:val="0017380E"/>
    <w:rsid w:val="00174001"/>
    <w:rsid w:val="00174913"/>
    <w:rsid w:val="001768DD"/>
    <w:rsid w:val="00176F35"/>
    <w:rsid w:val="00176FEB"/>
    <w:rsid w:val="00181DCE"/>
    <w:rsid w:val="00184781"/>
    <w:rsid w:val="001848FE"/>
    <w:rsid w:val="00185678"/>
    <w:rsid w:val="00190497"/>
    <w:rsid w:val="00193581"/>
    <w:rsid w:val="001947C2"/>
    <w:rsid w:val="00196DA4"/>
    <w:rsid w:val="00196DDC"/>
    <w:rsid w:val="0019797B"/>
    <w:rsid w:val="001A44A8"/>
    <w:rsid w:val="001B00F8"/>
    <w:rsid w:val="001B49CE"/>
    <w:rsid w:val="001B646B"/>
    <w:rsid w:val="001B6476"/>
    <w:rsid w:val="001B7435"/>
    <w:rsid w:val="001C362F"/>
    <w:rsid w:val="001C3E41"/>
    <w:rsid w:val="001C52E5"/>
    <w:rsid w:val="001C740C"/>
    <w:rsid w:val="001D0E17"/>
    <w:rsid w:val="001D18AB"/>
    <w:rsid w:val="001D2EAF"/>
    <w:rsid w:val="001D351B"/>
    <w:rsid w:val="001D4B02"/>
    <w:rsid w:val="001D53BF"/>
    <w:rsid w:val="001D5AE2"/>
    <w:rsid w:val="001D5F36"/>
    <w:rsid w:val="001D6DDE"/>
    <w:rsid w:val="001E05CB"/>
    <w:rsid w:val="001E0901"/>
    <w:rsid w:val="001E40FD"/>
    <w:rsid w:val="001E513B"/>
    <w:rsid w:val="001E51C2"/>
    <w:rsid w:val="001E70B6"/>
    <w:rsid w:val="001E7116"/>
    <w:rsid w:val="001E7268"/>
    <w:rsid w:val="001E794E"/>
    <w:rsid w:val="001F039C"/>
    <w:rsid w:val="001F6E59"/>
    <w:rsid w:val="001F7272"/>
    <w:rsid w:val="00202A50"/>
    <w:rsid w:val="00203026"/>
    <w:rsid w:val="00204FDF"/>
    <w:rsid w:val="00210996"/>
    <w:rsid w:val="00210B6B"/>
    <w:rsid w:val="002118C0"/>
    <w:rsid w:val="00213C20"/>
    <w:rsid w:val="00213FC7"/>
    <w:rsid w:val="00214AC9"/>
    <w:rsid w:val="002201B8"/>
    <w:rsid w:val="002230BC"/>
    <w:rsid w:val="00224FA6"/>
    <w:rsid w:val="00233168"/>
    <w:rsid w:val="00233C99"/>
    <w:rsid w:val="002368EA"/>
    <w:rsid w:val="00240820"/>
    <w:rsid w:val="0024206F"/>
    <w:rsid w:val="00245AE3"/>
    <w:rsid w:val="00246BA3"/>
    <w:rsid w:val="00246CAC"/>
    <w:rsid w:val="00250E7C"/>
    <w:rsid w:val="00253704"/>
    <w:rsid w:val="002537F5"/>
    <w:rsid w:val="00256D04"/>
    <w:rsid w:val="00257B1D"/>
    <w:rsid w:val="00263B12"/>
    <w:rsid w:val="00264339"/>
    <w:rsid w:val="00265A69"/>
    <w:rsid w:val="002672C8"/>
    <w:rsid w:val="0026777F"/>
    <w:rsid w:val="0027077C"/>
    <w:rsid w:val="00270B57"/>
    <w:rsid w:val="00272D46"/>
    <w:rsid w:val="00275B0D"/>
    <w:rsid w:val="00277274"/>
    <w:rsid w:val="0028165C"/>
    <w:rsid w:val="00283E34"/>
    <w:rsid w:val="00284A4A"/>
    <w:rsid w:val="00286F90"/>
    <w:rsid w:val="00287F8D"/>
    <w:rsid w:val="00293CD1"/>
    <w:rsid w:val="00294241"/>
    <w:rsid w:val="00295C2C"/>
    <w:rsid w:val="002962BE"/>
    <w:rsid w:val="002A2502"/>
    <w:rsid w:val="002A66E3"/>
    <w:rsid w:val="002B0E20"/>
    <w:rsid w:val="002B0E83"/>
    <w:rsid w:val="002B3C2C"/>
    <w:rsid w:val="002B5A25"/>
    <w:rsid w:val="002B6D91"/>
    <w:rsid w:val="002B756E"/>
    <w:rsid w:val="002C0274"/>
    <w:rsid w:val="002C3B41"/>
    <w:rsid w:val="002C54DA"/>
    <w:rsid w:val="002C5AD9"/>
    <w:rsid w:val="002C7983"/>
    <w:rsid w:val="002D3690"/>
    <w:rsid w:val="002D5ADC"/>
    <w:rsid w:val="002D6890"/>
    <w:rsid w:val="002D7140"/>
    <w:rsid w:val="002E0A44"/>
    <w:rsid w:val="002E1E7A"/>
    <w:rsid w:val="002E22DB"/>
    <w:rsid w:val="002E4062"/>
    <w:rsid w:val="002E571E"/>
    <w:rsid w:val="002F0A16"/>
    <w:rsid w:val="002F1B01"/>
    <w:rsid w:val="002F2775"/>
    <w:rsid w:val="002F2C66"/>
    <w:rsid w:val="002F4610"/>
    <w:rsid w:val="00301679"/>
    <w:rsid w:val="00302127"/>
    <w:rsid w:val="003021BF"/>
    <w:rsid w:val="0030306B"/>
    <w:rsid w:val="003067E7"/>
    <w:rsid w:val="0030792A"/>
    <w:rsid w:val="00311347"/>
    <w:rsid w:val="00312ED9"/>
    <w:rsid w:val="00313ABF"/>
    <w:rsid w:val="00314935"/>
    <w:rsid w:val="00320BA9"/>
    <w:rsid w:val="00321969"/>
    <w:rsid w:val="00322618"/>
    <w:rsid w:val="00324EF8"/>
    <w:rsid w:val="003304A6"/>
    <w:rsid w:val="00334C21"/>
    <w:rsid w:val="00336020"/>
    <w:rsid w:val="0033651F"/>
    <w:rsid w:val="00336A3B"/>
    <w:rsid w:val="00340542"/>
    <w:rsid w:val="003405CB"/>
    <w:rsid w:val="00341B2C"/>
    <w:rsid w:val="003428C7"/>
    <w:rsid w:val="00342A30"/>
    <w:rsid w:val="00343CB9"/>
    <w:rsid w:val="00346892"/>
    <w:rsid w:val="003509CB"/>
    <w:rsid w:val="00350EF3"/>
    <w:rsid w:val="00350FAE"/>
    <w:rsid w:val="00355285"/>
    <w:rsid w:val="00355A3F"/>
    <w:rsid w:val="003562FB"/>
    <w:rsid w:val="003563CF"/>
    <w:rsid w:val="003568BD"/>
    <w:rsid w:val="00362893"/>
    <w:rsid w:val="003635DA"/>
    <w:rsid w:val="003638D6"/>
    <w:rsid w:val="00365DB1"/>
    <w:rsid w:val="0036775D"/>
    <w:rsid w:val="00371705"/>
    <w:rsid w:val="00374CD4"/>
    <w:rsid w:val="0037568B"/>
    <w:rsid w:val="003762A0"/>
    <w:rsid w:val="0037710C"/>
    <w:rsid w:val="00377332"/>
    <w:rsid w:val="00377662"/>
    <w:rsid w:val="00377AC1"/>
    <w:rsid w:val="00384E67"/>
    <w:rsid w:val="003900CA"/>
    <w:rsid w:val="00391720"/>
    <w:rsid w:val="00391D3E"/>
    <w:rsid w:val="00392A24"/>
    <w:rsid w:val="003934CC"/>
    <w:rsid w:val="003954A9"/>
    <w:rsid w:val="00395F18"/>
    <w:rsid w:val="00396AC3"/>
    <w:rsid w:val="003978E3"/>
    <w:rsid w:val="003A0ECB"/>
    <w:rsid w:val="003A242B"/>
    <w:rsid w:val="003A2577"/>
    <w:rsid w:val="003A6635"/>
    <w:rsid w:val="003A6816"/>
    <w:rsid w:val="003A70C7"/>
    <w:rsid w:val="003B0F81"/>
    <w:rsid w:val="003B1ECE"/>
    <w:rsid w:val="003B50F8"/>
    <w:rsid w:val="003B7AD7"/>
    <w:rsid w:val="003C17AE"/>
    <w:rsid w:val="003C35B9"/>
    <w:rsid w:val="003C616E"/>
    <w:rsid w:val="003C6586"/>
    <w:rsid w:val="003D2611"/>
    <w:rsid w:val="003D3088"/>
    <w:rsid w:val="003D4CC1"/>
    <w:rsid w:val="003D4D8B"/>
    <w:rsid w:val="003D4F4E"/>
    <w:rsid w:val="003D5BCD"/>
    <w:rsid w:val="003D6E2D"/>
    <w:rsid w:val="003D6FCE"/>
    <w:rsid w:val="003D7156"/>
    <w:rsid w:val="003E0286"/>
    <w:rsid w:val="003E0C42"/>
    <w:rsid w:val="003E1F1E"/>
    <w:rsid w:val="003E264F"/>
    <w:rsid w:val="003E4316"/>
    <w:rsid w:val="003E4733"/>
    <w:rsid w:val="003F04E3"/>
    <w:rsid w:val="003F04F0"/>
    <w:rsid w:val="003F2085"/>
    <w:rsid w:val="003F3D66"/>
    <w:rsid w:val="00401B58"/>
    <w:rsid w:val="00401B9D"/>
    <w:rsid w:val="00402037"/>
    <w:rsid w:val="0040486B"/>
    <w:rsid w:val="00404DAA"/>
    <w:rsid w:val="00410E5C"/>
    <w:rsid w:val="004120B4"/>
    <w:rsid w:val="00413FE9"/>
    <w:rsid w:val="00414475"/>
    <w:rsid w:val="00415228"/>
    <w:rsid w:val="00421575"/>
    <w:rsid w:val="00422C3E"/>
    <w:rsid w:val="004230A8"/>
    <w:rsid w:val="0043038E"/>
    <w:rsid w:val="00430D4D"/>
    <w:rsid w:val="004323D4"/>
    <w:rsid w:val="00432CAB"/>
    <w:rsid w:val="00434298"/>
    <w:rsid w:val="004408CA"/>
    <w:rsid w:val="00440A3B"/>
    <w:rsid w:val="00440E00"/>
    <w:rsid w:val="00441277"/>
    <w:rsid w:val="00441422"/>
    <w:rsid w:val="0044189C"/>
    <w:rsid w:val="0044214D"/>
    <w:rsid w:val="00442601"/>
    <w:rsid w:val="00443A36"/>
    <w:rsid w:val="004448AB"/>
    <w:rsid w:val="0045040C"/>
    <w:rsid w:val="004575F6"/>
    <w:rsid w:val="0045797F"/>
    <w:rsid w:val="00457A1D"/>
    <w:rsid w:val="00460312"/>
    <w:rsid w:val="0046175F"/>
    <w:rsid w:val="00463FA2"/>
    <w:rsid w:val="0046479C"/>
    <w:rsid w:val="00465DA4"/>
    <w:rsid w:val="00473F0C"/>
    <w:rsid w:val="00474EDA"/>
    <w:rsid w:val="004766A1"/>
    <w:rsid w:val="004777AE"/>
    <w:rsid w:val="004813B4"/>
    <w:rsid w:val="00484B25"/>
    <w:rsid w:val="0048653A"/>
    <w:rsid w:val="00486AEC"/>
    <w:rsid w:val="004871C5"/>
    <w:rsid w:val="0048746D"/>
    <w:rsid w:val="00487512"/>
    <w:rsid w:val="00487853"/>
    <w:rsid w:val="00490F98"/>
    <w:rsid w:val="004A35AF"/>
    <w:rsid w:val="004A3B6D"/>
    <w:rsid w:val="004A3EC6"/>
    <w:rsid w:val="004A4740"/>
    <w:rsid w:val="004B000F"/>
    <w:rsid w:val="004B1D72"/>
    <w:rsid w:val="004B3C01"/>
    <w:rsid w:val="004B40FA"/>
    <w:rsid w:val="004B4CAC"/>
    <w:rsid w:val="004B5410"/>
    <w:rsid w:val="004B6405"/>
    <w:rsid w:val="004C18C1"/>
    <w:rsid w:val="004C3B03"/>
    <w:rsid w:val="004C3B2C"/>
    <w:rsid w:val="004C3DF0"/>
    <w:rsid w:val="004C4397"/>
    <w:rsid w:val="004C6BEE"/>
    <w:rsid w:val="004D042E"/>
    <w:rsid w:val="004D0D86"/>
    <w:rsid w:val="004D10DB"/>
    <w:rsid w:val="004D2254"/>
    <w:rsid w:val="004D4E0B"/>
    <w:rsid w:val="004D59D4"/>
    <w:rsid w:val="004D5DFC"/>
    <w:rsid w:val="004D64F4"/>
    <w:rsid w:val="004D6658"/>
    <w:rsid w:val="004E02CF"/>
    <w:rsid w:val="004E10D2"/>
    <w:rsid w:val="004E2517"/>
    <w:rsid w:val="004E2988"/>
    <w:rsid w:val="004E44A9"/>
    <w:rsid w:val="004E4D89"/>
    <w:rsid w:val="004E5DEF"/>
    <w:rsid w:val="004E7BBB"/>
    <w:rsid w:val="004F107B"/>
    <w:rsid w:val="004F2259"/>
    <w:rsid w:val="004F24BE"/>
    <w:rsid w:val="004F5D78"/>
    <w:rsid w:val="0050344C"/>
    <w:rsid w:val="00506150"/>
    <w:rsid w:val="0051181B"/>
    <w:rsid w:val="005132C5"/>
    <w:rsid w:val="00516A57"/>
    <w:rsid w:val="00517093"/>
    <w:rsid w:val="005205CE"/>
    <w:rsid w:val="005265D7"/>
    <w:rsid w:val="005275D2"/>
    <w:rsid w:val="00530325"/>
    <w:rsid w:val="0053034D"/>
    <w:rsid w:val="00532FE0"/>
    <w:rsid w:val="00533F24"/>
    <w:rsid w:val="00534D3B"/>
    <w:rsid w:val="00541777"/>
    <w:rsid w:val="0054396D"/>
    <w:rsid w:val="00544592"/>
    <w:rsid w:val="0054662D"/>
    <w:rsid w:val="00546BE6"/>
    <w:rsid w:val="00550ECA"/>
    <w:rsid w:val="005517E5"/>
    <w:rsid w:val="00552BD6"/>
    <w:rsid w:val="00553342"/>
    <w:rsid w:val="00554B71"/>
    <w:rsid w:val="00557195"/>
    <w:rsid w:val="00557633"/>
    <w:rsid w:val="00570D5D"/>
    <w:rsid w:val="00570E77"/>
    <w:rsid w:val="005749F3"/>
    <w:rsid w:val="005776DF"/>
    <w:rsid w:val="00577B26"/>
    <w:rsid w:val="005804D4"/>
    <w:rsid w:val="00583B49"/>
    <w:rsid w:val="005842D5"/>
    <w:rsid w:val="00585CAA"/>
    <w:rsid w:val="005870A5"/>
    <w:rsid w:val="0058715B"/>
    <w:rsid w:val="0058789C"/>
    <w:rsid w:val="005920CF"/>
    <w:rsid w:val="005922D8"/>
    <w:rsid w:val="00593AC5"/>
    <w:rsid w:val="00593B14"/>
    <w:rsid w:val="00593C2F"/>
    <w:rsid w:val="00597D0B"/>
    <w:rsid w:val="005A00B8"/>
    <w:rsid w:val="005A0E48"/>
    <w:rsid w:val="005A34C2"/>
    <w:rsid w:val="005A4C0B"/>
    <w:rsid w:val="005A6DF3"/>
    <w:rsid w:val="005A7336"/>
    <w:rsid w:val="005B0668"/>
    <w:rsid w:val="005B28D5"/>
    <w:rsid w:val="005B2BBC"/>
    <w:rsid w:val="005B2C41"/>
    <w:rsid w:val="005B41F8"/>
    <w:rsid w:val="005C2A6E"/>
    <w:rsid w:val="005C34D8"/>
    <w:rsid w:val="005C47ED"/>
    <w:rsid w:val="005D0BE1"/>
    <w:rsid w:val="005D104C"/>
    <w:rsid w:val="005D67BD"/>
    <w:rsid w:val="005E150B"/>
    <w:rsid w:val="005E5955"/>
    <w:rsid w:val="005E793E"/>
    <w:rsid w:val="005F012B"/>
    <w:rsid w:val="005F0CF0"/>
    <w:rsid w:val="005F185E"/>
    <w:rsid w:val="005F26A9"/>
    <w:rsid w:val="005F5F9B"/>
    <w:rsid w:val="005F66A6"/>
    <w:rsid w:val="00603E82"/>
    <w:rsid w:val="00604551"/>
    <w:rsid w:val="00606286"/>
    <w:rsid w:val="00606F67"/>
    <w:rsid w:val="006101B3"/>
    <w:rsid w:val="00611006"/>
    <w:rsid w:val="00611331"/>
    <w:rsid w:val="00611BA9"/>
    <w:rsid w:val="006124F3"/>
    <w:rsid w:val="00613F5E"/>
    <w:rsid w:val="00614BD7"/>
    <w:rsid w:val="00614F75"/>
    <w:rsid w:val="00616897"/>
    <w:rsid w:val="00623947"/>
    <w:rsid w:val="00623CC4"/>
    <w:rsid w:val="006244AD"/>
    <w:rsid w:val="0062506E"/>
    <w:rsid w:val="006259F5"/>
    <w:rsid w:val="006268EC"/>
    <w:rsid w:val="006307F8"/>
    <w:rsid w:val="00633089"/>
    <w:rsid w:val="0063501D"/>
    <w:rsid w:val="006421DA"/>
    <w:rsid w:val="006446B9"/>
    <w:rsid w:val="006503A0"/>
    <w:rsid w:val="006520F8"/>
    <w:rsid w:val="006541E7"/>
    <w:rsid w:val="00656788"/>
    <w:rsid w:val="006606C8"/>
    <w:rsid w:val="00662640"/>
    <w:rsid w:val="0066372E"/>
    <w:rsid w:val="006647FD"/>
    <w:rsid w:val="006660BD"/>
    <w:rsid w:val="00666107"/>
    <w:rsid w:val="0066731B"/>
    <w:rsid w:val="006708A0"/>
    <w:rsid w:val="00673005"/>
    <w:rsid w:val="006758FF"/>
    <w:rsid w:val="00675EAB"/>
    <w:rsid w:val="00677DB2"/>
    <w:rsid w:val="006804D7"/>
    <w:rsid w:val="00681076"/>
    <w:rsid w:val="00681083"/>
    <w:rsid w:val="00683FD1"/>
    <w:rsid w:val="0068449C"/>
    <w:rsid w:val="006868CD"/>
    <w:rsid w:val="00686DC5"/>
    <w:rsid w:val="0069100F"/>
    <w:rsid w:val="006914A9"/>
    <w:rsid w:val="006928BC"/>
    <w:rsid w:val="006A0483"/>
    <w:rsid w:val="006A13DB"/>
    <w:rsid w:val="006A1417"/>
    <w:rsid w:val="006A180B"/>
    <w:rsid w:val="006A58ED"/>
    <w:rsid w:val="006B2C75"/>
    <w:rsid w:val="006B506A"/>
    <w:rsid w:val="006C07BD"/>
    <w:rsid w:val="006C4693"/>
    <w:rsid w:val="006C4D22"/>
    <w:rsid w:val="006C663E"/>
    <w:rsid w:val="006C7236"/>
    <w:rsid w:val="006C762B"/>
    <w:rsid w:val="006C7CCD"/>
    <w:rsid w:val="006D10BA"/>
    <w:rsid w:val="006D25BA"/>
    <w:rsid w:val="006D6F3D"/>
    <w:rsid w:val="006E2043"/>
    <w:rsid w:val="006E45D9"/>
    <w:rsid w:val="006E5B63"/>
    <w:rsid w:val="006E7908"/>
    <w:rsid w:val="006E7F0B"/>
    <w:rsid w:val="006F2CA4"/>
    <w:rsid w:val="006F3FD4"/>
    <w:rsid w:val="006F4C10"/>
    <w:rsid w:val="006F515F"/>
    <w:rsid w:val="006F60C9"/>
    <w:rsid w:val="006F70B0"/>
    <w:rsid w:val="006F7F2E"/>
    <w:rsid w:val="00700364"/>
    <w:rsid w:val="00702978"/>
    <w:rsid w:val="00706604"/>
    <w:rsid w:val="00707550"/>
    <w:rsid w:val="007107A8"/>
    <w:rsid w:val="007108F5"/>
    <w:rsid w:val="007149DF"/>
    <w:rsid w:val="0071765D"/>
    <w:rsid w:val="00721FE9"/>
    <w:rsid w:val="00723E22"/>
    <w:rsid w:val="00724465"/>
    <w:rsid w:val="007261D8"/>
    <w:rsid w:val="007278A2"/>
    <w:rsid w:val="00727FF6"/>
    <w:rsid w:val="00733E79"/>
    <w:rsid w:val="007401C4"/>
    <w:rsid w:val="00740642"/>
    <w:rsid w:val="00742457"/>
    <w:rsid w:val="007430A2"/>
    <w:rsid w:val="0074311D"/>
    <w:rsid w:val="0074427E"/>
    <w:rsid w:val="00746E7F"/>
    <w:rsid w:val="00754A32"/>
    <w:rsid w:val="00755577"/>
    <w:rsid w:val="00757622"/>
    <w:rsid w:val="00761DB6"/>
    <w:rsid w:val="007622F8"/>
    <w:rsid w:val="007639A1"/>
    <w:rsid w:val="0076508A"/>
    <w:rsid w:val="00770CDE"/>
    <w:rsid w:val="00774AC6"/>
    <w:rsid w:val="00775DA2"/>
    <w:rsid w:val="0078082E"/>
    <w:rsid w:val="00781B06"/>
    <w:rsid w:val="00784228"/>
    <w:rsid w:val="0078458D"/>
    <w:rsid w:val="007864A9"/>
    <w:rsid w:val="00786CCC"/>
    <w:rsid w:val="007916CE"/>
    <w:rsid w:val="0079461B"/>
    <w:rsid w:val="00796999"/>
    <w:rsid w:val="00796E69"/>
    <w:rsid w:val="007A0218"/>
    <w:rsid w:val="007A17A8"/>
    <w:rsid w:val="007A38EE"/>
    <w:rsid w:val="007A405D"/>
    <w:rsid w:val="007A49B8"/>
    <w:rsid w:val="007A49BE"/>
    <w:rsid w:val="007A5C20"/>
    <w:rsid w:val="007B2937"/>
    <w:rsid w:val="007B444A"/>
    <w:rsid w:val="007C21A8"/>
    <w:rsid w:val="007C321E"/>
    <w:rsid w:val="007C3508"/>
    <w:rsid w:val="007C35E3"/>
    <w:rsid w:val="007C474C"/>
    <w:rsid w:val="007C4987"/>
    <w:rsid w:val="007C7DF9"/>
    <w:rsid w:val="007D02E5"/>
    <w:rsid w:val="007D0334"/>
    <w:rsid w:val="007D1456"/>
    <w:rsid w:val="007E2034"/>
    <w:rsid w:val="007E2898"/>
    <w:rsid w:val="007E3B23"/>
    <w:rsid w:val="007E57C5"/>
    <w:rsid w:val="007E6A9D"/>
    <w:rsid w:val="007E6D5B"/>
    <w:rsid w:val="007E7335"/>
    <w:rsid w:val="007F0C9A"/>
    <w:rsid w:val="007F1D01"/>
    <w:rsid w:val="007F1DA6"/>
    <w:rsid w:val="007F3D02"/>
    <w:rsid w:val="008028E3"/>
    <w:rsid w:val="00803449"/>
    <w:rsid w:val="00804800"/>
    <w:rsid w:val="0080556E"/>
    <w:rsid w:val="008063BD"/>
    <w:rsid w:val="008108A9"/>
    <w:rsid w:val="00811024"/>
    <w:rsid w:val="008129C8"/>
    <w:rsid w:val="00812B38"/>
    <w:rsid w:val="00813771"/>
    <w:rsid w:val="00814C1D"/>
    <w:rsid w:val="008172BF"/>
    <w:rsid w:val="00820637"/>
    <w:rsid w:val="008209C9"/>
    <w:rsid w:val="008252C8"/>
    <w:rsid w:val="00826924"/>
    <w:rsid w:val="00830339"/>
    <w:rsid w:val="00830BF1"/>
    <w:rsid w:val="00830F22"/>
    <w:rsid w:val="00836CC2"/>
    <w:rsid w:val="00837FBE"/>
    <w:rsid w:val="008401FC"/>
    <w:rsid w:val="0084038C"/>
    <w:rsid w:val="00840D00"/>
    <w:rsid w:val="00843E14"/>
    <w:rsid w:val="00844EBA"/>
    <w:rsid w:val="0084515A"/>
    <w:rsid w:val="008474CB"/>
    <w:rsid w:val="00853F83"/>
    <w:rsid w:val="00854255"/>
    <w:rsid w:val="008549FB"/>
    <w:rsid w:val="00860C0C"/>
    <w:rsid w:val="00861DFE"/>
    <w:rsid w:val="0086348A"/>
    <w:rsid w:val="0086673E"/>
    <w:rsid w:val="00872456"/>
    <w:rsid w:val="00875089"/>
    <w:rsid w:val="00877296"/>
    <w:rsid w:val="0088592F"/>
    <w:rsid w:val="00887DC3"/>
    <w:rsid w:val="00890B70"/>
    <w:rsid w:val="008922E7"/>
    <w:rsid w:val="008928DC"/>
    <w:rsid w:val="00894661"/>
    <w:rsid w:val="008956CA"/>
    <w:rsid w:val="00896EE0"/>
    <w:rsid w:val="008A0153"/>
    <w:rsid w:val="008A24DA"/>
    <w:rsid w:val="008A45E9"/>
    <w:rsid w:val="008A4942"/>
    <w:rsid w:val="008A546A"/>
    <w:rsid w:val="008A5E80"/>
    <w:rsid w:val="008B0448"/>
    <w:rsid w:val="008B1521"/>
    <w:rsid w:val="008B5E6F"/>
    <w:rsid w:val="008B69C5"/>
    <w:rsid w:val="008B6C1F"/>
    <w:rsid w:val="008B6FAB"/>
    <w:rsid w:val="008B769B"/>
    <w:rsid w:val="008B783B"/>
    <w:rsid w:val="008C1358"/>
    <w:rsid w:val="008C2913"/>
    <w:rsid w:val="008C2EEB"/>
    <w:rsid w:val="008C3211"/>
    <w:rsid w:val="008C451C"/>
    <w:rsid w:val="008C659C"/>
    <w:rsid w:val="008C710A"/>
    <w:rsid w:val="008D0DC1"/>
    <w:rsid w:val="008D113B"/>
    <w:rsid w:val="008D3A39"/>
    <w:rsid w:val="008D558D"/>
    <w:rsid w:val="008D67C1"/>
    <w:rsid w:val="008D774B"/>
    <w:rsid w:val="008E2566"/>
    <w:rsid w:val="008E318C"/>
    <w:rsid w:val="008E4FA9"/>
    <w:rsid w:val="008E673E"/>
    <w:rsid w:val="008F34F0"/>
    <w:rsid w:val="00902CCB"/>
    <w:rsid w:val="00903AC0"/>
    <w:rsid w:val="009069B3"/>
    <w:rsid w:val="009102FC"/>
    <w:rsid w:val="00911246"/>
    <w:rsid w:val="00912EF4"/>
    <w:rsid w:val="00914375"/>
    <w:rsid w:val="009158FC"/>
    <w:rsid w:val="0092195F"/>
    <w:rsid w:val="00921E6C"/>
    <w:rsid w:val="0092414D"/>
    <w:rsid w:val="009254FE"/>
    <w:rsid w:val="00925A9D"/>
    <w:rsid w:val="00926FEF"/>
    <w:rsid w:val="009308B9"/>
    <w:rsid w:val="00931D1B"/>
    <w:rsid w:val="00933178"/>
    <w:rsid w:val="00934A31"/>
    <w:rsid w:val="00935C53"/>
    <w:rsid w:val="00936074"/>
    <w:rsid w:val="00936175"/>
    <w:rsid w:val="0093736C"/>
    <w:rsid w:val="00942054"/>
    <w:rsid w:val="00944D4F"/>
    <w:rsid w:val="00950CDC"/>
    <w:rsid w:val="00951183"/>
    <w:rsid w:val="00951995"/>
    <w:rsid w:val="00951F04"/>
    <w:rsid w:val="00961590"/>
    <w:rsid w:val="0096193F"/>
    <w:rsid w:val="00961FF7"/>
    <w:rsid w:val="00962838"/>
    <w:rsid w:val="00963FC6"/>
    <w:rsid w:val="009645DE"/>
    <w:rsid w:val="0096489C"/>
    <w:rsid w:val="0096543E"/>
    <w:rsid w:val="009655CD"/>
    <w:rsid w:val="00971BCC"/>
    <w:rsid w:val="00973898"/>
    <w:rsid w:val="009745B4"/>
    <w:rsid w:val="0097490A"/>
    <w:rsid w:val="009752F1"/>
    <w:rsid w:val="00982D9E"/>
    <w:rsid w:val="00983023"/>
    <w:rsid w:val="0098734E"/>
    <w:rsid w:val="00993818"/>
    <w:rsid w:val="00994B57"/>
    <w:rsid w:val="00996264"/>
    <w:rsid w:val="009A20B7"/>
    <w:rsid w:val="009A3756"/>
    <w:rsid w:val="009A430D"/>
    <w:rsid w:val="009A4D3D"/>
    <w:rsid w:val="009A6A69"/>
    <w:rsid w:val="009B0608"/>
    <w:rsid w:val="009B068D"/>
    <w:rsid w:val="009B35DD"/>
    <w:rsid w:val="009B41D5"/>
    <w:rsid w:val="009B67C0"/>
    <w:rsid w:val="009C0914"/>
    <w:rsid w:val="009C512A"/>
    <w:rsid w:val="009C5AC9"/>
    <w:rsid w:val="009C7431"/>
    <w:rsid w:val="009D027C"/>
    <w:rsid w:val="009D1042"/>
    <w:rsid w:val="009D25DF"/>
    <w:rsid w:val="009D3312"/>
    <w:rsid w:val="009D4102"/>
    <w:rsid w:val="009E1105"/>
    <w:rsid w:val="009E14D7"/>
    <w:rsid w:val="009E1F24"/>
    <w:rsid w:val="009E5432"/>
    <w:rsid w:val="009E62D5"/>
    <w:rsid w:val="009E6976"/>
    <w:rsid w:val="009F04AA"/>
    <w:rsid w:val="009F10C4"/>
    <w:rsid w:val="009F1925"/>
    <w:rsid w:val="009F3F6E"/>
    <w:rsid w:val="009F5214"/>
    <w:rsid w:val="009F680A"/>
    <w:rsid w:val="009F6DEB"/>
    <w:rsid w:val="009F79AC"/>
    <w:rsid w:val="00A005A1"/>
    <w:rsid w:val="00A026AA"/>
    <w:rsid w:val="00A03595"/>
    <w:rsid w:val="00A04444"/>
    <w:rsid w:val="00A06ECD"/>
    <w:rsid w:val="00A109C3"/>
    <w:rsid w:val="00A12579"/>
    <w:rsid w:val="00A159F9"/>
    <w:rsid w:val="00A15B10"/>
    <w:rsid w:val="00A241E4"/>
    <w:rsid w:val="00A27BE8"/>
    <w:rsid w:val="00A310F4"/>
    <w:rsid w:val="00A3376A"/>
    <w:rsid w:val="00A35B71"/>
    <w:rsid w:val="00A35CA2"/>
    <w:rsid w:val="00A3688F"/>
    <w:rsid w:val="00A370B3"/>
    <w:rsid w:val="00A371A8"/>
    <w:rsid w:val="00A430E8"/>
    <w:rsid w:val="00A44D42"/>
    <w:rsid w:val="00A46D04"/>
    <w:rsid w:val="00A501C5"/>
    <w:rsid w:val="00A6073F"/>
    <w:rsid w:val="00A63823"/>
    <w:rsid w:val="00A641D0"/>
    <w:rsid w:val="00A64BE7"/>
    <w:rsid w:val="00A65172"/>
    <w:rsid w:val="00A667A3"/>
    <w:rsid w:val="00A7147B"/>
    <w:rsid w:val="00A71E32"/>
    <w:rsid w:val="00A75DC9"/>
    <w:rsid w:val="00A76A69"/>
    <w:rsid w:val="00A77AA4"/>
    <w:rsid w:val="00A80711"/>
    <w:rsid w:val="00A8274B"/>
    <w:rsid w:val="00A82D32"/>
    <w:rsid w:val="00A846B1"/>
    <w:rsid w:val="00A85A3C"/>
    <w:rsid w:val="00A85E57"/>
    <w:rsid w:val="00A878DF"/>
    <w:rsid w:val="00A976BA"/>
    <w:rsid w:val="00AA1EE0"/>
    <w:rsid w:val="00AA2A79"/>
    <w:rsid w:val="00AA7606"/>
    <w:rsid w:val="00AB1A17"/>
    <w:rsid w:val="00AB22CE"/>
    <w:rsid w:val="00AB2608"/>
    <w:rsid w:val="00AB3871"/>
    <w:rsid w:val="00AB4211"/>
    <w:rsid w:val="00AB50E2"/>
    <w:rsid w:val="00AB6E5C"/>
    <w:rsid w:val="00AC1205"/>
    <w:rsid w:val="00AC1B16"/>
    <w:rsid w:val="00AC2157"/>
    <w:rsid w:val="00AC5D54"/>
    <w:rsid w:val="00AC6AA8"/>
    <w:rsid w:val="00AC78B9"/>
    <w:rsid w:val="00AD2CB7"/>
    <w:rsid w:val="00AD3A02"/>
    <w:rsid w:val="00AD49D0"/>
    <w:rsid w:val="00AD79A9"/>
    <w:rsid w:val="00AE14AA"/>
    <w:rsid w:val="00AE3B98"/>
    <w:rsid w:val="00AE5242"/>
    <w:rsid w:val="00AE7A2E"/>
    <w:rsid w:val="00AF2EE5"/>
    <w:rsid w:val="00AF3214"/>
    <w:rsid w:val="00AF55CE"/>
    <w:rsid w:val="00AF7A4B"/>
    <w:rsid w:val="00B0043C"/>
    <w:rsid w:val="00B00FF1"/>
    <w:rsid w:val="00B03606"/>
    <w:rsid w:val="00B0554B"/>
    <w:rsid w:val="00B058F5"/>
    <w:rsid w:val="00B0695C"/>
    <w:rsid w:val="00B1264D"/>
    <w:rsid w:val="00B1276C"/>
    <w:rsid w:val="00B13236"/>
    <w:rsid w:val="00B211FB"/>
    <w:rsid w:val="00B236A8"/>
    <w:rsid w:val="00B30A76"/>
    <w:rsid w:val="00B31624"/>
    <w:rsid w:val="00B33654"/>
    <w:rsid w:val="00B33FE8"/>
    <w:rsid w:val="00B36033"/>
    <w:rsid w:val="00B40A7D"/>
    <w:rsid w:val="00B43A37"/>
    <w:rsid w:val="00B4743D"/>
    <w:rsid w:val="00B47B6C"/>
    <w:rsid w:val="00B47D93"/>
    <w:rsid w:val="00B52C11"/>
    <w:rsid w:val="00B5479B"/>
    <w:rsid w:val="00B55D79"/>
    <w:rsid w:val="00B60E63"/>
    <w:rsid w:val="00B61009"/>
    <w:rsid w:val="00B6136B"/>
    <w:rsid w:val="00B62748"/>
    <w:rsid w:val="00B640C1"/>
    <w:rsid w:val="00B64982"/>
    <w:rsid w:val="00B668F8"/>
    <w:rsid w:val="00B7279E"/>
    <w:rsid w:val="00B80698"/>
    <w:rsid w:val="00B80871"/>
    <w:rsid w:val="00B81B7C"/>
    <w:rsid w:val="00B8358C"/>
    <w:rsid w:val="00B84322"/>
    <w:rsid w:val="00B84992"/>
    <w:rsid w:val="00B85C80"/>
    <w:rsid w:val="00B95A83"/>
    <w:rsid w:val="00B966BD"/>
    <w:rsid w:val="00BA019E"/>
    <w:rsid w:val="00BA01ED"/>
    <w:rsid w:val="00BA0A80"/>
    <w:rsid w:val="00BA13FB"/>
    <w:rsid w:val="00BA2298"/>
    <w:rsid w:val="00BA2ED8"/>
    <w:rsid w:val="00BA4839"/>
    <w:rsid w:val="00BA6BBE"/>
    <w:rsid w:val="00BB0B03"/>
    <w:rsid w:val="00BB26D1"/>
    <w:rsid w:val="00BB3695"/>
    <w:rsid w:val="00BC2D3D"/>
    <w:rsid w:val="00BC3999"/>
    <w:rsid w:val="00BC491E"/>
    <w:rsid w:val="00BC6EFD"/>
    <w:rsid w:val="00BC7B81"/>
    <w:rsid w:val="00BD2C5B"/>
    <w:rsid w:val="00BD4CBD"/>
    <w:rsid w:val="00BD4E0F"/>
    <w:rsid w:val="00BD4E79"/>
    <w:rsid w:val="00BD7DFF"/>
    <w:rsid w:val="00BE01D9"/>
    <w:rsid w:val="00BE15D0"/>
    <w:rsid w:val="00BE583A"/>
    <w:rsid w:val="00BE5B98"/>
    <w:rsid w:val="00BE6A3D"/>
    <w:rsid w:val="00BF0FEA"/>
    <w:rsid w:val="00BF4D24"/>
    <w:rsid w:val="00BF7280"/>
    <w:rsid w:val="00C03B0D"/>
    <w:rsid w:val="00C05DED"/>
    <w:rsid w:val="00C06E24"/>
    <w:rsid w:val="00C0787C"/>
    <w:rsid w:val="00C1223F"/>
    <w:rsid w:val="00C1255B"/>
    <w:rsid w:val="00C12F65"/>
    <w:rsid w:val="00C15130"/>
    <w:rsid w:val="00C15ECD"/>
    <w:rsid w:val="00C16592"/>
    <w:rsid w:val="00C22DC7"/>
    <w:rsid w:val="00C2420C"/>
    <w:rsid w:val="00C245F1"/>
    <w:rsid w:val="00C3056A"/>
    <w:rsid w:val="00C30F5C"/>
    <w:rsid w:val="00C35D64"/>
    <w:rsid w:val="00C366D2"/>
    <w:rsid w:val="00C372B1"/>
    <w:rsid w:val="00C41B8F"/>
    <w:rsid w:val="00C44F90"/>
    <w:rsid w:val="00C47F4E"/>
    <w:rsid w:val="00C50B1B"/>
    <w:rsid w:val="00C51EF8"/>
    <w:rsid w:val="00C528F8"/>
    <w:rsid w:val="00C55406"/>
    <w:rsid w:val="00C564DC"/>
    <w:rsid w:val="00C601BC"/>
    <w:rsid w:val="00C6029A"/>
    <w:rsid w:val="00C639D8"/>
    <w:rsid w:val="00C63A50"/>
    <w:rsid w:val="00C65339"/>
    <w:rsid w:val="00C65DD0"/>
    <w:rsid w:val="00C7135B"/>
    <w:rsid w:val="00C71B05"/>
    <w:rsid w:val="00C7384C"/>
    <w:rsid w:val="00C76E99"/>
    <w:rsid w:val="00C77299"/>
    <w:rsid w:val="00C80783"/>
    <w:rsid w:val="00C814EC"/>
    <w:rsid w:val="00C8230A"/>
    <w:rsid w:val="00C83B51"/>
    <w:rsid w:val="00C84564"/>
    <w:rsid w:val="00C849BC"/>
    <w:rsid w:val="00C85C81"/>
    <w:rsid w:val="00C864C4"/>
    <w:rsid w:val="00C8699C"/>
    <w:rsid w:val="00C92755"/>
    <w:rsid w:val="00C92FE9"/>
    <w:rsid w:val="00C97624"/>
    <w:rsid w:val="00C97814"/>
    <w:rsid w:val="00CA32BC"/>
    <w:rsid w:val="00CA69BE"/>
    <w:rsid w:val="00CB4D60"/>
    <w:rsid w:val="00CB53B8"/>
    <w:rsid w:val="00CB5E28"/>
    <w:rsid w:val="00CB5F0E"/>
    <w:rsid w:val="00CB6B6A"/>
    <w:rsid w:val="00CB7ED1"/>
    <w:rsid w:val="00CC0362"/>
    <w:rsid w:val="00CC083C"/>
    <w:rsid w:val="00CC1DA9"/>
    <w:rsid w:val="00CC44B0"/>
    <w:rsid w:val="00CC5DC3"/>
    <w:rsid w:val="00CC7409"/>
    <w:rsid w:val="00CD235C"/>
    <w:rsid w:val="00CD7DF4"/>
    <w:rsid w:val="00CE000A"/>
    <w:rsid w:val="00CE4F6C"/>
    <w:rsid w:val="00CE57D3"/>
    <w:rsid w:val="00CE6136"/>
    <w:rsid w:val="00CE68EE"/>
    <w:rsid w:val="00CE6E45"/>
    <w:rsid w:val="00CE781E"/>
    <w:rsid w:val="00CF1058"/>
    <w:rsid w:val="00CF1146"/>
    <w:rsid w:val="00CF15F4"/>
    <w:rsid w:val="00CF1ED3"/>
    <w:rsid w:val="00CF2EE9"/>
    <w:rsid w:val="00CF4AE2"/>
    <w:rsid w:val="00CF5DC0"/>
    <w:rsid w:val="00CF7022"/>
    <w:rsid w:val="00D03F23"/>
    <w:rsid w:val="00D06A78"/>
    <w:rsid w:val="00D11E93"/>
    <w:rsid w:val="00D12324"/>
    <w:rsid w:val="00D174AE"/>
    <w:rsid w:val="00D20689"/>
    <w:rsid w:val="00D20EA6"/>
    <w:rsid w:val="00D218A8"/>
    <w:rsid w:val="00D2488B"/>
    <w:rsid w:val="00D26A89"/>
    <w:rsid w:val="00D330FA"/>
    <w:rsid w:val="00D342F4"/>
    <w:rsid w:val="00D349D7"/>
    <w:rsid w:val="00D34E1D"/>
    <w:rsid w:val="00D34F6D"/>
    <w:rsid w:val="00D35FDD"/>
    <w:rsid w:val="00D400E3"/>
    <w:rsid w:val="00D401B6"/>
    <w:rsid w:val="00D408CB"/>
    <w:rsid w:val="00D40CC3"/>
    <w:rsid w:val="00D4147E"/>
    <w:rsid w:val="00D44381"/>
    <w:rsid w:val="00D50E65"/>
    <w:rsid w:val="00D523ED"/>
    <w:rsid w:val="00D560F7"/>
    <w:rsid w:val="00D56BF2"/>
    <w:rsid w:val="00D60A43"/>
    <w:rsid w:val="00D634C2"/>
    <w:rsid w:val="00D658AE"/>
    <w:rsid w:val="00D65E41"/>
    <w:rsid w:val="00D65E46"/>
    <w:rsid w:val="00D72CDA"/>
    <w:rsid w:val="00D74185"/>
    <w:rsid w:val="00D7532B"/>
    <w:rsid w:val="00D76E65"/>
    <w:rsid w:val="00D84BDC"/>
    <w:rsid w:val="00D85D60"/>
    <w:rsid w:val="00D86A9C"/>
    <w:rsid w:val="00D918AE"/>
    <w:rsid w:val="00D922C6"/>
    <w:rsid w:val="00D960DF"/>
    <w:rsid w:val="00DA07CE"/>
    <w:rsid w:val="00DA0F2F"/>
    <w:rsid w:val="00DA1394"/>
    <w:rsid w:val="00DA38F3"/>
    <w:rsid w:val="00DA3EC2"/>
    <w:rsid w:val="00DA6CBC"/>
    <w:rsid w:val="00DA7455"/>
    <w:rsid w:val="00DB2CA1"/>
    <w:rsid w:val="00DB36E0"/>
    <w:rsid w:val="00DB5FEE"/>
    <w:rsid w:val="00DB60BA"/>
    <w:rsid w:val="00DB74F1"/>
    <w:rsid w:val="00DB78C9"/>
    <w:rsid w:val="00DC20D7"/>
    <w:rsid w:val="00DC3B90"/>
    <w:rsid w:val="00DC44C8"/>
    <w:rsid w:val="00DC44FA"/>
    <w:rsid w:val="00DC5CD1"/>
    <w:rsid w:val="00DC6835"/>
    <w:rsid w:val="00DD3AE5"/>
    <w:rsid w:val="00DD3EA4"/>
    <w:rsid w:val="00DE0485"/>
    <w:rsid w:val="00DE062D"/>
    <w:rsid w:val="00DE28B1"/>
    <w:rsid w:val="00DE7956"/>
    <w:rsid w:val="00DF1075"/>
    <w:rsid w:val="00DF1BA9"/>
    <w:rsid w:val="00DF2B4B"/>
    <w:rsid w:val="00DF3F0D"/>
    <w:rsid w:val="00DF7011"/>
    <w:rsid w:val="00E00499"/>
    <w:rsid w:val="00E04D25"/>
    <w:rsid w:val="00E0526B"/>
    <w:rsid w:val="00E06F10"/>
    <w:rsid w:val="00E15CA2"/>
    <w:rsid w:val="00E177E6"/>
    <w:rsid w:val="00E17FE4"/>
    <w:rsid w:val="00E21747"/>
    <w:rsid w:val="00E24D97"/>
    <w:rsid w:val="00E25529"/>
    <w:rsid w:val="00E26B39"/>
    <w:rsid w:val="00E27AF0"/>
    <w:rsid w:val="00E31F2A"/>
    <w:rsid w:val="00E3202C"/>
    <w:rsid w:val="00E369E8"/>
    <w:rsid w:val="00E372CF"/>
    <w:rsid w:val="00E515DD"/>
    <w:rsid w:val="00E52CCC"/>
    <w:rsid w:val="00E5784D"/>
    <w:rsid w:val="00E61B77"/>
    <w:rsid w:val="00E62D53"/>
    <w:rsid w:val="00E6496E"/>
    <w:rsid w:val="00E70481"/>
    <w:rsid w:val="00E7053E"/>
    <w:rsid w:val="00E7388A"/>
    <w:rsid w:val="00E747ED"/>
    <w:rsid w:val="00E74D19"/>
    <w:rsid w:val="00E7517E"/>
    <w:rsid w:val="00E76632"/>
    <w:rsid w:val="00E77A72"/>
    <w:rsid w:val="00E8172B"/>
    <w:rsid w:val="00E86008"/>
    <w:rsid w:val="00E869EA"/>
    <w:rsid w:val="00E8710E"/>
    <w:rsid w:val="00E87328"/>
    <w:rsid w:val="00E87C3A"/>
    <w:rsid w:val="00E90ECB"/>
    <w:rsid w:val="00E94709"/>
    <w:rsid w:val="00E95E40"/>
    <w:rsid w:val="00E95F72"/>
    <w:rsid w:val="00EA0734"/>
    <w:rsid w:val="00EA69EE"/>
    <w:rsid w:val="00EA736A"/>
    <w:rsid w:val="00EB2D5D"/>
    <w:rsid w:val="00EB6201"/>
    <w:rsid w:val="00EB6A7A"/>
    <w:rsid w:val="00EB7CE7"/>
    <w:rsid w:val="00EC0942"/>
    <w:rsid w:val="00EC2728"/>
    <w:rsid w:val="00EC502A"/>
    <w:rsid w:val="00EC5CDA"/>
    <w:rsid w:val="00ED1E0C"/>
    <w:rsid w:val="00ED2164"/>
    <w:rsid w:val="00ED34AF"/>
    <w:rsid w:val="00ED4286"/>
    <w:rsid w:val="00ED56C2"/>
    <w:rsid w:val="00ED6146"/>
    <w:rsid w:val="00ED73AF"/>
    <w:rsid w:val="00ED760B"/>
    <w:rsid w:val="00EE11FC"/>
    <w:rsid w:val="00EE23AA"/>
    <w:rsid w:val="00EE268A"/>
    <w:rsid w:val="00EE3A1A"/>
    <w:rsid w:val="00EE3A7A"/>
    <w:rsid w:val="00EE44BD"/>
    <w:rsid w:val="00EE651C"/>
    <w:rsid w:val="00EE7FCC"/>
    <w:rsid w:val="00EF1BB0"/>
    <w:rsid w:val="00EF1CBD"/>
    <w:rsid w:val="00EF691A"/>
    <w:rsid w:val="00F00124"/>
    <w:rsid w:val="00F01473"/>
    <w:rsid w:val="00F01F1E"/>
    <w:rsid w:val="00F044D4"/>
    <w:rsid w:val="00F04931"/>
    <w:rsid w:val="00F05EA7"/>
    <w:rsid w:val="00F10F5E"/>
    <w:rsid w:val="00F117F5"/>
    <w:rsid w:val="00F140FD"/>
    <w:rsid w:val="00F142E9"/>
    <w:rsid w:val="00F14C7D"/>
    <w:rsid w:val="00F155B8"/>
    <w:rsid w:val="00F15AFE"/>
    <w:rsid w:val="00F1681A"/>
    <w:rsid w:val="00F16838"/>
    <w:rsid w:val="00F171F6"/>
    <w:rsid w:val="00F20132"/>
    <w:rsid w:val="00F20543"/>
    <w:rsid w:val="00F20803"/>
    <w:rsid w:val="00F222C6"/>
    <w:rsid w:val="00F26E95"/>
    <w:rsid w:val="00F273BE"/>
    <w:rsid w:val="00F31834"/>
    <w:rsid w:val="00F36444"/>
    <w:rsid w:val="00F36648"/>
    <w:rsid w:val="00F36E1A"/>
    <w:rsid w:val="00F37B89"/>
    <w:rsid w:val="00F40521"/>
    <w:rsid w:val="00F41502"/>
    <w:rsid w:val="00F419A3"/>
    <w:rsid w:val="00F42A2A"/>
    <w:rsid w:val="00F46CE1"/>
    <w:rsid w:val="00F477E5"/>
    <w:rsid w:val="00F51B4A"/>
    <w:rsid w:val="00F52872"/>
    <w:rsid w:val="00F54157"/>
    <w:rsid w:val="00F54E35"/>
    <w:rsid w:val="00F55616"/>
    <w:rsid w:val="00F5672C"/>
    <w:rsid w:val="00F60069"/>
    <w:rsid w:val="00F615A6"/>
    <w:rsid w:val="00F61852"/>
    <w:rsid w:val="00F63419"/>
    <w:rsid w:val="00F64B5B"/>
    <w:rsid w:val="00F66CAA"/>
    <w:rsid w:val="00F67E97"/>
    <w:rsid w:val="00F67F51"/>
    <w:rsid w:val="00F7070A"/>
    <w:rsid w:val="00F70DAA"/>
    <w:rsid w:val="00F71374"/>
    <w:rsid w:val="00F739D6"/>
    <w:rsid w:val="00F75626"/>
    <w:rsid w:val="00F75B3E"/>
    <w:rsid w:val="00F76DDD"/>
    <w:rsid w:val="00F773F3"/>
    <w:rsid w:val="00F83FAE"/>
    <w:rsid w:val="00F84374"/>
    <w:rsid w:val="00F84F3B"/>
    <w:rsid w:val="00F85AE1"/>
    <w:rsid w:val="00F86B81"/>
    <w:rsid w:val="00F90B25"/>
    <w:rsid w:val="00F91E52"/>
    <w:rsid w:val="00F94D70"/>
    <w:rsid w:val="00F9579A"/>
    <w:rsid w:val="00F97BEE"/>
    <w:rsid w:val="00FA013D"/>
    <w:rsid w:val="00FA1E5A"/>
    <w:rsid w:val="00FA7AE3"/>
    <w:rsid w:val="00FB0939"/>
    <w:rsid w:val="00FB1FF2"/>
    <w:rsid w:val="00FC02DF"/>
    <w:rsid w:val="00FC1E1C"/>
    <w:rsid w:val="00FC4CE8"/>
    <w:rsid w:val="00FC7A83"/>
    <w:rsid w:val="00FD1A8A"/>
    <w:rsid w:val="00FD233E"/>
    <w:rsid w:val="00FD27D2"/>
    <w:rsid w:val="00FD4BFE"/>
    <w:rsid w:val="00FD5373"/>
    <w:rsid w:val="00FE0E5C"/>
    <w:rsid w:val="00FE21C1"/>
    <w:rsid w:val="00FE2C14"/>
    <w:rsid w:val="00FE3135"/>
    <w:rsid w:val="00FE4202"/>
    <w:rsid w:val="00FE46B6"/>
    <w:rsid w:val="00FE5AA3"/>
    <w:rsid w:val="00FE5FD7"/>
    <w:rsid w:val="00FF1CAE"/>
    <w:rsid w:val="00FF59AE"/>
    <w:rsid w:val="00FF6F87"/>
    <w:rsid w:val="00FF732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253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>
      <w:pPr>
        <w:ind w:left="357"/>
        <w:jc w:val="both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B35DD"/>
    <w:pPr>
      <w:widowControl w:val="0"/>
    </w:pPr>
  </w:style>
  <w:style w:type="paragraph" w:styleId="Heading1">
    <w:name w:val="heading 1"/>
    <w:basedOn w:val="Normal"/>
    <w:next w:val="Normal"/>
    <w:link w:val="Heading1Char"/>
    <w:uiPriority w:val="9"/>
    <w:qFormat/>
    <w:rsid w:val="004B1D72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B1D72"/>
    <w:pPr>
      <w:keepNext/>
      <w:keepLines/>
      <w:numPr>
        <w:numId w:val="1"/>
      </w:numPr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B1D72"/>
    <w:pPr>
      <w:keepNext/>
      <w:keepLines/>
      <w:numPr>
        <w:numId w:val="2"/>
      </w:numPr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4B1D72"/>
    <w:pPr>
      <w:keepNext/>
      <w:keepLines/>
      <w:spacing w:before="280" w:after="290" w:line="376" w:lineRule="auto"/>
      <w:outlineLvl w:val="3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3D5BCD"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semiHidden/>
    <w:unhideWhenUsed/>
    <w:rsid w:val="00210B6B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HeaderChar">
    <w:name w:val="Header Char"/>
    <w:basedOn w:val="DefaultParagraphFont"/>
    <w:link w:val="Header"/>
    <w:uiPriority w:val="99"/>
    <w:semiHidden/>
    <w:rsid w:val="00210B6B"/>
    <w:rPr>
      <w:sz w:val="18"/>
      <w:szCs w:val="18"/>
    </w:rPr>
  </w:style>
  <w:style w:type="paragraph" w:styleId="Footer">
    <w:name w:val="footer"/>
    <w:basedOn w:val="Normal"/>
    <w:link w:val="FooterChar"/>
    <w:uiPriority w:val="99"/>
    <w:semiHidden/>
    <w:unhideWhenUsed/>
    <w:rsid w:val="00210B6B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FooterChar">
    <w:name w:val="Footer Char"/>
    <w:basedOn w:val="DefaultParagraphFont"/>
    <w:link w:val="Footer"/>
    <w:uiPriority w:val="99"/>
    <w:semiHidden/>
    <w:rsid w:val="00210B6B"/>
    <w:rPr>
      <w:sz w:val="18"/>
      <w:szCs w:val="18"/>
    </w:rPr>
  </w:style>
  <w:style w:type="character" w:customStyle="1" w:styleId="Heading1Char">
    <w:name w:val="Heading 1 Char"/>
    <w:basedOn w:val="DefaultParagraphFont"/>
    <w:link w:val="Heading1"/>
    <w:uiPriority w:val="9"/>
    <w:rsid w:val="004B1D72"/>
    <w:rPr>
      <w:b/>
      <w:bCs/>
      <w:kern w:val="44"/>
      <w:sz w:val="44"/>
      <w:szCs w:val="44"/>
    </w:rPr>
  </w:style>
  <w:style w:type="character" w:customStyle="1" w:styleId="Heading2Char">
    <w:name w:val="Heading 2 Char"/>
    <w:basedOn w:val="DefaultParagraphFont"/>
    <w:link w:val="Heading2"/>
    <w:uiPriority w:val="9"/>
    <w:rsid w:val="004B1D72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4B1D72"/>
    <w:rPr>
      <w:b/>
      <w:bCs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rsid w:val="004B1D72"/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4B1D72"/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4B1D72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39"/>
    <w:rsid w:val="00FD27D2"/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6E7F0B"/>
    <w:pPr>
      <w:ind w:firstLineChars="200" w:firstLine="420"/>
    </w:pPr>
  </w:style>
  <w:style w:type="paragraph" w:styleId="Title">
    <w:name w:val="Title"/>
    <w:basedOn w:val="Normal"/>
    <w:next w:val="Normal"/>
    <w:link w:val="TitleChar"/>
    <w:uiPriority w:val="10"/>
    <w:qFormat/>
    <w:rsid w:val="002B0E83"/>
    <w:pPr>
      <w:spacing w:before="240" w:after="60"/>
      <w:jc w:val="center"/>
      <w:outlineLvl w:val="0"/>
    </w:pPr>
    <w:rPr>
      <w:rFonts w:asciiTheme="majorHAnsi" w:eastAsia="宋体" w:hAnsiTheme="majorHAnsi" w:cstheme="majorBidi"/>
      <w:b/>
      <w:bCs/>
      <w:sz w:val="32"/>
      <w:szCs w:val="32"/>
    </w:rPr>
  </w:style>
  <w:style w:type="character" w:customStyle="1" w:styleId="TitleChar">
    <w:name w:val="Title Char"/>
    <w:basedOn w:val="DefaultParagraphFont"/>
    <w:link w:val="Title"/>
    <w:uiPriority w:val="10"/>
    <w:rsid w:val="002B0E83"/>
    <w:rPr>
      <w:rFonts w:asciiTheme="majorHAnsi" w:eastAsia="宋体" w:hAnsiTheme="majorHAnsi" w:cstheme="majorBidi"/>
      <w:b/>
      <w:bCs/>
      <w:sz w:val="32"/>
      <w:szCs w:val="32"/>
    </w:rPr>
  </w:style>
  <w:style w:type="character" w:styleId="Hyperlink">
    <w:name w:val="Hyperlink"/>
    <w:basedOn w:val="DefaultParagraphFont"/>
    <w:uiPriority w:val="99"/>
    <w:unhideWhenUsed/>
    <w:rsid w:val="00AD49D0"/>
    <w:rPr>
      <w:color w:val="0000FF" w:themeColor="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647FD"/>
    <w:rPr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647FD"/>
    <w:rPr>
      <w:sz w:val="16"/>
      <w:szCs w:val="16"/>
    </w:rPr>
  </w:style>
  <w:style w:type="character" w:styleId="CommentReference">
    <w:name w:val="annotation reference"/>
    <w:basedOn w:val="DefaultParagraphFont"/>
    <w:uiPriority w:val="99"/>
    <w:semiHidden/>
    <w:unhideWhenUsed/>
    <w:rsid w:val="00D35FDD"/>
    <w:rPr>
      <w:sz w:val="21"/>
      <w:szCs w:val="21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D35FDD"/>
    <w:pPr>
      <w:jc w:val="left"/>
    </w:p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D35FDD"/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D35FDD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D35FDD"/>
    <w:rPr>
      <w:b/>
      <w:bCs/>
    </w:rPr>
  </w:style>
  <w:style w:type="character" w:customStyle="1" w:styleId="Heading5Char">
    <w:name w:val="Heading 5 Char"/>
    <w:basedOn w:val="DefaultParagraphFont"/>
    <w:link w:val="Heading5"/>
    <w:uiPriority w:val="9"/>
    <w:rsid w:val="003D5BCD"/>
    <w:rPr>
      <w:b/>
      <w:bCs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sid w:val="00FE21C1"/>
    <w:rPr>
      <w:b/>
      <w:bCs/>
      <w:i/>
      <w:iCs/>
      <w:color w:val="4F81BD" w:themeColor="accent1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omments" Target="comments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://wiki.jenkins-ci.org/display/JENKINS/Parameterized+Trigger+Plugin" TargetMode="External"/><Relationship Id="rId5" Type="http://schemas.openxmlformats.org/officeDocument/2006/relationships/webSettings" Target="webSettings.xml"/><Relationship Id="rId10" Type="http://schemas.openxmlformats.org/officeDocument/2006/relationships/oleObject" Target="embeddings/oleObject1.bin"/><Relationship Id="rId4" Type="http://schemas.openxmlformats.org/officeDocument/2006/relationships/settings" Target="settings.xml"/><Relationship Id="rId9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CCE8C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45352B9-070C-4DB8-9BB4-F091F5E95D5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58097</TotalTime>
  <Pages>5</Pages>
  <Words>385</Words>
  <Characters>2200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2580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qiushanggao</dc:creator>
  <cp:lastModifiedBy>yuting</cp:lastModifiedBy>
  <cp:revision>1250</cp:revision>
  <dcterms:created xsi:type="dcterms:W3CDTF">2014-01-06T08:17:00Z</dcterms:created>
  <dcterms:modified xsi:type="dcterms:W3CDTF">2016-12-20T03:17:00Z</dcterms:modified>
</cp:coreProperties>
</file>