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r w:rsidR="000906F6">
              <w:t>}</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8"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250993">
      <w:pPr>
        <w:pStyle w:val="3"/>
        <w:numPr>
          <w:ilvl w:val="0"/>
          <w:numId w:val="54"/>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250993">
      <w:pPr>
        <w:pStyle w:val="3"/>
        <w:numPr>
          <w:ilvl w:val="0"/>
          <w:numId w:val="54"/>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new GetObjectMetadataRequest(bucket,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250993">
      <w:pPr>
        <w:pStyle w:val="2"/>
        <w:numPr>
          <w:ilvl w:val="0"/>
          <w:numId w:val="16"/>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250993">
      <w:pPr>
        <w:pStyle w:val="3"/>
        <w:numPr>
          <w:ilvl w:val="0"/>
          <w:numId w:val="55"/>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sidR="007A618B">
        <w:t>”</w:t>
      </w:r>
      <w:r w:rsidR="007A618B">
        <w:rPr>
          <w:rFonts w:hint="eastAsia"/>
        </w:rPr>
        <w:t>S3_</w:t>
      </w:r>
      <w:r w:rsidR="007A618B">
        <w:t>”+</w:t>
      </w:r>
      <w:r>
        <w:rPr>
          <w:rFonts w:hint="eastAsia"/>
        </w:rPr>
        <w:t>region</w:t>
      </w:r>
      <w:r>
        <w:t>+”</w:t>
      </w:r>
      <w:r w:rsidRPr="009546EA">
        <w:t xml:space="preserve"> _MetaCS</w:t>
      </w:r>
      <w:r>
        <w:t>”</w:t>
      </w:r>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r w:rsidR="007A618B">
        <w:t>”S3</w:t>
      </w:r>
      <w:r w:rsidR="007A618B">
        <w:rPr>
          <w:rFonts w:hint="eastAsia"/>
        </w:rPr>
        <w:t>_</w:t>
      </w:r>
      <w:r w:rsidR="007A618B">
        <w:t>”+</w:t>
      </w:r>
      <w:r w:rsidR="009546EA">
        <w:rPr>
          <w:rFonts w:hint="eastAsia"/>
        </w:rPr>
        <w:t>region</w:t>
      </w:r>
      <w:r w:rsidR="009546EA">
        <w:t>+”</w:t>
      </w:r>
      <w:r w:rsidR="009546EA" w:rsidRPr="009546EA">
        <w:t xml:space="preserve"> </w:t>
      </w:r>
      <w:r w:rsidR="009546EA">
        <w:t>_</w:t>
      </w:r>
      <w:r w:rsidR="009546EA">
        <w:rPr>
          <w:rFonts w:hint="eastAsia"/>
        </w:rPr>
        <w:t>Da</w:t>
      </w:r>
      <w:r w:rsidR="009546EA" w:rsidRPr="009546EA">
        <w:t>taCS</w:t>
      </w:r>
      <w:r w:rsidR="009546EA">
        <w:t>”</w:t>
      </w:r>
      <w:r w:rsidR="00CF68CA">
        <w:rPr>
          <w:rFonts w:hint="eastAsia"/>
        </w:rPr>
        <w:t>+</w:t>
      </w:r>
      <w:r w:rsidR="00CF68CA">
        <w:t>”</w:t>
      </w:r>
      <w:r w:rsidR="00AD2E8E">
        <w:t>_</w:t>
      </w:r>
      <w:r w:rsidR="00AD2E8E">
        <w:rPr>
          <w:rFonts w:hint="eastAsia"/>
        </w:rPr>
        <w:t>Time</w:t>
      </w:r>
      <w:r w:rsidR="00CF68CA">
        <w:t>”</w:t>
      </w:r>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r w:rsidR="005B335A">
        <w:t>”</w:t>
      </w:r>
      <w:r w:rsidR="00AD2E8E">
        <w:t>_Time</w:t>
      </w:r>
      <w:r w:rsidR="005B335A">
        <w:t>”</w:t>
      </w:r>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2901AE24" w:rsidR="00AD2E8E" w:rsidRDefault="00AD2E8E" w:rsidP="00AD2E8E">
      <w:pPr>
        <w:spacing w:beforeLines="50" w:before="156" w:afterLines="50" w:after="156"/>
        <w:ind w:left="0" w:firstLineChars="200" w:firstLine="420"/>
      </w:pPr>
      <w:r>
        <w:rPr>
          <w:rFonts w:hint="eastAsia"/>
        </w:rPr>
        <w:t>如果创建桶时指定了区域信息，且区域配置为指定模式，则数据集合空间和元数据集合空间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40827524" w14:textId="4EEA4391" w:rsidR="004227D2" w:rsidRDefault="004227D2" w:rsidP="004227D2">
      <w:pPr>
        <w:spacing w:beforeLines="50" w:before="156" w:afterLines="50" w:after="156"/>
        <w:ind w:left="0"/>
      </w:pPr>
      <w:r>
        <w:rPr>
          <w:rFonts w:hint="eastAsia"/>
        </w:rPr>
        <w:t>目录管理：</w:t>
      </w:r>
    </w:p>
    <w:p w14:paraId="11C82100" w14:textId="2D731197" w:rsidR="00373436" w:rsidRDefault="0006520C" w:rsidP="0006520C">
      <w:pPr>
        <w:spacing w:beforeLines="50" w:before="156" w:afterLines="50" w:after="156"/>
        <w:ind w:left="0" w:firstLine="420"/>
      </w:pPr>
      <w:r>
        <w:rPr>
          <w:rFonts w:hint="eastAsia"/>
        </w:rPr>
        <w:t>对新增加的对象</w:t>
      </w:r>
      <w:r w:rsidR="009B7508">
        <w:rPr>
          <w:rFonts w:hint="eastAsia"/>
        </w:rPr>
        <w:t>（内部为</w:t>
      </w:r>
      <w:r w:rsidR="009B7508">
        <w:rPr>
          <w:rFonts w:hint="eastAsia"/>
        </w:rPr>
        <w:t>insert</w:t>
      </w:r>
      <w:r w:rsidR="009B7508">
        <w:rPr>
          <w:rFonts w:hint="eastAsia"/>
        </w:rPr>
        <w:t>操作，并非</w:t>
      </w:r>
      <w:r w:rsidR="009B7508">
        <w:rPr>
          <w:rFonts w:hint="eastAsia"/>
        </w:rPr>
        <w:t>update</w:t>
      </w:r>
      <w:r w:rsidR="009B7508">
        <w:rPr>
          <w:rFonts w:hint="eastAsia"/>
        </w:rPr>
        <w:t>操作）</w:t>
      </w:r>
      <w:r>
        <w:rPr>
          <w:rFonts w:hint="eastAsia"/>
        </w:rPr>
        <w:t>，根据桶内配置的分隔符对对象名称进行分解，如果对象名称中含有分隔符，则</w:t>
      </w:r>
      <w:r w:rsidR="004227D2">
        <w:rPr>
          <w:rFonts w:hint="eastAsia"/>
        </w:rPr>
        <w:t>最后一个出现分隔符的地方作为分界，</w:t>
      </w:r>
      <w:r>
        <w:rPr>
          <w:rFonts w:hint="eastAsia"/>
        </w:rPr>
        <w:t>分界</w:t>
      </w:r>
      <w:r w:rsidR="004227D2">
        <w:rPr>
          <w:rFonts w:hint="eastAsia"/>
        </w:rPr>
        <w:t>及</w:t>
      </w:r>
      <w:r w:rsidR="00373436">
        <w:rPr>
          <w:rFonts w:hint="eastAsia"/>
        </w:rPr>
        <w:t>分界之前的部分为目录。</w:t>
      </w:r>
    </w:p>
    <w:p w14:paraId="0C2EF050" w14:textId="4E5E469F" w:rsidR="004227D2" w:rsidRDefault="0006520C" w:rsidP="0006520C">
      <w:pPr>
        <w:spacing w:beforeLines="50" w:before="156" w:afterLines="50" w:after="156"/>
        <w:ind w:left="0" w:firstLine="420"/>
      </w:pPr>
      <w:r>
        <w:rPr>
          <w:rFonts w:hint="eastAsia"/>
        </w:rPr>
        <w:t>如果目录表中已有相同目录，则获取原目录的</w:t>
      </w:r>
      <w:r>
        <w:rPr>
          <w:rFonts w:hint="eastAsia"/>
        </w:rPr>
        <w:t>ID</w:t>
      </w:r>
      <w:r>
        <w:rPr>
          <w:rFonts w:hint="eastAsia"/>
        </w:rPr>
        <w:t>，如果目录表中尚没有该目录，则</w:t>
      </w:r>
      <w:r w:rsidR="004227D2">
        <w:rPr>
          <w:rFonts w:hint="eastAsia"/>
        </w:rPr>
        <w:t>申请一个新的目录</w:t>
      </w:r>
      <w:r w:rsidR="004227D2">
        <w:rPr>
          <w:rFonts w:hint="eastAsia"/>
        </w:rPr>
        <w:t>ID</w:t>
      </w:r>
      <w:r w:rsidR="004227D2">
        <w:rPr>
          <w:rFonts w:hint="eastAsia"/>
        </w:rPr>
        <w:t>，将目录</w:t>
      </w:r>
      <w:r w:rsidR="004227D2">
        <w:rPr>
          <w:rFonts w:hint="eastAsia"/>
        </w:rPr>
        <w:t>ID</w:t>
      </w:r>
      <w:r>
        <w:rPr>
          <w:rFonts w:hint="eastAsia"/>
        </w:rPr>
        <w:t>和目录存储到目录表中</w:t>
      </w:r>
      <w:r w:rsidR="004227D2">
        <w:rPr>
          <w:rFonts w:hint="eastAsia"/>
        </w:rPr>
        <w:t>，将目录</w:t>
      </w:r>
      <w:r w:rsidR="004227D2">
        <w:rPr>
          <w:rFonts w:hint="eastAsia"/>
        </w:rPr>
        <w:t>ID</w:t>
      </w:r>
      <w:r w:rsidR="004227D2">
        <w:rPr>
          <w:rFonts w:hint="eastAsia"/>
        </w:rPr>
        <w:t>存放在对象元数据中</w:t>
      </w:r>
      <w:r>
        <w:rPr>
          <w:rFonts w:hint="eastAsia"/>
        </w:rPr>
        <w:t>。</w:t>
      </w:r>
    </w:p>
    <w:p w14:paraId="3928A198" w14:textId="57FF467E" w:rsidR="004227D2" w:rsidRPr="009546EA" w:rsidRDefault="009B7508" w:rsidP="00AE0251">
      <w:pPr>
        <w:spacing w:beforeLines="50" w:before="156" w:afterLines="50" w:after="156"/>
        <w:ind w:left="0" w:firstLine="420"/>
        <w:rPr>
          <w:rFonts w:hint="eastAsia"/>
        </w:rPr>
      </w:pPr>
      <w:r>
        <w:rPr>
          <w:rFonts w:hint="eastAsia"/>
        </w:rPr>
        <w:t>当增加对象时，桶内有两个非删除状态的分隔符，需要对两个分隔符分别根据分隔符进行分解，查询目录，将两个目录</w:t>
      </w:r>
      <w:r>
        <w:rPr>
          <w:rFonts w:hint="eastAsia"/>
        </w:rPr>
        <w:t>ID</w:t>
      </w:r>
      <w:r>
        <w:rPr>
          <w:rFonts w:hint="eastAsia"/>
        </w:rPr>
        <w:t>分别写入</w:t>
      </w:r>
      <w:r>
        <w:rPr>
          <w:rFonts w:hint="eastAsia"/>
        </w:rPr>
        <w:t>ParentId1</w:t>
      </w:r>
      <w:r>
        <w:rPr>
          <w:rFonts w:hint="eastAsia"/>
        </w:rPr>
        <w:t>，和</w:t>
      </w:r>
      <w:r>
        <w:rPr>
          <w:rFonts w:hint="eastAsia"/>
        </w:rPr>
        <w:t>ParentId</w:t>
      </w:r>
      <w:r>
        <w:t>2</w:t>
      </w:r>
      <w:r w:rsidR="00E82ABD">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15ECCED5" w:rsidR="00650A90" w:rsidRDefault="006F511F" w:rsidP="00650A90">
      <w:pPr>
        <w:ind w:left="0"/>
      </w:pPr>
      <w:r w:rsidRPr="006F511F">
        <w:lastRenderedPageBreak/>
        <w:t xml:space="preserve"> </w:t>
      </w:r>
      <w:r w:rsidR="00103B6E" w:rsidRPr="00103B6E">
        <w:rPr>
          <w:noProof/>
        </w:rPr>
        <w:drawing>
          <wp:inline distT="0" distB="0" distL="0" distR="0" wp14:anchorId="0AADA79F" wp14:editId="63C38C7C">
            <wp:extent cx="5274310" cy="6507937"/>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6507937"/>
                    </a:xfrm>
                    <a:prstGeom prst="rect">
                      <a:avLst/>
                    </a:prstGeom>
                    <a:noFill/>
                    <a:ln>
                      <a:noFill/>
                    </a:ln>
                  </pic:spPr>
                </pic:pic>
              </a:graphicData>
            </a:graphic>
          </wp:inline>
        </w:drawing>
      </w:r>
    </w:p>
    <w:p w14:paraId="1F00D1EF" w14:textId="30D0E551" w:rsidR="00564D42" w:rsidRDefault="00564D42" w:rsidP="00650A90">
      <w:pPr>
        <w:ind w:left="0"/>
      </w:pPr>
      <w:r>
        <w:rPr>
          <w:rFonts w:hint="eastAsia"/>
        </w:rPr>
        <w:t>建目录流程图：</w:t>
      </w:r>
    </w:p>
    <w:p w14:paraId="58FA2CC4" w14:textId="042789FA" w:rsidR="00564D42" w:rsidRDefault="005F0BB2" w:rsidP="00650A90">
      <w:pPr>
        <w:ind w:left="0"/>
      </w:pPr>
      <w:r w:rsidRPr="005F0BB2">
        <w:rPr>
          <w:rFonts w:hint="eastAsia"/>
          <w:noProof/>
        </w:rPr>
        <w:lastRenderedPageBreak/>
        <w:drawing>
          <wp:inline distT="0" distB="0" distL="0" distR="0" wp14:anchorId="68D0A52D" wp14:editId="08C64ABE">
            <wp:extent cx="5274310" cy="4165511"/>
            <wp:effectExtent l="0" t="0" r="2540"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250993">
      <w:pPr>
        <w:pStyle w:val="aa"/>
        <w:numPr>
          <w:ilvl w:val="0"/>
          <w:numId w:val="52"/>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250993">
      <w:pPr>
        <w:pStyle w:val="aa"/>
        <w:numPr>
          <w:ilvl w:val="0"/>
          <w:numId w:val="52"/>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先将原最新元数据写入历史元数据表，再更新最新元数据，避免原最新元数据在一部分时刻在最新元数据表和历史元数据表都查询不到任何关于此版本的记录。</w:t>
      </w:r>
    </w:p>
    <w:p w14:paraId="65C7A06B" w14:textId="49AD4B3C" w:rsidR="004E1C8E" w:rsidRDefault="00431873" w:rsidP="00250993">
      <w:pPr>
        <w:pStyle w:val="aa"/>
        <w:numPr>
          <w:ilvl w:val="0"/>
          <w:numId w:val="52"/>
        </w:numPr>
        <w:ind w:firstLineChars="0"/>
      </w:pPr>
      <w:r>
        <w:rPr>
          <w:rFonts w:hint="eastAsia"/>
        </w:rPr>
        <w:t>当对象所属桶同时存在两个非删除状态的分隔符时，增加新对象时要根据两个分隔符分别建目录。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250993">
      <w:pPr>
        <w:pStyle w:val="aa"/>
        <w:numPr>
          <w:ilvl w:val="0"/>
          <w:numId w:val="18"/>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250993">
      <w:pPr>
        <w:pStyle w:val="aa"/>
        <w:numPr>
          <w:ilvl w:val="0"/>
          <w:numId w:val="18"/>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250993">
      <w:pPr>
        <w:pStyle w:val="aa"/>
        <w:numPr>
          <w:ilvl w:val="0"/>
          <w:numId w:val="18"/>
        </w:numPr>
        <w:spacing w:beforeLines="50" w:before="156" w:afterLines="50" w:after="156"/>
        <w:ind w:firstLineChars="0"/>
      </w:pPr>
      <w:r>
        <w:rPr>
          <w:rFonts w:hint="eastAsia"/>
        </w:rPr>
        <w:lastRenderedPageBreak/>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250993">
      <w:pPr>
        <w:pStyle w:val="aa"/>
        <w:numPr>
          <w:ilvl w:val="0"/>
          <w:numId w:val="18"/>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250993">
      <w:pPr>
        <w:pStyle w:val="aa"/>
        <w:numPr>
          <w:ilvl w:val="0"/>
          <w:numId w:val="18"/>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250993">
      <w:pPr>
        <w:pStyle w:val="aa"/>
        <w:numPr>
          <w:ilvl w:val="0"/>
          <w:numId w:val="50"/>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250993">
      <w:pPr>
        <w:pStyle w:val="aa"/>
        <w:numPr>
          <w:ilvl w:val="0"/>
          <w:numId w:val="13"/>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250993">
      <w:pPr>
        <w:pStyle w:val="aa"/>
        <w:numPr>
          <w:ilvl w:val="0"/>
          <w:numId w:val="13"/>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250993">
      <w:pPr>
        <w:pStyle w:val="aa"/>
        <w:numPr>
          <w:ilvl w:val="0"/>
          <w:numId w:val="13"/>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250993">
      <w:pPr>
        <w:pStyle w:val="aa"/>
        <w:numPr>
          <w:ilvl w:val="0"/>
          <w:numId w:val="13"/>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1" w:name="_查询对象（List_Objects_v2）"/>
      <w:bookmarkStart w:id="2" w:name="_查询对象（GET_Bucket_(List"/>
      <w:bookmarkEnd w:id="1"/>
      <w:bookmarkEnd w:id="2"/>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t>查询对象列表有两种方式查询，一种是目录表扫描查询，一种是元数据表扫描查询。当请求中携带分隔符，并且与当前桶的分隔符匹配，且桶的分隔符状态为可用时，旧可以通过目录表扫描查询。如果没有携带分隔符或者分隔符不匹配或者匹配的分隔符状态不可用，则通过扫描元数据表的方式查询。</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1E5C7B0D" w14:textId="77777777" w:rsidR="00CC1CB3" w:rsidRDefault="00CC1CB3" w:rsidP="00CC1CB3">
      <w:pPr>
        <w:ind w:left="0"/>
      </w:pPr>
      <w:r>
        <w:rPr>
          <w:rFonts w:hint="eastAsia"/>
        </w:rPr>
        <w:lastRenderedPageBreak/>
        <w:t>一：扫描元数据表方式</w:t>
      </w:r>
    </w:p>
    <w:p w14:paraId="66714DEE" w14:textId="0128C62D"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6D3315A7" w14:textId="77777777" w:rsidR="00CC1CB3" w:rsidRDefault="00CC1CB3" w:rsidP="00CC1CB3">
      <w:pPr>
        <w:ind w:left="0"/>
      </w:pPr>
      <w:r>
        <w:rPr>
          <w:rFonts w:hint="eastAsia"/>
        </w:rPr>
        <w:t>二：扫描目录</w:t>
      </w:r>
      <w:r>
        <w:rPr>
          <w:rFonts w:hint="eastAsia"/>
        </w:rPr>
        <w:t>+</w:t>
      </w:r>
      <w:r>
        <w:rPr>
          <w:rFonts w:hint="eastAsia"/>
        </w:rPr>
        <w:t>元数据的方式</w:t>
      </w:r>
    </w:p>
    <w:p w14:paraId="4AF461E7" w14:textId="001B3131" w:rsidR="00991836" w:rsidRDefault="00CC1CB3" w:rsidP="00CC1CB3">
      <w:pPr>
        <w:ind w:left="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sidR="00991836">
        <w:rPr>
          <w:rFonts w:hint="eastAsia"/>
        </w:rPr>
        <w:t>状态可用</w:t>
      </w:r>
      <w:r w:rsidR="005B14B3">
        <w:rPr>
          <w:rFonts w:hint="eastAsia"/>
        </w:rPr>
        <w:t>，可以使用扫描目录表</w:t>
      </w:r>
      <w:r w:rsidR="005B14B3">
        <w:rPr>
          <w:rFonts w:hint="eastAsia"/>
        </w:rPr>
        <w:t>+</w:t>
      </w:r>
      <w:r w:rsidR="005B14B3">
        <w:rPr>
          <w:rFonts w:hint="eastAsia"/>
        </w:rPr>
        <w:t>元数据表的方式获取结果</w:t>
      </w:r>
      <w:r w:rsidR="00991836">
        <w:rPr>
          <w:rFonts w:hint="eastAsia"/>
        </w:rPr>
        <w:t>。</w:t>
      </w:r>
    </w:p>
    <w:p w14:paraId="01801C4F" w14:textId="18272E41" w:rsidR="00991836" w:rsidRDefault="00991836" w:rsidP="00CC1CB3">
      <w:pPr>
        <w:ind w:left="0" w:firstLine="420"/>
      </w:pPr>
      <w:r>
        <w:rPr>
          <w:rFonts w:hint="eastAsia"/>
        </w:rPr>
        <w:t>首先使用</w:t>
      </w:r>
      <w:r>
        <w:rPr>
          <w:rFonts w:hint="eastAsia"/>
        </w:rPr>
        <w:t>prefix+startAfter</w:t>
      </w:r>
      <w:r>
        <w:rPr>
          <w:rFonts w:hint="eastAsia"/>
        </w:rPr>
        <w:t>查询目录，得到目录结果</w:t>
      </w:r>
      <w:r w:rsidR="00CF6460">
        <w:rPr>
          <w:rFonts w:hint="eastAsia"/>
        </w:rPr>
        <w:t>，目录结果中使用</w:t>
      </w:r>
      <w:r w:rsidR="00CF6460">
        <w:rPr>
          <w:rFonts w:hint="eastAsia"/>
        </w:rPr>
        <w:t>prefix+delimiter</w:t>
      </w:r>
      <w:r w:rsidR="00CF6460">
        <w:rPr>
          <w:rFonts w:hint="eastAsia"/>
        </w:rPr>
        <w:t>分析出</w:t>
      </w:r>
      <w:r w:rsidR="00CF6460">
        <w:rPr>
          <w:rFonts w:hint="eastAsia"/>
        </w:rPr>
        <w:t>commonPrefix</w:t>
      </w:r>
      <w:r w:rsidR="00CF6460">
        <w:rPr>
          <w:rFonts w:hint="eastAsia"/>
        </w:rPr>
        <w:t>，去重</w:t>
      </w:r>
      <w:r>
        <w:rPr>
          <w:rFonts w:hint="eastAsia"/>
        </w:rPr>
        <w:t>。</w:t>
      </w:r>
    </w:p>
    <w:p w14:paraId="05516294" w14:textId="418DEA81" w:rsidR="00991836" w:rsidRDefault="00991836" w:rsidP="00CC1CB3">
      <w:pPr>
        <w:ind w:left="0" w:firstLine="420"/>
      </w:pPr>
      <w:r>
        <w:rPr>
          <w:rFonts w:hint="eastAsia"/>
        </w:rPr>
        <w:t>然后再</w:t>
      </w:r>
      <w:r>
        <w:rPr>
          <w:rFonts w:hint="eastAsia"/>
        </w:rPr>
        <w:t>prefix</w:t>
      </w:r>
      <w:r>
        <w:rPr>
          <w:rFonts w:hint="eastAsia"/>
        </w:rPr>
        <w:t>中寻找</w:t>
      </w:r>
      <w:r w:rsidR="00DB0AD3">
        <w:rPr>
          <w:rFonts w:hint="eastAsia"/>
        </w:rPr>
        <w:t>最后一个分隔符解析出目录，在目录表中查找到目录</w:t>
      </w:r>
      <w:r w:rsidR="00DB0AD3">
        <w:rPr>
          <w:rFonts w:hint="eastAsia"/>
        </w:rPr>
        <w:t>ID</w:t>
      </w:r>
      <w:r w:rsidR="00DB0AD3">
        <w:rPr>
          <w:rFonts w:hint="eastAsia"/>
        </w:rPr>
        <w:t>，</w:t>
      </w:r>
      <w:r w:rsidR="005B14B3">
        <w:rPr>
          <w:rFonts w:hint="eastAsia"/>
        </w:rPr>
        <w:t>如果</w:t>
      </w:r>
      <w:r w:rsidR="005B14B3">
        <w:rPr>
          <w:rFonts w:hint="eastAsia"/>
        </w:rPr>
        <w:t>prefix</w:t>
      </w:r>
      <w:r w:rsidR="005B14B3">
        <w:rPr>
          <w:rFonts w:hint="eastAsia"/>
        </w:rPr>
        <w:t>中没有分隔符，则目录</w:t>
      </w:r>
      <w:r w:rsidR="005B14B3">
        <w:rPr>
          <w:rFonts w:hint="eastAsia"/>
        </w:rPr>
        <w:t>ID</w:t>
      </w:r>
      <w:r w:rsidR="005B14B3">
        <w:rPr>
          <w:rFonts w:hint="eastAsia"/>
        </w:rPr>
        <w:t>为</w:t>
      </w:r>
      <w:r w:rsidR="005B14B3">
        <w:rPr>
          <w:rFonts w:hint="eastAsia"/>
        </w:rPr>
        <w:t>0</w:t>
      </w:r>
      <w:r w:rsidR="005B14B3">
        <w:rPr>
          <w:rFonts w:hint="eastAsia"/>
        </w:rPr>
        <w:t>，</w:t>
      </w:r>
      <w:r w:rsidR="00DB0AD3">
        <w:rPr>
          <w:rFonts w:hint="eastAsia"/>
        </w:rPr>
        <w:t>根据</w:t>
      </w:r>
      <w:r w:rsidR="00DB0AD3">
        <w:rPr>
          <w:rFonts w:hint="eastAsia"/>
        </w:rPr>
        <w:t>prefix+</w:t>
      </w:r>
      <w:r w:rsidR="00DB0AD3">
        <w:rPr>
          <w:rFonts w:hint="eastAsia"/>
        </w:rPr>
        <w:t>目录</w:t>
      </w:r>
      <w:r w:rsidR="00DB0AD3">
        <w:rPr>
          <w:rFonts w:hint="eastAsia"/>
        </w:rPr>
        <w:t>ID+start</w:t>
      </w:r>
      <w:r w:rsidR="00CF6460">
        <w:t>Afte</w:t>
      </w:r>
      <w:r w:rsidR="00CF6460">
        <w:rPr>
          <w:rFonts w:hint="eastAsia"/>
        </w:rPr>
        <w:t>r</w:t>
      </w:r>
      <w:r w:rsidR="00CF6460">
        <w:rPr>
          <w:rFonts w:hint="eastAsia"/>
        </w:rPr>
        <w:t>查询出对象结果。</w:t>
      </w:r>
    </w:p>
    <w:p w14:paraId="5BD28B19" w14:textId="24BFC069" w:rsidR="00CC1CB3" w:rsidRDefault="00CC1CB3" w:rsidP="00CC1CB3">
      <w:pPr>
        <w:ind w:left="0" w:firstLine="420"/>
      </w:pPr>
      <w:r>
        <w:rPr>
          <w:rFonts w:hint="eastAsia"/>
        </w:rPr>
        <w:t>最后在</w:t>
      </w:r>
      <w:r w:rsidR="00CF6460">
        <w:rPr>
          <w:rFonts w:hint="eastAsia"/>
        </w:rPr>
        <w:t>在</w:t>
      </w:r>
      <w:r>
        <w:rPr>
          <w:rFonts w:hint="eastAsia"/>
        </w:rPr>
        <w:t>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14:paraId="34971636" w14:textId="77777777" w:rsidR="00CF6460" w:rsidRPr="00E701F8" w:rsidRDefault="00CF6460" w:rsidP="00CF6460">
      <w:pPr>
        <w:ind w:left="0" w:firstLineChars="200" w:firstLine="420"/>
      </w:pPr>
      <w:r>
        <w:rPr>
          <w:rFonts w:hint="eastAsia"/>
        </w:rPr>
        <w:t>假设当前桶内有如下对象列表：</w:t>
      </w:r>
    </w:p>
    <w:p w14:paraId="233BDFCC"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4B056834"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297B7D97"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bookmarkStart w:id="3" w:name="_GoBack"/>
      <w:bookmarkEnd w:id="3"/>
    </w:p>
    <w:p w14:paraId="018DD683"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/aa/bb/dd/2345.txt</w:t>
      </w:r>
    </w:p>
    <w:p w14:paraId="396B0C19"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lastRenderedPageBreak/>
        <w:t>/aa/bb/ee/3456.txt</w:t>
      </w:r>
    </w:p>
    <w:p w14:paraId="5ABBF0E0"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7714A5DA" w14:textId="0CF6ABDA" w:rsidR="00CF6460" w:rsidRDefault="00CF6460" w:rsidP="00CF6460">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6E2B8742" w14:textId="2839091B" w:rsidR="00CF6460" w:rsidRDefault="00CF6460" w:rsidP="00CF6460">
      <w:pPr>
        <w:ind w:left="0" w:firstLineChars="300" w:firstLine="630"/>
        <w:rPr>
          <w:rFonts w:asciiTheme="minorEastAsia" w:hAnsiTheme="minorEastAsia"/>
        </w:rPr>
      </w:pPr>
      <w:r>
        <w:rPr>
          <w:rFonts w:asciiTheme="minorEastAsia" w:hAnsiTheme="minorEastAsia" w:hint="eastAsia"/>
        </w:rPr>
        <w:t>则当前目录存放为</w:t>
      </w:r>
    </w:p>
    <w:tbl>
      <w:tblPr>
        <w:tblStyle w:val="a9"/>
        <w:tblW w:w="0" w:type="auto"/>
        <w:tblLook w:val="04A0" w:firstRow="1" w:lastRow="0" w:firstColumn="1" w:lastColumn="0" w:noHBand="0" w:noVBand="1"/>
      </w:tblPr>
      <w:tblGrid>
        <w:gridCol w:w="1659"/>
        <w:gridCol w:w="1659"/>
        <w:gridCol w:w="1659"/>
        <w:gridCol w:w="1659"/>
        <w:gridCol w:w="1660"/>
      </w:tblGrid>
      <w:tr w:rsidR="00FF418E" w14:paraId="56762C20" w14:textId="77777777" w:rsidTr="00CF6460">
        <w:tc>
          <w:tcPr>
            <w:tcW w:w="1659" w:type="dxa"/>
          </w:tcPr>
          <w:p w14:paraId="148FE4D9" w14:textId="0BC36DD2" w:rsidR="00FF418E" w:rsidRDefault="00FF418E" w:rsidP="00FF418E">
            <w:pPr>
              <w:ind w:left="0"/>
              <w:rPr>
                <w:rFonts w:asciiTheme="minorEastAsia" w:hAnsiTheme="minorEastAsia"/>
              </w:rPr>
            </w:pPr>
            <w:r w:rsidRPr="00C92616">
              <w:rPr>
                <w:rFonts w:hint="eastAsia"/>
                <w:b/>
              </w:rPr>
              <w:t>BucketID</w:t>
            </w:r>
          </w:p>
        </w:tc>
        <w:tc>
          <w:tcPr>
            <w:tcW w:w="1659" w:type="dxa"/>
          </w:tcPr>
          <w:p w14:paraId="6F4B03FD" w14:textId="6358DA91" w:rsidR="00FF418E" w:rsidRDefault="00FF418E" w:rsidP="00FF418E">
            <w:pPr>
              <w:ind w:left="0"/>
              <w:rPr>
                <w:rFonts w:asciiTheme="minorEastAsia" w:hAnsiTheme="minorEastAsia"/>
              </w:rPr>
            </w:pPr>
            <w:r>
              <w:rPr>
                <w:rFonts w:hint="eastAsia"/>
                <w:b/>
              </w:rPr>
              <w:t>Delimiter</w:t>
            </w:r>
          </w:p>
        </w:tc>
        <w:tc>
          <w:tcPr>
            <w:tcW w:w="1659" w:type="dxa"/>
          </w:tcPr>
          <w:p w14:paraId="2BE4F2BA" w14:textId="62C5DF3D" w:rsidR="00FF418E" w:rsidRDefault="00FF418E" w:rsidP="00FF418E">
            <w:pPr>
              <w:ind w:left="0"/>
              <w:rPr>
                <w:rFonts w:asciiTheme="minorEastAsia" w:hAnsiTheme="minorEastAsia"/>
              </w:rPr>
            </w:pPr>
            <w:r w:rsidRPr="00C92616">
              <w:rPr>
                <w:rFonts w:hint="eastAsia"/>
                <w:b/>
              </w:rPr>
              <w:t>LayerName</w:t>
            </w:r>
          </w:p>
        </w:tc>
        <w:tc>
          <w:tcPr>
            <w:tcW w:w="1659" w:type="dxa"/>
          </w:tcPr>
          <w:p w14:paraId="0940A01E" w14:textId="5C121CF2" w:rsidR="00FF418E" w:rsidRDefault="00FF418E" w:rsidP="00FF418E">
            <w:pPr>
              <w:ind w:left="0"/>
              <w:rPr>
                <w:rFonts w:asciiTheme="minorEastAsia" w:hAnsiTheme="minorEastAsia"/>
              </w:rPr>
            </w:pPr>
            <w:r>
              <w:rPr>
                <w:rFonts w:hint="eastAsia"/>
                <w:b/>
              </w:rPr>
              <w:t>ID</w:t>
            </w:r>
          </w:p>
        </w:tc>
        <w:tc>
          <w:tcPr>
            <w:tcW w:w="1660" w:type="dxa"/>
          </w:tcPr>
          <w:p w14:paraId="0F4B4A83" w14:textId="3DED5E6F" w:rsidR="00FF418E" w:rsidRDefault="00FF418E" w:rsidP="00FF418E">
            <w:pPr>
              <w:ind w:left="0"/>
              <w:rPr>
                <w:rFonts w:asciiTheme="minorEastAsia" w:hAnsiTheme="minorEastAsia"/>
              </w:rPr>
            </w:pPr>
            <w:r>
              <w:rPr>
                <w:rFonts w:hint="eastAsia"/>
                <w:b/>
              </w:rPr>
              <w:t>DeleteMarker</w:t>
            </w:r>
          </w:p>
        </w:tc>
      </w:tr>
      <w:tr w:rsidR="00FF418E" w14:paraId="201BA25C" w14:textId="77777777" w:rsidTr="00CF6460">
        <w:tc>
          <w:tcPr>
            <w:tcW w:w="1659" w:type="dxa"/>
          </w:tcPr>
          <w:p w14:paraId="0E87ABBC" w14:textId="43A0984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05D3F230" w14:textId="1F6C8FFB"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2EFED954" w14:textId="62986DBF" w:rsidR="00FF418E" w:rsidRDefault="00FF418E" w:rsidP="00FF418E">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tc>
        <w:tc>
          <w:tcPr>
            <w:tcW w:w="1659" w:type="dxa"/>
          </w:tcPr>
          <w:p w14:paraId="01E446B5" w14:textId="3B6F65E6" w:rsidR="00FF418E" w:rsidRDefault="00FF418E" w:rsidP="00FF418E">
            <w:pPr>
              <w:ind w:left="0"/>
              <w:rPr>
                <w:rFonts w:asciiTheme="minorEastAsia" w:hAnsiTheme="minorEastAsia"/>
              </w:rPr>
            </w:pPr>
            <w:r>
              <w:rPr>
                <w:rFonts w:asciiTheme="minorEastAsia" w:hAnsiTheme="minorEastAsia" w:hint="eastAsia"/>
              </w:rPr>
              <w:t>1</w:t>
            </w:r>
          </w:p>
        </w:tc>
        <w:tc>
          <w:tcPr>
            <w:tcW w:w="1660" w:type="dxa"/>
          </w:tcPr>
          <w:p w14:paraId="2D794367" w14:textId="2689C9AA"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3EC8F5E" w14:textId="77777777" w:rsidTr="00CF6460">
        <w:tc>
          <w:tcPr>
            <w:tcW w:w="1659" w:type="dxa"/>
          </w:tcPr>
          <w:p w14:paraId="5F306907" w14:textId="2B35E666"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5F3A27EE" w14:textId="7E30609C"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51AAF00" w14:textId="44C3164D" w:rsidR="00FF418E" w:rsidRDefault="00FF418E" w:rsidP="00FF418E">
            <w:pPr>
              <w:ind w:left="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tc>
        <w:tc>
          <w:tcPr>
            <w:tcW w:w="1659" w:type="dxa"/>
          </w:tcPr>
          <w:p w14:paraId="7BB86F29" w14:textId="1701C658" w:rsidR="00FF418E" w:rsidRDefault="00FF418E" w:rsidP="00FF418E">
            <w:pPr>
              <w:ind w:left="0"/>
              <w:rPr>
                <w:rFonts w:asciiTheme="minorEastAsia" w:hAnsiTheme="minorEastAsia"/>
              </w:rPr>
            </w:pPr>
            <w:r>
              <w:rPr>
                <w:rFonts w:asciiTheme="minorEastAsia" w:hAnsiTheme="minorEastAsia" w:hint="eastAsia"/>
              </w:rPr>
              <w:t>2</w:t>
            </w:r>
          </w:p>
        </w:tc>
        <w:tc>
          <w:tcPr>
            <w:tcW w:w="1660" w:type="dxa"/>
          </w:tcPr>
          <w:p w14:paraId="6D8D61C4" w14:textId="412E45B8"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F56766E" w14:textId="77777777" w:rsidTr="00CF6460">
        <w:tc>
          <w:tcPr>
            <w:tcW w:w="1659" w:type="dxa"/>
          </w:tcPr>
          <w:p w14:paraId="0544EA09" w14:textId="50076293"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3FD3096D" w14:textId="5288C21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E1D703E" w14:textId="36978D5B" w:rsidR="00FF418E" w:rsidRDefault="00FF418E" w:rsidP="00FF418E">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1659" w:type="dxa"/>
          </w:tcPr>
          <w:p w14:paraId="6A67C599" w14:textId="27E5DE7A" w:rsidR="00FF418E" w:rsidRDefault="00FF418E" w:rsidP="00FF418E">
            <w:pPr>
              <w:ind w:left="0"/>
              <w:rPr>
                <w:rFonts w:asciiTheme="minorEastAsia" w:hAnsiTheme="minorEastAsia"/>
              </w:rPr>
            </w:pPr>
            <w:r>
              <w:rPr>
                <w:rFonts w:asciiTheme="minorEastAsia" w:hAnsiTheme="minorEastAsia" w:hint="eastAsia"/>
              </w:rPr>
              <w:t>3</w:t>
            </w:r>
          </w:p>
        </w:tc>
        <w:tc>
          <w:tcPr>
            <w:tcW w:w="1660" w:type="dxa"/>
          </w:tcPr>
          <w:p w14:paraId="2A147EF0" w14:textId="789DB3A2"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2FECC1C" w14:textId="77777777" w:rsidTr="00CF6460">
        <w:tc>
          <w:tcPr>
            <w:tcW w:w="1659" w:type="dxa"/>
          </w:tcPr>
          <w:p w14:paraId="630A5178" w14:textId="66234F0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DE45E02" w14:textId="5CEBB47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CF73E67" w14:textId="421E8DA1" w:rsidR="00FF418E" w:rsidRDefault="00FF418E" w:rsidP="00FF418E">
            <w:pPr>
              <w:ind w:left="0"/>
              <w:rPr>
                <w:rFonts w:asciiTheme="minorEastAsia" w:hAnsiTheme="minorEastAsia"/>
              </w:rPr>
            </w:pPr>
            <w:r w:rsidRPr="001A6228">
              <w:rPr>
                <w:rFonts w:asciiTheme="minorEastAsia" w:hAnsiTheme="minorEastAsia"/>
              </w:rPr>
              <w:t>/aa/bb/dd/</w:t>
            </w:r>
          </w:p>
        </w:tc>
        <w:tc>
          <w:tcPr>
            <w:tcW w:w="1659" w:type="dxa"/>
          </w:tcPr>
          <w:p w14:paraId="1421E0CB" w14:textId="6E810197" w:rsidR="00FF418E" w:rsidRDefault="00FF418E" w:rsidP="00FF418E">
            <w:pPr>
              <w:ind w:left="0"/>
              <w:rPr>
                <w:rFonts w:asciiTheme="minorEastAsia" w:hAnsiTheme="minorEastAsia"/>
              </w:rPr>
            </w:pPr>
            <w:r>
              <w:rPr>
                <w:rFonts w:asciiTheme="minorEastAsia" w:hAnsiTheme="minorEastAsia" w:hint="eastAsia"/>
              </w:rPr>
              <w:t>4</w:t>
            </w:r>
          </w:p>
        </w:tc>
        <w:tc>
          <w:tcPr>
            <w:tcW w:w="1660" w:type="dxa"/>
          </w:tcPr>
          <w:p w14:paraId="72B98A62" w14:textId="1C6915DC"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25B6866C" w14:textId="77777777" w:rsidTr="00CF6460">
        <w:tc>
          <w:tcPr>
            <w:tcW w:w="1659" w:type="dxa"/>
          </w:tcPr>
          <w:p w14:paraId="13E9276A" w14:textId="7C95C409"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7299CDCB" w14:textId="06A6F665"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178DF1B" w14:textId="44A26BD5" w:rsidR="00FF418E" w:rsidRDefault="00FF418E" w:rsidP="00FF418E">
            <w:pPr>
              <w:ind w:left="0"/>
              <w:rPr>
                <w:rFonts w:asciiTheme="minorEastAsia" w:hAnsiTheme="minorEastAsia"/>
              </w:rPr>
            </w:pPr>
            <w:r w:rsidRPr="001A6228">
              <w:rPr>
                <w:rFonts w:asciiTheme="minorEastAsia" w:hAnsiTheme="minorEastAsia"/>
              </w:rPr>
              <w:t>/aa/bb/ee/</w:t>
            </w:r>
          </w:p>
        </w:tc>
        <w:tc>
          <w:tcPr>
            <w:tcW w:w="1659" w:type="dxa"/>
          </w:tcPr>
          <w:p w14:paraId="6513DA1C" w14:textId="6D67BE26" w:rsidR="00FF418E" w:rsidRDefault="00FF418E" w:rsidP="00FF418E">
            <w:pPr>
              <w:ind w:left="0"/>
              <w:rPr>
                <w:rFonts w:asciiTheme="minorEastAsia" w:hAnsiTheme="minorEastAsia"/>
              </w:rPr>
            </w:pPr>
            <w:r>
              <w:rPr>
                <w:rFonts w:asciiTheme="minorEastAsia" w:hAnsiTheme="minorEastAsia" w:hint="eastAsia"/>
              </w:rPr>
              <w:t>5</w:t>
            </w:r>
          </w:p>
        </w:tc>
        <w:tc>
          <w:tcPr>
            <w:tcW w:w="1660" w:type="dxa"/>
          </w:tcPr>
          <w:p w14:paraId="45A35311" w14:textId="11A196CF"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12EDFEA" w14:textId="77777777" w:rsidTr="00CF6460">
        <w:tc>
          <w:tcPr>
            <w:tcW w:w="1659" w:type="dxa"/>
          </w:tcPr>
          <w:p w14:paraId="664FAF81" w14:textId="0E601A97"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A0CD2A4" w14:textId="2B43E1E9"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78F98AD5" w14:textId="59769D90" w:rsidR="00FF418E" w:rsidRDefault="00FF418E" w:rsidP="00FF418E">
            <w:pPr>
              <w:ind w:left="0"/>
              <w:rPr>
                <w:rFonts w:asciiTheme="minorEastAsia" w:hAnsiTheme="minorEastAsia"/>
              </w:rPr>
            </w:pPr>
            <w:r w:rsidRPr="001A6228">
              <w:rPr>
                <w:rFonts w:asciiTheme="minorEastAsia" w:hAnsiTheme="minorEastAsia"/>
              </w:rPr>
              <w:t>/aa/bb/</w:t>
            </w:r>
          </w:p>
        </w:tc>
        <w:tc>
          <w:tcPr>
            <w:tcW w:w="1659" w:type="dxa"/>
          </w:tcPr>
          <w:p w14:paraId="1850027F" w14:textId="0BF4574E" w:rsidR="00FF418E" w:rsidRDefault="00FF418E" w:rsidP="00FF418E">
            <w:pPr>
              <w:ind w:left="0"/>
              <w:rPr>
                <w:rFonts w:asciiTheme="minorEastAsia" w:hAnsiTheme="minorEastAsia"/>
              </w:rPr>
            </w:pPr>
            <w:r>
              <w:rPr>
                <w:rFonts w:asciiTheme="minorEastAsia" w:hAnsiTheme="minorEastAsia" w:hint="eastAsia"/>
              </w:rPr>
              <w:t>6</w:t>
            </w:r>
          </w:p>
        </w:tc>
        <w:tc>
          <w:tcPr>
            <w:tcW w:w="1660" w:type="dxa"/>
          </w:tcPr>
          <w:p w14:paraId="507C7204" w14:textId="1F199A15" w:rsidR="00FF418E" w:rsidRDefault="00FF418E" w:rsidP="00FF418E">
            <w:pPr>
              <w:ind w:left="0"/>
              <w:rPr>
                <w:rFonts w:asciiTheme="minorEastAsia" w:hAnsiTheme="minorEastAsia"/>
              </w:rPr>
            </w:pPr>
            <w:r>
              <w:rPr>
                <w:rFonts w:asciiTheme="minorEastAsia" w:hAnsiTheme="minorEastAsia" w:hint="eastAsia"/>
              </w:rPr>
              <w:t>false</w:t>
            </w:r>
          </w:p>
        </w:tc>
      </w:tr>
    </w:tbl>
    <w:p w14:paraId="2F1F2B79" w14:textId="77777777" w:rsidR="00CF6460" w:rsidRPr="00491C84" w:rsidRDefault="00CF6460" w:rsidP="00CF6460">
      <w:pPr>
        <w:ind w:left="0" w:firstLineChars="300" w:firstLine="630"/>
        <w:rPr>
          <w:rFonts w:asciiTheme="minorEastAsia" w:hAnsiTheme="minorEastAsia"/>
        </w:rPr>
      </w:pPr>
    </w:p>
    <w:p w14:paraId="6E2B8C49" w14:textId="23FC88B6" w:rsidR="00CF6460" w:rsidRDefault="00CF6460" w:rsidP="00CF6460">
      <w:pPr>
        <w:ind w:left="0"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sidR="00FF418E">
        <w:rPr>
          <w:rFonts w:hint="eastAsia"/>
        </w:rPr>
        <w:t>，查询目录</w:t>
      </w:r>
      <w:r>
        <w:rPr>
          <w:rFonts w:hint="eastAsia"/>
        </w:rPr>
        <w:t>的匹配结果为</w:t>
      </w:r>
    </w:p>
    <w:p w14:paraId="17B1C289" w14:textId="067DE9C2"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14:paraId="1980B88B" w14:textId="189C2054"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14:paraId="7A347DDD" w14:textId="62EC1C1B" w:rsidR="00CF6460" w:rsidRDefault="00CF6460" w:rsidP="00CF6460">
      <w:pPr>
        <w:ind w:left="0" w:firstLineChars="300" w:firstLine="630"/>
        <w:rPr>
          <w:rFonts w:asciiTheme="minorEastAsia" w:hAnsiTheme="minorEastAsia"/>
        </w:rPr>
      </w:pPr>
      <w:r w:rsidRPr="001A6228">
        <w:rPr>
          <w:rFonts w:asciiTheme="minorEastAsia" w:hAnsiTheme="minorEastAsia"/>
        </w:rPr>
        <w:t>/aa/bb/dd/</w:t>
      </w:r>
    </w:p>
    <w:p w14:paraId="4B54C6D4" w14:textId="1DEDFFAE" w:rsidR="00CF6460" w:rsidRPr="00491C84" w:rsidRDefault="00CF6460" w:rsidP="00FF418E">
      <w:pPr>
        <w:ind w:left="0" w:firstLineChars="300" w:firstLine="630"/>
        <w:rPr>
          <w:rFonts w:asciiTheme="minorEastAsia" w:hAnsiTheme="minorEastAsia"/>
        </w:rPr>
      </w:pPr>
      <w:r w:rsidRPr="001A6228">
        <w:rPr>
          <w:rFonts w:asciiTheme="minorEastAsia" w:hAnsiTheme="minorEastAsia"/>
        </w:rPr>
        <w:t>/aa/bb/ee/</w:t>
      </w:r>
    </w:p>
    <w:p w14:paraId="0E5C843E" w14:textId="4EDE281D" w:rsidR="00CF6460" w:rsidRDefault="00CF6460" w:rsidP="00CF6460">
      <w:pPr>
        <w:ind w:left="0" w:firstLineChars="200" w:firstLine="420"/>
      </w:pPr>
      <w:r>
        <w:rPr>
          <w:rFonts w:hint="eastAsia"/>
        </w:rPr>
        <w:t>在此基础上匹配</w:t>
      </w:r>
      <w:r>
        <w:rPr>
          <w:rFonts w:hint="eastAsia"/>
        </w:rPr>
        <w:t>delimiter</w:t>
      </w:r>
      <w:r w:rsidR="00FF418E">
        <w:rPr>
          <w:rFonts w:hint="eastAsia"/>
        </w:rPr>
        <w:t>并去重</w:t>
      </w:r>
      <w:r>
        <w:rPr>
          <w:rFonts w:hint="eastAsia"/>
        </w:rPr>
        <w:t>的结果为</w:t>
      </w:r>
    </w:p>
    <w:p w14:paraId="0E49EE1B" w14:textId="77777777" w:rsidR="00CF6460" w:rsidRDefault="00CF6460" w:rsidP="00CF6460">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5404266" w14:textId="77777777" w:rsidR="00CF6460" w:rsidRDefault="00CF6460" w:rsidP="00CF6460">
      <w:pPr>
        <w:ind w:left="0" w:firstLineChars="300" w:firstLine="630"/>
      </w:pPr>
      <w:r w:rsidRPr="001A6228">
        <w:rPr>
          <w:rFonts w:asciiTheme="minorEastAsia" w:hAnsiTheme="minorEastAsia"/>
        </w:rPr>
        <w:t>/aa/bb/dd/</w:t>
      </w:r>
    </w:p>
    <w:p w14:paraId="4D400C8F"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w:t>
      </w:r>
    </w:p>
    <w:p w14:paraId="2D2EAB0F" w14:textId="1C3401A5" w:rsidR="00CF6460" w:rsidRDefault="00FF418E" w:rsidP="00CF6460">
      <w:pPr>
        <w:ind w:left="0" w:firstLineChars="200" w:firstLine="420"/>
        <w:rPr>
          <w:rFonts w:asciiTheme="minorEastAsia" w:hAnsiTheme="minor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14:paraId="72652182"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372F196C" w14:textId="2CC367DF" w:rsidR="00CC1CB3" w:rsidRDefault="00CF6460" w:rsidP="00CF6460">
      <w:pPr>
        <w:ind w:left="0" w:firstLine="420"/>
      </w:pPr>
      <w:r>
        <w:rPr>
          <w:rFonts w:asciiTheme="minorEastAsia" w:hAnsiTheme="minorEastAsia" w:hint="eastAsia"/>
        </w:rPr>
        <w:t>最终总统计数量为4。</w:t>
      </w:r>
    </w:p>
    <w:p w14:paraId="069D90E3" w14:textId="19DF0D3D" w:rsidR="00082FE5" w:rsidRDefault="00082FE5" w:rsidP="000F4120">
      <w:pPr>
        <w:ind w:left="0"/>
      </w:pPr>
    </w:p>
    <w:p w14:paraId="1D0B973B" w14:textId="77777777" w:rsidR="00CC1CB3" w:rsidRPr="00CC1CB3" w:rsidRDefault="00CC1CB3"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lastRenderedPageBreak/>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763C2DB" w:rsidR="00650A90" w:rsidRDefault="008E0284" w:rsidP="00650A90">
      <w:pPr>
        <w:ind w:left="0"/>
      </w:pPr>
      <w:r w:rsidRPr="008E0284">
        <w:rPr>
          <w:noProof/>
        </w:rPr>
        <w:lastRenderedPageBreak/>
        <w:drawing>
          <wp:inline distT="0" distB="0" distL="0" distR="0" wp14:anchorId="122EEE5E" wp14:editId="6B4A0704">
            <wp:extent cx="5274310" cy="6197088"/>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250993">
      <w:pPr>
        <w:pStyle w:val="aa"/>
        <w:numPr>
          <w:ilvl w:val="0"/>
          <w:numId w:val="48"/>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250993">
      <w:pPr>
        <w:pStyle w:val="aa"/>
        <w:numPr>
          <w:ilvl w:val="0"/>
          <w:numId w:val="48"/>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250993">
      <w:pPr>
        <w:pStyle w:val="aa"/>
        <w:numPr>
          <w:ilvl w:val="0"/>
          <w:numId w:val="48"/>
        </w:numPr>
        <w:ind w:firstLineChars="0"/>
      </w:pPr>
      <w:r>
        <w:rPr>
          <w:rFonts w:hint="eastAsia"/>
        </w:rPr>
        <w:lastRenderedPageBreak/>
        <w:t>当指定</w:t>
      </w:r>
      <w:r w:rsidRPr="00893658">
        <w:t>prefix</w:t>
      </w:r>
      <w:r>
        <w:rPr>
          <w:rFonts w:hint="eastAsia"/>
        </w:rPr>
        <w:t>，查询所有符合该前缀的记录。</w:t>
      </w:r>
    </w:p>
    <w:p w14:paraId="66B51AC0" w14:textId="292C168F" w:rsidR="00650A90" w:rsidRDefault="00650A90" w:rsidP="00250993">
      <w:pPr>
        <w:pStyle w:val="aa"/>
        <w:numPr>
          <w:ilvl w:val="0"/>
          <w:numId w:val="48"/>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250993">
      <w:pPr>
        <w:pStyle w:val="aa"/>
        <w:numPr>
          <w:ilvl w:val="0"/>
          <w:numId w:val="49"/>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250993">
      <w:pPr>
        <w:pStyle w:val="aa"/>
        <w:numPr>
          <w:ilvl w:val="0"/>
          <w:numId w:val="49"/>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250993">
      <w:pPr>
        <w:pStyle w:val="aa"/>
        <w:numPr>
          <w:ilvl w:val="0"/>
          <w:numId w:val="49"/>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250993">
      <w:pPr>
        <w:pStyle w:val="aa"/>
        <w:numPr>
          <w:ilvl w:val="0"/>
          <w:numId w:val="49"/>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4" w:name="_查询版本（GET_Bucket_Object"/>
      <w:bookmarkEnd w:id="4"/>
    </w:p>
    <w:p w14:paraId="2C1EE870" w14:textId="77777777" w:rsidR="00ED0C32" w:rsidRDefault="00ED0C32" w:rsidP="00ED0C32">
      <w:pPr>
        <w:pStyle w:val="3"/>
        <w:ind w:left="630"/>
      </w:pPr>
      <w:bookmarkStart w:id="5" w:name="_获取对象（GET_Object）"/>
      <w:bookmarkEnd w:id="5"/>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0A1CB090"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sidR="0059292C">
        <w:rPr>
          <w:rFonts w:hint="eastAsia"/>
          <w:bCs/>
        </w:rPr>
        <w:t>+</w:t>
      </w:r>
      <w:r w:rsidR="0059292C">
        <w:rPr>
          <w:rFonts w:hint="eastAsia"/>
          <w:bCs/>
        </w:rPr>
        <w:t>元数据匹配方式</w:t>
      </w:r>
      <w:r>
        <w:rPr>
          <w:rFonts w:hint="eastAsia"/>
          <w:bCs/>
        </w:rPr>
        <w:t>。如果该</w:t>
      </w:r>
      <w:r>
        <w:rPr>
          <w:rFonts w:hint="eastAsia"/>
          <w:bCs/>
        </w:rPr>
        <w:t>delimiter</w:t>
      </w:r>
      <w:r>
        <w:rPr>
          <w:rFonts w:hint="eastAsia"/>
          <w:bCs/>
        </w:rPr>
        <w:t>在桶内未配置或已配置但当前状态不可用，则使用</w:t>
      </w:r>
      <w:r w:rsidR="0059292C">
        <w:rPr>
          <w:rFonts w:hint="eastAsia"/>
        </w:rPr>
        <w:t>扫描元数据方式</w:t>
      </w:r>
      <w:r>
        <w:rPr>
          <w:rFonts w:hint="eastAsia"/>
          <w:bCs/>
        </w:rPr>
        <w:t>。</w:t>
      </w:r>
    </w:p>
    <w:p w14:paraId="466FC6B3" w14:textId="0A50FF7B"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w:t>
      </w:r>
      <w:r w:rsidR="0059292C">
        <w:rPr>
          <w:rFonts w:hint="eastAsia"/>
        </w:rPr>
        <w:t>扫描元数据方式</w:t>
      </w:r>
      <w:r>
        <w:rPr>
          <w:rFonts w:hint="eastAsia"/>
          <w:bCs/>
        </w:rPr>
        <w:t>。</w:t>
      </w:r>
    </w:p>
    <w:p w14:paraId="5CE7C415" w14:textId="6324C933" w:rsidR="00FF418E" w:rsidRDefault="00FF418E" w:rsidP="00250993">
      <w:pPr>
        <w:pStyle w:val="aa"/>
        <w:numPr>
          <w:ilvl w:val="0"/>
          <w:numId w:val="58"/>
        </w:numPr>
        <w:ind w:firstLineChars="0"/>
        <w:rPr>
          <w:bCs/>
        </w:rPr>
      </w:pPr>
      <w:r>
        <w:rPr>
          <w:rFonts w:hint="eastAsia"/>
        </w:rPr>
        <w:t>扫描目录</w:t>
      </w:r>
      <w:r>
        <w:rPr>
          <w:rFonts w:hint="eastAsia"/>
        </w:rPr>
        <w:t>+</w:t>
      </w:r>
      <w:r>
        <w:rPr>
          <w:rFonts w:hint="eastAsia"/>
        </w:rPr>
        <w:t>元数据的方式</w:t>
      </w:r>
      <w:r w:rsidR="006B1839" w:rsidRPr="00FF418E">
        <w:rPr>
          <w:rFonts w:hint="eastAsia"/>
          <w:bCs/>
        </w:rPr>
        <w:t>：</w:t>
      </w:r>
    </w:p>
    <w:p w14:paraId="1547A6BC" w14:textId="70261038" w:rsidR="005B14B3" w:rsidRPr="005B14B3" w:rsidRDefault="005B14B3" w:rsidP="005B14B3">
      <w:pPr>
        <w:ind w:left="0" w:firstLineChars="20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14:paraId="315A3FAE" w14:textId="389F2BB7" w:rsidR="005B14B3" w:rsidRDefault="006B1839" w:rsidP="00FF418E">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sidR="00FF418E">
        <w:rPr>
          <w:rFonts w:hint="eastAsia"/>
        </w:rPr>
        <w:t>条件时，首先在</w:t>
      </w:r>
      <w:r w:rsidR="005B14B3">
        <w:rPr>
          <w:rFonts w:hint="eastAsia"/>
        </w:rPr>
        <w:t>目录表中用</w:t>
      </w:r>
      <w:r w:rsidR="005B14B3">
        <w:rPr>
          <w:rFonts w:hint="eastAsia"/>
        </w:rPr>
        <w:t>prefix+key-marker</w:t>
      </w:r>
      <w:r w:rsidR="005B14B3">
        <w:rPr>
          <w:rFonts w:hint="eastAsia"/>
        </w:rPr>
        <w:t>组合查询目录</w:t>
      </w:r>
      <w:r w:rsidR="0059292C">
        <w:rPr>
          <w:rFonts w:hint="eastAsia"/>
        </w:rPr>
        <w:t>，目录结果中用</w:t>
      </w:r>
      <w:r w:rsidR="0059292C">
        <w:rPr>
          <w:rFonts w:hint="eastAsia"/>
        </w:rPr>
        <w:t>prefix+delimiter</w:t>
      </w:r>
      <w:r w:rsidR="0059292C">
        <w:rPr>
          <w:rFonts w:hint="eastAsia"/>
        </w:rPr>
        <w:t>的方式查找到</w:t>
      </w:r>
      <w:r w:rsidR="0059292C">
        <w:rPr>
          <w:rFonts w:hint="eastAsia"/>
        </w:rPr>
        <w:t>commonPrefix</w:t>
      </w:r>
      <w:r w:rsidR="0059292C">
        <w:rPr>
          <w:rFonts w:hint="eastAsia"/>
        </w:rPr>
        <w:t>，去重</w:t>
      </w:r>
      <w:r w:rsidR="005B14B3">
        <w:rPr>
          <w:rFonts w:hint="eastAsia"/>
        </w:rPr>
        <w:t>。</w:t>
      </w:r>
    </w:p>
    <w:p w14:paraId="031B6D17" w14:textId="5624AD38" w:rsidR="0059292C" w:rsidRDefault="005B14B3" w:rsidP="00FF418E">
      <w:pPr>
        <w:ind w:left="0" w:firstLineChars="200" w:firstLine="420"/>
      </w:pPr>
      <w:r>
        <w:rPr>
          <w:rFonts w:hint="eastAsia"/>
        </w:rPr>
        <w:t>然后再</w:t>
      </w:r>
      <w:r w:rsidR="006B1839">
        <w:rPr>
          <w:rFonts w:hint="eastAsia"/>
        </w:rPr>
        <w:t>prefix</w:t>
      </w:r>
      <w:r w:rsidR="00FF418E">
        <w:rPr>
          <w:rFonts w:hint="eastAsia"/>
        </w:rPr>
        <w:t xml:space="preserve"> </w:t>
      </w:r>
      <w:r w:rsidR="00FF418E">
        <w:rPr>
          <w:rFonts w:hint="eastAsia"/>
        </w:rPr>
        <w:t>中查找</w:t>
      </w:r>
      <w:r w:rsidR="006B1839">
        <w:rPr>
          <w:rFonts w:hint="eastAsia"/>
        </w:rPr>
        <w:t>delimiter</w:t>
      </w:r>
      <w:r>
        <w:rPr>
          <w:rFonts w:hint="eastAsia"/>
        </w:rPr>
        <w:t>分析出</w:t>
      </w:r>
      <w:r>
        <w:rPr>
          <w:rFonts w:hint="eastAsia"/>
        </w:rPr>
        <w:t>prefix</w:t>
      </w:r>
      <w:r>
        <w:rPr>
          <w:rFonts w:hint="eastAsia"/>
        </w:rPr>
        <w:t>对应的目录，</w:t>
      </w:r>
      <w:r w:rsidR="0059292C">
        <w:rPr>
          <w:rFonts w:hint="eastAsia"/>
        </w:rPr>
        <w:t>在目录表中</w:t>
      </w:r>
      <w:r>
        <w:rPr>
          <w:rFonts w:hint="eastAsia"/>
        </w:rPr>
        <w:t>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w:t>
      </w:r>
      <w:r w:rsidR="0059292C">
        <w:rPr>
          <w:rFonts w:hint="eastAsia"/>
        </w:rPr>
        <w:t>最新</w:t>
      </w:r>
      <w:r>
        <w:rPr>
          <w:rFonts w:hint="eastAsia"/>
        </w:rPr>
        <w:t>元数据表中使用</w:t>
      </w:r>
      <w:r>
        <w:rPr>
          <w:rFonts w:hint="eastAsia"/>
        </w:rPr>
        <w:t>prefix+key-marker+</w:t>
      </w:r>
      <w:r>
        <w:rPr>
          <w:rFonts w:hint="eastAsia"/>
        </w:rPr>
        <w:t>目录</w:t>
      </w:r>
      <w:r>
        <w:rPr>
          <w:rFonts w:hint="eastAsia"/>
        </w:rPr>
        <w:t>ID</w:t>
      </w:r>
      <w:r>
        <w:rPr>
          <w:rFonts w:hint="eastAsia"/>
        </w:rPr>
        <w:t>的方式查询对象。</w:t>
      </w:r>
    </w:p>
    <w:p w14:paraId="6ABCF610" w14:textId="1B86B908" w:rsidR="0059292C" w:rsidRDefault="0059292C" w:rsidP="00FF418E">
      <w:pPr>
        <w:ind w:left="0" w:firstLineChars="200" w:firstLine="420"/>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14:paraId="379C821E" w14:textId="798BF25D" w:rsidR="006B1839" w:rsidRDefault="002D1656" w:rsidP="00FF418E">
      <w:pPr>
        <w:ind w:left="0"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14:paraId="08DDD499" w14:textId="55CC06AD" w:rsidR="0059292C" w:rsidRPr="0059292C" w:rsidRDefault="0059292C" w:rsidP="0059292C">
      <w:pPr>
        <w:ind w:left="0" w:firstLineChars="200" w:firstLine="420"/>
      </w:pPr>
      <w:r>
        <w:rPr>
          <w:rFonts w:hint="eastAsia"/>
        </w:rPr>
        <w:lastRenderedPageBreak/>
        <w:t>如果读取完当前</w:t>
      </w:r>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一起到历史元数据表中查询。继续与目录表，最新元数据表中的记录按顺序记录，直到总数量达到</w:t>
      </w:r>
      <w:r>
        <w:rPr>
          <w:rFonts w:hint="eastAsia"/>
        </w:rPr>
        <w:t>Max</w:t>
      </w:r>
      <w:r>
        <w:t>keys</w:t>
      </w:r>
      <w:r>
        <w:rPr>
          <w:rFonts w:hint="eastAsia"/>
        </w:rPr>
        <w:t>或者目录记录，最新元数据记录，历史元数据记录全部读完</w:t>
      </w:r>
    </w:p>
    <w:p w14:paraId="5D682E94" w14:textId="2374B52E" w:rsidR="00FF418E" w:rsidRPr="00FF418E" w:rsidRDefault="0059292C" w:rsidP="00250993">
      <w:pPr>
        <w:pStyle w:val="aa"/>
        <w:numPr>
          <w:ilvl w:val="0"/>
          <w:numId w:val="58"/>
        </w:numPr>
        <w:ind w:firstLineChars="0"/>
        <w:rPr>
          <w:bCs/>
        </w:rPr>
      </w:pPr>
      <w:r>
        <w:rPr>
          <w:rFonts w:hint="eastAsia"/>
        </w:rPr>
        <w:t>扫描元数据</w:t>
      </w:r>
      <w:r w:rsidR="00FF418E">
        <w:rPr>
          <w:rFonts w:hint="eastAsia"/>
        </w:rPr>
        <w:t>方式</w:t>
      </w:r>
      <w:r w:rsidR="00FF418E" w:rsidRPr="00FF418E">
        <w:rPr>
          <w:rFonts w:hint="eastAsia"/>
          <w:bCs/>
        </w:rPr>
        <w:t>：</w:t>
      </w:r>
    </w:p>
    <w:p w14:paraId="0B4B772A" w14:textId="732B40F7" w:rsidR="00ED0C32" w:rsidRPr="00FF418E" w:rsidRDefault="00ED0C32" w:rsidP="00FF418E">
      <w:pPr>
        <w:ind w:left="0" w:firstLineChars="200" w:firstLine="420"/>
        <w:rPr>
          <w:bCs/>
        </w:rPr>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sidR="006B1839" w:rsidRPr="006B1839">
        <w:t>S3_ObjectMeta</w:t>
      </w:r>
      <w:r>
        <w:rPr>
          <w:rFonts w:hint="eastAsia"/>
        </w:rPr>
        <w:t>和</w:t>
      </w:r>
      <w:r w:rsidR="006B1839" w:rsidRPr="006B1839">
        <w:t>S3_ObjectMetaHistory</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r>
        <w:rPr>
          <w:rFonts w:hint="eastAsia"/>
        </w:rPr>
        <w:t>值记录排序）。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6E65C345" w:rsidR="00F617B5" w:rsidRDefault="00F617B5" w:rsidP="00F617B5">
      <w:pPr>
        <w:ind w:left="0"/>
      </w:pPr>
      <w:r>
        <w:rPr>
          <w:rFonts w:hint="eastAsia"/>
        </w:rPr>
        <w:t>查询请求带有前缀和分隔符的处理流程如下：</w:t>
      </w:r>
    </w:p>
    <w:p w14:paraId="51011923" w14:textId="449C7C22" w:rsidR="001C40F4" w:rsidRDefault="001C40F4" w:rsidP="00F617B5">
      <w:pPr>
        <w:ind w:left="0"/>
      </w:pPr>
      <w:r w:rsidRPr="001C40F4">
        <w:rPr>
          <w:rFonts w:hint="eastAsia"/>
          <w:noProof/>
        </w:rPr>
        <w:lastRenderedPageBreak/>
        <w:drawing>
          <wp:inline distT="0" distB="0" distL="0" distR="0" wp14:anchorId="3059EB14" wp14:editId="66F52C03">
            <wp:extent cx="5274310" cy="6710939"/>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6710939"/>
                    </a:xfrm>
                    <a:prstGeom prst="rect">
                      <a:avLst/>
                    </a:prstGeom>
                    <a:noFill/>
                    <a:ln>
                      <a:noFill/>
                    </a:ln>
                  </pic:spPr>
                </pic:pic>
              </a:graphicData>
            </a:graphic>
          </wp:inline>
        </w:drawing>
      </w:r>
    </w:p>
    <w:p w14:paraId="327CE99C" w14:textId="5D6D53AF" w:rsidR="00723EE7" w:rsidRDefault="00723EE7" w:rsidP="003A1347">
      <w:pPr>
        <w:ind w:left="0"/>
        <w:rPr>
          <w:noProof/>
        </w:rPr>
      </w:pPr>
    </w:p>
    <w:p w14:paraId="446938CD" w14:textId="615F871A" w:rsidR="00C034AB" w:rsidRDefault="00C034AB" w:rsidP="003A1347">
      <w:pPr>
        <w:ind w:left="0"/>
        <w:rPr>
          <w:noProof/>
        </w:rPr>
      </w:pPr>
      <w:r>
        <w:rPr>
          <w:rFonts w:hint="eastAsia"/>
          <w:noProof/>
        </w:rPr>
        <w:t>过滤器定义：</w:t>
      </w:r>
    </w:p>
    <w:p w14:paraId="00466456" w14:textId="50C7D2F8" w:rsidR="00C034AB" w:rsidRDefault="00B41ACD"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r>
        <w:rPr>
          <w:rFonts w:ascii="宋体" w:eastAsia="宋体" w:hAnsi="宋体" w:cs="宋体" w:hint="eastAsia"/>
          <w:color w:val="A9B7C6"/>
          <w:kern w:val="0"/>
          <w:sz w:val="30"/>
          <w:szCs w:val="30"/>
        </w:rPr>
        <w:t>KeyFilter {</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curCuror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hisCursor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lastRenderedPageBreak/>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delimiter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keyMarker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versionIdMarker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lastKey</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lastVersionId</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lastCommonPrefix</w:t>
      </w:r>
      <w:r w:rsidR="00C034AB" w:rsidRPr="00C034AB">
        <w:rPr>
          <w:rFonts w:ascii="宋体" w:eastAsia="宋体" w:hAnsi="宋体" w:cs="宋体" w:hint="eastAsia"/>
          <w:color w:val="CC7832"/>
          <w:kern w:val="0"/>
          <w:sz w:val="30"/>
          <w:szCs w:val="30"/>
        </w:rPr>
        <w:t>;</w:t>
      </w:r>
    </w:p>
    <w:p w14:paraId="1557A59E" w14:textId="6348244B"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p>
    <w:p w14:paraId="70657223" w14:textId="60A223E0"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getFirstRecord</w:t>
      </w:r>
      <w:r w:rsidRPr="00C034AB">
        <w:rPr>
          <w:rFonts w:ascii="宋体" w:eastAsia="宋体" w:hAnsi="宋体" w:cs="宋体" w:hint="eastAsia"/>
          <w:color w:val="A9B7C6"/>
          <w:kern w:val="0"/>
          <w:sz w:val="30"/>
          <w:szCs w:val="30"/>
        </w:rPr>
        <w:t>()</w:t>
      </w:r>
    </w:p>
    <w:p w14:paraId="474738E4"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getFirstRecordWithDelimiter</w:t>
      </w:r>
      <w:r w:rsidRPr="00C034AB">
        <w:rPr>
          <w:rFonts w:ascii="宋体" w:eastAsia="宋体" w:hAnsi="宋体" w:cs="宋体" w:hint="eastAsia"/>
          <w:color w:val="A9B7C6"/>
          <w:kern w:val="0"/>
          <w:sz w:val="30"/>
          <w:szCs w:val="30"/>
        </w:rPr>
        <w:t>()</w:t>
      </w:r>
    </w:p>
    <w:p w14:paraId="4491604C"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getNextRecord</w:t>
      </w:r>
      <w:r w:rsidRPr="00C034AB">
        <w:rPr>
          <w:rFonts w:ascii="宋体" w:eastAsia="宋体" w:hAnsi="宋体" w:cs="宋体" w:hint="eastAsia"/>
          <w:color w:val="A9B7C6"/>
          <w:kern w:val="0"/>
          <w:sz w:val="30"/>
          <w:szCs w:val="30"/>
        </w:rPr>
        <w:t>()</w:t>
      </w:r>
    </w:p>
    <w:p w14:paraId="0747B547"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getNextRecordWithDelimiter</w:t>
      </w:r>
      <w:r w:rsidRPr="00C034AB">
        <w:rPr>
          <w:rFonts w:ascii="宋体" w:eastAsia="宋体" w:hAnsi="宋体" w:cs="宋体" w:hint="eastAsia"/>
          <w:color w:val="A9B7C6"/>
          <w:kern w:val="0"/>
          <w:sz w:val="30"/>
          <w:szCs w:val="30"/>
        </w:rPr>
        <w:t>()</w:t>
      </w:r>
    </w:p>
    <w:p w14:paraId="61A543F6" w14:textId="60D25224"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getLastKey</w:t>
      </w:r>
      <w:r w:rsidRPr="00C034AB">
        <w:rPr>
          <w:rFonts w:ascii="宋体" w:eastAsia="宋体" w:hAnsi="宋体" w:cs="宋体" w:hint="eastAsia"/>
          <w:color w:val="A9B7C6"/>
          <w:kern w:val="0"/>
          <w:sz w:val="30"/>
          <w:szCs w:val="30"/>
        </w:rPr>
        <w:t>()</w:t>
      </w:r>
    </w:p>
    <w:p w14:paraId="28CEE99B" w14:textId="3C87866E" w:rsidR="00C034AB" w:rsidRDefault="00C034AB" w:rsidP="003A1347">
      <w:pPr>
        <w:ind w:left="0"/>
        <w:rPr>
          <w:noProof/>
        </w:rPr>
      </w:pPr>
      <w:r>
        <w:rPr>
          <w:rFonts w:hint="eastAsia"/>
          <w:noProof/>
        </w:rPr>
        <w:t>}</w:t>
      </w:r>
    </w:p>
    <w:p w14:paraId="363D1077" w14:textId="617D6C1F" w:rsidR="00B41ACD" w:rsidRDefault="00B41ACD" w:rsidP="003A1347">
      <w:pPr>
        <w:ind w:left="0"/>
        <w:rPr>
          <w:noProof/>
        </w:rPr>
      </w:pPr>
    </w:p>
    <w:p w14:paraId="23A9CA77" w14:textId="3DD220CB" w:rsidR="00B41ACD" w:rsidRDefault="00B41ACD" w:rsidP="003A1347">
      <w:pPr>
        <w:ind w:left="0"/>
        <w:rPr>
          <w:noProof/>
        </w:rPr>
      </w:pPr>
      <w:r>
        <w:rPr>
          <w:rFonts w:hint="eastAsia"/>
          <w:noProof/>
        </w:rPr>
        <w:t>目录查询法的过滤器定义</w:t>
      </w:r>
    </w:p>
    <w:p w14:paraId="452557B3" w14:textId="5827E9AC" w:rsidR="00B41ACD" w:rsidRDefault="00B41ACD" w:rsidP="00B41ACD">
      <w:pPr>
        <w:pStyle w:val="HTML"/>
        <w:shd w:val="clear" w:color="auto" w:fill="2B2B2B"/>
        <w:rPr>
          <w:color w:val="A9B7C6"/>
          <w:sz w:val="30"/>
          <w:szCs w:val="30"/>
        </w:rPr>
      </w:pPr>
      <w:r>
        <w:rPr>
          <w:rFonts w:hint="eastAsia"/>
          <w:color w:val="A9B7C6"/>
          <w:sz w:val="30"/>
          <w:szCs w:val="30"/>
        </w:rPr>
        <w:t>KeyFilterWithDirectiory {</w:t>
      </w:r>
      <w:r>
        <w:rPr>
          <w:rFonts w:hint="eastAsia"/>
          <w:color w:val="A9B7C6"/>
          <w:sz w:val="30"/>
          <w:szCs w:val="30"/>
        </w:rPr>
        <w:br/>
        <w:t xml:space="preserve">    </w:t>
      </w:r>
      <w:r>
        <w:rPr>
          <w:rFonts w:hint="eastAsia"/>
          <w:color w:val="CC7832"/>
          <w:sz w:val="30"/>
          <w:szCs w:val="30"/>
        </w:rPr>
        <w:t xml:space="preserve">private </w:t>
      </w:r>
      <w:r>
        <w:rPr>
          <w:rFonts w:hint="eastAsia"/>
          <w:color w:val="A9B7C6"/>
          <w:sz w:val="30"/>
          <w:szCs w:val="30"/>
        </w:rPr>
        <w:t xml:space="preserve">QueryDbCursor </w:t>
      </w:r>
      <w:r>
        <w:rPr>
          <w:rFonts w:hint="eastAsia"/>
          <w:color w:val="9876AA"/>
          <w:sz w:val="30"/>
          <w:szCs w:val="30"/>
        </w:rPr>
        <w:t>layerCursor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curCuror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hisCursor</w:t>
      </w:r>
      <w:r>
        <w:rPr>
          <w:rFonts w:hint="eastAsia"/>
          <w:color w:val="CC7832"/>
          <w:sz w:val="30"/>
          <w:szCs w:val="30"/>
        </w:rPr>
        <w:t>;</w:t>
      </w:r>
      <w:r>
        <w:rPr>
          <w:rFonts w:hint="eastAsia"/>
          <w:color w:val="CC7832"/>
          <w:sz w:val="30"/>
          <w:szCs w:val="30"/>
        </w:rPr>
        <w:br/>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delimiter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keyMarker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versionIdMarker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lastKey</w:t>
      </w:r>
      <w:r>
        <w:rPr>
          <w:rFonts w:hint="eastAsia"/>
          <w:color w:val="CC7832"/>
          <w:sz w:val="30"/>
          <w:szCs w:val="30"/>
        </w:rPr>
        <w:t>;</w:t>
      </w:r>
      <w:r>
        <w:rPr>
          <w:rFonts w:hint="eastAsia"/>
          <w:color w:val="CC7832"/>
          <w:sz w:val="30"/>
          <w:szCs w:val="30"/>
        </w:rPr>
        <w:br/>
      </w:r>
      <w:r>
        <w:rPr>
          <w:rFonts w:hint="eastAsia"/>
          <w:color w:val="CC7832"/>
          <w:sz w:val="30"/>
          <w:szCs w:val="30"/>
        </w:rPr>
        <w:lastRenderedPageBreak/>
        <w:t xml:space="preserve">    private </w:t>
      </w:r>
      <w:r>
        <w:rPr>
          <w:rFonts w:hint="eastAsia"/>
          <w:color w:val="A9B7C6"/>
          <w:sz w:val="30"/>
          <w:szCs w:val="30"/>
        </w:rPr>
        <w:t xml:space="preserve">String </w:t>
      </w:r>
      <w:r>
        <w:rPr>
          <w:rFonts w:hint="eastAsia"/>
          <w:color w:val="9876AA"/>
          <w:sz w:val="30"/>
          <w:szCs w:val="30"/>
        </w:rPr>
        <w:t>lastVersionId</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lastCommonPrefix</w:t>
      </w:r>
      <w:r>
        <w:rPr>
          <w:rFonts w:hint="eastAsia"/>
          <w:color w:val="CC7832"/>
          <w:sz w:val="30"/>
          <w:szCs w:val="30"/>
        </w:rPr>
        <w:t>;</w:t>
      </w:r>
      <w:r>
        <w:rPr>
          <w:rFonts w:hint="eastAsia"/>
          <w:color w:val="CC7832"/>
          <w:sz w:val="30"/>
          <w:szCs w:val="30"/>
        </w:rPr>
        <w:br/>
        <w:t xml:space="preserve">    </w:t>
      </w:r>
      <w:r w:rsidR="002F1B57" w:rsidRPr="002F1B57">
        <w:rPr>
          <w:rFonts w:hint="eastAsia"/>
          <w:color w:val="CC7832"/>
          <w:sz w:val="30"/>
          <w:szCs w:val="30"/>
        </w:rPr>
        <w:t xml:space="preserve">private </w:t>
      </w:r>
      <w:r w:rsidR="002F1B57" w:rsidRPr="002F1B57">
        <w:rPr>
          <w:rFonts w:hint="eastAsia"/>
          <w:color w:val="A9B7C6"/>
          <w:sz w:val="30"/>
          <w:szCs w:val="30"/>
        </w:rPr>
        <w:t xml:space="preserve">BSONObject[] </w:t>
      </w:r>
      <w:r w:rsidR="002F1B57" w:rsidRPr="002F1B57">
        <w:rPr>
          <w:rFonts w:hint="eastAsia"/>
          <w:color w:val="9876AA"/>
          <w:sz w:val="30"/>
          <w:szCs w:val="30"/>
        </w:rPr>
        <w:t>curRecords</w:t>
      </w:r>
      <w:r w:rsidR="002F1B57" w:rsidRPr="002F1B57">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indexOfCurHeys</w:t>
      </w:r>
      <w:r>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countOfCurKeys</w:t>
      </w:r>
      <w:r>
        <w:rPr>
          <w:rFonts w:hint="eastAsia"/>
          <w:color w:val="CC7832"/>
          <w:sz w:val="30"/>
          <w:szCs w:val="30"/>
        </w:rPr>
        <w:t>;</w:t>
      </w:r>
      <w:r>
        <w:rPr>
          <w:rFonts w:hint="eastAsia"/>
          <w:color w:val="CC7832"/>
          <w:sz w:val="30"/>
          <w:szCs w:val="30"/>
        </w:rPr>
        <w:br/>
      </w:r>
      <w:r>
        <w:rPr>
          <w:rFonts w:hint="eastAsia"/>
          <w:color w:val="CC7832"/>
          <w:sz w:val="30"/>
          <w:szCs w:val="30"/>
        </w:rPr>
        <w:br/>
        <w:t xml:space="preserve">    public </w:t>
      </w:r>
      <w:r>
        <w:rPr>
          <w:rFonts w:hint="eastAsia"/>
          <w:color w:val="A9B7C6"/>
          <w:sz w:val="30"/>
          <w:szCs w:val="30"/>
        </w:rPr>
        <w:t xml:space="preserve">FilterRecord </w:t>
      </w:r>
      <w:r>
        <w:rPr>
          <w:rFonts w:hint="eastAsia"/>
          <w:color w:val="FFC66D"/>
          <w:sz w:val="30"/>
          <w:szCs w:val="30"/>
        </w:rPr>
        <w:t>getFirstRecord</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getNextRecord</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getLastKey</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Boolean </w:t>
      </w:r>
      <w:r>
        <w:rPr>
          <w:rFonts w:hint="eastAsia"/>
          <w:color w:val="FFC66D"/>
          <w:sz w:val="30"/>
          <w:szCs w:val="30"/>
        </w:rPr>
        <w:t>hasNext</w:t>
      </w:r>
      <w:r>
        <w:rPr>
          <w:rFonts w:hint="eastAsia"/>
          <w:color w:val="A9B7C6"/>
          <w:sz w:val="30"/>
          <w:szCs w:val="30"/>
        </w:rPr>
        <w:t>(){}</w:t>
      </w:r>
    </w:p>
    <w:p w14:paraId="4140D494" w14:textId="77777777" w:rsidR="00B41ACD" w:rsidRPr="00B41ACD" w:rsidRDefault="00B41ACD" w:rsidP="003A1347">
      <w:pPr>
        <w:ind w:left="0"/>
        <w:rPr>
          <w:noProof/>
        </w:rPr>
      </w:pPr>
    </w:p>
    <w:p w14:paraId="38070A86" w14:textId="77777777" w:rsidR="00B41ACD" w:rsidRPr="00C034AB" w:rsidRDefault="00B41ACD" w:rsidP="003A1347">
      <w:pPr>
        <w:ind w:left="0"/>
        <w:rPr>
          <w:noProof/>
        </w:rPr>
      </w:pPr>
    </w:p>
    <w:p w14:paraId="2B25CBC8" w14:textId="2136FCCD" w:rsidR="002F4883" w:rsidRDefault="00704788" w:rsidP="003A1347">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使用目录法查询的第一条数据流程：</w:t>
      </w:r>
    </w:p>
    <w:p w14:paraId="6F0B488D" w14:textId="78180ED3" w:rsidR="002F4883" w:rsidRDefault="00B41ACD" w:rsidP="003A1347">
      <w:pPr>
        <w:ind w:left="0"/>
        <w:rPr>
          <w:noProof/>
        </w:rPr>
      </w:pPr>
      <w:r w:rsidRPr="00B41ACD">
        <w:rPr>
          <w:noProof/>
        </w:rPr>
        <w:lastRenderedPageBreak/>
        <w:drawing>
          <wp:inline distT="0" distB="0" distL="0" distR="0" wp14:anchorId="7EDAE77D" wp14:editId="62D599C7">
            <wp:extent cx="5274310" cy="7329740"/>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7329740"/>
                    </a:xfrm>
                    <a:prstGeom prst="rect">
                      <a:avLst/>
                    </a:prstGeom>
                    <a:noFill/>
                    <a:ln>
                      <a:noFill/>
                    </a:ln>
                  </pic:spPr>
                </pic:pic>
              </a:graphicData>
            </a:graphic>
          </wp:inline>
        </w:drawing>
      </w:r>
    </w:p>
    <w:p w14:paraId="0F8B22B8" w14:textId="77777777" w:rsidR="00591B73" w:rsidRDefault="00591B73" w:rsidP="003A1347">
      <w:pPr>
        <w:ind w:left="0"/>
        <w:rPr>
          <w:noProof/>
        </w:rPr>
      </w:pPr>
    </w:p>
    <w:p w14:paraId="2EB3CBE9" w14:textId="109BBD4E" w:rsidR="002F4883" w:rsidRDefault="00704788" w:rsidP="002F4883">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使用目录法查询的第一条之后数据流程：</w:t>
      </w:r>
    </w:p>
    <w:p w14:paraId="3755ABA5" w14:textId="095CA100" w:rsidR="002F4883" w:rsidRDefault="00B41ACD" w:rsidP="003A1347">
      <w:pPr>
        <w:ind w:left="0"/>
        <w:rPr>
          <w:noProof/>
        </w:rPr>
      </w:pPr>
      <w:r w:rsidRPr="00B41ACD">
        <w:rPr>
          <w:noProof/>
        </w:rPr>
        <w:lastRenderedPageBreak/>
        <w:drawing>
          <wp:inline distT="0" distB="0" distL="0" distR="0" wp14:anchorId="39E00967" wp14:editId="1F60CFD9">
            <wp:extent cx="5274310" cy="7982374"/>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7982374"/>
                    </a:xfrm>
                    <a:prstGeom prst="rect">
                      <a:avLst/>
                    </a:prstGeom>
                    <a:noFill/>
                    <a:ln>
                      <a:noFill/>
                    </a:ln>
                  </pic:spPr>
                </pic:pic>
              </a:graphicData>
            </a:graphic>
          </wp:inline>
        </w:drawing>
      </w:r>
    </w:p>
    <w:p w14:paraId="02B6D5AE" w14:textId="77777777" w:rsidR="00B41ACD" w:rsidRDefault="00B41ACD" w:rsidP="003A1347">
      <w:pPr>
        <w:ind w:left="0"/>
        <w:rPr>
          <w:noProof/>
        </w:rPr>
      </w:pPr>
    </w:p>
    <w:p w14:paraId="635D7E82" w14:textId="7AD81D58" w:rsidR="002F4883" w:rsidRDefault="00B41ACD" w:rsidP="003A1347">
      <w:pPr>
        <w:ind w:left="0"/>
        <w:rPr>
          <w:noProof/>
        </w:rPr>
      </w:pPr>
      <w:r>
        <w:rPr>
          <w:rFonts w:hint="eastAsia"/>
          <w:noProof/>
        </w:rPr>
        <w:t>不</w:t>
      </w:r>
      <w:r w:rsidR="002F4883">
        <w:rPr>
          <w:rFonts w:hint="eastAsia"/>
          <w:noProof/>
        </w:rPr>
        <w:t>带</w:t>
      </w:r>
      <w:r w:rsidR="002F4883">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获取第一条数据：</w:t>
      </w:r>
    </w:p>
    <w:p w14:paraId="462C4821" w14:textId="23DEDA1A" w:rsidR="002F4883" w:rsidRDefault="002F4883" w:rsidP="003A1347">
      <w:pPr>
        <w:ind w:left="0"/>
        <w:rPr>
          <w:noProof/>
        </w:rPr>
      </w:pPr>
      <w:r w:rsidRPr="002F4883">
        <w:rPr>
          <w:rFonts w:hint="eastAsia"/>
          <w:noProof/>
        </w:rPr>
        <w:lastRenderedPageBreak/>
        <w:drawing>
          <wp:inline distT="0" distB="0" distL="0" distR="0" wp14:anchorId="2DCFCAD0" wp14:editId="7C0DBD9A">
            <wp:extent cx="5274310" cy="637113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14:paraId="71CC097A" w14:textId="7B41E2CA" w:rsidR="002F4883" w:rsidRDefault="00B41ACD" w:rsidP="002F4883">
      <w:pPr>
        <w:ind w:left="0"/>
        <w:rPr>
          <w:noProof/>
        </w:rPr>
      </w:pPr>
      <w:r>
        <w:rPr>
          <w:rFonts w:hint="eastAsia"/>
          <w:noProof/>
        </w:rPr>
        <w:t>不带</w:t>
      </w:r>
      <w:r>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获取第一条之后的数据：</w:t>
      </w:r>
    </w:p>
    <w:p w14:paraId="3761E958" w14:textId="77777777" w:rsidR="002F4883" w:rsidRDefault="002F4883" w:rsidP="003A1347">
      <w:pPr>
        <w:ind w:left="0"/>
        <w:rPr>
          <w:noProof/>
        </w:rPr>
      </w:pPr>
    </w:p>
    <w:p w14:paraId="02FFA21D" w14:textId="1FD2A9D9" w:rsidR="002F4883" w:rsidRDefault="002F4883" w:rsidP="003A1347">
      <w:pPr>
        <w:ind w:left="0"/>
        <w:rPr>
          <w:noProof/>
        </w:rPr>
      </w:pPr>
      <w:r w:rsidRPr="002F4883">
        <w:rPr>
          <w:rFonts w:hint="eastAsia"/>
          <w:noProof/>
        </w:rPr>
        <w:lastRenderedPageBreak/>
        <w:drawing>
          <wp:inline distT="0" distB="0" distL="0" distR="0" wp14:anchorId="722F4934" wp14:editId="6AD1D9DD">
            <wp:extent cx="5274310" cy="6695684"/>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250993">
      <w:pPr>
        <w:pStyle w:val="aa"/>
        <w:numPr>
          <w:ilvl w:val="0"/>
          <w:numId w:val="51"/>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250993">
      <w:pPr>
        <w:pStyle w:val="aa"/>
        <w:numPr>
          <w:ilvl w:val="0"/>
          <w:numId w:val="51"/>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w:t>
      </w:r>
      <w:r w:rsidR="003A1347">
        <w:rPr>
          <w:rFonts w:hint="eastAsia"/>
          <w:noProof/>
        </w:rPr>
        <w:lastRenderedPageBreak/>
        <w:t>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250993">
      <w:pPr>
        <w:pStyle w:val="aa"/>
        <w:numPr>
          <w:ilvl w:val="0"/>
          <w:numId w:val="47"/>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250993">
      <w:pPr>
        <w:pStyle w:val="aa"/>
        <w:numPr>
          <w:ilvl w:val="0"/>
          <w:numId w:val="47"/>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250993">
      <w:pPr>
        <w:pStyle w:val="aa"/>
        <w:numPr>
          <w:ilvl w:val="0"/>
          <w:numId w:val="47"/>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250993">
      <w:pPr>
        <w:pStyle w:val="aa"/>
        <w:numPr>
          <w:ilvl w:val="0"/>
          <w:numId w:val="17"/>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250993">
      <w:pPr>
        <w:pStyle w:val="aa"/>
        <w:numPr>
          <w:ilvl w:val="0"/>
          <w:numId w:val="17"/>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250993">
      <w:pPr>
        <w:pStyle w:val="aa"/>
        <w:numPr>
          <w:ilvl w:val="0"/>
          <w:numId w:val="14"/>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250993">
      <w:pPr>
        <w:pStyle w:val="aa"/>
        <w:numPr>
          <w:ilvl w:val="0"/>
          <w:numId w:val="14"/>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6" w:name="_删除对象（DELETE_Object）"/>
      <w:bookmarkEnd w:id="6"/>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5EC138D5"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6411000C" w14:textId="77777777" w:rsidR="00373436" w:rsidRDefault="00373436" w:rsidP="00373436">
      <w:pPr>
        <w:spacing w:beforeLines="50" w:before="156" w:afterLines="50" w:after="156"/>
        <w:ind w:left="0"/>
      </w:pPr>
      <w:r>
        <w:rPr>
          <w:rFonts w:hint="eastAsia"/>
        </w:rPr>
        <w:lastRenderedPageBreak/>
        <w:t>目录管理：</w:t>
      </w:r>
    </w:p>
    <w:p w14:paraId="35AE1BDF" w14:textId="5F56037B" w:rsidR="00373436" w:rsidRDefault="000B730B" w:rsidP="00373436">
      <w:pPr>
        <w:spacing w:beforeLines="50" w:before="156" w:afterLines="50" w:after="156"/>
        <w:ind w:left="0"/>
      </w:pPr>
      <w:r>
        <w:rPr>
          <w:rFonts w:hint="eastAsia"/>
        </w:rPr>
        <w:t>对删除</w:t>
      </w:r>
      <w:r w:rsidR="00373436">
        <w:rPr>
          <w:rFonts w:hint="eastAsia"/>
        </w:rPr>
        <w:t>的对象，根据桶内配置的分隔符对对象名称进行分解，如果对象名称中含有分隔符，则最后一个出现分隔符的地方作为分界，分界及分界之前的部分为目录。</w:t>
      </w:r>
    </w:p>
    <w:p w14:paraId="01D06452" w14:textId="38F4C141" w:rsidR="000B730B" w:rsidRDefault="000B730B" w:rsidP="00373436">
      <w:pPr>
        <w:spacing w:beforeLines="50" w:before="156" w:afterLines="50" w:after="156"/>
        <w:ind w:left="0"/>
      </w:pPr>
      <w:r>
        <w:rPr>
          <w:rFonts w:hint="eastAsia"/>
        </w:rPr>
        <w:t>针对删除对象时桶的版本控制状态不同，以及删除时是否指定了版本号进行删除，系统对对象元数据的处理有所不同，有以下几种场景。</w:t>
      </w:r>
    </w:p>
    <w:p w14:paraId="20A6BB0C" w14:textId="415A9644" w:rsidR="000B730B" w:rsidRDefault="000B730B" w:rsidP="00250993">
      <w:pPr>
        <w:pStyle w:val="aa"/>
        <w:numPr>
          <w:ilvl w:val="0"/>
          <w:numId w:val="56"/>
        </w:numPr>
        <w:spacing w:beforeLines="50" w:before="156" w:afterLines="50" w:after="156"/>
        <w:ind w:firstLineChars="0"/>
      </w:pPr>
      <w:r>
        <w:rPr>
          <w:rFonts w:hint="eastAsia"/>
        </w:rPr>
        <w:t>删除最新元数据表中的元数据，历史元数据表中无对象元数据可恢复。</w:t>
      </w:r>
      <w:r w:rsidR="00DA1F32">
        <w:rPr>
          <w:rFonts w:hint="eastAsia"/>
        </w:rPr>
        <w:t xml:space="preserve"> </w:t>
      </w:r>
    </w:p>
    <w:p w14:paraId="54C99D3E" w14:textId="1480753C" w:rsidR="000B730B" w:rsidRDefault="000B730B" w:rsidP="00250993">
      <w:pPr>
        <w:pStyle w:val="aa"/>
        <w:numPr>
          <w:ilvl w:val="0"/>
          <w:numId w:val="56"/>
        </w:numPr>
        <w:spacing w:beforeLines="50" w:before="156" w:afterLines="50" w:after="156"/>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标中（恢复的这条有可能是普通对象元数据也有可能是对象删除标记）。</w:t>
      </w:r>
    </w:p>
    <w:p w14:paraId="28F296FB" w14:textId="538923FE"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增加删除标记到最新元数据表中，最新元数据标中原来也没有该对象的元数据</w:t>
      </w:r>
      <w:r w:rsidR="00BE69AB">
        <w:rPr>
          <w:rFonts w:hint="eastAsia"/>
        </w:rPr>
        <w:t>。</w:t>
      </w:r>
    </w:p>
    <w:p w14:paraId="5CC2D341" w14:textId="7C118BE9"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增加删除标记到最新元数据表中，最新元数据表中原来有元数据，原来的元数据移入历史元数据表</w:t>
      </w:r>
      <w:r w:rsidR="00BE69AB">
        <w:rPr>
          <w:rFonts w:hint="eastAsia"/>
        </w:rPr>
        <w:t>。</w:t>
      </w:r>
    </w:p>
    <w:p w14:paraId="00C673B8" w14:textId="0B512A68" w:rsidR="000B730B" w:rsidRDefault="000B730B" w:rsidP="00250993">
      <w:pPr>
        <w:pStyle w:val="aa"/>
        <w:numPr>
          <w:ilvl w:val="0"/>
          <w:numId w:val="56"/>
        </w:numPr>
        <w:spacing w:beforeLines="50" w:before="156" w:afterLines="50" w:after="156"/>
        <w:ind w:firstLineChars="0"/>
      </w:pPr>
      <w:r>
        <w:rPr>
          <w:rFonts w:hint="eastAsia"/>
        </w:rPr>
        <w:t>删除历史元数据表中的元数据</w:t>
      </w:r>
    </w:p>
    <w:p w14:paraId="43D499B8" w14:textId="708A1C37" w:rsidR="000B730B" w:rsidRDefault="000B730B" w:rsidP="000B730B">
      <w:pPr>
        <w:spacing w:beforeLines="50" w:before="156" w:afterLines="50" w:after="156"/>
        <w:ind w:left="0"/>
      </w:pPr>
      <w:r>
        <w:rPr>
          <w:rFonts w:hint="eastAsia"/>
        </w:rPr>
        <w:t>目录管理只管理最新元数据表中的元数据，因此针对最新元数据表中的对象和目录相关的变化有四种：</w:t>
      </w:r>
    </w:p>
    <w:p w14:paraId="7D69556D" w14:textId="457502C2" w:rsidR="000B730B" w:rsidRDefault="000B730B" w:rsidP="00250993">
      <w:pPr>
        <w:pStyle w:val="aa"/>
        <w:numPr>
          <w:ilvl w:val="0"/>
          <w:numId w:val="57"/>
        </w:numPr>
        <w:spacing w:beforeLines="50" w:before="156" w:afterLines="50" w:after="156"/>
        <w:ind w:firstLineChars="0"/>
      </w:pPr>
      <w:r>
        <w:rPr>
          <w:rFonts w:hint="eastAsia"/>
        </w:rPr>
        <w:t>删除最新元数据表中的元数据</w:t>
      </w:r>
      <w:r w:rsidR="00C15A61">
        <w:rPr>
          <w:rFonts w:hint="eastAsia"/>
        </w:rPr>
        <w:t>，对象所属目录有可能需要删除，或者需要改变目录状态。</w:t>
      </w:r>
    </w:p>
    <w:p w14:paraId="59F256E1" w14:textId="72D612CE" w:rsidR="00C15A61" w:rsidRDefault="00C15A61" w:rsidP="00250993">
      <w:pPr>
        <w:pStyle w:val="aa"/>
        <w:numPr>
          <w:ilvl w:val="0"/>
          <w:numId w:val="57"/>
        </w:numPr>
        <w:spacing w:beforeLines="50" w:before="156" w:afterLines="50" w:after="156"/>
        <w:ind w:firstLineChars="0"/>
      </w:pPr>
      <w:r>
        <w:rPr>
          <w:rFonts w:hint="eastAsia"/>
        </w:rPr>
        <w:t>增加删除标记，有可能需要新增目录。</w:t>
      </w:r>
    </w:p>
    <w:p w14:paraId="141BA57D" w14:textId="5598D03F" w:rsidR="00C15A61" w:rsidRDefault="00C15A61" w:rsidP="00250993">
      <w:pPr>
        <w:pStyle w:val="aa"/>
        <w:numPr>
          <w:ilvl w:val="0"/>
          <w:numId w:val="57"/>
        </w:numPr>
        <w:spacing w:beforeLines="50" w:before="156" w:afterLines="50" w:after="156"/>
        <w:ind w:firstLineChars="0"/>
      </w:pPr>
      <w:r>
        <w:rPr>
          <w:rFonts w:hint="eastAsia"/>
        </w:rPr>
        <w:t>更新最新元数据表中的元数据，从删除标记</w:t>
      </w:r>
      <w:r>
        <w:rPr>
          <w:rFonts w:hint="eastAsia"/>
        </w:rPr>
        <w:t>-&gt;</w:t>
      </w:r>
      <w:r>
        <w:rPr>
          <w:rFonts w:hint="eastAsia"/>
        </w:rPr>
        <w:t>普通对象</w:t>
      </w:r>
      <w:r w:rsidR="00BE69AB">
        <w:rPr>
          <w:rFonts w:hint="eastAsia"/>
        </w:rPr>
        <w:t>，不需要修改目录，更新后的元数据需要继承原来元数据中的目录</w:t>
      </w:r>
      <w:r w:rsidR="00BE69AB">
        <w:rPr>
          <w:rFonts w:hint="eastAsia"/>
        </w:rPr>
        <w:t>ID</w:t>
      </w:r>
      <w:r w:rsidR="00BE69AB">
        <w:rPr>
          <w:rFonts w:hint="eastAsia"/>
        </w:rPr>
        <w:t>。</w:t>
      </w:r>
    </w:p>
    <w:p w14:paraId="39A63185" w14:textId="70AEC050" w:rsidR="000B730B" w:rsidRDefault="00C15A61" w:rsidP="009B7508">
      <w:pPr>
        <w:pStyle w:val="aa"/>
        <w:numPr>
          <w:ilvl w:val="0"/>
          <w:numId w:val="57"/>
        </w:numPr>
        <w:spacing w:beforeLines="50" w:before="156" w:afterLines="50" w:after="156"/>
        <w:ind w:firstLineChars="0"/>
        <w:rPr>
          <w:rFonts w:hint="eastAsia"/>
        </w:rPr>
      </w:pPr>
      <w:r>
        <w:rPr>
          <w:rFonts w:hint="eastAsia"/>
        </w:rPr>
        <w:t>更新最新元数据标中的元数据，从普通对象</w:t>
      </w:r>
      <w:r>
        <w:rPr>
          <w:rFonts w:hint="eastAsia"/>
        </w:rPr>
        <w:t>-&gt;</w:t>
      </w:r>
      <w:r>
        <w:rPr>
          <w:rFonts w:hint="eastAsia"/>
        </w:rPr>
        <w:t>删除标记</w:t>
      </w:r>
      <w:r w:rsidR="00BE69AB">
        <w:rPr>
          <w:rFonts w:hint="eastAsia"/>
        </w:rPr>
        <w:t>，</w:t>
      </w:r>
      <w:r w:rsidR="00BE69AB">
        <w:rPr>
          <w:rFonts w:hint="eastAsia"/>
        </w:rPr>
        <w:t>不需要修改目录，</w:t>
      </w:r>
      <w:r w:rsidR="00BE69AB">
        <w:rPr>
          <w:rFonts w:hint="eastAsia"/>
        </w:rPr>
        <w:t>更新后的元数据需要继承原来元数据中的目录</w:t>
      </w:r>
      <w:r w:rsidR="00BE69AB">
        <w:rPr>
          <w:rFonts w:hint="eastAsia"/>
        </w:rPr>
        <w:t>ID</w:t>
      </w:r>
      <w:r>
        <w:rPr>
          <w:rFonts w:hint="eastAsia"/>
        </w:rPr>
        <w:t>。</w:t>
      </w:r>
    </w:p>
    <w:p w14:paraId="0FC8A62F" w14:textId="799C4C30" w:rsidR="006551CC" w:rsidRDefault="00BE69AB" w:rsidP="006551CC">
      <w:pPr>
        <w:spacing w:beforeLines="50" w:before="156" w:afterLines="50" w:after="156"/>
        <w:ind w:left="0"/>
      </w:pPr>
      <w:r>
        <w:rPr>
          <w:rFonts w:hint="eastAsia"/>
        </w:rPr>
        <w:t>可能修改目录的操作只有前两种，删除元数据和增加删除标记</w:t>
      </w:r>
      <w:r w:rsidR="006551CC">
        <w:rPr>
          <w:rFonts w:hint="eastAsia"/>
        </w:rPr>
        <w:t>：</w:t>
      </w:r>
    </w:p>
    <w:p w14:paraId="0ADE5EA2" w14:textId="4DAAF0D6" w:rsidR="001D5BFA" w:rsidRDefault="006551CC" w:rsidP="001D5BFA">
      <w:pPr>
        <w:pStyle w:val="aa"/>
        <w:numPr>
          <w:ilvl w:val="0"/>
          <w:numId w:val="59"/>
        </w:numPr>
        <w:spacing w:beforeLines="50" w:before="156" w:afterLines="50" w:after="156"/>
        <w:ind w:firstLineChars="0"/>
      </w:pPr>
      <w:r>
        <w:rPr>
          <w:rFonts w:hint="eastAsia"/>
        </w:rPr>
        <w:t>元数据被删除，需要检查对象所属目录是否仍有其他对象在使用，若无，则该目录可删除，若有，</w:t>
      </w:r>
      <w:r w:rsidR="00BE69AB">
        <w:rPr>
          <w:rFonts w:hint="eastAsia"/>
        </w:rPr>
        <w:t>不需要修改目录</w:t>
      </w:r>
      <w:r>
        <w:rPr>
          <w:rFonts w:hint="eastAsia"/>
        </w:rPr>
        <w:t>。</w:t>
      </w:r>
    </w:p>
    <w:p w14:paraId="6248F205" w14:textId="77777777" w:rsidR="001D5BFA" w:rsidRDefault="006551CC" w:rsidP="001D5BFA">
      <w:pPr>
        <w:pStyle w:val="aa"/>
        <w:numPr>
          <w:ilvl w:val="0"/>
          <w:numId w:val="59"/>
        </w:numPr>
        <w:spacing w:beforeLines="50" w:before="156" w:afterLines="50" w:after="156"/>
        <w:ind w:firstLineChars="0"/>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14:paraId="253878E1" w14:textId="03588B85" w:rsidR="009B7508" w:rsidRPr="009B7508" w:rsidRDefault="009B7508" w:rsidP="00373436">
      <w:pPr>
        <w:spacing w:beforeLines="50" w:before="156" w:afterLines="50" w:after="156"/>
        <w:ind w:left="0"/>
      </w:pPr>
      <w:r>
        <w:rPr>
          <w:rFonts w:hint="eastAsia"/>
        </w:rPr>
        <w:t>当删除对象时，当前桶内有两个</w:t>
      </w:r>
      <w:r w:rsidR="00BE69AB">
        <w:rPr>
          <w:rFonts w:hint="eastAsia"/>
        </w:rPr>
        <w:t>处于（</w:t>
      </w:r>
      <w:r w:rsidR="00BE69AB">
        <w:rPr>
          <w:rFonts w:hint="eastAsia"/>
        </w:rPr>
        <w:t>Normal</w:t>
      </w:r>
      <w:r w:rsidR="00BE69AB">
        <w:t>/Suspended/Creating</w:t>
      </w:r>
      <w:r w:rsidR="00BE69AB">
        <w:rPr>
          <w:rFonts w:hint="eastAsia"/>
        </w:rPr>
        <w:t>）</w:t>
      </w:r>
      <w:r>
        <w:rPr>
          <w:rFonts w:hint="eastAsia"/>
        </w:rPr>
        <w:t>的分隔符，需要分别对对象名称使用分隔符进行分解，分别获得目录</w:t>
      </w:r>
      <w:r>
        <w:rPr>
          <w:rFonts w:hint="eastAsia"/>
        </w:rPr>
        <w:t>ID</w:t>
      </w:r>
      <w:r>
        <w:rPr>
          <w:rFonts w:hint="eastAsia"/>
        </w:rPr>
        <w:t>，分别对目录</w:t>
      </w:r>
      <w:r>
        <w:rPr>
          <w:rFonts w:hint="eastAsia"/>
        </w:rPr>
        <w:t>ID</w:t>
      </w:r>
      <w:r>
        <w:rPr>
          <w:rFonts w:hint="eastAsia"/>
        </w:rPr>
        <w:t>进行上述</w:t>
      </w:r>
      <w:r w:rsidR="00BE69AB">
        <w:rPr>
          <w:rFonts w:hint="eastAsia"/>
        </w:rPr>
        <w:t>处理</w:t>
      </w:r>
      <w:r>
        <w:rPr>
          <w:rFonts w:hint="eastAsia"/>
        </w:rPr>
        <w:t>。</w:t>
      </w:r>
    </w:p>
    <w:p w14:paraId="3FC73910" w14:textId="15D75350" w:rsidR="009B7508" w:rsidRDefault="009B7508" w:rsidP="00373436">
      <w:pPr>
        <w:spacing w:beforeLines="50" w:before="156" w:afterLines="50" w:after="156"/>
        <w:ind w:left="0"/>
        <w:rPr>
          <w:rFonts w:hint="eastAsia"/>
        </w:rPr>
      </w:pPr>
      <w:r>
        <w:rPr>
          <w:rFonts w:hint="eastAsia"/>
        </w:rPr>
        <w:t>目录修改完成后</w:t>
      </w:r>
      <w:r w:rsidR="001D5BFA">
        <w:rPr>
          <w:rFonts w:hint="eastAsia"/>
        </w:rPr>
        <w:t>，</w:t>
      </w:r>
      <w:r w:rsidR="001D5BFA">
        <w:rPr>
          <w:rFonts w:hint="eastAsia"/>
        </w:rPr>
        <w:t>再次查询桶内分隔符的状态，</w:t>
      </w:r>
      <w:r w:rsidR="00BE69AB">
        <w:rPr>
          <w:rFonts w:hint="eastAsia"/>
        </w:rPr>
        <w:t>如果分隔符出现变更</w:t>
      </w:r>
      <w:r>
        <w:rPr>
          <w:rFonts w:hint="eastAsia"/>
        </w:rPr>
        <w:t>，需要对新的分隔符做上述</w:t>
      </w:r>
      <w:r w:rsidR="00BE69AB">
        <w:rPr>
          <w:rFonts w:hint="eastAsia"/>
        </w:rPr>
        <w:t>处理</w:t>
      </w:r>
      <w:r>
        <w:rPr>
          <w:rFonts w:hint="eastAsia"/>
        </w:rPr>
        <w:t>动作</w:t>
      </w:r>
      <w:r w:rsidR="001D5BFA">
        <w:rPr>
          <w:rFonts w:hint="eastAsia"/>
        </w:rPr>
        <w:t>，</w:t>
      </w:r>
      <w:r w:rsidR="001D5BFA">
        <w:rPr>
          <w:rFonts w:hint="eastAsia"/>
        </w:rPr>
        <w:t>如果分隔符状态与初次查询无变化，则不需要再次</w:t>
      </w:r>
      <w:r w:rsidR="00BE69AB">
        <w:rPr>
          <w:rFonts w:hint="eastAsia"/>
        </w:rPr>
        <w:t>处理</w:t>
      </w:r>
      <w:r w:rsidR="001D5BFA">
        <w:rPr>
          <w:rFonts w:hint="eastAsia"/>
        </w:rPr>
        <w:t>。</w:t>
      </w:r>
    </w:p>
    <w:p w14:paraId="566E8B8B" w14:textId="77777777" w:rsidR="00373436" w:rsidRDefault="00373436" w:rsidP="00373436">
      <w:pPr>
        <w:spacing w:beforeLines="50" w:before="156" w:afterLines="50" w:after="156"/>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7C24F9B2" w:rsidR="003049D1" w:rsidRDefault="00103B6E" w:rsidP="00650A90">
      <w:pPr>
        <w:ind w:left="0"/>
      </w:pPr>
      <w:r w:rsidRPr="00103B6E">
        <w:rPr>
          <w:noProof/>
        </w:rPr>
        <w:lastRenderedPageBreak/>
        <w:drawing>
          <wp:inline distT="0" distB="0" distL="0" distR="0" wp14:anchorId="5709E522" wp14:editId="25832015">
            <wp:extent cx="5274310" cy="4871636"/>
            <wp:effectExtent l="0" t="0" r="254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71636"/>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BDF0ED7" w:rsidR="009C25B7" w:rsidRDefault="00A3062E" w:rsidP="00650A90">
      <w:pPr>
        <w:ind w:left="0"/>
      </w:pPr>
      <w:r w:rsidRPr="00A3062E">
        <w:rPr>
          <w:noProof/>
        </w:rPr>
        <w:lastRenderedPageBreak/>
        <w:drawing>
          <wp:inline distT="0" distB="0" distL="0" distR="0" wp14:anchorId="1E591061" wp14:editId="3488562B">
            <wp:extent cx="5274310" cy="5962263"/>
            <wp:effectExtent l="0" t="0" r="2540"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5962263"/>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2AB79F65" w14:textId="4F0B1EA6" w:rsidR="006B78BF" w:rsidRDefault="006B78BF"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250993">
            <w:pPr>
              <w:pStyle w:val="aa"/>
              <w:numPr>
                <w:ilvl w:val="0"/>
                <w:numId w:val="19"/>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250993">
            <w:pPr>
              <w:pStyle w:val="aa"/>
              <w:numPr>
                <w:ilvl w:val="0"/>
                <w:numId w:val="20"/>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250993">
            <w:pPr>
              <w:pStyle w:val="aa"/>
              <w:numPr>
                <w:ilvl w:val="0"/>
                <w:numId w:val="20"/>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250993">
            <w:pPr>
              <w:pStyle w:val="aa"/>
              <w:numPr>
                <w:ilvl w:val="0"/>
                <w:numId w:val="22"/>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250993">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250993">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250993">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250993">
            <w:pPr>
              <w:pStyle w:val="aa"/>
              <w:numPr>
                <w:ilvl w:val="0"/>
                <w:numId w:val="25"/>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250993">
            <w:pPr>
              <w:pStyle w:val="aa"/>
              <w:numPr>
                <w:ilvl w:val="0"/>
                <w:numId w:val="26"/>
              </w:numPr>
              <w:ind w:firstLineChars="0"/>
            </w:pPr>
            <w:r>
              <w:rPr>
                <w:rFonts w:hint="eastAsia"/>
              </w:rPr>
              <w:t>PUT</w:t>
            </w:r>
            <w:r>
              <w:rPr>
                <w:rFonts w:hint="eastAsia"/>
              </w:rPr>
              <w:t>成功，返回</w:t>
            </w:r>
            <w:r>
              <w:rPr>
                <w:rFonts w:hint="eastAsia"/>
              </w:rPr>
              <w:t>etag</w:t>
            </w:r>
          </w:p>
          <w:p w14:paraId="137A857B" w14:textId="5D0C4DFE" w:rsidR="007462CD" w:rsidRDefault="007462CD" w:rsidP="00250993">
            <w:pPr>
              <w:pStyle w:val="aa"/>
              <w:numPr>
                <w:ilvl w:val="0"/>
                <w:numId w:val="26"/>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250993">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250993">
            <w:pPr>
              <w:pStyle w:val="aa"/>
              <w:numPr>
                <w:ilvl w:val="0"/>
                <w:numId w:val="29"/>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250993">
            <w:pPr>
              <w:pStyle w:val="aa"/>
              <w:numPr>
                <w:ilvl w:val="0"/>
                <w:numId w:val="27"/>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250993">
            <w:pPr>
              <w:pStyle w:val="aa"/>
              <w:numPr>
                <w:ilvl w:val="0"/>
                <w:numId w:val="28"/>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250993">
            <w:pPr>
              <w:pStyle w:val="aa"/>
              <w:numPr>
                <w:ilvl w:val="0"/>
                <w:numId w:val="28"/>
              </w:numPr>
              <w:ind w:firstLineChars="0"/>
            </w:pPr>
            <w:r>
              <w:rPr>
                <w:rFonts w:hint="eastAsia"/>
              </w:rPr>
              <w:t>GET</w:t>
            </w:r>
            <w:r>
              <w:rPr>
                <w:rFonts w:hint="eastAsia"/>
              </w:rPr>
              <w:t>成功，得到对象文件</w:t>
            </w:r>
          </w:p>
          <w:p w14:paraId="15653B9C" w14:textId="77777777" w:rsidR="001731F8" w:rsidRDefault="001731F8" w:rsidP="00250993">
            <w:pPr>
              <w:pStyle w:val="aa"/>
              <w:numPr>
                <w:ilvl w:val="0"/>
                <w:numId w:val="28"/>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250993">
            <w:pPr>
              <w:pStyle w:val="aa"/>
              <w:numPr>
                <w:ilvl w:val="0"/>
                <w:numId w:val="28"/>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250993">
            <w:pPr>
              <w:pStyle w:val="aa"/>
              <w:numPr>
                <w:ilvl w:val="0"/>
                <w:numId w:val="28"/>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250993">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250993">
            <w:pPr>
              <w:pStyle w:val="aa"/>
              <w:numPr>
                <w:ilvl w:val="0"/>
                <w:numId w:val="31"/>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250993">
            <w:pPr>
              <w:pStyle w:val="aa"/>
              <w:numPr>
                <w:ilvl w:val="0"/>
                <w:numId w:val="32"/>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250993">
            <w:pPr>
              <w:pStyle w:val="aa"/>
              <w:numPr>
                <w:ilvl w:val="0"/>
                <w:numId w:val="32"/>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250993">
            <w:pPr>
              <w:pStyle w:val="aa"/>
              <w:numPr>
                <w:ilvl w:val="0"/>
                <w:numId w:val="32"/>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250993">
            <w:pPr>
              <w:pStyle w:val="aa"/>
              <w:numPr>
                <w:ilvl w:val="0"/>
                <w:numId w:val="33"/>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250993">
            <w:pPr>
              <w:pStyle w:val="aa"/>
              <w:numPr>
                <w:ilvl w:val="0"/>
                <w:numId w:val="34"/>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250993">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250993">
            <w:pPr>
              <w:pStyle w:val="aa"/>
              <w:numPr>
                <w:ilvl w:val="0"/>
                <w:numId w:val="35"/>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250993">
            <w:pPr>
              <w:pStyle w:val="aa"/>
              <w:numPr>
                <w:ilvl w:val="0"/>
                <w:numId w:val="36"/>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250993">
            <w:pPr>
              <w:pStyle w:val="aa"/>
              <w:numPr>
                <w:ilvl w:val="0"/>
                <w:numId w:val="36"/>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250993">
            <w:pPr>
              <w:pStyle w:val="aa"/>
              <w:numPr>
                <w:ilvl w:val="0"/>
                <w:numId w:val="36"/>
              </w:numPr>
              <w:ind w:firstLineChars="0"/>
            </w:pPr>
            <w:r>
              <w:rPr>
                <w:rFonts w:hint="eastAsia"/>
              </w:rPr>
              <w:t>DELETE</w:t>
            </w:r>
            <w:r>
              <w:rPr>
                <w:rFonts w:hint="eastAsia"/>
              </w:rPr>
              <w:t>成功，返回</w:t>
            </w:r>
            <w:r>
              <w:rPr>
                <w:rFonts w:hint="eastAsia"/>
              </w:rPr>
              <w:t>202</w:t>
            </w:r>
          </w:p>
          <w:p w14:paraId="1779CEC5" w14:textId="0E7B193A" w:rsidR="00252471" w:rsidRDefault="00252471" w:rsidP="00250993">
            <w:pPr>
              <w:pStyle w:val="aa"/>
              <w:numPr>
                <w:ilvl w:val="0"/>
                <w:numId w:val="36"/>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50993">
            <w:pPr>
              <w:pStyle w:val="aa"/>
              <w:numPr>
                <w:ilvl w:val="0"/>
                <w:numId w:val="38"/>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50993">
            <w:pPr>
              <w:pStyle w:val="aa"/>
              <w:numPr>
                <w:ilvl w:val="0"/>
                <w:numId w:val="38"/>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250993">
            <w:pPr>
              <w:pStyle w:val="aa"/>
              <w:numPr>
                <w:ilvl w:val="0"/>
                <w:numId w:val="37"/>
              </w:numPr>
              <w:ind w:firstLineChars="0"/>
            </w:pPr>
            <w:r>
              <w:rPr>
                <w:rFonts w:hint="eastAsia"/>
              </w:rPr>
              <w:lastRenderedPageBreak/>
              <w:t>PUT</w:t>
            </w:r>
            <w:r>
              <w:rPr>
                <w:rFonts w:hint="eastAsia"/>
              </w:rPr>
              <w:t>成功</w:t>
            </w:r>
          </w:p>
          <w:p w14:paraId="244ABD45" w14:textId="3A30BB5B" w:rsidR="00272641" w:rsidRDefault="00272641" w:rsidP="00250993">
            <w:pPr>
              <w:pStyle w:val="aa"/>
              <w:numPr>
                <w:ilvl w:val="0"/>
                <w:numId w:val="37"/>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50993">
            <w:pPr>
              <w:pStyle w:val="aa"/>
              <w:numPr>
                <w:ilvl w:val="0"/>
                <w:numId w:val="40"/>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50993">
            <w:pPr>
              <w:pStyle w:val="aa"/>
              <w:numPr>
                <w:ilvl w:val="0"/>
                <w:numId w:val="40"/>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50993">
            <w:pPr>
              <w:pStyle w:val="aa"/>
              <w:numPr>
                <w:ilvl w:val="0"/>
                <w:numId w:val="39"/>
              </w:numPr>
              <w:ind w:firstLineChars="0"/>
            </w:pPr>
            <w:r>
              <w:rPr>
                <w:rFonts w:hint="eastAsia"/>
              </w:rPr>
              <w:t>PUT</w:t>
            </w:r>
            <w:r>
              <w:rPr>
                <w:rFonts w:hint="eastAsia"/>
              </w:rPr>
              <w:t>成功</w:t>
            </w:r>
          </w:p>
          <w:p w14:paraId="4069D1F1" w14:textId="790E533F" w:rsidR="00272641" w:rsidRDefault="00272641" w:rsidP="00250993">
            <w:pPr>
              <w:pStyle w:val="aa"/>
              <w:numPr>
                <w:ilvl w:val="0"/>
                <w:numId w:val="39"/>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50993">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50993">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50993">
            <w:pPr>
              <w:pStyle w:val="aa"/>
              <w:numPr>
                <w:ilvl w:val="0"/>
                <w:numId w:val="42"/>
              </w:numPr>
              <w:ind w:firstLineChars="0"/>
            </w:pPr>
            <w:r>
              <w:rPr>
                <w:rFonts w:hint="eastAsia"/>
              </w:rPr>
              <w:t>PUT</w:t>
            </w:r>
            <w:r>
              <w:rPr>
                <w:rFonts w:hint="eastAsia"/>
              </w:rPr>
              <w:t>成功</w:t>
            </w:r>
          </w:p>
          <w:p w14:paraId="69CD7E32" w14:textId="3E77E49E" w:rsidR="00272641" w:rsidRDefault="00272641" w:rsidP="00250993">
            <w:pPr>
              <w:pStyle w:val="aa"/>
              <w:numPr>
                <w:ilvl w:val="0"/>
                <w:numId w:val="42"/>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50993">
            <w:pPr>
              <w:pStyle w:val="aa"/>
              <w:numPr>
                <w:ilvl w:val="0"/>
                <w:numId w:val="43"/>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50993">
            <w:pPr>
              <w:pStyle w:val="aa"/>
              <w:numPr>
                <w:ilvl w:val="0"/>
                <w:numId w:val="43"/>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50993">
            <w:pPr>
              <w:pStyle w:val="aa"/>
              <w:numPr>
                <w:ilvl w:val="0"/>
                <w:numId w:val="43"/>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50993">
            <w:pPr>
              <w:pStyle w:val="aa"/>
              <w:numPr>
                <w:ilvl w:val="0"/>
                <w:numId w:val="44"/>
              </w:numPr>
              <w:ind w:firstLineChars="0"/>
            </w:pPr>
            <w:r>
              <w:rPr>
                <w:rFonts w:hint="eastAsia"/>
              </w:rPr>
              <w:t>PUT</w:t>
            </w:r>
            <w:r>
              <w:rPr>
                <w:rFonts w:hint="eastAsia"/>
              </w:rPr>
              <w:t>成功</w:t>
            </w:r>
          </w:p>
          <w:p w14:paraId="6703CA2D" w14:textId="3F6D6ACA" w:rsidR="00B27597" w:rsidRDefault="00272641" w:rsidP="00250993">
            <w:pPr>
              <w:pStyle w:val="aa"/>
              <w:numPr>
                <w:ilvl w:val="0"/>
                <w:numId w:val="44"/>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250993">
            <w:pPr>
              <w:pStyle w:val="aa"/>
              <w:numPr>
                <w:ilvl w:val="0"/>
                <w:numId w:val="44"/>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250993">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250993">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250993">
            <w:pPr>
              <w:pStyle w:val="aa"/>
              <w:numPr>
                <w:ilvl w:val="0"/>
                <w:numId w:val="46"/>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250993">
            <w:pPr>
              <w:pStyle w:val="aa"/>
              <w:numPr>
                <w:ilvl w:val="0"/>
                <w:numId w:val="45"/>
              </w:numPr>
              <w:ind w:firstLineChars="0"/>
            </w:pPr>
            <w:r>
              <w:rPr>
                <w:rFonts w:hint="eastAsia"/>
              </w:rPr>
              <w:lastRenderedPageBreak/>
              <w:t>PUT</w:t>
            </w:r>
            <w:r>
              <w:rPr>
                <w:rFonts w:hint="eastAsia"/>
              </w:rPr>
              <w:t>成功</w:t>
            </w:r>
          </w:p>
          <w:p w14:paraId="09D01613" w14:textId="77777777" w:rsidR="00B27597" w:rsidRDefault="00B27597" w:rsidP="00250993">
            <w:pPr>
              <w:pStyle w:val="aa"/>
              <w:numPr>
                <w:ilvl w:val="0"/>
                <w:numId w:val="45"/>
              </w:numPr>
              <w:ind w:firstLineChars="0"/>
            </w:pPr>
            <w:r>
              <w:rPr>
                <w:rFonts w:hint="eastAsia"/>
              </w:rPr>
              <w:t>查询到</w:t>
            </w:r>
            <w:r>
              <w:rPr>
                <w:rFonts w:hint="eastAsia"/>
              </w:rPr>
              <w:t>3</w:t>
            </w:r>
            <w:r>
              <w:rPr>
                <w:rFonts w:hint="eastAsia"/>
              </w:rPr>
              <w:t>条记录</w:t>
            </w:r>
          </w:p>
          <w:p w14:paraId="69736C10" w14:textId="38B1B15D" w:rsidR="00B27597" w:rsidRDefault="00B27597" w:rsidP="00250993">
            <w:pPr>
              <w:pStyle w:val="aa"/>
              <w:numPr>
                <w:ilvl w:val="0"/>
                <w:numId w:val="45"/>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2459E3" w14:textId="77777777" w:rsidR="00832265" w:rsidRDefault="00832265" w:rsidP="00210B6B">
      <w:r>
        <w:separator/>
      </w:r>
    </w:p>
  </w:endnote>
  <w:endnote w:type="continuationSeparator" w:id="0">
    <w:p w14:paraId="0D722A1E" w14:textId="77777777" w:rsidR="00832265" w:rsidRDefault="00832265"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3E62D251" w:rsidR="002F1B57" w:rsidRDefault="002F1B57">
        <w:pPr>
          <w:pStyle w:val="a5"/>
          <w:jc w:val="center"/>
        </w:pPr>
        <w:r>
          <w:fldChar w:fldCharType="begin"/>
        </w:r>
        <w:r>
          <w:instrText>PAGE   \* MERGEFORMAT</w:instrText>
        </w:r>
        <w:r>
          <w:fldChar w:fldCharType="separate"/>
        </w:r>
        <w:r w:rsidR="009114B1" w:rsidRPr="009114B1">
          <w:rPr>
            <w:noProof/>
            <w:lang w:val="zh-CN"/>
          </w:rPr>
          <w:t>42</w:t>
        </w:r>
        <w:r>
          <w:fldChar w:fldCharType="end"/>
        </w:r>
      </w:p>
    </w:sdtContent>
  </w:sdt>
  <w:p w14:paraId="143078AB" w14:textId="77777777" w:rsidR="002F1B57" w:rsidRDefault="002F1B5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485E6E" w14:textId="77777777" w:rsidR="00832265" w:rsidRDefault="00832265" w:rsidP="00210B6B">
      <w:r>
        <w:separator/>
      </w:r>
    </w:p>
  </w:footnote>
  <w:footnote w:type="continuationSeparator" w:id="0">
    <w:p w14:paraId="2FBDDAC5" w14:textId="77777777" w:rsidR="00832265" w:rsidRDefault="00832265"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6"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7"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605F1E"/>
    <w:multiLevelType w:val="hybridMultilevel"/>
    <w:tmpl w:val="51627B9A"/>
    <w:lvl w:ilvl="0" w:tplc="3460D4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319733F"/>
    <w:multiLevelType w:val="hybridMultilevel"/>
    <w:tmpl w:val="C2B8A54E"/>
    <w:lvl w:ilvl="0" w:tplc="07FE18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2"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1"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7E67933"/>
    <w:multiLevelType w:val="hybridMultilevel"/>
    <w:tmpl w:val="3CB20D18"/>
    <w:lvl w:ilvl="0" w:tplc="D11482B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0"/>
  </w:num>
  <w:num w:numId="2">
    <w:abstractNumId w:val="24"/>
  </w:num>
  <w:num w:numId="3">
    <w:abstractNumId w:val="36"/>
  </w:num>
  <w:num w:numId="4">
    <w:abstractNumId w:val="55"/>
  </w:num>
  <w:num w:numId="5">
    <w:abstractNumId w:val="2"/>
  </w:num>
  <w:num w:numId="6">
    <w:abstractNumId w:val="12"/>
  </w:num>
  <w:num w:numId="7">
    <w:abstractNumId w:val="46"/>
  </w:num>
  <w:num w:numId="8">
    <w:abstractNumId w:val="28"/>
  </w:num>
  <w:num w:numId="9">
    <w:abstractNumId w:val="43"/>
  </w:num>
  <w:num w:numId="10">
    <w:abstractNumId w:val="22"/>
  </w:num>
  <w:num w:numId="11">
    <w:abstractNumId w:val="8"/>
  </w:num>
  <w:num w:numId="12">
    <w:abstractNumId w:val="11"/>
  </w:num>
  <w:num w:numId="13">
    <w:abstractNumId w:val="16"/>
  </w:num>
  <w:num w:numId="14">
    <w:abstractNumId w:val="48"/>
  </w:num>
  <w:num w:numId="15">
    <w:abstractNumId w:val="41"/>
  </w:num>
  <w:num w:numId="16">
    <w:abstractNumId w:val="41"/>
    <w:lvlOverride w:ilvl="0">
      <w:startOverride w:val="1"/>
    </w:lvlOverride>
  </w:num>
  <w:num w:numId="17">
    <w:abstractNumId w:val="51"/>
  </w:num>
  <w:num w:numId="18">
    <w:abstractNumId w:val="13"/>
  </w:num>
  <w:num w:numId="19">
    <w:abstractNumId w:val="38"/>
  </w:num>
  <w:num w:numId="20">
    <w:abstractNumId w:val="3"/>
  </w:num>
  <w:num w:numId="21">
    <w:abstractNumId w:val="15"/>
  </w:num>
  <w:num w:numId="22">
    <w:abstractNumId w:val="31"/>
  </w:num>
  <w:num w:numId="23">
    <w:abstractNumId w:val="32"/>
  </w:num>
  <w:num w:numId="24">
    <w:abstractNumId w:val="9"/>
  </w:num>
  <w:num w:numId="25">
    <w:abstractNumId w:val="47"/>
  </w:num>
  <w:num w:numId="26">
    <w:abstractNumId w:val="23"/>
  </w:num>
  <w:num w:numId="27">
    <w:abstractNumId w:val="7"/>
  </w:num>
  <w:num w:numId="28">
    <w:abstractNumId w:val="39"/>
  </w:num>
  <w:num w:numId="29">
    <w:abstractNumId w:val="4"/>
  </w:num>
  <w:num w:numId="30">
    <w:abstractNumId w:val="53"/>
  </w:num>
  <w:num w:numId="31">
    <w:abstractNumId w:val="54"/>
  </w:num>
  <w:num w:numId="32">
    <w:abstractNumId w:val="18"/>
  </w:num>
  <w:num w:numId="33">
    <w:abstractNumId w:val="21"/>
  </w:num>
  <w:num w:numId="34">
    <w:abstractNumId w:val="44"/>
  </w:num>
  <w:num w:numId="35">
    <w:abstractNumId w:val="45"/>
  </w:num>
  <w:num w:numId="36">
    <w:abstractNumId w:val="27"/>
  </w:num>
  <w:num w:numId="37">
    <w:abstractNumId w:val="10"/>
  </w:num>
  <w:num w:numId="38">
    <w:abstractNumId w:val="17"/>
  </w:num>
  <w:num w:numId="39">
    <w:abstractNumId w:val="14"/>
  </w:num>
  <w:num w:numId="40">
    <w:abstractNumId w:val="1"/>
  </w:num>
  <w:num w:numId="41">
    <w:abstractNumId w:val="34"/>
  </w:num>
  <w:num w:numId="42">
    <w:abstractNumId w:val="25"/>
  </w:num>
  <w:num w:numId="43">
    <w:abstractNumId w:val="20"/>
  </w:num>
  <w:num w:numId="44">
    <w:abstractNumId w:val="42"/>
  </w:num>
  <w:num w:numId="45">
    <w:abstractNumId w:val="33"/>
  </w:num>
  <w:num w:numId="46">
    <w:abstractNumId w:val="19"/>
  </w:num>
  <w:num w:numId="47">
    <w:abstractNumId w:val="26"/>
  </w:num>
  <w:num w:numId="48">
    <w:abstractNumId w:val="6"/>
  </w:num>
  <w:num w:numId="49">
    <w:abstractNumId w:val="30"/>
  </w:num>
  <w:num w:numId="50">
    <w:abstractNumId w:val="49"/>
  </w:num>
  <w:num w:numId="51">
    <w:abstractNumId w:val="35"/>
  </w:num>
  <w:num w:numId="52">
    <w:abstractNumId w:val="37"/>
  </w:num>
  <w:num w:numId="53">
    <w:abstractNumId w:val="5"/>
  </w:num>
  <w:num w:numId="54">
    <w:abstractNumId w:val="5"/>
    <w:lvlOverride w:ilvl="0">
      <w:startOverride w:val="1"/>
    </w:lvlOverride>
  </w:num>
  <w:num w:numId="55">
    <w:abstractNumId w:val="5"/>
    <w:lvlOverride w:ilvl="0">
      <w:startOverride w:val="1"/>
    </w:lvlOverride>
  </w:num>
  <w:num w:numId="56">
    <w:abstractNumId w:val="52"/>
  </w:num>
  <w:num w:numId="57">
    <w:abstractNumId w:val="29"/>
  </w:num>
  <w:num w:numId="58">
    <w:abstractNumId w:val="0"/>
  </w:num>
  <w:num w:numId="59">
    <w:abstractNumId w:val="4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2A40"/>
    <w:rsid w:val="000548C1"/>
    <w:rsid w:val="00056DF0"/>
    <w:rsid w:val="0006520C"/>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B730B"/>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3B6E"/>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40F4"/>
    <w:rsid w:val="001C51F3"/>
    <w:rsid w:val="001D283E"/>
    <w:rsid w:val="001D3A72"/>
    <w:rsid w:val="001D427F"/>
    <w:rsid w:val="001D5BFA"/>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993"/>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1B57"/>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573F7"/>
    <w:rsid w:val="00362563"/>
    <w:rsid w:val="0036597E"/>
    <w:rsid w:val="0036758F"/>
    <w:rsid w:val="00370377"/>
    <w:rsid w:val="00370DBF"/>
    <w:rsid w:val="00371404"/>
    <w:rsid w:val="00373436"/>
    <w:rsid w:val="0037786E"/>
    <w:rsid w:val="003824AC"/>
    <w:rsid w:val="00382C3B"/>
    <w:rsid w:val="003833B4"/>
    <w:rsid w:val="0038463E"/>
    <w:rsid w:val="003855CA"/>
    <w:rsid w:val="0038780A"/>
    <w:rsid w:val="00391B78"/>
    <w:rsid w:val="00393BDB"/>
    <w:rsid w:val="00393FC9"/>
    <w:rsid w:val="00396ABF"/>
    <w:rsid w:val="00397868"/>
    <w:rsid w:val="00397AF1"/>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7D2"/>
    <w:rsid w:val="00422E39"/>
    <w:rsid w:val="004231AD"/>
    <w:rsid w:val="00423C13"/>
    <w:rsid w:val="00425F44"/>
    <w:rsid w:val="00430B9F"/>
    <w:rsid w:val="00431380"/>
    <w:rsid w:val="00431594"/>
    <w:rsid w:val="00431873"/>
    <w:rsid w:val="0043652E"/>
    <w:rsid w:val="004367E0"/>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A4BEA"/>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5D1E"/>
    <w:rsid w:val="00591B73"/>
    <w:rsid w:val="0059292C"/>
    <w:rsid w:val="005940F0"/>
    <w:rsid w:val="005949B1"/>
    <w:rsid w:val="00594BBC"/>
    <w:rsid w:val="00597B34"/>
    <w:rsid w:val="005A1F49"/>
    <w:rsid w:val="005A3F7F"/>
    <w:rsid w:val="005A4364"/>
    <w:rsid w:val="005A610E"/>
    <w:rsid w:val="005A654A"/>
    <w:rsid w:val="005B07C3"/>
    <w:rsid w:val="005B14B3"/>
    <w:rsid w:val="005B335A"/>
    <w:rsid w:val="005B3BFD"/>
    <w:rsid w:val="005B6E92"/>
    <w:rsid w:val="005C3356"/>
    <w:rsid w:val="005C4671"/>
    <w:rsid w:val="005C7B1E"/>
    <w:rsid w:val="005D0D2D"/>
    <w:rsid w:val="005D1DD3"/>
    <w:rsid w:val="005D2732"/>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1CC"/>
    <w:rsid w:val="006558F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2631"/>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016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65"/>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63B56"/>
    <w:rsid w:val="00870371"/>
    <w:rsid w:val="008710FD"/>
    <w:rsid w:val="008711CF"/>
    <w:rsid w:val="008729B3"/>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841"/>
    <w:rsid w:val="008B5992"/>
    <w:rsid w:val="008C1D50"/>
    <w:rsid w:val="008C6671"/>
    <w:rsid w:val="008C6772"/>
    <w:rsid w:val="008C7043"/>
    <w:rsid w:val="008D076C"/>
    <w:rsid w:val="008D3B9C"/>
    <w:rsid w:val="008D5D4E"/>
    <w:rsid w:val="008E0284"/>
    <w:rsid w:val="008E1D32"/>
    <w:rsid w:val="008E21A2"/>
    <w:rsid w:val="008E4A91"/>
    <w:rsid w:val="008E5676"/>
    <w:rsid w:val="008E6209"/>
    <w:rsid w:val="008E7B2F"/>
    <w:rsid w:val="008F00E5"/>
    <w:rsid w:val="008F2BA2"/>
    <w:rsid w:val="008F3D4B"/>
    <w:rsid w:val="008F468B"/>
    <w:rsid w:val="009026B9"/>
    <w:rsid w:val="009041ED"/>
    <w:rsid w:val="00905DF3"/>
    <w:rsid w:val="0090706F"/>
    <w:rsid w:val="00910139"/>
    <w:rsid w:val="00910B07"/>
    <w:rsid w:val="00911204"/>
    <w:rsid w:val="009114B1"/>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1836"/>
    <w:rsid w:val="009946C1"/>
    <w:rsid w:val="009950CA"/>
    <w:rsid w:val="0099676B"/>
    <w:rsid w:val="009969F3"/>
    <w:rsid w:val="009A21D4"/>
    <w:rsid w:val="009A3508"/>
    <w:rsid w:val="009A553F"/>
    <w:rsid w:val="009B054C"/>
    <w:rsid w:val="009B068D"/>
    <w:rsid w:val="009B35DD"/>
    <w:rsid w:val="009B673D"/>
    <w:rsid w:val="009B6FE7"/>
    <w:rsid w:val="009B7508"/>
    <w:rsid w:val="009C1DB6"/>
    <w:rsid w:val="009C25B7"/>
    <w:rsid w:val="009C2732"/>
    <w:rsid w:val="009C5048"/>
    <w:rsid w:val="009C6636"/>
    <w:rsid w:val="009C6BBC"/>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2E"/>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0A42"/>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0251"/>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302E"/>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ACD"/>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69AB"/>
    <w:rsid w:val="00BE7496"/>
    <w:rsid w:val="00BE7A57"/>
    <w:rsid w:val="00BF1019"/>
    <w:rsid w:val="00BF31E7"/>
    <w:rsid w:val="00BF44F0"/>
    <w:rsid w:val="00C02310"/>
    <w:rsid w:val="00C02789"/>
    <w:rsid w:val="00C034AB"/>
    <w:rsid w:val="00C040DF"/>
    <w:rsid w:val="00C067DE"/>
    <w:rsid w:val="00C06A92"/>
    <w:rsid w:val="00C11719"/>
    <w:rsid w:val="00C1464C"/>
    <w:rsid w:val="00C1494F"/>
    <w:rsid w:val="00C15A61"/>
    <w:rsid w:val="00C1671A"/>
    <w:rsid w:val="00C22722"/>
    <w:rsid w:val="00C25B91"/>
    <w:rsid w:val="00C26D20"/>
    <w:rsid w:val="00C27456"/>
    <w:rsid w:val="00C36BAC"/>
    <w:rsid w:val="00C40EDD"/>
    <w:rsid w:val="00C42C41"/>
    <w:rsid w:val="00C4688A"/>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1CB3"/>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460"/>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009"/>
    <w:rsid w:val="00D7214E"/>
    <w:rsid w:val="00D749B1"/>
    <w:rsid w:val="00D76B7F"/>
    <w:rsid w:val="00D7720D"/>
    <w:rsid w:val="00D82815"/>
    <w:rsid w:val="00D83AF7"/>
    <w:rsid w:val="00D90FFC"/>
    <w:rsid w:val="00D92468"/>
    <w:rsid w:val="00D94B4E"/>
    <w:rsid w:val="00D956A9"/>
    <w:rsid w:val="00D957CD"/>
    <w:rsid w:val="00D96B10"/>
    <w:rsid w:val="00D96B59"/>
    <w:rsid w:val="00DA1535"/>
    <w:rsid w:val="00DA1F32"/>
    <w:rsid w:val="00DA3956"/>
    <w:rsid w:val="00DA3EAE"/>
    <w:rsid w:val="00DA58C7"/>
    <w:rsid w:val="00DA6334"/>
    <w:rsid w:val="00DA7837"/>
    <w:rsid w:val="00DA7C88"/>
    <w:rsid w:val="00DB0AD3"/>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2ABD"/>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B7FDE"/>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0B24"/>
    <w:rsid w:val="00F41AA5"/>
    <w:rsid w:val="00F41CB9"/>
    <w:rsid w:val="00F44350"/>
    <w:rsid w:val="00F45FC2"/>
    <w:rsid w:val="00F466DB"/>
    <w:rsid w:val="00F47B94"/>
    <w:rsid w:val="00F5161A"/>
    <w:rsid w:val="00F5196D"/>
    <w:rsid w:val="00F55F17"/>
    <w:rsid w:val="00F616F1"/>
    <w:rsid w:val="00F617B5"/>
    <w:rsid w:val="00F62110"/>
    <w:rsid w:val="00F67813"/>
    <w:rsid w:val="00F75368"/>
    <w:rsid w:val="00F75800"/>
    <w:rsid w:val="00F76429"/>
    <w:rsid w:val="00F76CDF"/>
    <w:rsid w:val="00F80799"/>
    <w:rsid w:val="00F80947"/>
    <w:rsid w:val="00F833E6"/>
    <w:rsid w:val="00F84BC4"/>
    <w:rsid w:val="00F87F19"/>
    <w:rsid w:val="00F91B80"/>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 w:val="00FF4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C9D438B-B5F2-4059-9B2A-631C66924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5"/>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3"/>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89592763">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575385">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58258616">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0292616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22013790">
      <w:bodyDiv w:val="1"/>
      <w:marLeft w:val="0"/>
      <w:marRight w:val="0"/>
      <w:marTop w:val="0"/>
      <w:marBottom w:val="0"/>
      <w:divBdr>
        <w:top w:val="none" w:sz="0" w:space="0" w:color="auto"/>
        <w:left w:val="none" w:sz="0" w:space="0" w:color="auto"/>
        <w:bottom w:val="none" w:sz="0" w:space="0" w:color="auto"/>
        <w:right w:val="none" w:sz="0" w:space="0" w:color="auto"/>
      </w:divBdr>
    </w:div>
    <w:div w:id="1268388226">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38382164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69061825">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td@amazon.com%3c/DisplayName" TargetMode="External"/><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43E539-9492-4AFE-AD57-795AA6F9D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116400</TotalTime>
  <Pages>61</Pages>
  <Words>7922</Words>
  <Characters>45158</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20</cp:revision>
  <dcterms:created xsi:type="dcterms:W3CDTF">2014-01-06T08:17:00Z</dcterms:created>
  <dcterms:modified xsi:type="dcterms:W3CDTF">2019-02-28T09:13:00Z</dcterms:modified>
</cp:coreProperties>
</file>