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B52C11" w:rsidP="002B0E83">
      <w:pPr>
        <w:pStyle w:val="Title"/>
      </w:pPr>
      <w:r>
        <w:rPr>
          <w:rFonts w:hint="eastAsia"/>
        </w:rPr>
        <w:t>sequoiadb</w:t>
      </w:r>
      <w:r>
        <w:rPr>
          <w:rFonts w:hint="eastAsia"/>
        </w:rPr>
        <w:t>版本升级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102FC" w:rsidP="009102FC">
            <w:pPr>
              <w:ind w:left="0"/>
            </w:pPr>
            <w:r>
              <w:rPr>
                <w:rFonts w:hint="eastAsia"/>
              </w:rPr>
              <w:t>2016-03-22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B52C11">
      <w:r w:rsidRPr="00B52C11">
        <w:rPr>
          <w:rFonts w:hint="eastAsia"/>
        </w:rPr>
        <w:t>版本升级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B52C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B52C11">
        <w:rPr>
          <w:rFonts w:hint="eastAsia"/>
        </w:rPr>
        <w:t>当</w:t>
      </w:r>
      <w:r>
        <w:rPr>
          <w:rFonts w:hint="eastAsia"/>
        </w:rPr>
        <w:t>需要升级版本时，</w:t>
      </w:r>
      <w:r w:rsidRPr="00B52C11">
        <w:rPr>
          <w:rFonts w:hint="eastAsia"/>
        </w:rPr>
        <w:t>覆盖安装可能会修改配置</w:t>
      </w:r>
      <w:r>
        <w:rPr>
          <w:rFonts w:hint="eastAsia"/>
        </w:rPr>
        <w:t>，也无法保证新旧版本的兼容性。现提供版本升级的功能，自动检测新旧版本的兼容性，保证新旧配置的一致。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D65E41" w:rsidRDefault="00D65E41" w:rsidP="00D65E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执行安装包时不加参数，会自动检测是否已安装版本，如果有，会提示选择安装还是升级。</w:t>
      </w:r>
    </w:p>
    <w:p w:rsidR="00D65E41" w:rsidRPr="00B0043C" w:rsidRDefault="00D65E41" w:rsidP="00D65E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静默安装时，会自动检测是否已安装版本，如果已有安装，采用升级模式；如果没有，采用安装模式。</w:t>
      </w:r>
    </w:p>
    <w:p w:rsidR="00D65E41" w:rsidRPr="0051181B" w:rsidRDefault="00D65E41" w:rsidP="00D65E41">
      <w:pPr>
        <w:rPr>
          <w:rFonts w:hint="eastAsia"/>
        </w:rPr>
      </w:pPr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Pr="0051181B">
        <w:rPr>
          <w:rFonts w:hint="eastAsia"/>
        </w:rPr>
        <w:t>版本兼容性由版本列表给出。</w:t>
      </w:r>
      <w:r>
        <w:rPr>
          <w:rFonts w:hint="eastAsia"/>
        </w:rPr>
        <w:t>目前</w:t>
      </w:r>
      <w:r>
        <w:rPr>
          <w:rFonts w:hint="eastAsia"/>
        </w:rPr>
        <w:t>1.8</w:t>
      </w:r>
      <w:r>
        <w:rPr>
          <w:rFonts w:hint="eastAsia"/>
        </w:rPr>
        <w:t>之前的版本不可兼容，</w:t>
      </w:r>
      <w:r>
        <w:rPr>
          <w:rFonts w:hint="eastAsia"/>
        </w:rPr>
        <w:t>1.8</w:t>
      </w:r>
      <w:r>
        <w:rPr>
          <w:rFonts w:hint="eastAsia"/>
        </w:rPr>
        <w:t>和</w:t>
      </w:r>
      <w:r>
        <w:rPr>
          <w:rFonts w:hint="eastAsia"/>
        </w:rPr>
        <w:t>1.8</w:t>
      </w:r>
      <w:r>
        <w:rPr>
          <w:rFonts w:hint="eastAsia"/>
        </w:rPr>
        <w:t>以后的版本可以兼容，</w:t>
      </w:r>
      <w:r>
        <w:rPr>
          <w:rFonts w:hint="eastAsia"/>
        </w:rPr>
        <w:t>2.0</w:t>
      </w:r>
      <w:r>
        <w:rPr>
          <w:rFonts w:hint="eastAsia"/>
        </w:rPr>
        <w:t>社区版（</w:t>
      </w:r>
      <w:r>
        <w:rPr>
          <w:rFonts w:hint="eastAsia"/>
        </w:rPr>
        <w:t>rocksdb</w:t>
      </w:r>
      <w:r>
        <w:rPr>
          <w:rFonts w:hint="eastAsia"/>
        </w:rPr>
        <w:t>）不与其他版本兼容。只支持向后兼容。</w:t>
      </w:r>
    </w:p>
    <w:p w:rsidR="00D65E41" w:rsidRPr="00D65E41" w:rsidRDefault="00D65E41">
      <w:pPr>
        <w:rPr>
          <w:rFonts w:hint="eastAsia"/>
        </w:rPr>
      </w:pPr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Pr="0051181B">
        <w:rPr>
          <w:rFonts w:hint="eastAsia"/>
        </w:rPr>
        <w:t>升级过程中不会改动任何安装目录下的配置文件，以此来保证配置不变。</w:t>
      </w:r>
    </w:p>
    <w:p w:rsidR="0051181B" w:rsidRDefault="0051181B">
      <w:pPr>
        <w:rPr>
          <w:rFonts w:hint="eastAsia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9D1042" w:rsidRPr="009D1042" w:rsidRDefault="009D1042" w:rsidP="00530325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396AC3">
        <w:rPr>
          <w:rFonts w:hint="eastAsia"/>
          <w:color w:val="000000" w:themeColor="text1"/>
        </w:rPr>
        <w:t>run</w:t>
      </w:r>
      <w:r w:rsidR="00396AC3">
        <w:rPr>
          <w:rFonts w:hint="eastAsia"/>
          <w:color w:val="000000" w:themeColor="text1"/>
        </w:rPr>
        <w:t>包新增选项</w:t>
      </w:r>
      <w:r w:rsidR="00396AC3">
        <w:rPr>
          <w:rFonts w:hint="eastAsia"/>
          <w:color w:val="000000" w:themeColor="text1"/>
        </w:rPr>
        <w:t xml:space="preserve"> --upgrade</w:t>
      </w:r>
      <w:r w:rsidR="00396AC3">
        <w:rPr>
          <w:rFonts w:hint="eastAsia"/>
          <w:color w:val="000000" w:themeColor="text1"/>
        </w:rPr>
        <w:t>：</w:t>
      </w:r>
    </w:p>
    <w:tbl>
      <w:tblPr>
        <w:tblStyle w:val="TableGrid"/>
        <w:tblW w:w="0" w:type="auto"/>
        <w:tblInd w:w="487" w:type="dxa"/>
        <w:tblLook w:val="04A0"/>
      </w:tblPr>
      <w:tblGrid>
        <w:gridCol w:w="2838"/>
        <w:gridCol w:w="2839"/>
      </w:tblGrid>
      <w:tr w:rsidR="009D1042" w:rsidTr="009D1042">
        <w:tc>
          <w:tcPr>
            <w:tcW w:w="2838" w:type="dxa"/>
          </w:tcPr>
          <w:p w:rsidR="009D1042" w:rsidRDefault="009D1042" w:rsidP="00373226">
            <w:r>
              <w:t>O</w:t>
            </w:r>
            <w:r>
              <w:rPr>
                <w:rFonts w:hint="eastAsia"/>
              </w:rPr>
              <w:t>ption name</w:t>
            </w:r>
          </w:p>
        </w:tc>
        <w:tc>
          <w:tcPr>
            <w:tcW w:w="2839" w:type="dxa"/>
          </w:tcPr>
          <w:p w:rsidR="009D1042" w:rsidRDefault="009D1042" w:rsidP="00373226">
            <w:r>
              <w:rPr>
                <w:rFonts w:hint="eastAsia"/>
              </w:rPr>
              <w:t>描述</w:t>
            </w:r>
          </w:p>
        </w:tc>
      </w:tr>
      <w:tr w:rsidR="009D1042" w:rsidTr="009D1042">
        <w:tc>
          <w:tcPr>
            <w:tcW w:w="2838" w:type="dxa"/>
          </w:tcPr>
          <w:p w:rsidR="009D1042" w:rsidRDefault="00396AC3" w:rsidP="00373226">
            <w:r>
              <w:rPr>
                <w:rFonts w:hint="eastAsia"/>
                <w:color w:val="000000" w:themeColor="text1"/>
              </w:rPr>
              <w:t>--upgrade</w:t>
            </w:r>
          </w:p>
        </w:tc>
        <w:tc>
          <w:tcPr>
            <w:tcW w:w="2839" w:type="dxa"/>
          </w:tcPr>
          <w:p w:rsidR="009D1042" w:rsidRDefault="00396AC3" w:rsidP="00373226">
            <w:r w:rsidRPr="00396AC3">
              <w:t>upgrade package</w:t>
            </w:r>
          </w:p>
        </w:tc>
      </w:tr>
    </w:tbl>
    <w:p w:rsidR="009D1042" w:rsidRPr="009D1042" w:rsidRDefault="009D1042" w:rsidP="00530325">
      <w:pPr>
        <w:rPr>
          <w:color w:val="000000" w:themeColor="text1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B52C11" w:rsidRDefault="00B52C11" w:rsidP="00616897">
      <w:pPr>
        <w:rPr>
          <w:rFonts w:hint="eastAsia"/>
        </w:rPr>
      </w:pPr>
      <w:r w:rsidRPr="00B52C11">
        <w:rPr>
          <w:rFonts w:hint="eastAsia"/>
        </w:rPr>
        <w:t>必须在</w:t>
      </w:r>
      <w:r>
        <w:rPr>
          <w:rFonts w:hint="eastAsia"/>
        </w:rPr>
        <w:t>已安装</w:t>
      </w:r>
      <w:r>
        <w:rPr>
          <w:rFonts w:hint="eastAsia"/>
        </w:rPr>
        <w:t>sequoiadb</w:t>
      </w:r>
      <w:r>
        <w:rPr>
          <w:rFonts w:hint="eastAsia"/>
        </w:rPr>
        <w:t>后，才能进行版本升级。</w:t>
      </w:r>
    </w:p>
    <w:p w:rsidR="004575F6" w:rsidRDefault="004575F6" w:rsidP="00616897">
      <w:pPr>
        <w:rPr>
          <w:rFonts w:hint="eastAsia"/>
        </w:rPr>
      </w:pPr>
      <w:r>
        <w:rPr>
          <w:rFonts w:hint="eastAsia"/>
        </w:rPr>
        <w:t>只支持向后兼容</w:t>
      </w:r>
      <w:r w:rsidR="00B0043C">
        <w:rPr>
          <w:rFonts w:hint="eastAsia"/>
        </w:rPr>
        <w:t>。</w:t>
      </w:r>
      <w:r w:rsidR="00D65E41">
        <w:rPr>
          <w:rFonts w:hint="eastAsia"/>
        </w:rPr>
        <w:t>新版本大于等于旧版本，才可以升级</w:t>
      </w:r>
    </w:p>
    <w:p w:rsidR="00D65E41" w:rsidRDefault="00D65E41" w:rsidP="00616897">
      <w:pPr>
        <w:rPr>
          <w:rFonts w:hint="eastAsia"/>
        </w:rPr>
      </w:pP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4B1D72" w:rsidRDefault="008B0448" w:rsidP="004B1D7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9F680A" w:rsidRPr="0051181B" w:rsidRDefault="00B0043C" w:rsidP="00D65E41"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</w:p>
    <w:p w:rsidR="001C52E5" w:rsidRDefault="00396AC3" w:rsidP="001C52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版本升级</w:t>
      </w:r>
      <w:r w:rsidR="009D1042">
        <w:rPr>
          <w:rFonts w:hint="eastAsia"/>
        </w:rPr>
        <w:t>分为</w:t>
      </w:r>
      <w:r>
        <w:rPr>
          <w:rFonts w:hint="eastAsia"/>
        </w:rPr>
        <w:t>四个阶段</w:t>
      </w:r>
      <w:r w:rsidR="001C52E5">
        <w:rPr>
          <w:rFonts w:hint="eastAsia"/>
        </w:rPr>
        <w:t>：检测</w:t>
      </w:r>
      <w:r>
        <w:rPr>
          <w:rFonts w:hint="eastAsia"/>
        </w:rPr>
        <w:t>升级可行性、</w:t>
      </w:r>
      <w:r w:rsidR="001C52E5">
        <w:rPr>
          <w:rFonts w:hint="eastAsia"/>
        </w:rPr>
        <w:t>安装</w:t>
      </w:r>
      <w:r>
        <w:rPr>
          <w:rFonts w:hint="eastAsia"/>
        </w:rPr>
        <w:t>准备、安装</w:t>
      </w:r>
      <w:r w:rsidR="00911246">
        <w:rPr>
          <w:rFonts w:hint="eastAsia"/>
        </w:rPr>
        <w:t>版本</w:t>
      </w:r>
      <w:r>
        <w:rPr>
          <w:rFonts w:hint="eastAsia"/>
        </w:rPr>
        <w:t>、</w:t>
      </w:r>
      <w:r w:rsidR="00911246">
        <w:rPr>
          <w:rFonts w:hint="eastAsia"/>
        </w:rPr>
        <w:t>回滚版本</w:t>
      </w:r>
      <w:r w:rsidR="00C1255B">
        <w:rPr>
          <w:rFonts w:hint="eastAsia"/>
        </w:rPr>
        <w:t>、清理环境</w:t>
      </w:r>
      <w:r w:rsidR="001C52E5">
        <w:rPr>
          <w:rFonts w:hint="eastAsia"/>
        </w:rPr>
        <w:t>。</w:t>
      </w:r>
    </w:p>
    <w:p w:rsidR="0084038C" w:rsidRDefault="00FE21C1" w:rsidP="001C52E5">
      <w:r w:rsidRPr="00FE21C1">
        <w:rPr>
          <w:rStyle w:val="IntenseEmphasis"/>
        </w:rPr>
        <w:drawing>
          <wp:inline distT="0" distB="0" distL="0" distR="0">
            <wp:extent cx="3017143" cy="4533334"/>
            <wp:effectExtent l="19050" t="0" r="0" b="0"/>
            <wp:docPr id="1" name="Picture 0" descr="upgrade_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grade_y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143" cy="4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C65DD0" w:rsidRDefault="00C65DD0" w:rsidP="00C65DD0">
      <w:pPr>
        <w:pStyle w:val="Heading4"/>
      </w:pPr>
      <w:r>
        <w:rPr>
          <w:rFonts w:hint="eastAsia"/>
        </w:rPr>
        <w:t>2.1</w:t>
      </w:r>
      <w:r>
        <w:rPr>
          <w:rFonts w:hint="eastAsia"/>
        </w:rPr>
        <w:t>检测升级可行性</w:t>
      </w:r>
    </w:p>
    <w:p w:rsidR="00C65DD0" w:rsidRDefault="00C65DD0" w:rsidP="00C65DD0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检测是否安装</w:t>
      </w:r>
      <w:r>
        <w:rPr>
          <w:rFonts w:hint="eastAsia"/>
        </w:rPr>
        <w:t>sequoiadb</w:t>
      </w:r>
      <w:r>
        <w:rPr>
          <w:rFonts w:hint="eastAsia"/>
        </w:rPr>
        <w:t>，如果没有安装，退出，提示使用安装模式。</w:t>
      </w:r>
    </w:p>
    <w:p w:rsidR="00C65DD0" w:rsidRDefault="00C65DD0" w:rsidP="00C65DD0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检测旧版本的安装包</w:t>
      </w:r>
      <w:r>
        <w:rPr>
          <w:rFonts w:hint="eastAsia"/>
        </w:rPr>
        <w:t>md5</w:t>
      </w:r>
      <w:r>
        <w:rPr>
          <w:rFonts w:hint="eastAsia"/>
        </w:rPr>
        <w:t>码是否与当前安装包一致，如果一致，退出。如果找不到旧安装包的</w:t>
      </w:r>
      <w:r>
        <w:rPr>
          <w:rFonts w:hint="eastAsia"/>
        </w:rPr>
        <w:t>md5</w:t>
      </w:r>
      <w:r>
        <w:rPr>
          <w:rFonts w:hint="eastAsia"/>
        </w:rPr>
        <w:t>码，不作检测，继续执行下一步。</w:t>
      </w:r>
    </w:p>
    <w:p w:rsidR="00C65DD0" w:rsidRDefault="00C65DD0" w:rsidP="00C65DD0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检测新版本是否比旧版本高，如果低的话，报错退出。同一版本可以升级。</w:t>
      </w:r>
    </w:p>
    <w:p w:rsidR="00C65DD0" w:rsidRPr="001C52E5" w:rsidRDefault="00C65DD0" w:rsidP="00C65DD0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根据版本列表检测兼容性，如果不兼容，退出。</w:t>
      </w:r>
    </w:p>
    <w:p w:rsidR="00C65DD0" w:rsidRDefault="00C65DD0" w:rsidP="00C65DD0">
      <w:pPr>
        <w:pStyle w:val="Heading4"/>
      </w:pPr>
      <w:r>
        <w:rPr>
          <w:rFonts w:hint="eastAsia"/>
        </w:rPr>
        <w:t>2.2</w:t>
      </w:r>
      <w:r>
        <w:rPr>
          <w:rFonts w:hint="eastAsia"/>
        </w:rPr>
        <w:t>安装准备</w:t>
      </w:r>
    </w:p>
    <w:p w:rsidR="00C65DD0" w:rsidRDefault="00C65DD0" w:rsidP="00C65DD0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检测磁盘空间是否足够。如果不够，报错退出。</w:t>
      </w:r>
    </w:p>
    <w:p w:rsidR="00C65DD0" w:rsidRDefault="00C65DD0" w:rsidP="00C65DD0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检测系统配置文件中的用户是否存在。如果不存在，报错退出。</w:t>
      </w:r>
    </w:p>
    <w:p w:rsidR="00C65DD0" w:rsidRDefault="00C65DD0" w:rsidP="00C65DD0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停止数据库服务，确保节点、</w:t>
      </w:r>
      <w:r>
        <w:rPr>
          <w:rFonts w:hint="eastAsia"/>
        </w:rPr>
        <w:t>cm</w:t>
      </w:r>
      <w:r>
        <w:rPr>
          <w:rFonts w:hint="eastAsia"/>
        </w:rPr>
        <w:t>、</w:t>
      </w:r>
      <w:r>
        <w:rPr>
          <w:rFonts w:hint="eastAsia"/>
        </w:rPr>
        <w:t>om</w:t>
      </w:r>
      <w:r>
        <w:rPr>
          <w:rFonts w:hint="eastAsia"/>
        </w:rPr>
        <w:t>进程停止。如果异常，报错退出。</w:t>
      </w:r>
    </w:p>
    <w:p w:rsidR="00C65DD0" w:rsidRDefault="00C65DD0" w:rsidP="00C65DD0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备份文件：备份</w:t>
      </w:r>
      <w:r w:rsidRPr="00D65E41">
        <w:rPr>
          <w:rFonts w:hint="eastAsia"/>
        </w:rPr>
        <w:t>与新版本目录</w:t>
      </w:r>
      <w:r>
        <w:rPr>
          <w:rFonts w:hint="eastAsia"/>
        </w:rPr>
        <w:t>相同的目录；还需备份系统配置文件</w:t>
      </w:r>
      <w:r>
        <w:rPr>
          <w:rFonts w:hint="eastAsia"/>
        </w:rPr>
        <w:t>/etc/default/sequoiadb</w:t>
      </w:r>
      <w:r>
        <w:rPr>
          <w:rFonts w:hint="eastAsia"/>
        </w:rPr>
        <w:t>。</w:t>
      </w:r>
    </w:p>
    <w:p w:rsidR="00C65DD0" w:rsidRDefault="00C65DD0" w:rsidP="00C65DD0">
      <w:pPr>
        <w:pStyle w:val="Heading4"/>
      </w:pPr>
      <w:r>
        <w:rPr>
          <w:rFonts w:hint="eastAsia"/>
        </w:rPr>
        <w:t>2.3</w:t>
      </w:r>
      <w:r>
        <w:rPr>
          <w:rFonts w:hint="eastAsia"/>
        </w:rPr>
        <w:t>安装版本</w:t>
      </w:r>
    </w:p>
    <w:p w:rsidR="00C65DD0" w:rsidRDefault="00C65DD0" w:rsidP="00C65DD0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替换安装目录下的文件，如果执行失败，回滚版本。</w:t>
      </w:r>
    </w:p>
    <w:p w:rsidR="00C65DD0" w:rsidRDefault="00C65DD0" w:rsidP="00C65DD0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检测系统配置文件是否已经更新正确。</w:t>
      </w:r>
    </w:p>
    <w:p w:rsidR="00C65DD0" w:rsidRDefault="00C65DD0" w:rsidP="00C65DD0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启动数据库服</w:t>
      </w:r>
      <w:r w:rsidRPr="009F680A">
        <w:rPr>
          <w:rFonts w:hint="eastAsia"/>
        </w:rPr>
        <w:t>务，检测相关进程是否启动成功。</w:t>
      </w:r>
    </w:p>
    <w:p w:rsidR="00C65DD0" w:rsidRDefault="00C65DD0" w:rsidP="00C65DD0">
      <w:pPr>
        <w:pStyle w:val="ListParagraph"/>
        <w:numPr>
          <w:ilvl w:val="0"/>
          <w:numId w:val="15"/>
        </w:numPr>
        <w:ind w:firstLineChars="0"/>
      </w:pPr>
      <w:r w:rsidRPr="009F680A">
        <w:rPr>
          <w:rFonts w:hint="eastAsia"/>
        </w:rPr>
        <w:t>追加升级日志</w:t>
      </w:r>
      <w:r>
        <w:rPr>
          <w:rFonts w:hint="eastAsia"/>
        </w:rPr>
        <w:t>文件</w:t>
      </w:r>
      <w:r w:rsidRPr="009F680A">
        <w:rPr>
          <w:rFonts w:hint="eastAsia"/>
        </w:rPr>
        <w:t>。</w:t>
      </w:r>
    </w:p>
    <w:p w:rsidR="00C65DD0" w:rsidRDefault="00C65DD0" w:rsidP="00C65DD0">
      <w:pPr>
        <w:pStyle w:val="Heading4"/>
      </w:pPr>
      <w:r>
        <w:rPr>
          <w:rFonts w:hint="eastAsia"/>
        </w:rPr>
        <w:t>2.4</w:t>
      </w:r>
      <w:r>
        <w:rPr>
          <w:rFonts w:hint="eastAsia"/>
        </w:rPr>
        <w:t>回滚版本</w:t>
      </w:r>
    </w:p>
    <w:p w:rsidR="00C65DD0" w:rsidRDefault="00C65DD0" w:rsidP="00C65DD0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停止数据库服务，</w:t>
      </w:r>
      <w:r w:rsidRPr="009F680A">
        <w:rPr>
          <w:rFonts w:hint="eastAsia"/>
        </w:rPr>
        <w:t>检测相关进程是否</w:t>
      </w:r>
      <w:r>
        <w:rPr>
          <w:rFonts w:hint="eastAsia"/>
        </w:rPr>
        <w:t>停止。</w:t>
      </w:r>
    </w:p>
    <w:p w:rsidR="00C65DD0" w:rsidRPr="00D40CC3" w:rsidRDefault="00C65DD0" w:rsidP="00C65DD0">
      <w:pPr>
        <w:pStyle w:val="ListParagraph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删除新版本的文件。</w:t>
      </w:r>
    </w:p>
    <w:p w:rsidR="00C65DD0" w:rsidRDefault="00C65DD0" w:rsidP="00C65DD0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拷贝旧版本的文件到安装路径。</w:t>
      </w:r>
    </w:p>
    <w:p w:rsidR="00C65DD0" w:rsidRDefault="00C65DD0" w:rsidP="00C65DD0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启动数据库服务，</w:t>
      </w:r>
      <w:r w:rsidRPr="009F680A">
        <w:rPr>
          <w:rFonts w:hint="eastAsia"/>
        </w:rPr>
        <w:t>检测相关进程是否启动成功</w:t>
      </w:r>
      <w:r>
        <w:rPr>
          <w:rFonts w:hint="eastAsia"/>
        </w:rPr>
        <w:t>。</w:t>
      </w:r>
    </w:p>
    <w:p w:rsidR="00C65DD0" w:rsidRDefault="00C65DD0" w:rsidP="00C65DD0">
      <w:pPr>
        <w:pStyle w:val="Heading4"/>
      </w:pPr>
      <w:r>
        <w:rPr>
          <w:rFonts w:hint="eastAsia"/>
        </w:rPr>
        <w:t>2.5</w:t>
      </w:r>
      <w:r>
        <w:rPr>
          <w:rFonts w:hint="eastAsia"/>
        </w:rPr>
        <w:t>清理环境</w:t>
      </w:r>
    </w:p>
    <w:p w:rsidR="00C65DD0" w:rsidRDefault="00C65DD0" w:rsidP="00C65DD0">
      <w:pPr>
        <w:pStyle w:val="ListParagraph"/>
        <w:numPr>
          <w:ilvl w:val="0"/>
          <w:numId w:val="16"/>
        </w:numPr>
        <w:ind w:firstLineChars="0"/>
        <w:rPr>
          <w:rFonts w:hint="eastAsia"/>
          <w:color w:val="FF0000"/>
        </w:rPr>
      </w:pPr>
      <w:r w:rsidRPr="007F1DA6">
        <w:rPr>
          <w:rFonts w:hint="eastAsia"/>
          <w:color w:val="FF0000"/>
        </w:rPr>
        <w:t>删除备份文件</w:t>
      </w:r>
      <w:r>
        <w:rPr>
          <w:rFonts w:hint="eastAsia"/>
          <w:color w:val="FF0000"/>
        </w:rPr>
        <w:t xml:space="preserve"> </w:t>
      </w:r>
    </w:p>
    <w:p w:rsidR="003B0F81" w:rsidRDefault="00463FA2" w:rsidP="003B0F81">
      <w:pPr>
        <w:pStyle w:val="ListParagraph"/>
        <w:ind w:left="777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是否保留备份文件</w:t>
      </w:r>
      <w:r>
        <w:rPr>
          <w:rFonts w:hint="eastAsia"/>
          <w:color w:val="FF0000"/>
        </w:rPr>
        <w:t xml:space="preserve"> </w:t>
      </w:r>
      <w:r w:rsidR="003B0F81">
        <w:rPr>
          <w:rFonts w:hint="eastAsia"/>
          <w:color w:val="FF0000"/>
        </w:rPr>
        <w:t>待定</w:t>
      </w:r>
    </w:p>
    <w:p w:rsidR="0054662D" w:rsidRPr="00F42A2A" w:rsidRDefault="0054662D" w:rsidP="00A667A3">
      <w:pPr>
        <w:ind w:left="0"/>
      </w:pPr>
    </w:p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510"/>
        <w:gridCol w:w="3784"/>
        <w:gridCol w:w="2184"/>
      </w:tblGrid>
      <w:tr w:rsidR="00E0526B" w:rsidTr="00E0526B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510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784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E0526B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510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784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  <w:tr w:rsidR="00E0526B" w:rsidTr="00E0526B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510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784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4977"/>
        <w:gridCol w:w="949"/>
        <w:gridCol w:w="1266"/>
        <w:gridCol w:w="973"/>
      </w:tblGrid>
      <w:tr w:rsidR="009254FE" w:rsidTr="00384E67">
        <w:tc>
          <w:tcPr>
            <w:tcW w:w="4977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949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1266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973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A0E48" w:rsidTr="00384E67">
        <w:tc>
          <w:tcPr>
            <w:tcW w:w="4977" w:type="dxa"/>
          </w:tcPr>
          <w:p w:rsidR="00FD27D2" w:rsidRPr="007F0C9A" w:rsidRDefault="00FD27D2" w:rsidP="00FD27D2">
            <w:pPr>
              <w:ind w:left="0"/>
              <w:rPr>
                <w:color w:val="9FD3A4" w:themeColor="background1" w:themeShade="D9"/>
              </w:rPr>
            </w:pPr>
          </w:p>
        </w:tc>
        <w:tc>
          <w:tcPr>
            <w:tcW w:w="949" w:type="dxa"/>
          </w:tcPr>
          <w:p w:rsidR="00FD27D2" w:rsidRPr="007F0C9A" w:rsidRDefault="00FD27D2" w:rsidP="00FD27D2">
            <w:pPr>
              <w:ind w:left="0"/>
              <w:rPr>
                <w:color w:val="9FD3A4" w:themeColor="background1" w:themeShade="D9"/>
              </w:rPr>
            </w:pPr>
          </w:p>
        </w:tc>
        <w:tc>
          <w:tcPr>
            <w:tcW w:w="1266" w:type="dxa"/>
          </w:tcPr>
          <w:p w:rsidR="006E7F0B" w:rsidRPr="007F0C9A" w:rsidRDefault="006E7F0B" w:rsidP="00384E67">
            <w:pPr>
              <w:pStyle w:val="ListParagraph"/>
              <w:ind w:left="360" w:firstLineChars="0" w:firstLine="0"/>
              <w:rPr>
                <w:color w:val="9FD3A4" w:themeColor="background1" w:themeShade="D9"/>
              </w:rPr>
            </w:pPr>
          </w:p>
        </w:tc>
        <w:tc>
          <w:tcPr>
            <w:tcW w:w="973" w:type="dxa"/>
          </w:tcPr>
          <w:p w:rsidR="00FD27D2" w:rsidRPr="007F0C9A" w:rsidRDefault="00FD27D2" w:rsidP="00FD27D2">
            <w:pPr>
              <w:ind w:left="0"/>
              <w:rPr>
                <w:color w:val="9FD3A4" w:themeColor="background1" w:themeShade="D9"/>
              </w:rPr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384E67" w:rsidP="00A03595">
            <w:pPr>
              <w:ind w:left="0"/>
            </w:pPr>
            <w:r>
              <w:rPr>
                <w:rFonts w:hint="eastAsia"/>
              </w:rPr>
              <w:t>2016/3/22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384E67" w:rsidP="00A03595">
            <w:pPr>
              <w:ind w:left="0"/>
            </w:pPr>
            <w:r>
              <w:rPr>
                <w:rFonts w:hint="eastAsia"/>
              </w:rPr>
              <w:t>2016/3/2</w:t>
            </w:r>
            <w:r w:rsidR="00B52C11">
              <w:rPr>
                <w:rFonts w:hint="eastAsia"/>
              </w:rPr>
              <w:t>3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552BD6" w:rsidP="00A03595">
            <w:pPr>
              <w:ind w:left="0"/>
            </w:pPr>
            <w:r>
              <w:rPr>
                <w:rFonts w:hint="eastAsia"/>
              </w:rPr>
              <w:t>2016/3/24-2016/3/31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552BD6" w:rsidP="00A03595">
            <w:pPr>
              <w:ind w:left="0"/>
            </w:pPr>
            <w:r>
              <w:rPr>
                <w:rFonts w:hint="eastAsia"/>
              </w:rPr>
              <w:t>2016/3/31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552BD6" w:rsidP="00A03595">
            <w:pPr>
              <w:ind w:left="0"/>
            </w:pPr>
            <w:r>
              <w:rPr>
                <w:rFonts w:hint="eastAsia"/>
              </w:rPr>
              <w:t>2016/4/1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552BD6" w:rsidP="00A03595">
            <w:pPr>
              <w:ind w:left="0"/>
            </w:pPr>
            <w:r>
              <w:rPr>
                <w:rFonts w:hint="eastAsia"/>
              </w:rPr>
              <w:t>2016/4/7</w:t>
            </w: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0E17" w:rsidRDefault="001D0E17" w:rsidP="00210B6B">
      <w:r>
        <w:separator/>
      </w:r>
    </w:p>
  </w:endnote>
  <w:endnote w:type="continuationSeparator" w:id="1">
    <w:p w:rsidR="001D0E17" w:rsidRDefault="001D0E1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0E17" w:rsidRDefault="001D0E17" w:rsidP="00210B6B">
      <w:r>
        <w:separator/>
      </w:r>
    </w:p>
  </w:footnote>
  <w:footnote w:type="continuationSeparator" w:id="1">
    <w:p w:rsidR="001D0E17" w:rsidRDefault="001D0E1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4"/>
  </w:num>
  <w:num w:numId="5">
    <w:abstractNumId w:val="4"/>
  </w:num>
  <w:num w:numId="6">
    <w:abstractNumId w:val="7"/>
  </w:num>
  <w:num w:numId="7">
    <w:abstractNumId w:val="13"/>
  </w:num>
  <w:num w:numId="8">
    <w:abstractNumId w:val="8"/>
  </w:num>
  <w:num w:numId="9">
    <w:abstractNumId w:val="10"/>
  </w:num>
  <w:num w:numId="10">
    <w:abstractNumId w:val="9"/>
  </w:num>
  <w:num w:numId="11">
    <w:abstractNumId w:val="1"/>
  </w:num>
  <w:num w:numId="12">
    <w:abstractNumId w:val="14"/>
  </w:num>
  <w:num w:numId="13">
    <w:abstractNumId w:val="3"/>
  </w:num>
  <w:num w:numId="14">
    <w:abstractNumId w:val="0"/>
  </w:num>
  <w:num w:numId="15">
    <w:abstractNumId w:val="6"/>
  </w:num>
  <w:num w:numId="16">
    <w:abstractNumId w:val="11"/>
  </w:num>
  <w:num w:numId="17">
    <w:abstractNumId w:val="2"/>
  </w:num>
  <w:num w:numId="18">
    <w:abstractNumId w:val="1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4A61"/>
    <w:rsid w:val="00085DE5"/>
    <w:rsid w:val="00091351"/>
    <w:rsid w:val="00091CC6"/>
    <w:rsid w:val="0009337A"/>
    <w:rsid w:val="0009398C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5D32"/>
    <w:rsid w:val="000D6C4E"/>
    <w:rsid w:val="000E2E1B"/>
    <w:rsid w:val="000E3E58"/>
    <w:rsid w:val="000F1CFA"/>
    <w:rsid w:val="000F743B"/>
    <w:rsid w:val="0010113E"/>
    <w:rsid w:val="00101B1A"/>
    <w:rsid w:val="00101D3F"/>
    <w:rsid w:val="001029DF"/>
    <w:rsid w:val="00103AE6"/>
    <w:rsid w:val="0010606D"/>
    <w:rsid w:val="00106444"/>
    <w:rsid w:val="00112BA8"/>
    <w:rsid w:val="0011323D"/>
    <w:rsid w:val="001175A1"/>
    <w:rsid w:val="0012721F"/>
    <w:rsid w:val="001325CA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913"/>
    <w:rsid w:val="001768DD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7116"/>
    <w:rsid w:val="001E7268"/>
    <w:rsid w:val="001E794E"/>
    <w:rsid w:val="001F039C"/>
    <w:rsid w:val="001F6E59"/>
    <w:rsid w:val="001F7272"/>
    <w:rsid w:val="00203026"/>
    <w:rsid w:val="00204FDF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3168"/>
    <w:rsid w:val="00233C99"/>
    <w:rsid w:val="002368EA"/>
    <w:rsid w:val="00240820"/>
    <w:rsid w:val="0024206F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5B0D"/>
    <w:rsid w:val="00277274"/>
    <w:rsid w:val="0028165C"/>
    <w:rsid w:val="00283E34"/>
    <w:rsid w:val="00286F90"/>
    <w:rsid w:val="00287F8D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571E"/>
    <w:rsid w:val="002F0A16"/>
    <w:rsid w:val="002F2775"/>
    <w:rsid w:val="002F2C66"/>
    <w:rsid w:val="002F4610"/>
    <w:rsid w:val="00301679"/>
    <w:rsid w:val="00302127"/>
    <w:rsid w:val="003021BF"/>
    <w:rsid w:val="0030306B"/>
    <w:rsid w:val="003067E7"/>
    <w:rsid w:val="0030792A"/>
    <w:rsid w:val="00311347"/>
    <w:rsid w:val="00312ED9"/>
    <w:rsid w:val="00313ABF"/>
    <w:rsid w:val="00314935"/>
    <w:rsid w:val="00320BA9"/>
    <w:rsid w:val="00321969"/>
    <w:rsid w:val="00322618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8D6"/>
    <w:rsid w:val="00365DB1"/>
    <w:rsid w:val="0036775D"/>
    <w:rsid w:val="00371705"/>
    <w:rsid w:val="00374CD4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1F1E"/>
    <w:rsid w:val="003E4316"/>
    <w:rsid w:val="003E4733"/>
    <w:rsid w:val="003F04E3"/>
    <w:rsid w:val="003F2085"/>
    <w:rsid w:val="003F3D66"/>
    <w:rsid w:val="00401B58"/>
    <w:rsid w:val="00401B9D"/>
    <w:rsid w:val="00402037"/>
    <w:rsid w:val="0040486B"/>
    <w:rsid w:val="00404DAA"/>
    <w:rsid w:val="00410E5C"/>
    <w:rsid w:val="004120B4"/>
    <w:rsid w:val="00413FE9"/>
    <w:rsid w:val="00414475"/>
    <w:rsid w:val="00415228"/>
    <w:rsid w:val="00421575"/>
    <w:rsid w:val="00422C3E"/>
    <w:rsid w:val="004230A8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D042E"/>
    <w:rsid w:val="004D0D86"/>
    <w:rsid w:val="004D10DB"/>
    <w:rsid w:val="004D2254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1777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3B49"/>
    <w:rsid w:val="005842D5"/>
    <w:rsid w:val="00585CAA"/>
    <w:rsid w:val="005870A5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9F5"/>
    <w:rsid w:val="006268EC"/>
    <w:rsid w:val="00633089"/>
    <w:rsid w:val="0063501D"/>
    <w:rsid w:val="006421DA"/>
    <w:rsid w:val="006446B9"/>
    <w:rsid w:val="006503A0"/>
    <w:rsid w:val="006520F8"/>
    <w:rsid w:val="006541E7"/>
    <w:rsid w:val="006606C8"/>
    <w:rsid w:val="00662640"/>
    <w:rsid w:val="0066372E"/>
    <w:rsid w:val="006647FD"/>
    <w:rsid w:val="006660BD"/>
    <w:rsid w:val="0066731B"/>
    <w:rsid w:val="006708A0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58ED"/>
    <w:rsid w:val="006B2C75"/>
    <w:rsid w:val="006B506A"/>
    <w:rsid w:val="006C07BD"/>
    <w:rsid w:val="006C4693"/>
    <w:rsid w:val="006C4D22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49DF"/>
    <w:rsid w:val="0071765D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7622"/>
    <w:rsid w:val="00761DB6"/>
    <w:rsid w:val="007639A1"/>
    <w:rsid w:val="0076508A"/>
    <w:rsid w:val="00770CDE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52C8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DFE"/>
    <w:rsid w:val="0086348A"/>
    <w:rsid w:val="0086673E"/>
    <w:rsid w:val="00872456"/>
    <w:rsid w:val="00875089"/>
    <w:rsid w:val="00877296"/>
    <w:rsid w:val="0088592F"/>
    <w:rsid w:val="00887DC3"/>
    <w:rsid w:val="008922E7"/>
    <w:rsid w:val="008928DC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4D4F"/>
    <w:rsid w:val="00950CDC"/>
    <w:rsid w:val="00951183"/>
    <w:rsid w:val="00951995"/>
    <w:rsid w:val="00951F04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3898"/>
    <w:rsid w:val="009745B4"/>
    <w:rsid w:val="0097490A"/>
    <w:rsid w:val="009752F1"/>
    <w:rsid w:val="00982D9E"/>
    <w:rsid w:val="00983023"/>
    <w:rsid w:val="0098734E"/>
    <w:rsid w:val="00993818"/>
    <w:rsid w:val="00994B57"/>
    <w:rsid w:val="00996264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C0914"/>
    <w:rsid w:val="009C512A"/>
    <w:rsid w:val="009C5AC9"/>
    <w:rsid w:val="009C7431"/>
    <w:rsid w:val="009D027C"/>
    <w:rsid w:val="009D1042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925"/>
    <w:rsid w:val="009F3F6E"/>
    <w:rsid w:val="009F5214"/>
    <w:rsid w:val="009F680A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7BE8"/>
    <w:rsid w:val="00A310F4"/>
    <w:rsid w:val="00A3376A"/>
    <w:rsid w:val="00A35CA2"/>
    <w:rsid w:val="00A3688F"/>
    <w:rsid w:val="00A370B3"/>
    <w:rsid w:val="00A371A8"/>
    <w:rsid w:val="00A430E8"/>
    <w:rsid w:val="00A44D42"/>
    <w:rsid w:val="00A46D04"/>
    <w:rsid w:val="00A501C5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80711"/>
    <w:rsid w:val="00A8274B"/>
    <w:rsid w:val="00A82D32"/>
    <w:rsid w:val="00A846B1"/>
    <w:rsid w:val="00A85A3C"/>
    <w:rsid w:val="00A85E57"/>
    <w:rsid w:val="00A878DF"/>
    <w:rsid w:val="00A976BA"/>
    <w:rsid w:val="00AA1EE0"/>
    <w:rsid w:val="00AA2A79"/>
    <w:rsid w:val="00AA7606"/>
    <w:rsid w:val="00AB1A17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E14AA"/>
    <w:rsid w:val="00AE5242"/>
    <w:rsid w:val="00AE7A2E"/>
    <w:rsid w:val="00AF2EE5"/>
    <w:rsid w:val="00AF3214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FE8"/>
    <w:rsid w:val="00B36033"/>
    <w:rsid w:val="00B40A7D"/>
    <w:rsid w:val="00B43A37"/>
    <w:rsid w:val="00B4743D"/>
    <w:rsid w:val="00B47B6C"/>
    <w:rsid w:val="00B47D93"/>
    <w:rsid w:val="00B52C11"/>
    <w:rsid w:val="00B5479B"/>
    <w:rsid w:val="00B60E63"/>
    <w:rsid w:val="00B61009"/>
    <w:rsid w:val="00B6136B"/>
    <w:rsid w:val="00B62748"/>
    <w:rsid w:val="00B640C1"/>
    <w:rsid w:val="00B64982"/>
    <w:rsid w:val="00B668F8"/>
    <w:rsid w:val="00B7279E"/>
    <w:rsid w:val="00B80698"/>
    <w:rsid w:val="00B80871"/>
    <w:rsid w:val="00B81B7C"/>
    <w:rsid w:val="00B8358C"/>
    <w:rsid w:val="00B84322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7280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D64"/>
    <w:rsid w:val="00C366D2"/>
    <w:rsid w:val="00C372B1"/>
    <w:rsid w:val="00C41B8F"/>
    <w:rsid w:val="00C44F90"/>
    <w:rsid w:val="00C50B1B"/>
    <w:rsid w:val="00C51EF8"/>
    <w:rsid w:val="00C55406"/>
    <w:rsid w:val="00C564D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92FE9"/>
    <w:rsid w:val="00C97624"/>
    <w:rsid w:val="00C97814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6A78"/>
    <w:rsid w:val="00D11E93"/>
    <w:rsid w:val="00D12324"/>
    <w:rsid w:val="00D174AE"/>
    <w:rsid w:val="00D20689"/>
    <w:rsid w:val="00D20EA6"/>
    <w:rsid w:val="00D218A8"/>
    <w:rsid w:val="00D2488B"/>
    <w:rsid w:val="00D330FA"/>
    <w:rsid w:val="00D349D7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34C2"/>
    <w:rsid w:val="00D658AE"/>
    <w:rsid w:val="00D65E41"/>
    <w:rsid w:val="00D65E46"/>
    <w:rsid w:val="00D74185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28B1"/>
    <w:rsid w:val="00DE7956"/>
    <w:rsid w:val="00DF1075"/>
    <w:rsid w:val="00DF1BA9"/>
    <w:rsid w:val="00DF2B4B"/>
    <w:rsid w:val="00DF3F0D"/>
    <w:rsid w:val="00DF7011"/>
    <w:rsid w:val="00E00499"/>
    <w:rsid w:val="00E04D25"/>
    <w:rsid w:val="00E0526B"/>
    <w:rsid w:val="00E06F10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515DD"/>
    <w:rsid w:val="00E52CCC"/>
    <w:rsid w:val="00E5784D"/>
    <w:rsid w:val="00E61B77"/>
    <w:rsid w:val="00E62D53"/>
    <w:rsid w:val="00E6496E"/>
    <w:rsid w:val="00E70481"/>
    <w:rsid w:val="00E7053E"/>
    <w:rsid w:val="00E7388A"/>
    <w:rsid w:val="00E747ED"/>
    <w:rsid w:val="00E74D19"/>
    <w:rsid w:val="00E7517E"/>
    <w:rsid w:val="00E77A72"/>
    <w:rsid w:val="00E8172B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736A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681A"/>
    <w:rsid w:val="00F16838"/>
    <w:rsid w:val="00F171F6"/>
    <w:rsid w:val="00F20132"/>
    <w:rsid w:val="00F20543"/>
    <w:rsid w:val="00F20803"/>
    <w:rsid w:val="00F222C6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C02DF"/>
    <w:rsid w:val="00FC1E1C"/>
    <w:rsid w:val="00FC4CE8"/>
    <w:rsid w:val="00FC7A83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CF43F-ED5B-47B6-9197-AAD7BADD9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31996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1223</cp:revision>
  <dcterms:created xsi:type="dcterms:W3CDTF">2014-01-06T08:17:00Z</dcterms:created>
  <dcterms:modified xsi:type="dcterms:W3CDTF">2016-03-24T03:23:00Z</dcterms:modified>
</cp:coreProperties>
</file>