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B35632" w:rsidRDefault="00B35632" w:rsidP="00B35632"/>
    <w:p w:rsidR="00B35632" w:rsidRDefault="00B35632" w:rsidP="00B35632"/>
    <w:p w:rsidR="00B35632" w:rsidRPr="00B35632" w:rsidRDefault="00B35632" w:rsidP="00B35632"/>
    <w:p w:rsidR="00B35632" w:rsidRPr="00B35632" w:rsidRDefault="00B35632" w:rsidP="00B35632"/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F0636A" w:rsidRDefault="00F0636A" w:rsidP="00F0636A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730369" w:rsidRDefault="00F0636A" w:rsidP="00F0636A">
      <w:pPr>
        <w:pStyle w:val="ListParagraph"/>
        <w:ind w:left="1069" w:firstLine="0"/>
        <w:rPr>
          <w:rFonts w:hint="eastAsia"/>
        </w:rPr>
      </w:pPr>
      <w:r>
        <w:rPr>
          <w:rFonts w:hint="eastAsia"/>
        </w:rPr>
        <w:t>对应的场景有：</w:t>
      </w:r>
    </w:p>
    <w:p w:rsidR="00730369" w:rsidRDefault="00730369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普通表变成主表</w:t>
      </w:r>
    </w:p>
    <w:p w:rsidR="00730369" w:rsidRDefault="00730369" w:rsidP="00730369">
      <w:pPr>
        <w:pStyle w:val="ListParagraph"/>
        <w:ind w:left="1549" w:firstLine="0"/>
        <w:rPr>
          <w:rFonts w:hint="eastAsia"/>
        </w:rPr>
      </w:pPr>
      <w:r>
        <w:rPr>
          <w:rFonts w:hint="eastAsia"/>
        </w:rPr>
        <w:t>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操作，可以直接创建新的表去代替，所以不支持</w:t>
      </w:r>
    </w:p>
    <w:p w:rsidR="00F0636A" w:rsidRDefault="00F0636A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水平分区</w:t>
      </w:r>
      <w:r w:rsidR="00ED67E9">
        <w:rPr>
          <w:rFonts w:hint="eastAsia"/>
        </w:rPr>
        <w:t>表变主表</w:t>
      </w:r>
    </w:p>
    <w:p w:rsidR="00730369" w:rsidRDefault="00730369" w:rsidP="00730369">
      <w:pPr>
        <w:pStyle w:val="ListParagraph"/>
        <w:ind w:left="1549" w:firstLine="0"/>
        <w:rPr>
          <w:rFonts w:hint="eastAsia"/>
        </w:rPr>
      </w:pPr>
      <w:r>
        <w:rPr>
          <w:rFonts w:hint="eastAsia"/>
        </w:rPr>
        <w:t>不允许水平分区后垂直分区</w:t>
      </w:r>
    </w:p>
    <w:p w:rsidR="00F0636A" w:rsidRPr="00730369" w:rsidRDefault="00F0636A" w:rsidP="00F0636A">
      <w:pPr>
        <w:pStyle w:val="ListParagraph"/>
        <w:ind w:left="1069" w:firstLine="0"/>
        <w:rPr>
          <w:rFonts w:hint="eastAsia"/>
        </w:rPr>
      </w:pPr>
    </w:p>
    <w:p w:rsidR="00F0636A" w:rsidRDefault="00F0636A" w:rsidP="00F0636A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730369" w:rsidRDefault="00F0636A" w:rsidP="00F0636A">
      <w:pPr>
        <w:pStyle w:val="ListParagraph"/>
        <w:ind w:left="1069" w:firstLine="0"/>
        <w:rPr>
          <w:rFonts w:hint="eastAsia"/>
        </w:rPr>
      </w:pPr>
      <w:r>
        <w:rPr>
          <w:rFonts w:hint="eastAsia"/>
        </w:rPr>
        <w:t>对应</w:t>
      </w:r>
      <w:r w:rsidR="00ED67E9">
        <w:rPr>
          <w:rFonts w:hint="eastAsia"/>
        </w:rPr>
        <w:t>的场景有：</w:t>
      </w:r>
    </w:p>
    <w:p w:rsidR="00730369" w:rsidRDefault="00730369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主表变成普通表</w:t>
      </w:r>
    </w:p>
    <w:p w:rsidR="00F0636A" w:rsidRDefault="00ED67E9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主</w:t>
      </w:r>
      <w:r w:rsidR="00F0636A">
        <w:rPr>
          <w:rFonts w:hint="eastAsia"/>
        </w:rPr>
        <w:t>表变成</w:t>
      </w:r>
      <w:r>
        <w:rPr>
          <w:rFonts w:hint="eastAsia"/>
        </w:rPr>
        <w:t>水平分区表</w:t>
      </w:r>
    </w:p>
    <w:p w:rsidR="00AB6894" w:rsidRDefault="00AB6894" w:rsidP="00730369"/>
    <w:p w:rsidR="006A634D" w:rsidRDefault="006A634D" w:rsidP="006A634D">
      <w:r>
        <w:rPr>
          <w:rFonts w:hint="eastAsia"/>
        </w:rPr>
        <w:t xml:space="preserve">       </w:t>
      </w:r>
      <w:r w:rsidR="00CA0CB2">
        <w:rPr>
          <w:rFonts w:hint="eastAsia"/>
        </w:rPr>
        <w:t>结论</w:t>
      </w:r>
      <w:r>
        <w:rPr>
          <w:rFonts w:hint="eastAsia"/>
        </w:rPr>
        <w:t>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6C76D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0E5830" w:rsidRDefault="000E5830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</w:t>
      </w:r>
      <w:r w:rsidR="006C76DD">
        <w:rPr>
          <w:rFonts w:hint="eastAsia"/>
        </w:rPr>
        <w:t>如果集合无数据，直接修改表集合信息，否则，需要考虑对集合原数据</w:t>
      </w:r>
      <w:r>
        <w:rPr>
          <w:rFonts w:hint="eastAsia"/>
        </w:rPr>
        <w:t>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CA0CB2" w:rsidRPr="006A634D" w:rsidRDefault="00CA0CB2" w:rsidP="000E5830">
      <w:pPr>
        <w:pStyle w:val="ListParagraph"/>
        <w:ind w:left="360" w:firstLine="0"/>
      </w:pPr>
      <w:r>
        <w:rPr>
          <w:rFonts w:hint="eastAsia"/>
        </w:rPr>
        <w:t>结论：支持修改</w:t>
      </w:r>
    </w:p>
    <w:p w:rsidR="00956639" w:rsidRPr="00956639" w:rsidRDefault="00956639" w:rsidP="00C37D62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lastRenderedPageBreak/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6C76D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2E4A2C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6C76DD" w:rsidRPr="006C76DD" w:rsidRDefault="006C76DD" w:rsidP="000E5830">
      <w:pPr>
        <w:pStyle w:val="ListParagraph"/>
        <w:ind w:left="360" w:firstLine="0"/>
      </w:pPr>
    </w:p>
    <w:p w:rsid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A909C7" w:rsidRPr="002E4A2C" w:rsidRDefault="00A909C7" w:rsidP="002E4A2C">
      <w:pPr>
        <w:pStyle w:val="ListParagraph"/>
        <w:ind w:left="360" w:firstLine="0"/>
      </w:pP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2F3891" w:rsidRPr="002F3891" w:rsidRDefault="002F3891" w:rsidP="00DF0A4C">
      <w:pPr>
        <w:pStyle w:val="ListParagraph"/>
        <w:ind w:left="1069" w:firstLine="0"/>
      </w:pPr>
      <w:r>
        <w:rPr>
          <w:rFonts w:hint="eastAsia"/>
        </w:rPr>
        <w:t>TRUE</w:t>
      </w:r>
      <w:r>
        <w:rPr>
          <w:rFonts w:hint="eastAsia"/>
        </w:rPr>
        <w:t>时表示平均切分到该集合空间所在的域中，</w:t>
      </w:r>
      <w:r>
        <w:rPr>
          <w:rFonts w:hint="eastAsia"/>
        </w:rPr>
        <w:t>FALSE</w:t>
      </w:r>
      <w:r>
        <w:rPr>
          <w:rFonts w:hint="eastAsia"/>
        </w:rPr>
        <w:t>时怎么定义该水平分区的方式</w:t>
      </w:r>
      <w:r w:rsidR="00CA0CB2">
        <w:rPr>
          <w:rFonts w:hint="eastAsia"/>
        </w:rPr>
        <w:t>，结果不明确；</w:t>
      </w:r>
    </w:p>
    <w:p w:rsidR="00DA4037" w:rsidRDefault="001B70D3" w:rsidP="00C47D43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结论：不允许</w:t>
      </w:r>
    </w:p>
    <w:p w:rsidR="00B76CFD" w:rsidRDefault="00B76CFD" w:rsidP="00C47D43">
      <w:pPr>
        <w:pStyle w:val="ListParagraph"/>
        <w:ind w:left="360" w:firstLine="0"/>
        <w:rPr>
          <w:rFonts w:hint="eastAsia"/>
        </w:rPr>
      </w:pPr>
    </w:p>
    <w:p w:rsidR="00A522C2" w:rsidRPr="00B76CFD" w:rsidRDefault="00B76CFD" w:rsidP="00C47D43">
      <w:pPr>
        <w:pStyle w:val="ListParagraph"/>
        <w:ind w:left="360" w:firstLine="0"/>
        <w:rPr>
          <w:b/>
          <w:color w:val="FF0000"/>
        </w:rPr>
      </w:pPr>
      <w:r w:rsidRPr="00B76CFD">
        <w:rPr>
          <w:rFonts w:hint="eastAsia"/>
          <w:b/>
          <w:color w:val="FF0000"/>
        </w:rPr>
        <w:t>另：</w:t>
      </w:r>
      <w:r w:rsidR="00A522C2">
        <w:rPr>
          <w:rFonts w:hint="eastAsia"/>
          <w:b/>
          <w:color w:val="FF0000"/>
        </w:rPr>
        <w:t>目前支持普通集合修改为分区集合，是否需要支持分区集合修改为普通集合？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E57D10" w:rsidRDefault="00E57D10" w:rsidP="004C51A1">
      <w:r>
        <w:rPr>
          <w:rFonts w:hint="eastAsia"/>
        </w:rPr>
        <w:t>不支持修改；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pPr>
        <w:rPr>
          <w:rFonts w:hint="eastAsia"/>
        </w:rPr>
      </w:pPr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AutoIndexId</w:t>
      </w:r>
      <w:proofErr w:type="spellEnd"/>
      <w:r w:rsidR="000226CC">
        <w:rPr>
          <w:rFonts w:hint="eastAsia"/>
        </w:rPr>
        <w:t>、</w:t>
      </w:r>
      <w:proofErr w:type="spellStart"/>
      <w:r w:rsidR="000226CC">
        <w:rPr>
          <w:rFonts w:hint="eastAsia"/>
        </w:rPr>
        <w:t>EnSureShardingIndex</w:t>
      </w:r>
      <w:proofErr w:type="spellEnd"/>
    </w:p>
    <w:p w:rsidR="000226CC" w:rsidRDefault="000226CC" w:rsidP="000226CC">
      <w:pPr>
        <w:pStyle w:val="ListParagraph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AutoIndexId</w:t>
      </w:r>
      <w:proofErr w:type="spellEnd"/>
    </w:p>
    <w:p w:rsidR="000226CC" w:rsidRDefault="000226CC" w:rsidP="000226CC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功能：指定是否自动创建唯一索引</w:t>
      </w:r>
    </w:p>
    <w:p w:rsidR="000226CC" w:rsidRDefault="000226CC" w:rsidP="000226CC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修改说明：</w:t>
      </w:r>
    </w:p>
    <w:p w:rsidR="000226CC" w:rsidRDefault="000226CC" w:rsidP="000226CC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lastRenderedPageBreak/>
        <w:t>该字段只作用于创建表时候，不直接影响对集合的数据操作</w:t>
      </w:r>
    </w:p>
    <w:p w:rsidR="000226CC" w:rsidRDefault="000226CC" w:rsidP="000226CC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可以直接通过创建索引删除索引来完成对唯一索引的修改</w:t>
      </w:r>
    </w:p>
    <w:p w:rsidR="000226CC" w:rsidRPr="000226CC" w:rsidRDefault="000226CC" w:rsidP="000226CC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结论：该字段的修改意义不大，可不支持</w:t>
      </w:r>
    </w:p>
    <w:p w:rsidR="000226CC" w:rsidRDefault="000226CC" w:rsidP="000226CC">
      <w:pPr>
        <w:pStyle w:val="ListParagraph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EnSureShardingIndex</w:t>
      </w:r>
      <w:proofErr w:type="spellEnd"/>
    </w:p>
    <w:p w:rsidR="000226CC" w:rsidRDefault="000226CC" w:rsidP="000226CC">
      <w:pPr>
        <w:pStyle w:val="ListParagraph"/>
        <w:ind w:left="360" w:firstLine="0"/>
      </w:pPr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0226CC" w:rsidRDefault="000226CC" w:rsidP="00EE3664">
      <w:pPr>
        <w:pStyle w:val="ListParagraph"/>
        <w:ind w:left="360" w:firstLine="0"/>
      </w:pPr>
      <w:r>
        <w:rPr>
          <w:rFonts w:hint="eastAsia"/>
        </w:rPr>
        <w:t>修改说明：</w:t>
      </w:r>
      <w:r w:rsidR="00EE3664">
        <w:rPr>
          <w:rFonts w:hint="eastAsia"/>
        </w:rPr>
        <w:t>区别于</w:t>
      </w:r>
      <w:proofErr w:type="spellStart"/>
      <w:r w:rsidR="00EE3664">
        <w:rPr>
          <w:rFonts w:hint="eastAsia"/>
        </w:rPr>
        <w:t>AutoIndexId</w:t>
      </w:r>
      <w:proofErr w:type="spellEnd"/>
      <w:r w:rsidR="00EE3664">
        <w:rPr>
          <w:rFonts w:hint="eastAsia"/>
        </w:rPr>
        <w:t>，该字段依赖于</w:t>
      </w:r>
      <w:proofErr w:type="spellStart"/>
      <w:r w:rsidR="00EE3664">
        <w:rPr>
          <w:rFonts w:hint="eastAsia"/>
        </w:rPr>
        <w:t>ShardingKey</w:t>
      </w:r>
      <w:proofErr w:type="spellEnd"/>
      <w:r w:rsidR="00EE3664">
        <w:rPr>
          <w:rFonts w:hint="eastAsia"/>
        </w:rPr>
        <w:t>，所以需要支持修改</w:t>
      </w:r>
    </w:p>
    <w:p w:rsidR="00FB7556" w:rsidRPr="00FB7556" w:rsidRDefault="000226CC" w:rsidP="00EE3664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EB6894" w:rsidRDefault="00E93F9B" w:rsidP="00237AA1">
      <w:r>
        <w:rPr>
          <w:rFonts w:hint="eastAsia"/>
        </w:rPr>
        <w:t>修改说明</w:t>
      </w:r>
      <w:r w:rsidR="00397234">
        <w:rPr>
          <w:rFonts w:hint="eastAsia"/>
        </w:rPr>
        <w:t>：</w:t>
      </w:r>
    </w:p>
    <w:p w:rsidR="00397234" w:rsidRDefault="00397234" w:rsidP="00237AA1">
      <w:r>
        <w:rPr>
          <w:rFonts w:hint="eastAsia"/>
        </w:rPr>
        <w:t>当由</w:t>
      </w:r>
      <w:r>
        <w:rPr>
          <w:rFonts w:hint="eastAsia"/>
        </w:rPr>
        <w:t>FALSE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时，数据可能存在异常（之前</w:t>
      </w:r>
      <w:r>
        <w:rPr>
          <w:rFonts w:hint="eastAsia"/>
        </w:rPr>
        <w:t>update</w:t>
      </w:r>
      <w:r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Default="001F49A8" w:rsidP="001F49A8">
      <w:pPr>
        <w:rPr>
          <w:rFonts w:hint="eastAsia"/>
        </w:rPr>
      </w:pPr>
      <w:r>
        <w:rPr>
          <w:rFonts w:hint="eastAsia"/>
        </w:rPr>
        <w:t>结论：允许修改</w:t>
      </w:r>
    </w:p>
    <w:p w:rsidR="000226CC" w:rsidRDefault="000226CC" w:rsidP="001F49A8">
      <w:pPr>
        <w:rPr>
          <w:rFonts w:hint="eastAsia"/>
        </w:rPr>
      </w:pPr>
    </w:p>
    <w:p w:rsidR="00B76CFD" w:rsidRDefault="000226CC" w:rsidP="001F49A8">
      <w:pPr>
        <w:rPr>
          <w:rFonts w:hint="eastAsia"/>
        </w:rPr>
      </w:pPr>
      <w:r>
        <w:rPr>
          <w:rFonts w:hint="eastAsia"/>
        </w:rPr>
        <w:t>另：</w:t>
      </w:r>
    </w:p>
    <w:p w:rsidR="000226CC" w:rsidRPr="006404FF" w:rsidRDefault="000226CC" w:rsidP="001F49A8">
      <w:r>
        <w:rPr>
          <w:rFonts w:hint="eastAsia"/>
        </w:rPr>
        <w:t>直接使用</w:t>
      </w:r>
      <w:r>
        <w:rPr>
          <w:rFonts w:hint="eastAsia"/>
        </w:rPr>
        <w:t>split</w:t>
      </w:r>
      <w:r>
        <w:rPr>
          <w:rFonts w:hint="eastAsia"/>
        </w:rPr>
        <w:t>，可以实现改变集合存储的复制组；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lastRenderedPageBreak/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Default="001F49A8" w:rsidP="00FB7556">
      <w:r>
        <w:rPr>
          <w:rFonts w:hint="eastAsia"/>
        </w:rPr>
        <w:t>结论：允许修改</w:t>
      </w:r>
    </w:p>
    <w:p w:rsidR="006209E8" w:rsidRDefault="006209E8" w:rsidP="00FB7556"/>
    <w:p w:rsidR="006209E8" w:rsidRDefault="006209E8" w:rsidP="006209E8">
      <w:pPr>
        <w:pStyle w:val="Heading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总结</w:t>
      </w:r>
    </w:p>
    <w:p w:rsidR="00FB5F92" w:rsidRPr="00FB5F92" w:rsidRDefault="00FB5F92" w:rsidP="00FB5F92">
      <w:pPr>
        <w:pStyle w:val="Heading2"/>
        <w:numPr>
          <w:ilvl w:val="1"/>
          <w:numId w:val="2"/>
        </w:numPr>
      </w:pPr>
      <w:r>
        <w:rPr>
          <w:rFonts w:hint="eastAsia"/>
        </w:rPr>
        <w:t>字段允许修改情况</w:t>
      </w:r>
    </w:p>
    <w:tbl>
      <w:tblPr>
        <w:tblStyle w:val="TableGrid"/>
        <w:tblW w:w="0" w:type="auto"/>
        <w:tblInd w:w="108" w:type="dxa"/>
        <w:tblLook w:val="04A0"/>
      </w:tblPr>
      <w:tblGrid>
        <w:gridCol w:w="3021"/>
        <w:gridCol w:w="3376"/>
      </w:tblGrid>
      <w:tr w:rsidR="006209E8" w:rsidRPr="00D92EA0" w:rsidTr="009667CB">
        <w:tc>
          <w:tcPr>
            <w:tcW w:w="3021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6209E8" w:rsidRDefault="00FB5F92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6209E8" w:rsidRDefault="00FB5F92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6209E8" w:rsidRPr="009A7A95" w:rsidRDefault="00B76CFD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不允许</w:t>
            </w: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</w:tbl>
    <w:p w:rsidR="006209E8" w:rsidRDefault="006209E8" w:rsidP="006209E8">
      <w:pPr>
        <w:rPr>
          <w:rFonts w:hint="eastAsia"/>
        </w:rPr>
      </w:pPr>
    </w:p>
    <w:p w:rsidR="00FB5F92" w:rsidRDefault="00FB5F92" w:rsidP="00FB5F92">
      <w:pPr>
        <w:pStyle w:val="Heading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数据的重分布</w:t>
      </w:r>
    </w:p>
    <w:p w:rsidR="00FB5F92" w:rsidRDefault="00FB5F92" w:rsidP="006209E8">
      <w:pPr>
        <w:rPr>
          <w:rFonts w:hint="eastAsia"/>
        </w:rPr>
      </w:pPr>
      <w:r>
        <w:rPr>
          <w:rFonts w:hint="eastAsia"/>
        </w:rPr>
        <w:t>集合各属性字段中，有些字段修改之后的集合分布信息与目前集合数据分布不符合，所以在修改的同时需要对目前数据进行重分布。</w:t>
      </w:r>
    </w:p>
    <w:p w:rsidR="00FB5F92" w:rsidRDefault="00FB5F92" w:rsidP="006209E8">
      <w:pPr>
        <w:rPr>
          <w:rFonts w:hint="eastAsia"/>
        </w:rPr>
      </w:pPr>
      <w:r>
        <w:rPr>
          <w:rFonts w:hint="eastAsia"/>
        </w:rPr>
        <w:t>能直接修改的集合属性字段有：</w:t>
      </w:r>
      <w:proofErr w:type="spellStart"/>
      <w:r w:rsidRPr="00334A29">
        <w:rPr>
          <w:rFonts w:hint="eastAsia"/>
          <w:color w:val="000000" w:themeColor="text1"/>
        </w:rPr>
        <w:t>EnsureShardingIndex</w:t>
      </w:r>
      <w:proofErr w:type="spellEnd"/>
      <w:r>
        <w:rPr>
          <w:rFonts w:hint="eastAsia"/>
          <w:color w:val="000000" w:themeColor="text1"/>
        </w:rPr>
        <w:t>、</w:t>
      </w:r>
      <w:proofErr w:type="spellStart"/>
      <w:r w:rsidRPr="009A7A95">
        <w:rPr>
          <w:rFonts w:hint="eastAsia"/>
          <w:color w:val="000000" w:themeColor="text1"/>
        </w:rPr>
        <w:t>StrictDataMode</w:t>
      </w:r>
      <w:proofErr w:type="spellEnd"/>
      <w:r>
        <w:rPr>
          <w:rFonts w:hint="eastAsia"/>
          <w:color w:val="000000" w:themeColor="text1"/>
        </w:rPr>
        <w:t>、</w:t>
      </w:r>
      <w:proofErr w:type="spellStart"/>
      <w:r>
        <w:t>R</w:t>
      </w:r>
      <w:r>
        <w:rPr>
          <w:rFonts w:hint="eastAsia"/>
        </w:rPr>
        <w:t>eplsize</w:t>
      </w:r>
      <w:proofErr w:type="spellEnd"/>
      <w:r>
        <w:rPr>
          <w:rFonts w:hint="eastAsia"/>
        </w:rPr>
        <w:t>、</w:t>
      </w:r>
      <w:r>
        <w:rPr>
          <w:rFonts w:hint="eastAsia"/>
          <w:color w:val="000000" w:themeColor="text1"/>
        </w:rPr>
        <w:t>Size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Max</w:t>
      </w:r>
    </w:p>
    <w:p w:rsidR="00FB5F92" w:rsidRPr="00FB5F92" w:rsidRDefault="00FB5F92" w:rsidP="006209E8">
      <w:r>
        <w:rPr>
          <w:rFonts w:hint="eastAsia"/>
        </w:rPr>
        <w:t>需要对修改考虑数据重分步字段有：</w:t>
      </w:r>
      <w:proofErr w:type="spellStart"/>
      <w:r>
        <w:t>S</w:t>
      </w:r>
      <w:r>
        <w:rPr>
          <w:rFonts w:hint="eastAsia"/>
        </w:rPr>
        <w:t>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</w:p>
    <w:sectPr w:rsidR="00FB5F92" w:rsidRPr="00FB5F92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19B609D"/>
    <w:multiLevelType w:val="hybridMultilevel"/>
    <w:tmpl w:val="C71E5E70"/>
    <w:lvl w:ilvl="0" w:tplc="D882A98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>
    <w:nsid w:val="494D5907"/>
    <w:multiLevelType w:val="hybridMultilevel"/>
    <w:tmpl w:val="89A03E70"/>
    <w:lvl w:ilvl="0" w:tplc="7B168B6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9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0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1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2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9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0"/>
  </w:num>
  <w:num w:numId="5">
    <w:abstractNumId w:val="14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3"/>
  </w:num>
  <w:num w:numId="9">
    <w:abstractNumId w:val="15"/>
  </w:num>
  <w:num w:numId="10">
    <w:abstractNumId w:val="18"/>
  </w:num>
  <w:num w:numId="11">
    <w:abstractNumId w:val="13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6"/>
  </w:num>
  <w:num w:numId="21">
    <w:abstractNumId w:val="5"/>
  </w:num>
  <w:num w:numId="22">
    <w:abstractNumId w:val="1"/>
  </w:num>
  <w:num w:numId="23">
    <w:abstractNumId w:val="2"/>
  </w:num>
  <w:num w:numId="24">
    <w:abstractNumId w:val="8"/>
  </w:num>
  <w:num w:numId="25">
    <w:abstractNumId w:val="16"/>
  </w:num>
  <w:num w:numId="26">
    <w:abstractNumId w:val="19"/>
  </w:num>
  <w:num w:numId="27">
    <w:abstractNumId w:val="6"/>
  </w:num>
  <w:num w:numId="28">
    <w:abstractNumId w:val="6"/>
  </w:num>
  <w:num w:numId="29">
    <w:abstractNumId w:val="17"/>
  </w:num>
  <w:num w:numId="30">
    <w:abstractNumId w:val="12"/>
  </w:num>
  <w:num w:numId="31">
    <w:abstractNumId w:val="0"/>
  </w:num>
  <w:num w:numId="32">
    <w:abstractNumId w:val="6"/>
  </w:num>
  <w:num w:numId="33">
    <w:abstractNumId w:val="7"/>
  </w:num>
  <w:num w:numId="34">
    <w:abstractNumId w:val="4"/>
  </w:num>
  <w:num w:numId="35">
    <w:abstractNumId w:val="6"/>
  </w:num>
  <w:num w:numId="3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26CC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52DB6"/>
    <w:rsid w:val="00260EB6"/>
    <w:rsid w:val="00265582"/>
    <w:rsid w:val="002663EA"/>
    <w:rsid w:val="00273DF8"/>
    <w:rsid w:val="002773DF"/>
    <w:rsid w:val="0029361C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2F3891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85BF7"/>
    <w:rsid w:val="00497B23"/>
    <w:rsid w:val="004A2D8D"/>
    <w:rsid w:val="004A7AF1"/>
    <w:rsid w:val="004C51A1"/>
    <w:rsid w:val="004D2268"/>
    <w:rsid w:val="004E2CB4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A3956"/>
    <w:rsid w:val="005C336C"/>
    <w:rsid w:val="005C4E60"/>
    <w:rsid w:val="005D4AD5"/>
    <w:rsid w:val="005F4CF1"/>
    <w:rsid w:val="00610BEA"/>
    <w:rsid w:val="0061209D"/>
    <w:rsid w:val="006209E8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C76DD"/>
    <w:rsid w:val="006D68FC"/>
    <w:rsid w:val="006F276E"/>
    <w:rsid w:val="006F61BD"/>
    <w:rsid w:val="006F6E97"/>
    <w:rsid w:val="00716418"/>
    <w:rsid w:val="00730369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9F700E"/>
    <w:rsid w:val="00A06B1A"/>
    <w:rsid w:val="00A146A8"/>
    <w:rsid w:val="00A15557"/>
    <w:rsid w:val="00A15F2A"/>
    <w:rsid w:val="00A46330"/>
    <w:rsid w:val="00A522C2"/>
    <w:rsid w:val="00A66522"/>
    <w:rsid w:val="00A7031C"/>
    <w:rsid w:val="00A909C7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35632"/>
    <w:rsid w:val="00B5120C"/>
    <w:rsid w:val="00B51BEA"/>
    <w:rsid w:val="00B61F20"/>
    <w:rsid w:val="00B62FE4"/>
    <w:rsid w:val="00B76CFD"/>
    <w:rsid w:val="00BB27C3"/>
    <w:rsid w:val="00BC246E"/>
    <w:rsid w:val="00BC6372"/>
    <w:rsid w:val="00BD3B8F"/>
    <w:rsid w:val="00BE559A"/>
    <w:rsid w:val="00BF0470"/>
    <w:rsid w:val="00BF3258"/>
    <w:rsid w:val="00C00865"/>
    <w:rsid w:val="00C20D6F"/>
    <w:rsid w:val="00C252CC"/>
    <w:rsid w:val="00C37D62"/>
    <w:rsid w:val="00C47D43"/>
    <w:rsid w:val="00C708F3"/>
    <w:rsid w:val="00CA03C4"/>
    <w:rsid w:val="00CA0CB2"/>
    <w:rsid w:val="00CD6C77"/>
    <w:rsid w:val="00CE4387"/>
    <w:rsid w:val="00CE7BA8"/>
    <w:rsid w:val="00D1533E"/>
    <w:rsid w:val="00D208A6"/>
    <w:rsid w:val="00D227D6"/>
    <w:rsid w:val="00D410AD"/>
    <w:rsid w:val="00D457DC"/>
    <w:rsid w:val="00D6396D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DF0A4C"/>
    <w:rsid w:val="00E014B3"/>
    <w:rsid w:val="00E145C1"/>
    <w:rsid w:val="00E22F26"/>
    <w:rsid w:val="00E315DF"/>
    <w:rsid w:val="00E46726"/>
    <w:rsid w:val="00E522FD"/>
    <w:rsid w:val="00E57D10"/>
    <w:rsid w:val="00E66D6C"/>
    <w:rsid w:val="00E93F9B"/>
    <w:rsid w:val="00EA2971"/>
    <w:rsid w:val="00EA42E4"/>
    <w:rsid w:val="00EB1E51"/>
    <w:rsid w:val="00EB2D59"/>
    <w:rsid w:val="00EB6894"/>
    <w:rsid w:val="00EC1181"/>
    <w:rsid w:val="00ED67E9"/>
    <w:rsid w:val="00EE3664"/>
    <w:rsid w:val="00EF6E2D"/>
    <w:rsid w:val="00F05CFC"/>
    <w:rsid w:val="00F0636A"/>
    <w:rsid w:val="00F21ED2"/>
    <w:rsid w:val="00F26745"/>
    <w:rsid w:val="00F41875"/>
    <w:rsid w:val="00F551E3"/>
    <w:rsid w:val="00F85E21"/>
    <w:rsid w:val="00FB22CE"/>
    <w:rsid w:val="00FB3E01"/>
    <w:rsid w:val="00FB5F92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4913</TotalTime>
  <Pages>5</Pages>
  <Words>397</Words>
  <Characters>2267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217</cp:revision>
  <dcterms:created xsi:type="dcterms:W3CDTF">2016-11-09T09:05:00Z</dcterms:created>
  <dcterms:modified xsi:type="dcterms:W3CDTF">2017-09-27T03:25:00Z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