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0A4A" w:rsidRDefault="00057D08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290A4A" w:rsidRDefault="00057D08" w:rsidP="001B7F06">
            <w:pPr>
              <w:jc w:val="left"/>
            </w:pPr>
            <w:r>
              <w:t>201</w:t>
            </w:r>
            <w:r>
              <w:rPr>
                <w:rFonts w:hint="eastAsia"/>
              </w:rPr>
              <w:t>5/</w:t>
            </w:r>
            <w:bookmarkStart w:id="0" w:name="_GoBack"/>
            <w:bookmarkEnd w:id="0"/>
            <w:r w:rsidR="00EF561D">
              <w:rPr>
                <w:rFonts w:hint="eastAsia"/>
              </w:rPr>
              <w:t>10</w:t>
            </w:r>
            <w:r w:rsidR="001B7F06">
              <w:rPr>
                <w:rFonts w:hint="eastAsia"/>
              </w:rPr>
              <w:t>/</w:t>
            </w:r>
            <w:r w:rsidR="00EF561D">
              <w:rPr>
                <w:rFonts w:hint="eastAsia"/>
              </w:rPr>
              <w:t>13</w:t>
            </w:r>
          </w:p>
        </w:tc>
      </w:tr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290A4A" w:rsidRDefault="00057D08" w:rsidP="00EF561D">
            <w:pPr>
              <w:jc w:val="left"/>
            </w:pPr>
            <w:r>
              <w:rPr>
                <w:rFonts w:hint="eastAsia"/>
              </w:rPr>
              <w:t>许建辉、武赟、谭钊波</w:t>
            </w:r>
            <w:r w:rsidR="00EF561D">
              <w:rPr>
                <w:rFonts w:hint="eastAsia"/>
              </w:rPr>
              <w:t>、王文净、林友滨、龙阳、吴易达、何嘉文、黄伟钢、刘圳、李伟超、</w:t>
            </w:r>
            <w:r>
              <w:rPr>
                <w:rFonts w:hint="eastAsia"/>
              </w:rPr>
              <w:t>杨上德</w:t>
            </w:r>
          </w:p>
        </w:tc>
      </w:tr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290A4A" w:rsidRDefault="00290A4A">
            <w:pPr>
              <w:jc w:val="left"/>
            </w:pPr>
          </w:p>
        </w:tc>
      </w:tr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290A4A" w:rsidRDefault="00675A73">
            <w:r>
              <w:rPr>
                <w:rFonts w:hint="eastAsia"/>
              </w:rPr>
              <w:t>杨上德</w:t>
            </w:r>
          </w:p>
        </w:tc>
      </w:tr>
    </w:tbl>
    <w:p w:rsidR="00290A4A" w:rsidRDefault="00290A4A">
      <w:pPr>
        <w:jc w:val="left"/>
      </w:pPr>
    </w:p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290A4A" w:rsidRDefault="00057D08">
      <w:r>
        <w:rPr>
          <w:rFonts w:hint="eastAsia"/>
        </w:rPr>
        <w:t>1</w:t>
      </w:r>
      <w:r>
        <w:rPr>
          <w:rFonts w:hint="eastAsia"/>
        </w:rPr>
        <w:t>、数据不一致</w:t>
      </w:r>
      <w:r>
        <w:rPr>
          <w:rFonts w:hint="eastAsia"/>
        </w:rPr>
        <w:t>(</w:t>
      </w:r>
      <w:r>
        <w:rPr>
          <w:rFonts w:hint="eastAsia"/>
        </w:rPr>
        <w:t>无法重现</w:t>
      </w:r>
      <w:r>
        <w:rPr>
          <w:rFonts w:hint="eastAsia"/>
        </w:rPr>
        <w:t xml:space="preserve">)     </w:t>
      </w:r>
      <w:r>
        <w:rPr>
          <w:rFonts w:hint="eastAsia"/>
        </w:rPr>
        <w:t>龙阳</w:t>
      </w:r>
    </w:p>
    <w:p w:rsidR="00A5559A" w:rsidRDefault="002802AE">
      <w:pPr>
        <w:rPr>
          <w:rFonts w:hint="eastAsia"/>
        </w:rPr>
      </w:pPr>
      <w:r>
        <w:rPr>
          <w:rFonts w:hint="eastAsia"/>
        </w:rPr>
        <w:t>对开发</w:t>
      </w:r>
      <w:r w:rsidR="00C115E6">
        <w:rPr>
          <w:rFonts w:hint="eastAsia"/>
        </w:rPr>
        <w:t>要求：</w:t>
      </w:r>
    </w:p>
    <w:p w:rsidR="00C115E6" w:rsidRDefault="00C115E6" w:rsidP="00C115E6">
      <w:pPr>
        <w:pStyle w:val="ListParagraph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确保</w:t>
      </w:r>
      <w:r>
        <w:rPr>
          <w:rFonts w:hint="eastAsia"/>
        </w:rPr>
        <w:t>Windows</w:t>
      </w:r>
      <w:r>
        <w:rPr>
          <w:rFonts w:hint="eastAsia"/>
        </w:rPr>
        <w:t>能编译通过</w:t>
      </w:r>
    </w:p>
    <w:p w:rsidR="00C115E6" w:rsidRDefault="00C115E6" w:rsidP="00C115E6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要保证用例通过</w:t>
      </w:r>
    </w:p>
    <w:p w:rsidR="00A5559A" w:rsidRDefault="00A5559A" w:rsidP="00A5559A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A5559A" w:rsidRPr="00A5559A" w:rsidRDefault="00A5559A" w:rsidP="00A5559A">
      <w:r>
        <w:rPr>
          <w:rFonts w:hint="eastAsia"/>
        </w:rPr>
        <w:t>NA.</w:t>
      </w:r>
    </w:p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851"/>
        <w:gridCol w:w="1185"/>
        <w:gridCol w:w="1016"/>
        <w:gridCol w:w="1909"/>
      </w:tblGrid>
      <w:tr w:rsidR="00290A4A" w:rsidTr="003B3C99">
        <w:tc>
          <w:tcPr>
            <w:tcW w:w="3652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851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85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90A4A" w:rsidTr="003B3C99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851" w:type="dxa"/>
          </w:tcPr>
          <w:p w:rsidR="00290A4A" w:rsidRDefault="00057D08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85" w:type="dxa"/>
          </w:tcPr>
          <w:p w:rsidR="00290A4A" w:rsidRDefault="00057D08" w:rsidP="00383B78">
            <w:pPr>
              <w:jc w:val="left"/>
            </w:pPr>
            <w:r>
              <w:rPr>
                <w:rFonts w:hint="eastAsia"/>
              </w:rPr>
              <w:t>2015/</w:t>
            </w:r>
            <w:r w:rsidR="00383B78">
              <w:rPr>
                <w:rFonts w:hint="eastAsia"/>
              </w:rPr>
              <w:t>9</w:t>
            </w:r>
            <w:r>
              <w:rPr>
                <w:rFonts w:hint="eastAsia"/>
              </w:rPr>
              <w:t>/2</w:t>
            </w:r>
            <w:r w:rsidR="00383B78">
              <w:rPr>
                <w:rFonts w:hint="eastAsia"/>
              </w:rPr>
              <w:t>1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22209C" w:rsidRPr="0022209C" w:rsidRDefault="0031393D">
            <w:pPr>
              <w:jc w:val="left"/>
            </w:pPr>
            <w:r>
              <w:rPr>
                <w:rFonts w:hint="eastAsia"/>
              </w:rPr>
              <w:t>问题单处理，修改需要讨论</w:t>
            </w:r>
            <w:r w:rsidR="0022209C">
              <w:rPr>
                <w:rFonts w:hint="eastAsia"/>
              </w:rPr>
              <w:t>；</w:t>
            </w:r>
          </w:p>
        </w:tc>
      </w:tr>
      <w:tr w:rsidR="00290A4A" w:rsidTr="003B3C99">
        <w:tc>
          <w:tcPr>
            <w:tcW w:w="3652" w:type="dxa"/>
          </w:tcPr>
          <w:p w:rsidR="00290A4A" w:rsidRDefault="00057D08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851" w:type="dxa"/>
          </w:tcPr>
          <w:p w:rsidR="00290A4A" w:rsidRDefault="00057D08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290A4A" w:rsidRDefault="00057D08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85" w:type="dxa"/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  <w:p w:rsidR="00290A4A" w:rsidRDefault="00290A4A">
            <w:pPr>
              <w:jc w:val="left"/>
            </w:pPr>
          </w:p>
        </w:tc>
      </w:tr>
      <w:tr w:rsidR="00290A4A" w:rsidTr="003B3C99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提供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提供数据操作接口</w:t>
            </w:r>
            <w:r w:rsidR="00345541">
              <w:rPr>
                <w:rFonts w:hint="eastAsia"/>
              </w:rPr>
              <w:t>，增加一个鉴权</w:t>
            </w:r>
          </w:p>
        </w:tc>
        <w:tc>
          <w:tcPr>
            <w:tcW w:w="851" w:type="dxa"/>
          </w:tcPr>
          <w:p w:rsidR="00290A4A" w:rsidRDefault="00057D08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85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7/07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FB377D" w:rsidRDefault="001B0E4F">
            <w:pPr>
              <w:jc w:val="left"/>
            </w:pPr>
            <w:r>
              <w:rPr>
                <w:rFonts w:hint="eastAsia"/>
              </w:rPr>
              <w:t>开发完成，修改问题</w:t>
            </w:r>
          </w:p>
        </w:tc>
      </w:tr>
      <w:tr w:rsidR="00290A4A" w:rsidTr="003B3C99">
        <w:tc>
          <w:tcPr>
            <w:tcW w:w="3652" w:type="dxa"/>
          </w:tcPr>
          <w:p w:rsidR="00290A4A" w:rsidRDefault="00FB377D">
            <w:pPr>
              <w:jc w:val="left"/>
            </w:pPr>
            <w:r>
              <w:rPr>
                <w:rFonts w:hint="eastAsia"/>
              </w:rPr>
              <w:t>PG join</w:t>
            </w:r>
            <w:r>
              <w:rPr>
                <w:rFonts w:hint="eastAsia"/>
              </w:rPr>
              <w:t>条件下压</w:t>
            </w:r>
          </w:p>
        </w:tc>
        <w:tc>
          <w:tcPr>
            <w:tcW w:w="851" w:type="dxa"/>
          </w:tcPr>
          <w:p w:rsidR="00290A4A" w:rsidRDefault="00057D08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林友</w:t>
            </w:r>
            <w:r w:rsidR="00FB377D">
              <w:rPr>
                <w:rFonts w:hint="eastAsia"/>
              </w:rPr>
              <w:t>滨</w:t>
            </w:r>
          </w:p>
        </w:tc>
        <w:tc>
          <w:tcPr>
            <w:tcW w:w="1185" w:type="dxa"/>
          </w:tcPr>
          <w:p w:rsidR="00290A4A" w:rsidRDefault="00FB377D">
            <w:pPr>
              <w:jc w:val="left"/>
            </w:pPr>
            <w:r>
              <w:rPr>
                <w:rFonts w:hint="eastAsia"/>
              </w:rPr>
              <w:t>09/07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FB377D" w:rsidRDefault="00D33BBD" w:rsidP="00D33BB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分析代码，尝试修改代码</w:t>
            </w:r>
          </w:p>
          <w:p w:rsidR="004008A7" w:rsidRDefault="004008A7" w:rsidP="00D33BBD">
            <w:pPr>
              <w:jc w:val="left"/>
            </w:pPr>
            <w:r>
              <w:rPr>
                <w:rFonts w:hint="eastAsia"/>
              </w:rPr>
              <w:t>基本完成代码，做了基础测试</w:t>
            </w:r>
          </w:p>
        </w:tc>
      </w:tr>
      <w:tr w:rsidR="00E1546C" w:rsidTr="003B3C99">
        <w:tc>
          <w:tcPr>
            <w:tcW w:w="3652" w:type="dxa"/>
          </w:tcPr>
          <w:p w:rsidR="00E1546C" w:rsidRDefault="00E1546C">
            <w:r>
              <w:rPr>
                <w:rFonts w:hint="eastAsia"/>
              </w:rPr>
              <w:t>PGFDW</w:t>
            </w:r>
            <w:r>
              <w:rPr>
                <w:rFonts w:hint="eastAsia"/>
              </w:rPr>
              <w:t>支持事务</w:t>
            </w:r>
          </w:p>
        </w:tc>
        <w:tc>
          <w:tcPr>
            <w:tcW w:w="851" w:type="dxa"/>
          </w:tcPr>
          <w:p w:rsidR="00E1546C" w:rsidRDefault="00E1546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林友滨</w:t>
            </w:r>
          </w:p>
        </w:tc>
        <w:tc>
          <w:tcPr>
            <w:tcW w:w="1185" w:type="dxa"/>
          </w:tcPr>
          <w:p w:rsidR="00E1546C" w:rsidRDefault="00E1546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10/13</w:t>
            </w:r>
          </w:p>
        </w:tc>
        <w:tc>
          <w:tcPr>
            <w:tcW w:w="1016" w:type="dxa"/>
          </w:tcPr>
          <w:p w:rsidR="00E1546C" w:rsidRDefault="00E1546C">
            <w:pPr>
              <w:jc w:val="left"/>
            </w:pPr>
          </w:p>
        </w:tc>
        <w:tc>
          <w:tcPr>
            <w:tcW w:w="1909" w:type="dxa"/>
          </w:tcPr>
          <w:p w:rsidR="00E1546C" w:rsidRDefault="00AC707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开始</w:t>
            </w:r>
          </w:p>
        </w:tc>
      </w:tr>
      <w:tr w:rsidR="00290A4A" w:rsidTr="003B3C99">
        <w:tc>
          <w:tcPr>
            <w:tcW w:w="3652" w:type="dxa"/>
          </w:tcPr>
          <w:p w:rsidR="00290A4A" w:rsidRDefault="00FB377D">
            <w:r>
              <w:t>M</w:t>
            </w:r>
            <w:r>
              <w:rPr>
                <w:rFonts w:hint="eastAsia"/>
              </w:rPr>
              <w:t>arkdown</w:t>
            </w:r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webhelp</w:t>
            </w:r>
          </w:p>
        </w:tc>
        <w:tc>
          <w:tcPr>
            <w:tcW w:w="851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185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把</w:t>
            </w:r>
            <w:r>
              <w:rPr>
                <w:rFonts w:hint="eastAsia"/>
              </w:rPr>
              <w:t>1.14</w:t>
            </w:r>
            <w:r>
              <w:rPr>
                <w:rFonts w:hint="eastAsia"/>
              </w:rPr>
              <w:t>的文档同步</w:t>
            </w:r>
            <w:r>
              <w:rPr>
                <w:rFonts w:hint="eastAsia"/>
              </w:rPr>
              <w:lastRenderedPageBreak/>
              <w:t>到内网官网的信息中心，解决了多版本的共存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，制作离线文档</w:t>
            </w:r>
          </w:p>
          <w:p w:rsidR="00FB377D" w:rsidRDefault="00FB377D">
            <w:pPr>
              <w:jc w:val="left"/>
            </w:pPr>
          </w:p>
          <w:p w:rsidR="004957CF" w:rsidRDefault="004957CF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</w:tbl>
    <w:p w:rsidR="00290A4A" w:rsidRDefault="00057D08">
      <w:r>
        <w:lastRenderedPageBreak/>
        <w:br w:type="page"/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290A4A">
        <w:tc>
          <w:tcPr>
            <w:tcW w:w="3652" w:type="dxa"/>
          </w:tcPr>
          <w:p w:rsidR="00385B41" w:rsidRDefault="00385B41" w:rsidP="00385B41">
            <w:r>
              <w:rPr>
                <w:rFonts w:hint="eastAsia"/>
              </w:rPr>
              <w:lastRenderedPageBreak/>
              <w:t>梳理打包、发布的流程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FB377D">
            <w:pPr>
              <w:jc w:val="left"/>
            </w:pPr>
            <w:r>
              <w:rPr>
                <w:rFonts w:hint="eastAsia"/>
              </w:rPr>
              <w:t>已完成文档</w:t>
            </w:r>
            <w:r w:rsidR="005639A6">
              <w:rPr>
                <w:rFonts w:hint="eastAsia"/>
              </w:rPr>
              <w:t>，继续讨论</w:t>
            </w:r>
            <w:r w:rsidR="005639A6">
              <w:rPr>
                <w:rFonts w:hint="eastAsia"/>
              </w:rPr>
              <w:t xml:space="preserve"> </w:t>
            </w:r>
          </w:p>
          <w:p w:rsidR="005639A6" w:rsidRDefault="000212AF">
            <w:pPr>
              <w:jc w:val="left"/>
            </w:pPr>
            <w:r>
              <w:rPr>
                <w:rFonts w:hint="eastAsia"/>
              </w:rPr>
              <w:t>已经有方案，未完成</w:t>
            </w:r>
          </w:p>
        </w:tc>
      </w:tr>
      <w:tr w:rsidR="00290A4A" w:rsidRPr="001576E1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 w:rsidR="005D4806"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290A4A" w:rsidRDefault="000212AF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290A4A" w:rsidRDefault="00794F36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5639A6" w:rsidRDefault="005639A6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1576E1" w:rsidRDefault="00CC5FA5" w:rsidP="00DD3C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完成第一版讨论稿，继续</w:t>
            </w:r>
          </w:p>
          <w:p w:rsidR="002B6B8D" w:rsidRPr="00470497" w:rsidRDefault="002B6B8D" w:rsidP="00DD3C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290A4A">
        <w:tc>
          <w:tcPr>
            <w:tcW w:w="3652" w:type="dxa"/>
          </w:tcPr>
          <w:p w:rsidR="00290A4A" w:rsidRPr="00525201" w:rsidRDefault="00057D08">
            <w:pPr>
              <w:jc w:val="left"/>
              <w:rPr>
                <w:color w:val="808080" w:themeColor="background1" w:themeShade="80"/>
              </w:rPr>
            </w:pPr>
            <w:r w:rsidRPr="00525201">
              <w:rPr>
                <w:color w:val="808080" w:themeColor="background1" w:themeShade="80"/>
              </w:rPr>
              <w:t>P</w:t>
            </w:r>
            <w:r w:rsidRPr="00525201">
              <w:rPr>
                <w:rFonts w:hint="eastAsia"/>
                <w:color w:val="808080" w:themeColor="background1" w:themeShade="80"/>
              </w:rPr>
              <w:t xml:space="preserve">entaho </w:t>
            </w:r>
            <w:r w:rsidRPr="00525201">
              <w:rPr>
                <w:rFonts w:hint="eastAsia"/>
                <w:color w:val="808080" w:themeColor="background1" w:themeShade="80"/>
              </w:rPr>
              <w:t>和</w:t>
            </w:r>
            <w:r w:rsidRPr="00525201">
              <w:rPr>
                <w:rFonts w:hint="eastAsia"/>
                <w:color w:val="808080" w:themeColor="background1" w:themeShade="80"/>
              </w:rPr>
              <w:t xml:space="preserve">Kettle </w:t>
            </w:r>
            <w:r w:rsidRPr="00525201">
              <w:rPr>
                <w:rFonts w:hint="eastAsia"/>
                <w:color w:val="808080" w:themeColor="background1" w:themeShade="80"/>
              </w:rPr>
              <w:t>对接</w:t>
            </w:r>
          </w:p>
        </w:tc>
        <w:tc>
          <w:tcPr>
            <w:tcW w:w="992" w:type="dxa"/>
          </w:tcPr>
          <w:p w:rsidR="00290A4A" w:rsidRPr="00525201" w:rsidRDefault="00057D08">
            <w:pPr>
              <w:jc w:val="left"/>
              <w:rPr>
                <w:color w:val="808080" w:themeColor="background1" w:themeShade="80"/>
              </w:rPr>
            </w:pPr>
            <w:r w:rsidRPr="00525201">
              <w:rPr>
                <w:rFonts w:hint="eastAsia"/>
                <w:color w:val="808080" w:themeColor="background1" w:themeShade="80"/>
              </w:rPr>
              <w:t>刘圳</w:t>
            </w:r>
          </w:p>
        </w:tc>
        <w:tc>
          <w:tcPr>
            <w:tcW w:w="1044" w:type="dxa"/>
          </w:tcPr>
          <w:p w:rsidR="00290A4A" w:rsidRPr="00525201" w:rsidRDefault="00057D08">
            <w:pPr>
              <w:jc w:val="left"/>
              <w:rPr>
                <w:color w:val="808080" w:themeColor="background1" w:themeShade="80"/>
              </w:rPr>
            </w:pPr>
            <w:r w:rsidRPr="00525201">
              <w:rPr>
                <w:rFonts w:hint="eastAsia"/>
                <w:color w:val="808080" w:themeColor="background1" w:themeShade="80"/>
              </w:rPr>
              <w:t>7/07</w:t>
            </w:r>
          </w:p>
        </w:tc>
        <w:tc>
          <w:tcPr>
            <w:tcW w:w="1016" w:type="dxa"/>
          </w:tcPr>
          <w:p w:rsidR="00290A4A" w:rsidRPr="00525201" w:rsidRDefault="00290A4A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909" w:type="dxa"/>
          </w:tcPr>
          <w:p w:rsidR="00290A4A" w:rsidRPr="00525201" w:rsidRDefault="00057D08">
            <w:pPr>
              <w:jc w:val="left"/>
              <w:rPr>
                <w:color w:val="808080" w:themeColor="background1" w:themeShade="80"/>
              </w:rPr>
            </w:pPr>
            <w:r w:rsidRPr="00525201">
              <w:rPr>
                <w:rFonts w:hint="eastAsia"/>
                <w:color w:val="808080" w:themeColor="background1" w:themeShade="80"/>
              </w:rPr>
              <w:t>1.</w:t>
            </w:r>
            <w:r w:rsidRPr="00525201">
              <w:rPr>
                <w:rFonts w:hint="eastAsia"/>
                <w:color w:val="808080" w:themeColor="background1" w:themeShade="80"/>
              </w:rPr>
              <w:t>关系型数据库（</w:t>
            </w:r>
            <w:r w:rsidRPr="00525201">
              <w:rPr>
                <w:rFonts w:hint="eastAsia"/>
                <w:color w:val="808080" w:themeColor="background1" w:themeShade="80"/>
              </w:rPr>
              <w:t>db2</w:t>
            </w:r>
            <w:r w:rsidRPr="00525201">
              <w:rPr>
                <w:rFonts w:hint="eastAsia"/>
                <w:color w:val="808080" w:themeColor="background1" w:themeShade="80"/>
              </w:rPr>
              <w:t>，</w:t>
            </w:r>
            <w:r w:rsidRPr="00525201">
              <w:rPr>
                <w:rFonts w:hint="eastAsia"/>
                <w:color w:val="808080" w:themeColor="background1" w:themeShade="80"/>
              </w:rPr>
              <w:t>oracle</w:t>
            </w:r>
            <w:r w:rsidRPr="00525201">
              <w:rPr>
                <w:rFonts w:hint="eastAsia"/>
                <w:color w:val="808080" w:themeColor="background1" w:themeShade="80"/>
              </w:rPr>
              <w:t>）数据导入到</w:t>
            </w:r>
            <w:r w:rsidRPr="00525201">
              <w:rPr>
                <w:rFonts w:hint="eastAsia"/>
                <w:color w:val="808080" w:themeColor="background1" w:themeShade="80"/>
              </w:rPr>
              <w:t>sdb</w:t>
            </w:r>
            <w:r w:rsidRPr="00525201">
              <w:rPr>
                <w:rFonts w:hint="eastAsia"/>
                <w:color w:val="808080" w:themeColor="background1" w:themeShade="80"/>
              </w:rPr>
              <w:t>测试</w:t>
            </w:r>
          </w:p>
          <w:p w:rsidR="00290A4A" w:rsidRPr="00525201" w:rsidRDefault="00057D08">
            <w:pPr>
              <w:jc w:val="left"/>
              <w:rPr>
                <w:color w:val="808080" w:themeColor="background1" w:themeShade="80"/>
              </w:rPr>
            </w:pPr>
            <w:r w:rsidRPr="00525201">
              <w:rPr>
                <w:rFonts w:hint="eastAsia"/>
                <w:color w:val="808080" w:themeColor="background1" w:themeShade="80"/>
              </w:rPr>
              <w:t>（</w:t>
            </w:r>
            <w:r w:rsidRPr="00525201">
              <w:rPr>
                <w:rFonts w:hint="eastAsia"/>
                <w:color w:val="808080" w:themeColor="background1" w:themeShade="80"/>
              </w:rPr>
              <w:t>pg</w:t>
            </w:r>
            <w:r w:rsidRPr="00525201">
              <w:rPr>
                <w:rFonts w:hint="eastAsia"/>
                <w:color w:val="808080" w:themeColor="background1" w:themeShade="80"/>
              </w:rPr>
              <w:t>已简单通过），</w:t>
            </w:r>
            <w:r w:rsidRPr="00525201">
              <w:rPr>
                <w:rFonts w:hint="eastAsia"/>
                <w:color w:val="808080" w:themeColor="background1" w:themeShade="80"/>
              </w:rPr>
              <w:t>timestamp</w:t>
            </w:r>
            <w:r w:rsidRPr="00525201">
              <w:rPr>
                <w:rFonts w:hint="eastAsia"/>
                <w:color w:val="808080" w:themeColor="background1" w:themeShade="80"/>
              </w:rPr>
              <w:t>时间类型对接有问题</w:t>
            </w:r>
          </w:p>
          <w:p w:rsidR="00290A4A" w:rsidRPr="00525201" w:rsidRDefault="00057D08">
            <w:pPr>
              <w:numPr>
                <w:ilvl w:val="0"/>
                <w:numId w:val="2"/>
              </w:numPr>
              <w:jc w:val="left"/>
              <w:rPr>
                <w:color w:val="808080" w:themeColor="background1" w:themeShade="80"/>
              </w:rPr>
            </w:pPr>
            <w:r w:rsidRPr="00525201">
              <w:rPr>
                <w:rFonts w:hint="eastAsia"/>
                <w:color w:val="808080" w:themeColor="background1" w:themeShade="80"/>
              </w:rPr>
              <w:t>需要整理出支持的数据类型文档</w:t>
            </w:r>
          </w:p>
          <w:p w:rsidR="00290A4A" w:rsidRPr="00525201" w:rsidRDefault="00057D08">
            <w:pPr>
              <w:numPr>
                <w:ilvl w:val="0"/>
                <w:numId w:val="2"/>
              </w:numPr>
              <w:jc w:val="left"/>
              <w:rPr>
                <w:color w:val="808080" w:themeColor="background1" w:themeShade="80"/>
              </w:rPr>
            </w:pPr>
            <w:r w:rsidRPr="00525201">
              <w:rPr>
                <w:rFonts w:hint="eastAsia"/>
                <w:color w:val="808080" w:themeColor="background1" w:themeShade="80"/>
              </w:rPr>
              <w:t>timestamp</w:t>
            </w:r>
            <w:r w:rsidRPr="00525201">
              <w:rPr>
                <w:rFonts w:hint="eastAsia"/>
                <w:color w:val="808080" w:themeColor="background1" w:themeShade="80"/>
              </w:rPr>
              <w:t>会转成</w:t>
            </w:r>
            <w:r w:rsidRPr="00525201">
              <w:rPr>
                <w:rFonts w:hint="eastAsia"/>
                <w:color w:val="808080" w:themeColor="background1" w:themeShade="80"/>
              </w:rPr>
              <w:t>long</w:t>
            </w:r>
            <w:r w:rsidRPr="00525201">
              <w:rPr>
                <w:rFonts w:hint="eastAsia"/>
                <w:color w:val="808080" w:themeColor="background1" w:themeShade="80"/>
              </w:rPr>
              <w:t>类型，然后再二次转换</w:t>
            </w:r>
          </w:p>
          <w:p w:rsidR="005639A6" w:rsidRPr="00525201" w:rsidRDefault="005639A6" w:rsidP="005639A6">
            <w:pPr>
              <w:jc w:val="left"/>
              <w:rPr>
                <w:color w:val="808080" w:themeColor="background1" w:themeShade="80"/>
              </w:rPr>
            </w:pP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node.js</w:t>
            </w:r>
            <w:r>
              <w:rPr>
                <w:rFonts w:hint="eastAsia"/>
              </w:rPr>
              <w:t>驱动测试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7/20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5639A6" w:rsidRDefault="000A4E7D" w:rsidP="00725F0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用例补充完成，</w:t>
            </w:r>
            <w:r>
              <w:rPr>
                <w:rFonts w:hint="eastAsia"/>
              </w:rPr>
              <w:t>x86</w:t>
            </w:r>
            <w:r>
              <w:rPr>
                <w:rFonts w:hint="eastAsia"/>
              </w:rPr>
              <w:t>上</w:t>
            </w:r>
            <w:r w:rsidR="00057D08">
              <w:rPr>
                <w:rFonts w:hint="eastAsia"/>
              </w:rPr>
              <w:t>驱动测试</w:t>
            </w:r>
            <w:r>
              <w:rPr>
                <w:rFonts w:hint="eastAsia"/>
              </w:rPr>
              <w:t>通过</w:t>
            </w:r>
            <w:r w:rsidR="00ED33D2">
              <w:rPr>
                <w:rFonts w:hint="eastAsia"/>
              </w:rPr>
              <w:t>。</w:t>
            </w:r>
            <w:r w:rsidR="00725F0C">
              <w:rPr>
                <w:rFonts w:hint="eastAsia"/>
              </w:rPr>
              <w:t>ppc</w:t>
            </w:r>
            <w:r>
              <w:rPr>
                <w:rFonts w:hint="eastAsia"/>
              </w:rPr>
              <w:t>测试</w:t>
            </w:r>
            <w:r w:rsidR="00725F0C">
              <w:rPr>
                <w:rFonts w:hint="eastAsia"/>
              </w:rPr>
              <w:t>通过，</w:t>
            </w:r>
            <w:r w:rsidR="00725F0C">
              <w:rPr>
                <w:rFonts w:hint="eastAsia"/>
              </w:rPr>
              <w:t>x86</w:t>
            </w:r>
            <w:r w:rsidR="00725F0C">
              <w:rPr>
                <w:rFonts w:hint="eastAsia"/>
              </w:rPr>
              <w:t>还有问题</w:t>
            </w:r>
          </w:p>
          <w:p w:rsidR="009842A1" w:rsidRDefault="009842A1" w:rsidP="00725F0C">
            <w:pPr>
              <w:jc w:val="left"/>
              <w:rPr>
                <w:rFonts w:hint="eastAsia"/>
              </w:rPr>
            </w:pPr>
            <w:r>
              <w:t>Powerpc</w:t>
            </w:r>
            <w:r>
              <w:rPr>
                <w:rFonts w:hint="eastAsia"/>
              </w:rPr>
              <w:t>上修改引起问题，待处理</w:t>
            </w:r>
          </w:p>
        </w:tc>
      </w:tr>
      <w:tr w:rsidR="00B23A79">
        <w:tc>
          <w:tcPr>
            <w:tcW w:w="3652" w:type="dxa"/>
          </w:tcPr>
          <w:p w:rsidR="00B23A79" w:rsidRDefault="00B23A79">
            <w:pPr>
              <w:jc w:val="left"/>
            </w:pPr>
            <w:r>
              <w:rPr>
                <w:rFonts w:hint="eastAsia"/>
              </w:rPr>
              <w:t xml:space="preserve">dpsDump </w:t>
            </w:r>
            <w:r>
              <w:rPr>
                <w:rFonts w:hint="eastAsia"/>
              </w:rPr>
              <w:t>修改</w:t>
            </w:r>
          </w:p>
        </w:tc>
        <w:tc>
          <w:tcPr>
            <w:tcW w:w="992" w:type="dxa"/>
          </w:tcPr>
          <w:p w:rsidR="00B23A79" w:rsidRDefault="00B23A79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B23A79" w:rsidRDefault="00B23A79">
            <w:pPr>
              <w:jc w:val="left"/>
            </w:pPr>
            <w:r>
              <w:rPr>
                <w:rFonts w:hint="eastAsia"/>
              </w:rPr>
              <w:t>9/14</w:t>
            </w:r>
          </w:p>
        </w:tc>
        <w:tc>
          <w:tcPr>
            <w:tcW w:w="1016" w:type="dxa"/>
          </w:tcPr>
          <w:p w:rsidR="00B23A79" w:rsidRDefault="00B23A79">
            <w:pPr>
              <w:jc w:val="left"/>
            </w:pPr>
          </w:p>
        </w:tc>
        <w:tc>
          <w:tcPr>
            <w:tcW w:w="1909" w:type="dxa"/>
          </w:tcPr>
          <w:p w:rsidR="00B23A79" w:rsidRDefault="00EC6FC7" w:rsidP="00EC6FC7">
            <w:pPr>
              <w:jc w:val="left"/>
            </w:pPr>
            <w:r>
              <w:rPr>
                <w:rFonts w:hint="eastAsia"/>
              </w:rPr>
              <w:t>根据</w:t>
            </w:r>
            <w:r>
              <w:rPr>
                <w:rFonts w:hint="eastAsia"/>
              </w:rPr>
              <w:t>dpsLogFile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logID</w:t>
            </w:r>
            <w:r>
              <w:rPr>
                <w:rFonts w:hint="eastAsia"/>
              </w:rPr>
              <w:t>排序，从</w:t>
            </w:r>
            <w:r>
              <w:rPr>
                <w:rFonts w:hint="eastAsia"/>
              </w:rPr>
              <w:t>logID</w:t>
            </w:r>
            <w:r>
              <w:rPr>
                <w:rFonts w:hint="eastAsia"/>
              </w:rPr>
              <w:t>最小的日志文件开始解析</w:t>
            </w:r>
            <w:r w:rsidR="00DE180E">
              <w:rPr>
                <w:rFonts w:hint="eastAsia"/>
              </w:rPr>
              <w:t>，未改</w:t>
            </w:r>
            <w:r w:rsidR="00D03524">
              <w:rPr>
                <w:rFonts w:hint="eastAsia"/>
              </w:rPr>
              <w:t>完</w:t>
            </w:r>
          </w:p>
        </w:tc>
      </w:tr>
      <w:tr w:rsidR="00951E99">
        <w:tc>
          <w:tcPr>
            <w:tcW w:w="3652" w:type="dxa"/>
          </w:tcPr>
          <w:p w:rsidR="00951E99" w:rsidRDefault="00951E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中航信日志告警</w:t>
            </w:r>
          </w:p>
        </w:tc>
        <w:tc>
          <w:tcPr>
            <w:tcW w:w="992" w:type="dxa"/>
          </w:tcPr>
          <w:p w:rsidR="00951E99" w:rsidRDefault="00951E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951E99" w:rsidRDefault="00951E99">
            <w:pPr>
              <w:jc w:val="left"/>
            </w:pPr>
            <w:r>
              <w:t>10/13</w:t>
            </w:r>
          </w:p>
        </w:tc>
        <w:tc>
          <w:tcPr>
            <w:tcW w:w="1016" w:type="dxa"/>
          </w:tcPr>
          <w:p w:rsidR="00951E99" w:rsidRDefault="00951E99">
            <w:pPr>
              <w:jc w:val="left"/>
            </w:pPr>
          </w:p>
        </w:tc>
        <w:tc>
          <w:tcPr>
            <w:tcW w:w="1909" w:type="dxa"/>
          </w:tcPr>
          <w:p w:rsidR="00951E99" w:rsidRDefault="00951E99" w:rsidP="00EC6FC7">
            <w:pPr>
              <w:jc w:val="left"/>
            </w:pPr>
            <w:r>
              <w:rPr>
                <w:rFonts w:hint="eastAsia"/>
              </w:rPr>
              <w:t>本周需要提供一个</w:t>
            </w:r>
            <w:r>
              <w:t>demo</w:t>
            </w:r>
          </w:p>
        </w:tc>
      </w:tr>
      <w:tr w:rsidR="00290A4A">
        <w:tc>
          <w:tcPr>
            <w:tcW w:w="3652" w:type="dxa"/>
          </w:tcPr>
          <w:p w:rsidR="00290A4A" w:rsidRPr="007D5EBF" w:rsidRDefault="00057D08">
            <w:pPr>
              <w:tabs>
                <w:tab w:val="left" w:pos="2231"/>
              </w:tabs>
              <w:jc w:val="left"/>
              <w:rPr>
                <w:color w:val="A6A6A6" w:themeColor="background1" w:themeShade="A6"/>
              </w:rPr>
            </w:pPr>
            <w:r w:rsidRPr="007D5EBF">
              <w:rPr>
                <w:rFonts w:hint="eastAsia"/>
                <w:color w:val="A6A6A6" w:themeColor="background1" w:themeShade="A6"/>
              </w:rPr>
              <w:t>php</w:t>
            </w:r>
            <w:r w:rsidRPr="007D5EBF">
              <w:rPr>
                <w:rFonts w:hint="eastAsia"/>
                <w:color w:val="A6A6A6" w:themeColor="background1" w:themeShade="A6"/>
              </w:rPr>
              <w:t>驱动优化（使用</w:t>
            </w:r>
            <w:r w:rsidRPr="007D5EBF">
              <w:rPr>
                <w:rFonts w:hint="eastAsia"/>
                <w:color w:val="A6A6A6" w:themeColor="background1" w:themeShade="A6"/>
              </w:rPr>
              <w:t>C</w:t>
            </w:r>
            <w:r w:rsidRPr="007D5EBF">
              <w:rPr>
                <w:rFonts w:hint="eastAsia"/>
                <w:color w:val="A6A6A6" w:themeColor="background1" w:themeShade="A6"/>
              </w:rPr>
              <w:t>驱动做通信）</w:t>
            </w:r>
          </w:p>
        </w:tc>
        <w:tc>
          <w:tcPr>
            <w:tcW w:w="992" w:type="dxa"/>
          </w:tcPr>
          <w:p w:rsidR="00290A4A" w:rsidRPr="007D5EBF" w:rsidRDefault="00057D08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7D5EBF">
              <w:rPr>
                <w:rFonts w:hint="eastAsia"/>
                <w:color w:val="A6A6A6" w:themeColor="background1" w:themeShade="A6"/>
              </w:rPr>
              <w:t>何嘉文</w:t>
            </w:r>
          </w:p>
        </w:tc>
        <w:tc>
          <w:tcPr>
            <w:tcW w:w="1044" w:type="dxa"/>
          </w:tcPr>
          <w:p w:rsidR="00290A4A" w:rsidRPr="007D5EBF" w:rsidRDefault="00057D08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7D5EBF">
              <w:rPr>
                <w:rFonts w:hint="eastAsia"/>
                <w:color w:val="A6A6A6" w:themeColor="background1" w:themeShade="A6"/>
              </w:rPr>
              <w:t>12-8</w:t>
            </w:r>
          </w:p>
        </w:tc>
        <w:tc>
          <w:tcPr>
            <w:tcW w:w="1016" w:type="dxa"/>
          </w:tcPr>
          <w:p w:rsidR="00290A4A" w:rsidRPr="007D5EBF" w:rsidRDefault="00290A4A">
            <w:pPr>
              <w:jc w:val="left"/>
              <w:rPr>
                <w:color w:val="A6A6A6" w:themeColor="background1" w:themeShade="A6"/>
              </w:rPr>
            </w:pPr>
          </w:p>
        </w:tc>
        <w:tc>
          <w:tcPr>
            <w:tcW w:w="1909" w:type="dxa"/>
          </w:tcPr>
          <w:p w:rsidR="00290A4A" w:rsidRPr="007D5EBF" w:rsidRDefault="00057D08">
            <w:pPr>
              <w:jc w:val="left"/>
              <w:rPr>
                <w:color w:val="A6A6A6" w:themeColor="background1" w:themeShade="A6"/>
              </w:rPr>
            </w:pPr>
            <w:r w:rsidRPr="007D5EBF">
              <w:rPr>
                <w:rFonts w:hint="eastAsia"/>
                <w:color w:val="A6A6A6" w:themeColor="background1" w:themeShade="A6"/>
              </w:rPr>
              <w:t>增加了</w:t>
            </w:r>
            <w:r w:rsidRPr="007D5EBF">
              <w:rPr>
                <w:rFonts w:hint="eastAsia"/>
                <w:color w:val="A6A6A6" w:themeColor="background1" w:themeShade="A6"/>
              </w:rPr>
              <w:t>truncate</w:t>
            </w:r>
            <w:r w:rsidRPr="007D5EBF">
              <w:rPr>
                <w:rFonts w:hint="eastAsia"/>
                <w:color w:val="A6A6A6" w:themeColor="background1" w:themeShade="A6"/>
              </w:rPr>
              <w:t>接口实现，</w:t>
            </w:r>
          </w:p>
          <w:p w:rsidR="00290A4A" w:rsidRPr="007D5EBF" w:rsidRDefault="00057D08">
            <w:pPr>
              <w:jc w:val="left"/>
              <w:rPr>
                <w:color w:val="A6A6A6" w:themeColor="background1" w:themeShade="A6"/>
              </w:rPr>
            </w:pPr>
            <w:r w:rsidRPr="007D5EBF">
              <w:rPr>
                <w:rFonts w:hint="eastAsia"/>
                <w:color w:val="A6A6A6" w:themeColor="background1" w:themeShade="A6"/>
              </w:rPr>
              <w:t>增加了</w:t>
            </w:r>
            <w:r w:rsidRPr="007D5EBF">
              <w:rPr>
                <w:rFonts w:hint="eastAsia"/>
                <w:color w:val="A6A6A6" w:themeColor="background1" w:themeShade="A6"/>
              </w:rPr>
              <w:t>createIndexOffline</w:t>
            </w:r>
            <w:r w:rsidRPr="007D5EBF">
              <w:rPr>
                <w:rFonts w:hint="eastAsia"/>
                <w:color w:val="A6A6A6" w:themeColor="background1" w:themeShade="A6"/>
              </w:rPr>
              <w:t>接口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OM </w:t>
            </w:r>
            <w:r>
              <w:rPr>
                <w:rFonts w:hint="eastAsia"/>
                <w:color w:val="000000"/>
              </w:rPr>
              <w:t>全面数据操作对接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8/31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B31FA8" w:rsidRDefault="00057D08">
            <w:pPr>
              <w:jc w:val="left"/>
            </w:pPr>
            <w:r>
              <w:rPr>
                <w:rFonts w:hint="eastAsia"/>
              </w:rPr>
              <w:t>这周开始</w:t>
            </w:r>
            <w:r w:rsidR="00B31FA8">
              <w:rPr>
                <w:rFonts w:hint="eastAsia"/>
              </w:rPr>
              <w:t xml:space="preserve"> </w:t>
            </w:r>
            <w:r w:rsidR="00B31FA8">
              <w:rPr>
                <w:rFonts w:hint="eastAsia"/>
              </w:rPr>
              <w:t>对接预览</w:t>
            </w:r>
            <w:r w:rsidR="00B31FA8">
              <w:rPr>
                <w:rFonts w:hint="eastAsia"/>
              </w:rPr>
              <w:t xml:space="preserve"> </w:t>
            </w:r>
            <w:r w:rsidR="00B31FA8">
              <w:rPr>
                <w:rFonts w:hint="eastAsia"/>
              </w:rPr>
              <w:t>业务列表</w:t>
            </w:r>
            <w:r w:rsidR="00B23A79">
              <w:rPr>
                <w:rFonts w:hint="eastAsia"/>
              </w:rPr>
              <w:t>，</w:t>
            </w:r>
          </w:p>
          <w:p w:rsidR="00290A4A" w:rsidRDefault="00B31FA8" w:rsidP="00B23A79">
            <w:pPr>
              <w:jc w:val="left"/>
            </w:pPr>
            <w:r>
              <w:rPr>
                <w:rFonts w:hint="eastAsia"/>
              </w:rPr>
              <w:lastRenderedPageBreak/>
              <w:t>跟旧版部署对接</w:t>
            </w:r>
          </w:p>
          <w:p w:rsidR="00B23A79" w:rsidRDefault="00B23A79" w:rsidP="00212D19">
            <w:pPr>
              <w:jc w:val="left"/>
            </w:pPr>
            <w:r>
              <w:rPr>
                <w:rFonts w:hint="eastAsia"/>
              </w:rPr>
              <w:t>已经完成</w:t>
            </w:r>
            <w:r w:rsidR="00212D19">
              <w:rPr>
                <w:rFonts w:hint="eastAsia"/>
              </w:rPr>
              <w:t>。</w:t>
            </w:r>
            <w:r w:rsidR="00EB646C">
              <w:rPr>
                <w:rFonts w:hint="eastAsia"/>
              </w:rPr>
              <w:t>修改问题</w:t>
            </w:r>
            <w:r w:rsidR="00B13DA6">
              <w:rPr>
                <w:rFonts w:hint="eastAsia"/>
              </w:rPr>
              <w:t>，稳定性测试</w:t>
            </w:r>
            <w:r w:rsidR="00EA1D6E">
              <w:rPr>
                <w:rFonts w:hint="eastAsia"/>
              </w:rPr>
              <w:t>，性能优化。</w:t>
            </w:r>
          </w:p>
        </w:tc>
      </w:tr>
      <w:tr w:rsidR="00B23A79" w:rsidRPr="00B23A79">
        <w:tc>
          <w:tcPr>
            <w:tcW w:w="3652" w:type="dxa"/>
          </w:tcPr>
          <w:p w:rsidR="00B23A79" w:rsidRPr="00B23A79" w:rsidRDefault="00B23A79" w:rsidP="00B31FA8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 w:rsidRPr="00B23A79">
              <w:rPr>
                <w:rFonts w:hint="eastAsia"/>
                <w:color w:val="000000" w:themeColor="text1"/>
              </w:rPr>
              <w:lastRenderedPageBreak/>
              <w:t xml:space="preserve">OM </w:t>
            </w:r>
            <w:r w:rsidRPr="00B23A79">
              <w:rPr>
                <w:rFonts w:hint="eastAsia"/>
                <w:color w:val="000000" w:themeColor="text1"/>
              </w:rPr>
              <w:t>监控</w:t>
            </w:r>
            <w:r w:rsidR="00927A50">
              <w:rPr>
                <w:rFonts w:hint="eastAsia"/>
                <w:color w:val="000000" w:themeColor="text1"/>
              </w:rPr>
              <w:t>预览页面</w:t>
            </w:r>
            <w:r w:rsidR="00376AC6">
              <w:rPr>
                <w:rFonts w:hint="eastAsia"/>
                <w:color w:val="000000" w:themeColor="text1"/>
              </w:rPr>
              <w:t>、性能页面</w:t>
            </w:r>
          </w:p>
        </w:tc>
        <w:tc>
          <w:tcPr>
            <w:tcW w:w="992" w:type="dxa"/>
          </w:tcPr>
          <w:p w:rsidR="00B23A79" w:rsidRPr="00B23A79" w:rsidRDefault="00B23A79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 w:rsidRPr="00B23A79">
              <w:rPr>
                <w:rFonts w:hint="eastAsia"/>
                <w:color w:val="000000" w:themeColor="text1"/>
              </w:rPr>
              <w:t>黄伟钢</w:t>
            </w:r>
          </w:p>
        </w:tc>
        <w:tc>
          <w:tcPr>
            <w:tcW w:w="1044" w:type="dxa"/>
          </w:tcPr>
          <w:p w:rsidR="00B23A79" w:rsidRPr="00B23A79" w:rsidRDefault="00B23A79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09/14</w:t>
            </w:r>
          </w:p>
        </w:tc>
        <w:tc>
          <w:tcPr>
            <w:tcW w:w="1016" w:type="dxa"/>
          </w:tcPr>
          <w:p w:rsidR="00B23A79" w:rsidRPr="00B23A79" w:rsidRDefault="00B23A7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09" w:type="dxa"/>
          </w:tcPr>
          <w:p w:rsidR="00B23A79" w:rsidRPr="00B23A79" w:rsidRDefault="00927A50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设计预览页面</w:t>
            </w:r>
          </w:p>
        </w:tc>
      </w:tr>
      <w:tr w:rsidR="006B1DCD" w:rsidRPr="00B23A79">
        <w:tc>
          <w:tcPr>
            <w:tcW w:w="3652" w:type="dxa"/>
          </w:tcPr>
          <w:p w:rsidR="006B1DCD" w:rsidRPr="00B23A79" w:rsidRDefault="006B1DCD" w:rsidP="00B31FA8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官网增加应用案例页面</w:t>
            </w:r>
          </w:p>
        </w:tc>
        <w:tc>
          <w:tcPr>
            <w:tcW w:w="992" w:type="dxa"/>
          </w:tcPr>
          <w:p w:rsidR="006B1DCD" w:rsidRPr="00B23A79" w:rsidRDefault="006B1DCD" w:rsidP="00B61FC4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 w:rsidRPr="00B23A79">
              <w:rPr>
                <w:rFonts w:hint="eastAsia"/>
                <w:color w:val="000000" w:themeColor="text1"/>
              </w:rPr>
              <w:t>黄伟钢</w:t>
            </w:r>
          </w:p>
        </w:tc>
        <w:tc>
          <w:tcPr>
            <w:tcW w:w="1044" w:type="dxa"/>
          </w:tcPr>
          <w:p w:rsidR="006B1DCD" w:rsidRPr="00B23A79" w:rsidRDefault="006B1DCD" w:rsidP="00B61FC4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09/21</w:t>
            </w:r>
          </w:p>
        </w:tc>
        <w:tc>
          <w:tcPr>
            <w:tcW w:w="1016" w:type="dxa"/>
          </w:tcPr>
          <w:p w:rsidR="006B1DCD" w:rsidRPr="00B23A79" w:rsidRDefault="006B1DCD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09" w:type="dxa"/>
          </w:tcPr>
          <w:p w:rsidR="006B1DCD" w:rsidRDefault="006B1DCD">
            <w:pPr>
              <w:jc w:val="left"/>
              <w:rPr>
                <w:color w:val="000000" w:themeColor="text1"/>
              </w:rPr>
            </w:pPr>
          </w:p>
        </w:tc>
      </w:tr>
      <w:tr w:rsidR="006B1DCD">
        <w:tc>
          <w:tcPr>
            <w:tcW w:w="3652" w:type="dxa"/>
          </w:tcPr>
          <w:p w:rsidR="006B1DCD" w:rsidRPr="002A20F8" w:rsidRDefault="006B1DCD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2A20F8">
              <w:rPr>
                <w:rFonts w:hint="eastAsia"/>
                <w:color w:val="808080" w:themeColor="background1" w:themeShade="80"/>
              </w:rPr>
              <w:t>第二代引擎的技术方案实现（</w:t>
            </w:r>
            <w:r w:rsidRPr="002A20F8">
              <w:rPr>
                <w:rFonts w:hint="eastAsia"/>
                <w:color w:val="808080" w:themeColor="background1" w:themeShade="80"/>
              </w:rPr>
              <w:t>MMAP + ROCKS DB</w:t>
            </w:r>
            <w:r w:rsidRPr="002A20F8">
              <w:rPr>
                <w:rFonts w:hint="eastAsia"/>
                <w:color w:val="808080" w:themeColor="background1" w:themeShade="80"/>
              </w:rPr>
              <w:t>）</w:t>
            </w:r>
          </w:p>
        </w:tc>
        <w:tc>
          <w:tcPr>
            <w:tcW w:w="992" w:type="dxa"/>
          </w:tcPr>
          <w:p w:rsidR="006B1DCD" w:rsidRPr="002A20F8" w:rsidRDefault="006B1DCD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2A20F8">
              <w:rPr>
                <w:rFonts w:hint="eastAsia"/>
                <w:color w:val="808080" w:themeColor="background1" w:themeShade="80"/>
              </w:rPr>
              <w:t>吴易达</w:t>
            </w:r>
          </w:p>
        </w:tc>
        <w:tc>
          <w:tcPr>
            <w:tcW w:w="1044" w:type="dxa"/>
          </w:tcPr>
          <w:p w:rsidR="006B1DCD" w:rsidRPr="002A20F8" w:rsidRDefault="006B1DCD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2A20F8">
              <w:rPr>
                <w:rFonts w:hint="eastAsia"/>
                <w:color w:val="808080" w:themeColor="background1" w:themeShade="80"/>
              </w:rPr>
              <w:t>11-10</w:t>
            </w:r>
          </w:p>
        </w:tc>
        <w:tc>
          <w:tcPr>
            <w:tcW w:w="1016" w:type="dxa"/>
          </w:tcPr>
          <w:p w:rsidR="006B1DCD" w:rsidRPr="002A20F8" w:rsidRDefault="006B1DCD">
            <w:pPr>
              <w:jc w:val="left"/>
              <w:rPr>
                <w:color w:val="808080" w:themeColor="background1" w:themeShade="80"/>
              </w:rPr>
            </w:pPr>
          </w:p>
          <w:p w:rsidR="006B1DCD" w:rsidRPr="002A20F8" w:rsidRDefault="006B1DCD">
            <w:pPr>
              <w:rPr>
                <w:color w:val="808080" w:themeColor="background1" w:themeShade="80"/>
              </w:rPr>
            </w:pPr>
          </w:p>
          <w:p w:rsidR="006B1DCD" w:rsidRPr="002A20F8" w:rsidRDefault="006B1DCD">
            <w:pPr>
              <w:rPr>
                <w:color w:val="808080" w:themeColor="background1" w:themeShade="80"/>
              </w:rPr>
            </w:pPr>
          </w:p>
        </w:tc>
        <w:tc>
          <w:tcPr>
            <w:tcW w:w="1909" w:type="dxa"/>
          </w:tcPr>
          <w:p w:rsidR="006B1DCD" w:rsidRPr="002A20F8" w:rsidRDefault="006B1DCD">
            <w:pPr>
              <w:rPr>
                <w:color w:val="808080" w:themeColor="background1" w:themeShade="80"/>
              </w:rPr>
            </w:pPr>
            <w:r w:rsidRPr="002A20F8">
              <w:rPr>
                <w:rFonts w:hint="eastAsia"/>
                <w:color w:val="808080" w:themeColor="background1" w:themeShade="80"/>
              </w:rPr>
              <w:t>编译方案</w:t>
            </w:r>
            <w:r w:rsidR="00ED16D6" w:rsidRPr="002A20F8">
              <w:rPr>
                <w:rFonts w:hint="eastAsia"/>
                <w:color w:val="808080" w:themeColor="background1" w:themeShade="80"/>
              </w:rPr>
              <w:t>：</w:t>
            </w:r>
            <w:r w:rsidRPr="002A20F8">
              <w:rPr>
                <w:rFonts w:hint="eastAsia"/>
                <w:color w:val="808080" w:themeColor="background1" w:themeShade="80"/>
              </w:rPr>
              <w:t>2.0</w:t>
            </w:r>
            <w:r w:rsidRPr="002A20F8">
              <w:rPr>
                <w:rFonts w:hint="eastAsia"/>
                <w:color w:val="808080" w:themeColor="background1" w:themeShade="80"/>
              </w:rPr>
              <w:t>企业版不含</w:t>
            </w:r>
            <w:r w:rsidRPr="002A20F8">
              <w:rPr>
                <w:rFonts w:hint="eastAsia"/>
                <w:color w:val="808080" w:themeColor="background1" w:themeShade="80"/>
              </w:rPr>
              <w:t>ROCKSDB</w:t>
            </w:r>
          </w:p>
          <w:p w:rsidR="006B1DCD" w:rsidRPr="002A20F8" w:rsidRDefault="006B1DCD">
            <w:pPr>
              <w:rPr>
                <w:color w:val="808080" w:themeColor="background1" w:themeShade="80"/>
              </w:rPr>
            </w:pPr>
            <w:r w:rsidRPr="002A20F8">
              <w:rPr>
                <w:rFonts w:hint="eastAsia"/>
                <w:color w:val="808080" w:themeColor="background1" w:themeShade="80"/>
              </w:rPr>
              <w:t>反转方式，走通后测试性能，完成测试</w:t>
            </w:r>
            <w:r w:rsidR="00ED16D6" w:rsidRPr="002A20F8">
              <w:rPr>
                <w:rFonts w:hint="eastAsia"/>
                <w:color w:val="808080" w:themeColor="background1" w:themeShade="80"/>
              </w:rPr>
              <w:t>，放弃。</w:t>
            </w:r>
          </w:p>
          <w:p w:rsidR="006B1DCD" w:rsidRPr="002A20F8" w:rsidRDefault="002A20F8">
            <w:pPr>
              <w:rPr>
                <w:color w:val="808080" w:themeColor="background1" w:themeShade="80"/>
              </w:rPr>
            </w:pPr>
            <w:r w:rsidRPr="002A20F8">
              <w:rPr>
                <w:rFonts w:hint="eastAsia"/>
                <w:color w:val="808080" w:themeColor="background1" w:themeShade="80"/>
              </w:rPr>
              <w:t>已</w:t>
            </w:r>
            <w:r w:rsidR="00D50373" w:rsidRPr="002A20F8">
              <w:rPr>
                <w:rFonts w:hint="eastAsia"/>
                <w:color w:val="808080" w:themeColor="background1" w:themeShade="80"/>
              </w:rPr>
              <w:t>转测</w:t>
            </w:r>
          </w:p>
        </w:tc>
      </w:tr>
      <w:tr w:rsidR="002A20F8">
        <w:tc>
          <w:tcPr>
            <w:tcW w:w="3652" w:type="dxa"/>
          </w:tcPr>
          <w:p w:rsidR="002A20F8" w:rsidRDefault="002A20F8">
            <w:pPr>
              <w:tabs>
                <w:tab w:val="left" w:pos="2231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第二代引擎的技术问题处理</w:t>
            </w:r>
          </w:p>
        </w:tc>
        <w:tc>
          <w:tcPr>
            <w:tcW w:w="992" w:type="dxa"/>
          </w:tcPr>
          <w:p w:rsidR="002A20F8" w:rsidRDefault="002A20F8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2A20F8" w:rsidRDefault="002A20F8">
            <w:pPr>
              <w:tabs>
                <w:tab w:val="left" w:pos="240"/>
              </w:tabs>
              <w:jc w:val="left"/>
            </w:pPr>
            <w:r>
              <w:t>10/13</w:t>
            </w:r>
          </w:p>
        </w:tc>
        <w:tc>
          <w:tcPr>
            <w:tcW w:w="1016" w:type="dxa"/>
          </w:tcPr>
          <w:p w:rsidR="002A20F8" w:rsidRDefault="002A20F8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2A20F8" w:rsidRDefault="00BD4653">
            <w:pPr>
              <w:rPr>
                <w:rFonts w:hint="eastAsia"/>
              </w:rPr>
            </w:pPr>
            <w:r>
              <w:rPr>
                <w:rFonts w:hint="eastAsia"/>
              </w:rPr>
              <w:t>当前有两个问题待处理</w:t>
            </w:r>
          </w:p>
        </w:tc>
      </w:tr>
      <w:tr w:rsidR="006B1DCD" w:rsidRPr="00D862F7">
        <w:tc>
          <w:tcPr>
            <w:tcW w:w="3652" w:type="dxa"/>
          </w:tcPr>
          <w:p w:rsidR="006B1DCD" w:rsidRDefault="006B1DCD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整理对外接口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参数</w:t>
            </w:r>
          </w:p>
        </w:tc>
        <w:tc>
          <w:tcPr>
            <w:tcW w:w="992" w:type="dxa"/>
          </w:tcPr>
          <w:p w:rsidR="006B1DCD" w:rsidRDefault="006B1DCD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6B1DCD" w:rsidRDefault="006B1DCD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8.3</w:t>
            </w:r>
          </w:p>
        </w:tc>
        <w:tc>
          <w:tcPr>
            <w:tcW w:w="1016" w:type="dxa"/>
          </w:tcPr>
          <w:p w:rsidR="006B1DCD" w:rsidRDefault="006B1DCD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6B1DCD" w:rsidRDefault="006B1DCD" w:rsidP="00D862F7">
            <w:r>
              <w:rPr>
                <w:rFonts w:hint="eastAsia"/>
              </w:rPr>
              <w:t>需要完整的报告</w:t>
            </w:r>
          </w:p>
        </w:tc>
      </w:tr>
      <w:tr w:rsidR="006B1DCD" w:rsidRPr="00D10EED">
        <w:trPr>
          <w:trHeight w:val="399"/>
        </w:trPr>
        <w:tc>
          <w:tcPr>
            <w:tcW w:w="3652" w:type="dxa"/>
          </w:tcPr>
          <w:p w:rsidR="006B1DCD" w:rsidRPr="004D076E" w:rsidRDefault="006B1DCD">
            <w:pPr>
              <w:tabs>
                <w:tab w:val="left" w:pos="2231"/>
              </w:tabs>
              <w:jc w:val="left"/>
              <w:rPr>
                <w:color w:val="A6A6A6" w:themeColor="background1" w:themeShade="A6"/>
              </w:rPr>
            </w:pPr>
            <w:r w:rsidRPr="004D076E">
              <w:rPr>
                <w:rFonts w:hint="eastAsia"/>
                <w:color w:val="A6A6A6" w:themeColor="background1" w:themeShade="A6"/>
              </w:rPr>
              <w:t>离线索引方案要重新做一个场景分析</w:t>
            </w:r>
          </w:p>
        </w:tc>
        <w:tc>
          <w:tcPr>
            <w:tcW w:w="992" w:type="dxa"/>
          </w:tcPr>
          <w:p w:rsidR="006B1DCD" w:rsidRPr="004D076E" w:rsidRDefault="006B1DCD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4D076E">
              <w:rPr>
                <w:rFonts w:hint="eastAsia"/>
                <w:color w:val="A6A6A6" w:themeColor="background1" w:themeShade="A6"/>
              </w:rPr>
              <w:t>李伟超</w:t>
            </w:r>
          </w:p>
        </w:tc>
        <w:tc>
          <w:tcPr>
            <w:tcW w:w="1044" w:type="dxa"/>
          </w:tcPr>
          <w:p w:rsidR="006B1DCD" w:rsidRPr="004D076E" w:rsidRDefault="006B1DCD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4D076E">
              <w:rPr>
                <w:rFonts w:hint="eastAsia"/>
                <w:color w:val="A6A6A6" w:themeColor="background1" w:themeShade="A6"/>
              </w:rPr>
              <w:t>8/31</w:t>
            </w:r>
          </w:p>
        </w:tc>
        <w:tc>
          <w:tcPr>
            <w:tcW w:w="1016" w:type="dxa"/>
          </w:tcPr>
          <w:p w:rsidR="006B1DCD" w:rsidRPr="004D076E" w:rsidRDefault="006B1DCD">
            <w:pPr>
              <w:jc w:val="left"/>
              <w:rPr>
                <w:color w:val="A6A6A6" w:themeColor="background1" w:themeShade="A6"/>
              </w:rPr>
            </w:pPr>
          </w:p>
        </w:tc>
        <w:tc>
          <w:tcPr>
            <w:tcW w:w="1909" w:type="dxa"/>
          </w:tcPr>
          <w:p w:rsidR="006B1DCD" w:rsidRPr="004D076E" w:rsidRDefault="006B1DCD" w:rsidP="00CF4943">
            <w:pPr>
              <w:jc w:val="left"/>
              <w:rPr>
                <w:color w:val="A6A6A6" w:themeColor="background1" w:themeShade="A6"/>
              </w:rPr>
            </w:pPr>
            <w:r w:rsidRPr="004D076E">
              <w:rPr>
                <w:rFonts w:hint="eastAsia"/>
                <w:color w:val="A6A6A6" w:themeColor="background1" w:themeShade="A6"/>
              </w:rPr>
              <w:t>在备节点上离线索引用同步方式，</w:t>
            </w:r>
            <w:r w:rsidR="00CF4943" w:rsidRPr="004D076E">
              <w:rPr>
                <w:rFonts w:hint="eastAsia"/>
                <w:color w:val="A6A6A6" w:themeColor="background1" w:themeShade="A6"/>
              </w:rPr>
              <w:t>转测</w:t>
            </w:r>
          </w:p>
        </w:tc>
      </w:tr>
      <w:tr w:rsidR="004D076E" w:rsidRPr="00D10EED">
        <w:trPr>
          <w:trHeight w:val="399"/>
        </w:trPr>
        <w:tc>
          <w:tcPr>
            <w:tcW w:w="3652" w:type="dxa"/>
          </w:tcPr>
          <w:p w:rsidR="004D076E" w:rsidRPr="00F2735B" w:rsidRDefault="004D076E">
            <w:pPr>
              <w:tabs>
                <w:tab w:val="left" w:pos="2231"/>
              </w:tabs>
              <w:jc w:val="left"/>
            </w:pPr>
            <w:r w:rsidRPr="00F2735B">
              <w:rPr>
                <w:rFonts w:hint="eastAsia"/>
              </w:rPr>
              <w:t>AIX</w:t>
            </w:r>
            <w:r w:rsidRPr="00F2735B">
              <w:rPr>
                <w:rFonts w:hint="eastAsia"/>
              </w:rPr>
              <w:t>上</w:t>
            </w:r>
            <w:r w:rsidRPr="00F2735B">
              <w:rPr>
                <w:rFonts w:hint="eastAsia"/>
              </w:rPr>
              <w:t>C</w:t>
            </w:r>
            <w:r w:rsidRPr="00F2735B">
              <w:rPr>
                <w:rFonts w:hint="eastAsia"/>
              </w:rPr>
              <w:t>驱动编译</w:t>
            </w:r>
          </w:p>
        </w:tc>
        <w:tc>
          <w:tcPr>
            <w:tcW w:w="992" w:type="dxa"/>
          </w:tcPr>
          <w:p w:rsidR="004D076E" w:rsidRPr="00F2735B" w:rsidRDefault="00AF0E77">
            <w:pPr>
              <w:tabs>
                <w:tab w:val="left" w:pos="450"/>
              </w:tabs>
              <w:jc w:val="left"/>
            </w:pPr>
            <w:r w:rsidRPr="00F2735B">
              <w:rPr>
                <w:rFonts w:hint="eastAsia"/>
              </w:rPr>
              <w:t>李伟超</w:t>
            </w:r>
          </w:p>
        </w:tc>
        <w:tc>
          <w:tcPr>
            <w:tcW w:w="1044" w:type="dxa"/>
          </w:tcPr>
          <w:p w:rsidR="004D076E" w:rsidRPr="00F2735B" w:rsidRDefault="00AF0E77">
            <w:pPr>
              <w:tabs>
                <w:tab w:val="left" w:pos="240"/>
              </w:tabs>
              <w:jc w:val="left"/>
            </w:pPr>
            <w:r w:rsidRPr="00F2735B">
              <w:rPr>
                <w:rFonts w:hint="eastAsia"/>
              </w:rPr>
              <w:t>9/21</w:t>
            </w:r>
          </w:p>
        </w:tc>
        <w:tc>
          <w:tcPr>
            <w:tcW w:w="1016" w:type="dxa"/>
          </w:tcPr>
          <w:p w:rsidR="004D076E" w:rsidRPr="004D076E" w:rsidRDefault="004D076E">
            <w:pPr>
              <w:jc w:val="left"/>
              <w:rPr>
                <w:color w:val="A6A6A6" w:themeColor="background1" w:themeShade="A6"/>
              </w:rPr>
            </w:pPr>
          </w:p>
        </w:tc>
        <w:tc>
          <w:tcPr>
            <w:tcW w:w="1909" w:type="dxa"/>
          </w:tcPr>
          <w:p w:rsidR="004D076E" w:rsidRPr="00E636E7" w:rsidRDefault="003407F7" w:rsidP="00CF4943">
            <w:pPr>
              <w:jc w:val="left"/>
              <w:rPr>
                <w:color w:val="000000" w:themeColor="text1"/>
              </w:rPr>
            </w:pPr>
            <w:r w:rsidRPr="00E636E7">
              <w:rPr>
                <w:rFonts w:hint="eastAsia"/>
                <w:color w:val="000000" w:themeColor="text1"/>
              </w:rPr>
              <w:t>C/C++</w:t>
            </w:r>
            <w:r w:rsidRPr="00E636E7">
              <w:rPr>
                <w:rFonts w:hint="eastAsia"/>
                <w:color w:val="000000" w:themeColor="text1"/>
              </w:rPr>
              <w:t>的编译已完成</w:t>
            </w:r>
          </w:p>
        </w:tc>
      </w:tr>
      <w:tr w:rsidR="006B1DCD">
        <w:trPr>
          <w:trHeight w:val="399"/>
        </w:trPr>
        <w:tc>
          <w:tcPr>
            <w:tcW w:w="3652" w:type="dxa"/>
          </w:tcPr>
          <w:p w:rsidR="006B1DCD" w:rsidRDefault="006B1DCD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elector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数学函数，字符串函数，类型转换，“别名”</w:t>
            </w:r>
          </w:p>
        </w:tc>
        <w:tc>
          <w:tcPr>
            <w:tcW w:w="992" w:type="dxa"/>
          </w:tcPr>
          <w:p w:rsidR="006B1DCD" w:rsidRDefault="006B1DCD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6B1DCD" w:rsidRDefault="006B1DCD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7/03</w:t>
            </w:r>
          </w:p>
        </w:tc>
        <w:tc>
          <w:tcPr>
            <w:tcW w:w="1016" w:type="dxa"/>
          </w:tcPr>
          <w:p w:rsidR="006B1DCD" w:rsidRDefault="006B1DCD">
            <w:pPr>
              <w:jc w:val="left"/>
            </w:pPr>
          </w:p>
        </w:tc>
        <w:tc>
          <w:tcPr>
            <w:tcW w:w="1909" w:type="dxa"/>
          </w:tcPr>
          <w:p w:rsidR="006B1DCD" w:rsidRDefault="006B1DC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开发完成，转测</w:t>
            </w:r>
          </w:p>
          <w:p w:rsidR="00886403" w:rsidRDefault="00886403">
            <w:pPr>
              <w:jc w:val="left"/>
            </w:pPr>
            <w:r>
              <w:rPr>
                <w:rFonts w:hint="eastAsia"/>
              </w:rPr>
              <w:t>问题处理</w:t>
            </w:r>
          </w:p>
        </w:tc>
      </w:tr>
      <w:tr w:rsidR="006B1DCD">
        <w:trPr>
          <w:trHeight w:val="399"/>
        </w:trPr>
        <w:tc>
          <w:tcPr>
            <w:tcW w:w="3652" w:type="dxa"/>
          </w:tcPr>
          <w:p w:rsidR="006B1DCD" w:rsidRDefault="006B1DCD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内置</w:t>
            </w:r>
            <w:r>
              <w:rPr>
                <w:rFonts w:hint="eastAsia"/>
                <w:color w:val="000000"/>
              </w:rPr>
              <w:t>sql</w:t>
            </w:r>
            <w:r>
              <w:rPr>
                <w:rFonts w:hint="eastAsia"/>
                <w:color w:val="000000"/>
              </w:rPr>
              <w:t>支持四则运算</w:t>
            </w:r>
          </w:p>
        </w:tc>
        <w:tc>
          <w:tcPr>
            <w:tcW w:w="992" w:type="dxa"/>
          </w:tcPr>
          <w:p w:rsidR="006B1DCD" w:rsidRDefault="006B1DCD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6B1DCD" w:rsidRDefault="006B1DCD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16" w:type="dxa"/>
          </w:tcPr>
          <w:p w:rsidR="006B1DCD" w:rsidRDefault="006B1DCD">
            <w:pPr>
              <w:jc w:val="left"/>
            </w:pPr>
          </w:p>
        </w:tc>
        <w:tc>
          <w:tcPr>
            <w:tcW w:w="1909" w:type="dxa"/>
          </w:tcPr>
          <w:p w:rsidR="006B1DCD" w:rsidRDefault="006B1DC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代码提交，待测</w:t>
            </w:r>
          </w:p>
          <w:p w:rsidR="00886403" w:rsidRDefault="00886403">
            <w:pPr>
              <w:jc w:val="left"/>
            </w:pPr>
            <w:r>
              <w:rPr>
                <w:rFonts w:hint="eastAsia"/>
              </w:rPr>
              <w:t>提交测试</w:t>
            </w:r>
          </w:p>
        </w:tc>
      </w:tr>
      <w:tr w:rsidR="006B1DCD">
        <w:trPr>
          <w:trHeight w:val="399"/>
        </w:trPr>
        <w:tc>
          <w:tcPr>
            <w:tcW w:w="3652" w:type="dxa"/>
          </w:tcPr>
          <w:p w:rsidR="006B1DCD" w:rsidRPr="000D07C5" w:rsidRDefault="006B1DCD">
            <w:pPr>
              <w:tabs>
                <w:tab w:val="left" w:pos="2231"/>
              </w:tabs>
              <w:jc w:val="left"/>
              <w:rPr>
                <w:color w:val="A6A6A6" w:themeColor="background1" w:themeShade="A6"/>
              </w:rPr>
            </w:pPr>
            <w:r w:rsidRPr="000D07C5">
              <w:rPr>
                <w:color w:val="A6A6A6" w:themeColor="background1" w:themeShade="A6"/>
              </w:rPr>
              <w:t>T</w:t>
            </w:r>
            <w:r w:rsidRPr="000D07C5">
              <w:rPr>
                <w:rFonts w:hint="eastAsia"/>
                <w:color w:val="A6A6A6" w:themeColor="background1" w:themeShade="A6"/>
              </w:rPr>
              <w:t xml:space="preserve">pch </w:t>
            </w:r>
            <w:r w:rsidRPr="000D07C5">
              <w:rPr>
                <w:rFonts w:hint="eastAsia"/>
                <w:color w:val="A6A6A6" w:themeColor="background1" w:themeShade="A6"/>
              </w:rPr>
              <w:t>测试</w:t>
            </w:r>
            <w:r w:rsidRPr="000D07C5">
              <w:rPr>
                <w:rFonts w:hint="eastAsia"/>
                <w:color w:val="A6A6A6" w:themeColor="background1" w:themeShade="A6"/>
              </w:rPr>
              <w:t>spark sql</w:t>
            </w:r>
          </w:p>
        </w:tc>
        <w:tc>
          <w:tcPr>
            <w:tcW w:w="992" w:type="dxa"/>
          </w:tcPr>
          <w:p w:rsidR="006B1DCD" w:rsidRPr="000D07C5" w:rsidRDefault="006B1DCD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0D07C5">
              <w:rPr>
                <w:rFonts w:hint="eastAsia"/>
                <w:color w:val="A6A6A6" w:themeColor="background1" w:themeShade="A6"/>
              </w:rPr>
              <w:t>王文净</w:t>
            </w:r>
          </w:p>
        </w:tc>
        <w:tc>
          <w:tcPr>
            <w:tcW w:w="1044" w:type="dxa"/>
          </w:tcPr>
          <w:p w:rsidR="006B1DCD" w:rsidRPr="000D07C5" w:rsidRDefault="006B1DCD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0D07C5">
              <w:rPr>
                <w:rFonts w:hint="eastAsia"/>
                <w:color w:val="A6A6A6" w:themeColor="background1" w:themeShade="A6"/>
              </w:rPr>
              <w:t>8.3</w:t>
            </w:r>
          </w:p>
        </w:tc>
        <w:tc>
          <w:tcPr>
            <w:tcW w:w="1016" w:type="dxa"/>
          </w:tcPr>
          <w:p w:rsidR="006B1DCD" w:rsidRPr="000D07C5" w:rsidRDefault="006B1DCD">
            <w:pPr>
              <w:jc w:val="left"/>
              <w:rPr>
                <w:color w:val="A6A6A6" w:themeColor="background1" w:themeShade="A6"/>
              </w:rPr>
            </w:pPr>
          </w:p>
        </w:tc>
        <w:tc>
          <w:tcPr>
            <w:tcW w:w="1909" w:type="dxa"/>
          </w:tcPr>
          <w:p w:rsidR="006B1DCD" w:rsidRPr="000D07C5" w:rsidRDefault="006B1DCD">
            <w:pPr>
              <w:jc w:val="left"/>
              <w:rPr>
                <w:color w:val="A6A6A6" w:themeColor="background1" w:themeShade="A6"/>
              </w:rPr>
            </w:pPr>
            <w:r w:rsidRPr="000D07C5">
              <w:rPr>
                <w:rFonts w:hint="eastAsia"/>
                <w:color w:val="A6A6A6" w:themeColor="background1" w:themeShade="A6"/>
              </w:rPr>
              <w:t>Spark</w:t>
            </w:r>
            <w:r w:rsidRPr="000D07C5">
              <w:rPr>
                <w:rFonts w:hint="eastAsia"/>
                <w:color w:val="A6A6A6" w:themeColor="background1" w:themeShade="A6"/>
              </w:rPr>
              <w:t>性能不理想，对接都连接到一台物理机上。</w:t>
            </w:r>
          </w:p>
        </w:tc>
      </w:tr>
      <w:tr w:rsidR="004C48AD">
        <w:trPr>
          <w:trHeight w:val="399"/>
        </w:trPr>
        <w:tc>
          <w:tcPr>
            <w:tcW w:w="3652" w:type="dxa"/>
          </w:tcPr>
          <w:p w:rsidR="004C48AD" w:rsidRDefault="004C48AD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基于字典的数据压缩算法</w:t>
            </w:r>
          </w:p>
        </w:tc>
        <w:tc>
          <w:tcPr>
            <w:tcW w:w="992" w:type="dxa"/>
          </w:tcPr>
          <w:p w:rsidR="004C48AD" w:rsidRDefault="004C48AD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044" w:type="dxa"/>
          </w:tcPr>
          <w:p w:rsidR="004C48AD" w:rsidRDefault="004C48AD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16" w:type="dxa"/>
          </w:tcPr>
          <w:p w:rsidR="004C48AD" w:rsidRDefault="004C48AD">
            <w:pPr>
              <w:jc w:val="left"/>
            </w:pPr>
          </w:p>
        </w:tc>
        <w:tc>
          <w:tcPr>
            <w:tcW w:w="1909" w:type="dxa"/>
          </w:tcPr>
          <w:p w:rsidR="00F06A8B" w:rsidRDefault="003A0BA4" w:rsidP="00CF5D7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先测一下对</w:t>
            </w:r>
            <w:r>
              <w:t>bson</w:t>
            </w:r>
            <w:r>
              <w:rPr>
                <w:rFonts w:hint="eastAsia"/>
              </w:rPr>
              <w:t>数据的压缩比</w:t>
            </w:r>
            <w:r w:rsidR="00F06A8B">
              <w:rPr>
                <w:rFonts w:hint="eastAsia"/>
              </w:rPr>
              <w:t>（使用样例数据）</w:t>
            </w:r>
            <w:r w:rsidR="00F66B06">
              <w:rPr>
                <w:rFonts w:hint="eastAsia"/>
              </w:rPr>
              <w:t>，</w:t>
            </w:r>
            <w:r w:rsidR="00CF5D7B">
              <w:rPr>
                <w:rFonts w:hint="eastAsia"/>
              </w:rPr>
              <w:t>看</w:t>
            </w:r>
            <w:r w:rsidR="00F66B06">
              <w:rPr>
                <w:rFonts w:hint="eastAsia"/>
              </w:rPr>
              <w:t>压缩比</w:t>
            </w:r>
            <w:r w:rsidR="00CF5D7B">
              <w:rPr>
                <w:rFonts w:hint="eastAsia"/>
              </w:rPr>
              <w:t>是否能达到</w:t>
            </w:r>
            <w:r w:rsidR="00F66B06">
              <w:rPr>
                <w:rFonts w:hint="eastAsia"/>
              </w:rPr>
              <w:t>50%</w:t>
            </w:r>
            <w:r w:rsidR="00CF5D7B">
              <w:rPr>
                <w:rFonts w:hint="eastAsia"/>
              </w:rPr>
              <w:t>以上</w:t>
            </w:r>
            <w:r w:rsidR="00D26E15">
              <w:rPr>
                <w:rFonts w:hint="eastAsia"/>
              </w:rPr>
              <w:t>。</w:t>
            </w:r>
          </w:p>
        </w:tc>
      </w:tr>
    </w:tbl>
    <w:p w:rsidR="00290A4A" w:rsidRDefault="00290A4A">
      <w:pPr>
        <w:jc w:val="left"/>
      </w:pPr>
    </w:p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290A4A" w:rsidRDefault="00290A4A">
            <w:pPr>
              <w:jc w:val="left"/>
            </w:pPr>
          </w:p>
        </w:tc>
      </w:tr>
      <w:tr w:rsidR="00290A4A">
        <w:tc>
          <w:tcPr>
            <w:tcW w:w="3652" w:type="dxa"/>
            <w:tcBorders>
              <w:bottom w:val="single" w:sz="4" w:space="0" w:color="000000"/>
            </w:tcBorders>
          </w:tcPr>
          <w:p w:rsidR="00290A4A" w:rsidRDefault="00057D08">
            <w:pPr>
              <w:jc w:val="left"/>
            </w:pPr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r>
              <w:rPr>
                <w:rFonts w:hint="eastAsia"/>
              </w:rPr>
              <w:lastRenderedPageBreak/>
              <w:t>优化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290A4A" w:rsidRDefault="00290A4A"/>
          <w:p w:rsidR="00290A4A" w:rsidRDefault="00057D08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t>S</w:t>
            </w:r>
            <w:r>
              <w:rPr>
                <w:rFonts w:hint="eastAsia"/>
              </w:rPr>
              <w:t>troy</w:t>
            </w:r>
            <w:r>
              <w:rPr>
                <w:rFonts w:hint="eastAsia"/>
              </w:rPr>
              <w:t>设计与流程图已完成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永宏</w:t>
            </w:r>
            <w:r>
              <w:rPr>
                <w:rFonts w:hint="eastAsia"/>
              </w:rPr>
              <w:t>yhbI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OM </w:t>
            </w:r>
            <w:r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挂起</w:t>
            </w:r>
          </w:p>
        </w:tc>
      </w:tr>
      <w:tr w:rsidR="00290A4A">
        <w:trPr>
          <w:trHeight w:val="399"/>
        </w:trPr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JAVA  JDK </w:t>
            </w:r>
            <w:r>
              <w:rPr>
                <w:rFonts w:hint="eastAsia"/>
                <w:color w:val="000000"/>
              </w:rPr>
              <w:t>升级到</w:t>
            </w:r>
            <w:r>
              <w:rPr>
                <w:rFonts w:hint="eastAsia"/>
                <w:color w:val="000000"/>
              </w:rPr>
              <w:t>1.7</w:t>
            </w:r>
            <w:r>
              <w:rPr>
                <w:rFonts w:hint="eastAsia"/>
                <w:color w:val="000000"/>
              </w:rPr>
              <w:t>【优先级比较低】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073F3">
        <w:trPr>
          <w:trHeight w:val="399"/>
        </w:trPr>
        <w:tc>
          <w:tcPr>
            <w:tcW w:w="365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073F3" w:rsidRDefault="002073F3" w:rsidP="00DE2963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2073F3" w:rsidRDefault="002073F3" w:rsidP="00DE2963">
            <w:pPr>
              <w:jc w:val="left"/>
            </w:pPr>
          </w:p>
        </w:tc>
        <w:tc>
          <w:tcPr>
            <w:tcW w:w="1909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 w:rsidR="002073F3">
        <w:trPr>
          <w:trHeight w:val="399"/>
        </w:trPr>
        <w:tc>
          <w:tcPr>
            <w:tcW w:w="365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073F3" w:rsidRDefault="002073F3" w:rsidP="00DE2963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2073F3" w:rsidRDefault="002073F3" w:rsidP="00DE2963">
            <w:pPr>
              <w:jc w:val="left"/>
            </w:pPr>
          </w:p>
        </w:tc>
        <w:tc>
          <w:tcPr>
            <w:tcW w:w="1909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两组的</w:t>
            </w:r>
            <w:r>
              <w:rPr>
                <w:rFonts w:hint="eastAsia"/>
              </w:rPr>
              <w:t>groupName</w:t>
            </w:r>
            <w:r>
              <w:rPr>
                <w:rFonts w:hint="eastAsia"/>
              </w:rPr>
              <w:t>进行转换及同步规划【这周开始】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；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2073F3">
        <w:tc>
          <w:tcPr>
            <w:tcW w:w="365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元数据一致性方案</w:t>
            </w:r>
          </w:p>
        </w:tc>
        <w:tc>
          <w:tcPr>
            <w:tcW w:w="99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073F3" w:rsidRDefault="002073F3" w:rsidP="00DE2963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2073F3" w:rsidRDefault="002073F3" w:rsidP="00DE2963">
            <w:pPr>
              <w:jc w:val="left"/>
            </w:pPr>
          </w:p>
        </w:tc>
        <w:tc>
          <w:tcPr>
            <w:tcW w:w="1909" w:type="dxa"/>
          </w:tcPr>
          <w:p w:rsidR="002073F3" w:rsidRDefault="002073F3" w:rsidP="00DE2963">
            <w:pPr>
              <w:jc w:val="left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方案需要细化</w:t>
            </w:r>
            <w:r>
              <w:rPr>
                <w:rFonts w:hint="eastAsia"/>
              </w:rPr>
              <w:t xml:space="preserve"> 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方案已完成，等待实施</w:t>
            </w:r>
          </w:p>
        </w:tc>
      </w:tr>
    </w:tbl>
    <w:p w:rsidR="00290A4A" w:rsidRDefault="00290A4A"/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290A4A">
        <w:tc>
          <w:tcPr>
            <w:tcW w:w="3652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</w:t>
            </w:r>
            <w:r>
              <w:rPr>
                <w:rFonts w:hint="eastAsia"/>
              </w:rPr>
              <w:lastRenderedPageBreak/>
              <w:t>连的问题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lastRenderedPageBreak/>
              <w:t>王文净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lastRenderedPageBreak/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90A4A" w:rsidRDefault="00290A4A">
            <w:pPr>
              <w:jc w:val="left"/>
            </w:pP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290A4A" w:rsidRDefault="00290A4A">
            <w:pPr>
              <w:jc w:val="left"/>
            </w:pPr>
          </w:p>
        </w:tc>
      </w:tr>
    </w:tbl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48"/>
        <w:gridCol w:w="994"/>
        <w:gridCol w:w="1136"/>
        <w:gridCol w:w="926"/>
        <w:gridCol w:w="1909"/>
      </w:tblGrid>
      <w:tr w:rsidR="00290A4A" w:rsidTr="00406082">
        <w:tc>
          <w:tcPr>
            <w:tcW w:w="3648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94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6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290A4A" w:rsidTr="00406082">
        <w:tc>
          <w:tcPr>
            <w:tcW w:w="3648" w:type="dxa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994" w:type="dxa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136" w:type="dxa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926" w:type="dxa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</w:tr>
      <w:tr w:rsidR="00290A4A" w:rsidTr="00406082">
        <w:tc>
          <w:tcPr>
            <w:tcW w:w="3648" w:type="dxa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994" w:type="dxa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136" w:type="dxa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926" w:type="dxa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</w:tr>
    </w:tbl>
    <w:p w:rsidR="00290A4A" w:rsidRDefault="00290A4A">
      <w:pPr>
        <w:tabs>
          <w:tab w:val="left" w:pos="2231"/>
        </w:tabs>
        <w:jc w:val="left"/>
        <w:rPr>
          <w:color w:val="BCBCBC"/>
        </w:rPr>
      </w:pPr>
    </w:p>
    <w:sectPr w:rsidR="00290A4A" w:rsidSect="00290A4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93410E"/>
    <w:multiLevelType w:val="multilevel"/>
    <w:tmpl w:val="1293410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D7F4597"/>
    <w:multiLevelType w:val="hybridMultilevel"/>
    <w:tmpl w:val="DE062A16"/>
    <w:lvl w:ilvl="0" w:tplc="DFC8A38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5E420BE"/>
    <w:multiLevelType w:val="singleLevel"/>
    <w:tmpl w:val="55E420BE"/>
    <w:lvl w:ilvl="0">
      <w:start w:val="2"/>
      <w:numFmt w:val="decimal"/>
      <w:suff w:val="nothing"/>
      <w:lvlText w:val="%1."/>
      <w:lvlJc w:val="left"/>
    </w:lvl>
  </w:abstractNum>
  <w:abstractNum w:abstractNumId="3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20ED2"/>
    <w:rsid w:val="000212AF"/>
    <w:rsid w:val="00022641"/>
    <w:rsid w:val="00023FF4"/>
    <w:rsid w:val="000243FA"/>
    <w:rsid w:val="0002505B"/>
    <w:rsid w:val="000253F6"/>
    <w:rsid w:val="0003290E"/>
    <w:rsid w:val="00032CDA"/>
    <w:rsid w:val="00033C38"/>
    <w:rsid w:val="000357B2"/>
    <w:rsid w:val="000361AF"/>
    <w:rsid w:val="00037135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7D08"/>
    <w:rsid w:val="000610BC"/>
    <w:rsid w:val="0006140F"/>
    <w:rsid w:val="00061B1C"/>
    <w:rsid w:val="0006203A"/>
    <w:rsid w:val="00063339"/>
    <w:rsid w:val="0006563B"/>
    <w:rsid w:val="000668AC"/>
    <w:rsid w:val="00070B71"/>
    <w:rsid w:val="000725CB"/>
    <w:rsid w:val="000733C4"/>
    <w:rsid w:val="00074042"/>
    <w:rsid w:val="000745BC"/>
    <w:rsid w:val="00076366"/>
    <w:rsid w:val="00076E5B"/>
    <w:rsid w:val="000770C5"/>
    <w:rsid w:val="00082B70"/>
    <w:rsid w:val="000833A4"/>
    <w:rsid w:val="0008626E"/>
    <w:rsid w:val="0008678C"/>
    <w:rsid w:val="0008792F"/>
    <w:rsid w:val="00095CC3"/>
    <w:rsid w:val="000971F1"/>
    <w:rsid w:val="0009752D"/>
    <w:rsid w:val="000A04A6"/>
    <w:rsid w:val="000A0C44"/>
    <w:rsid w:val="000A1D2E"/>
    <w:rsid w:val="000A1EAA"/>
    <w:rsid w:val="000A4E7D"/>
    <w:rsid w:val="000A7088"/>
    <w:rsid w:val="000A7B2C"/>
    <w:rsid w:val="000A7FB5"/>
    <w:rsid w:val="000B2A32"/>
    <w:rsid w:val="000B3EDB"/>
    <w:rsid w:val="000B4CE9"/>
    <w:rsid w:val="000B58AD"/>
    <w:rsid w:val="000B71A7"/>
    <w:rsid w:val="000B7EBC"/>
    <w:rsid w:val="000C1175"/>
    <w:rsid w:val="000C1617"/>
    <w:rsid w:val="000C366E"/>
    <w:rsid w:val="000C5C98"/>
    <w:rsid w:val="000C5F57"/>
    <w:rsid w:val="000D00E0"/>
    <w:rsid w:val="000D07C5"/>
    <w:rsid w:val="000D39E6"/>
    <w:rsid w:val="000D4261"/>
    <w:rsid w:val="000D561F"/>
    <w:rsid w:val="000D7247"/>
    <w:rsid w:val="000D7782"/>
    <w:rsid w:val="000E0273"/>
    <w:rsid w:val="000E0EB5"/>
    <w:rsid w:val="000E176E"/>
    <w:rsid w:val="000E1994"/>
    <w:rsid w:val="000E2C8D"/>
    <w:rsid w:val="000E2EDF"/>
    <w:rsid w:val="000E729F"/>
    <w:rsid w:val="000F3AC7"/>
    <w:rsid w:val="000F5B75"/>
    <w:rsid w:val="000F5D1F"/>
    <w:rsid w:val="000F5DC2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5ED8"/>
    <w:rsid w:val="001264DC"/>
    <w:rsid w:val="0012710D"/>
    <w:rsid w:val="00130E63"/>
    <w:rsid w:val="00130F24"/>
    <w:rsid w:val="001315AF"/>
    <w:rsid w:val="00131703"/>
    <w:rsid w:val="0013239A"/>
    <w:rsid w:val="00133FD3"/>
    <w:rsid w:val="00135B51"/>
    <w:rsid w:val="00136AFC"/>
    <w:rsid w:val="001400F8"/>
    <w:rsid w:val="0014141A"/>
    <w:rsid w:val="00147937"/>
    <w:rsid w:val="001479B9"/>
    <w:rsid w:val="00150B8F"/>
    <w:rsid w:val="00150FE2"/>
    <w:rsid w:val="001528DC"/>
    <w:rsid w:val="00157686"/>
    <w:rsid w:val="001576E1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71C9"/>
    <w:rsid w:val="001874EB"/>
    <w:rsid w:val="00190D01"/>
    <w:rsid w:val="0019155C"/>
    <w:rsid w:val="00192276"/>
    <w:rsid w:val="00192DD9"/>
    <w:rsid w:val="001932A3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DCA"/>
    <w:rsid w:val="001C6DE1"/>
    <w:rsid w:val="001C774D"/>
    <w:rsid w:val="001D0728"/>
    <w:rsid w:val="001D1A42"/>
    <w:rsid w:val="001D1BF1"/>
    <w:rsid w:val="001D5C7E"/>
    <w:rsid w:val="001D6C02"/>
    <w:rsid w:val="001D7BC2"/>
    <w:rsid w:val="001E3E10"/>
    <w:rsid w:val="001E74E5"/>
    <w:rsid w:val="001E7F16"/>
    <w:rsid w:val="001F08DF"/>
    <w:rsid w:val="001F1809"/>
    <w:rsid w:val="001F3A43"/>
    <w:rsid w:val="001F469D"/>
    <w:rsid w:val="001F47F9"/>
    <w:rsid w:val="001F6AEB"/>
    <w:rsid w:val="001F7840"/>
    <w:rsid w:val="0020090D"/>
    <w:rsid w:val="00201886"/>
    <w:rsid w:val="00201E55"/>
    <w:rsid w:val="00203F59"/>
    <w:rsid w:val="00206696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21E97"/>
    <w:rsid w:val="0022209C"/>
    <w:rsid w:val="00222D70"/>
    <w:rsid w:val="00230D4B"/>
    <w:rsid w:val="00234A90"/>
    <w:rsid w:val="00241D6F"/>
    <w:rsid w:val="002423D0"/>
    <w:rsid w:val="0025045C"/>
    <w:rsid w:val="002536BE"/>
    <w:rsid w:val="00253D7B"/>
    <w:rsid w:val="00253D95"/>
    <w:rsid w:val="00253FE1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67F"/>
    <w:rsid w:val="00274EBA"/>
    <w:rsid w:val="0027681A"/>
    <w:rsid w:val="002802AE"/>
    <w:rsid w:val="00280F7E"/>
    <w:rsid w:val="002813C7"/>
    <w:rsid w:val="00283CE8"/>
    <w:rsid w:val="00284459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A1B27"/>
    <w:rsid w:val="002A1B33"/>
    <w:rsid w:val="002A20F8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6B8D"/>
    <w:rsid w:val="002B7E3E"/>
    <w:rsid w:val="002C0469"/>
    <w:rsid w:val="002C0998"/>
    <w:rsid w:val="002C47B6"/>
    <w:rsid w:val="002C48C9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9C"/>
    <w:rsid w:val="00305AB8"/>
    <w:rsid w:val="003100EA"/>
    <w:rsid w:val="0031018C"/>
    <w:rsid w:val="0031160B"/>
    <w:rsid w:val="0031393D"/>
    <w:rsid w:val="003139DD"/>
    <w:rsid w:val="00314DEC"/>
    <w:rsid w:val="00316501"/>
    <w:rsid w:val="003179F8"/>
    <w:rsid w:val="003217BF"/>
    <w:rsid w:val="0032208E"/>
    <w:rsid w:val="0032292D"/>
    <w:rsid w:val="00322D7C"/>
    <w:rsid w:val="0032394C"/>
    <w:rsid w:val="003271EB"/>
    <w:rsid w:val="00327ACA"/>
    <w:rsid w:val="00331267"/>
    <w:rsid w:val="00332F70"/>
    <w:rsid w:val="00335326"/>
    <w:rsid w:val="0033540E"/>
    <w:rsid w:val="00337587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635D"/>
    <w:rsid w:val="00376AC6"/>
    <w:rsid w:val="00383B78"/>
    <w:rsid w:val="00384286"/>
    <w:rsid w:val="00385B41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0BA4"/>
    <w:rsid w:val="003A2F97"/>
    <w:rsid w:val="003A67A8"/>
    <w:rsid w:val="003A74E6"/>
    <w:rsid w:val="003A78D6"/>
    <w:rsid w:val="003B2E9A"/>
    <w:rsid w:val="003B38B2"/>
    <w:rsid w:val="003B3C99"/>
    <w:rsid w:val="003B5AED"/>
    <w:rsid w:val="003C0E87"/>
    <w:rsid w:val="003C22ED"/>
    <w:rsid w:val="003C37B4"/>
    <w:rsid w:val="003C49DD"/>
    <w:rsid w:val="003C4B42"/>
    <w:rsid w:val="003C684C"/>
    <w:rsid w:val="003C7077"/>
    <w:rsid w:val="003C79AD"/>
    <w:rsid w:val="003D13A4"/>
    <w:rsid w:val="003D4719"/>
    <w:rsid w:val="003D4ED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E45"/>
    <w:rsid w:val="003F63E4"/>
    <w:rsid w:val="003F7AA3"/>
    <w:rsid w:val="004008A7"/>
    <w:rsid w:val="00402D67"/>
    <w:rsid w:val="00403A78"/>
    <w:rsid w:val="00403B17"/>
    <w:rsid w:val="00404800"/>
    <w:rsid w:val="00406082"/>
    <w:rsid w:val="00407911"/>
    <w:rsid w:val="00407A43"/>
    <w:rsid w:val="0041066E"/>
    <w:rsid w:val="00410F6E"/>
    <w:rsid w:val="0041162B"/>
    <w:rsid w:val="00411C3F"/>
    <w:rsid w:val="0041266D"/>
    <w:rsid w:val="004134ED"/>
    <w:rsid w:val="0041478F"/>
    <w:rsid w:val="0041503F"/>
    <w:rsid w:val="004156F3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74B8"/>
    <w:rsid w:val="00442067"/>
    <w:rsid w:val="00443180"/>
    <w:rsid w:val="0044319A"/>
    <w:rsid w:val="00444692"/>
    <w:rsid w:val="004449B2"/>
    <w:rsid w:val="00447673"/>
    <w:rsid w:val="00450229"/>
    <w:rsid w:val="004523ED"/>
    <w:rsid w:val="004546ED"/>
    <w:rsid w:val="00455DC4"/>
    <w:rsid w:val="00456BEF"/>
    <w:rsid w:val="004579BD"/>
    <w:rsid w:val="0046085E"/>
    <w:rsid w:val="00460E43"/>
    <w:rsid w:val="00462122"/>
    <w:rsid w:val="00462444"/>
    <w:rsid w:val="00462FF5"/>
    <w:rsid w:val="004641B9"/>
    <w:rsid w:val="00470497"/>
    <w:rsid w:val="00471CDD"/>
    <w:rsid w:val="00471DC4"/>
    <w:rsid w:val="00474C50"/>
    <w:rsid w:val="00474CD5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86981"/>
    <w:rsid w:val="00493A79"/>
    <w:rsid w:val="004957CF"/>
    <w:rsid w:val="004A0338"/>
    <w:rsid w:val="004A0458"/>
    <w:rsid w:val="004A0B54"/>
    <w:rsid w:val="004A3BF2"/>
    <w:rsid w:val="004A745E"/>
    <w:rsid w:val="004A7B1B"/>
    <w:rsid w:val="004B0D6E"/>
    <w:rsid w:val="004B13A4"/>
    <w:rsid w:val="004B1F93"/>
    <w:rsid w:val="004B26E1"/>
    <w:rsid w:val="004B4540"/>
    <w:rsid w:val="004B78CF"/>
    <w:rsid w:val="004C0219"/>
    <w:rsid w:val="004C1BCB"/>
    <w:rsid w:val="004C3738"/>
    <w:rsid w:val="004C48AD"/>
    <w:rsid w:val="004C4C6C"/>
    <w:rsid w:val="004C65EF"/>
    <w:rsid w:val="004D066B"/>
    <w:rsid w:val="004D076E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7D79"/>
    <w:rsid w:val="004F03FC"/>
    <w:rsid w:val="004F0756"/>
    <w:rsid w:val="004F0918"/>
    <w:rsid w:val="004F386A"/>
    <w:rsid w:val="004F4671"/>
    <w:rsid w:val="0050064F"/>
    <w:rsid w:val="005032A9"/>
    <w:rsid w:val="00504818"/>
    <w:rsid w:val="0050788C"/>
    <w:rsid w:val="00507CB5"/>
    <w:rsid w:val="005102DA"/>
    <w:rsid w:val="00512B09"/>
    <w:rsid w:val="005161C1"/>
    <w:rsid w:val="005204EA"/>
    <w:rsid w:val="005208CD"/>
    <w:rsid w:val="00521A56"/>
    <w:rsid w:val="0052218E"/>
    <w:rsid w:val="0052451D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4074A"/>
    <w:rsid w:val="005422BB"/>
    <w:rsid w:val="0054408E"/>
    <w:rsid w:val="00544EC2"/>
    <w:rsid w:val="005476BC"/>
    <w:rsid w:val="00547ED6"/>
    <w:rsid w:val="0055106B"/>
    <w:rsid w:val="005510A6"/>
    <w:rsid w:val="0055341C"/>
    <w:rsid w:val="00557947"/>
    <w:rsid w:val="005600D8"/>
    <w:rsid w:val="00560803"/>
    <w:rsid w:val="00561090"/>
    <w:rsid w:val="005639A6"/>
    <w:rsid w:val="00564038"/>
    <w:rsid w:val="005657F0"/>
    <w:rsid w:val="005659A7"/>
    <w:rsid w:val="00567931"/>
    <w:rsid w:val="0057065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81E"/>
    <w:rsid w:val="005B574E"/>
    <w:rsid w:val="005B6013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4806"/>
    <w:rsid w:val="005D5371"/>
    <w:rsid w:val="005E0259"/>
    <w:rsid w:val="005E056C"/>
    <w:rsid w:val="005E5DC1"/>
    <w:rsid w:val="005F0351"/>
    <w:rsid w:val="005F1781"/>
    <w:rsid w:val="005F4D97"/>
    <w:rsid w:val="005F5F7A"/>
    <w:rsid w:val="005F7842"/>
    <w:rsid w:val="0060034C"/>
    <w:rsid w:val="00600904"/>
    <w:rsid w:val="00600C2B"/>
    <w:rsid w:val="00601BD5"/>
    <w:rsid w:val="00601C96"/>
    <w:rsid w:val="00604E93"/>
    <w:rsid w:val="00604F99"/>
    <w:rsid w:val="00607CF8"/>
    <w:rsid w:val="006100BC"/>
    <w:rsid w:val="006109DA"/>
    <w:rsid w:val="00610AFE"/>
    <w:rsid w:val="006114F0"/>
    <w:rsid w:val="00611E45"/>
    <w:rsid w:val="00611FF9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F0E"/>
    <w:rsid w:val="00657FC8"/>
    <w:rsid w:val="00660D8C"/>
    <w:rsid w:val="00664811"/>
    <w:rsid w:val="00664B78"/>
    <w:rsid w:val="00665868"/>
    <w:rsid w:val="006663DF"/>
    <w:rsid w:val="00666EF2"/>
    <w:rsid w:val="00673FD7"/>
    <w:rsid w:val="00675833"/>
    <w:rsid w:val="00675A73"/>
    <w:rsid w:val="006765C5"/>
    <w:rsid w:val="00680328"/>
    <w:rsid w:val="0068108C"/>
    <w:rsid w:val="0068336C"/>
    <w:rsid w:val="006836C0"/>
    <w:rsid w:val="00684474"/>
    <w:rsid w:val="006848CD"/>
    <w:rsid w:val="006856F8"/>
    <w:rsid w:val="00694240"/>
    <w:rsid w:val="006A04AA"/>
    <w:rsid w:val="006A04E7"/>
    <w:rsid w:val="006A0657"/>
    <w:rsid w:val="006A0D5C"/>
    <w:rsid w:val="006A1D64"/>
    <w:rsid w:val="006A3340"/>
    <w:rsid w:val="006A3648"/>
    <w:rsid w:val="006A5508"/>
    <w:rsid w:val="006A5EEF"/>
    <w:rsid w:val="006B1DCD"/>
    <w:rsid w:val="006B1FE8"/>
    <w:rsid w:val="006B22A9"/>
    <w:rsid w:val="006B2CE1"/>
    <w:rsid w:val="006B4C44"/>
    <w:rsid w:val="006B5103"/>
    <w:rsid w:val="006B56D5"/>
    <w:rsid w:val="006B6D43"/>
    <w:rsid w:val="006B72A9"/>
    <w:rsid w:val="006C02D2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E180C"/>
    <w:rsid w:val="006E3A34"/>
    <w:rsid w:val="006E4598"/>
    <w:rsid w:val="006E4EBE"/>
    <w:rsid w:val="006E7805"/>
    <w:rsid w:val="006F0596"/>
    <w:rsid w:val="006F0C41"/>
    <w:rsid w:val="006F13F6"/>
    <w:rsid w:val="006F1752"/>
    <w:rsid w:val="006F2A6C"/>
    <w:rsid w:val="006F35B9"/>
    <w:rsid w:val="006F3B0C"/>
    <w:rsid w:val="006F3B26"/>
    <w:rsid w:val="006F4BF7"/>
    <w:rsid w:val="006F4FC4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5F0C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37E37"/>
    <w:rsid w:val="0074025A"/>
    <w:rsid w:val="007407FA"/>
    <w:rsid w:val="00741A94"/>
    <w:rsid w:val="00741F7C"/>
    <w:rsid w:val="00741FDE"/>
    <w:rsid w:val="007430C4"/>
    <w:rsid w:val="00743163"/>
    <w:rsid w:val="00743628"/>
    <w:rsid w:val="00743828"/>
    <w:rsid w:val="00750F3A"/>
    <w:rsid w:val="00750F6A"/>
    <w:rsid w:val="0075203D"/>
    <w:rsid w:val="00752AB0"/>
    <w:rsid w:val="007533D5"/>
    <w:rsid w:val="007568CD"/>
    <w:rsid w:val="007576AA"/>
    <w:rsid w:val="007601BF"/>
    <w:rsid w:val="00760AC3"/>
    <w:rsid w:val="00762E3D"/>
    <w:rsid w:val="00763959"/>
    <w:rsid w:val="00764320"/>
    <w:rsid w:val="007649AC"/>
    <w:rsid w:val="007653E2"/>
    <w:rsid w:val="00765840"/>
    <w:rsid w:val="00766CEB"/>
    <w:rsid w:val="00767A8E"/>
    <w:rsid w:val="0077150F"/>
    <w:rsid w:val="00771F76"/>
    <w:rsid w:val="00772057"/>
    <w:rsid w:val="00772827"/>
    <w:rsid w:val="00773196"/>
    <w:rsid w:val="00773AFC"/>
    <w:rsid w:val="00774A87"/>
    <w:rsid w:val="007753C1"/>
    <w:rsid w:val="0077646D"/>
    <w:rsid w:val="007813C3"/>
    <w:rsid w:val="00781E1E"/>
    <w:rsid w:val="007832A8"/>
    <w:rsid w:val="0078435B"/>
    <w:rsid w:val="00785BBE"/>
    <w:rsid w:val="00786923"/>
    <w:rsid w:val="00786990"/>
    <w:rsid w:val="0079162E"/>
    <w:rsid w:val="007934F9"/>
    <w:rsid w:val="00793EB7"/>
    <w:rsid w:val="00793F8B"/>
    <w:rsid w:val="00794ABA"/>
    <w:rsid w:val="00794F36"/>
    <w:rsid w:val="007A02CF"/>
    <w:rsid w:val="007A1993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66DE"/>
    <w:rsid w:val="007C7080"/>
    <w:rsid w:val="007D077F"/>
    <w:rsid w:val="007D0F9E"/>
    <w:rsid w:val="007D1B5F"/>
    <w:rsid w:val="007D2636"/>
    <w:rsid w:val="007D3F52"/>
    <w:rsid w:val="007D5A79"/>
    <w:rsid w:val="007D5EBF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DE0"/>
    <w:rsid w:val="00812E8E"/>
    <w:rsid w:val="0081325F"/>
    <w:rsid w:val="00814243"/>
    <w:rsid w:val="00814D08"/>
    <w:rsid w:val="00815E46"/>
    <w:rsid w:val="008178BE"/>
    <w:rsid w:val="00821B98"/>
    <w:rsid w:val="008220A3"/>
    <w:rsid w:val="008310F7"/>
    <w:rsid w:val="00831B64"/>
    <w:rsid w:val="008331F8"/>
    <w:rsid w:val="008345C0"/>
    <w:rsid w:val="008347D4"/>
    <w:rsid w:val="00836F87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374"/>
    <w:rsid w:val="00855E90"/>
    <w:rsid w:val="0086262C"/>
    <w:rsid w:val="008634EF"/>
    <w:rsid w:val="008641CD"/>
    <w:rsid w:val="008669F9"/>
    <w:rsid w:val="00866E0D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6403"/>
    <w:rsid w:val="00887247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CFB"/>
    <w:rsid w:val="008B2218"/>
    <w:rsid w:val="008B31D2"/>
    <w:rsid w:val="008B6010"/>
    <w:rsid w:val="008C0251"/>
    <w:rsid w:val="008C0E53"/>
    <w:rsid w:val="008C0FC3"/>
    <w:rsid w:val="008C179E"/>
    <w:rsid w:val="008C318C"/>
    <w:rsid w:val="008C38AB"/>
    <w:rsid w:val="008C7A9B"/>
    <w:rsid w:val="008C7AC0"/>
    <w:rsid w:val="008D1576"/>
    <w:rsid w:val="008D1CB8"/>
    <w:rsid w:val="008D46F2"/>
    <w:rsid w:val="008D4D91"/>
    <w:rsid w:val="008E02D4"/>
    <w:rsid w:val="008E0ED3"/>
    <w:rsid w:val="008E130E"/>
    <w:rsid w:val="008E1A66"/>
    <w:rsid w:val="008E1D91"/>
    <w:rsid w:val="008E27D9"/>
    <w:rsid w:val="008E3317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2112A"/>
    <w:rsid w:val="0092207D"/>
    <w:rsid w:val="00922450"/>
    <w:rsid w:val="00922A34"/>
    <w:rsid w:val="00925135"/>
    <w:rsid w:val="00927A50"/>
    <w:rsid w:val="00930E1A"/>
    <w:rsid w:val="0093192D"/>
    <w:rsid w:val="009319BA"/>
    <w:rsid w:val="009346D0"/>
    <w:rsid w:val="00935BE1"/>
    <w:rsid w:val="009365EF"/>
    <w:rsid w:val="009401B8"/>
    <w:rsid w:val="00941C01"/>
    <w:rsid w:val="0094279E"/>
    <w:rsid w:val="00942995"/>
    <w:rsid w:val="00951E99"/>
    <w:rsid w:val="00952A7C"/>
    <w:rsid w:val="009609BE"/>
    <w:rsid w:val="00962529"/>
    <w:rsid w:val="00962B8E"/>
    <w:rsid w:val="00962C8A"/>
    <w:rsid w:val="00963C16"/>
    <w:rsid w:val="00964B95"/>
    <w:rsid w:val="00964EB2"/>
    <w:rsid w:val="00965517"/>
    <w:rsid w:val="009660F2"/>
    <w:rsid w:val="0096679B"/>
    <w:rsid w:val="00967922"/>
    <w:rsid w:val="00974223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5E67"/>
    <w:rsid w:val="009B6204"/>
    <w:rsid w:val="009B64CD"/>
    <w:rsid w:val="009B65BA"/>
    <w:rsid w:val="009B7C24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25E8"/>
    <w:rsid w:val="00A058BA"/>
    <w:rsid w:val="00A0609B"/>
    <w:rsid w:val="00A07008"/>
    <w:rsid w:val="00A1080F"/>
    <w:rsid w:val="00A13906"/>
    <w:rsid w:val="00A14277"/>
    <w:rsid w:val="00A15DCF"/>
    <w:rsid w:val="00A20180"/>
    <w:rsid w:val="00A20DBA"/>
    <w:rsid w:val="00A217B6"/>
    <w:rsid w:val="00A22006"/>
    <w:rsid w:val="00A23F5E"/>
    <w:rsid w:val="00A247BB"/>
    <w:rsid w:val="00A25A98"/>
    <w:rsid w:val="00A25BD9"/>
    <w:rsid w:val="00A26B8F"/>
    <w:rsid w:val="00A3022A"/>
    <w:rsid w:val="00A30820"/>
    <w:rsid w:val="00A3279F"/>
    <w:rsid w:val="00A32CC9"/>
    <w:rsid w:val="00A33EC3"/>
    <w:rsid w:val="00A344C5"/>
    <w:rsid w:val="00A34A8E"/>
    <w:rsid w:val="00A4080F"/>
    <w:rsid w:val="00A429C6"/>
    <w:rsid w:val="00A42ECF"/>
    <w:rsid w:val="00A44DC4"/>
    <w:rsid w:val="00A4668B"/>
    <w:rsid w:val="00A51308"/>
    <w:rsid w:val="00A5281A"/>
    <w:rsid w:val="00A55050"/>
    <w:rsid w:val="00A5559A"/>
    <w:rsid w:val="00A56493"/>
    <w:rsid w:val="00A566BD"/>
    <w:rsid w:val="00A61B45"/>
    <w:rsid w:val="00A61CBC"/>
    <w:rsid w:val="00A6353C"/>
    <w:rsid w:val="00A65473"/>
    <w:rsid w:val="00A67A4D"/>
    <w:rsid w:val="00A67C61"/>
    <w:rsid w:val="00A70335"/>
    <w:rsid w:val="00A710D2"/>
    <w:rsid w:val="00A71A1A"/>
    <w:rsid w:val="00A722C7"/>
    <w:rsid w:val="00A76A3A"/>
    <w:rsid w:val="00A8024E"/>
    <w:rsid w:val="00A806CF"/>
    <w:rsid w:val="00A82562"/>
    <w:rsid w:val="00A86776"/>
    <w:rsid w:val="00A909D2"/>
    <w:rsid w:val="00A92626"/>
    <w:rsid w:val="00A944FB"/>
    <w:rsid w:val="00A947AD"/>
    <w:rsid w:val="00A94853"/>
    <w:rsid w:val="00A959E4"/>
    <w:rsid w:val="00A9653F"/>
    <w:rsid w:val="00A9753D"/>
    <w:rsid w:val="00AA15E9"/>
    <w:rsid w:val="00AA2378"/>
    <w:rsid w:val="00AA3B07"/>
    <w:rsid w:val="00AB0CF5"/>
    <w:rsid w:val="00AB15A8"/>
    <w:rsid w:val="00AB21E3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C7078"/>
    <w:rsid w:val="00AC7869"/>
    <w:rsid w:val="00AD04F1"/>
    <w:rsid w:val="00AD1301"/>
    <w:rsid w:val="00AD1CAA"/>
    <w:rsid w:val="00AD2AD1"/>
    <w:rsid w:val="00AD48F3"/>
    <w:rsid w:val="00AE1E15"/>
    <w:rsid w:val="00AE2FFF"/>
    <w:rsid w:val="00AE5B7D"/>
    <w:rsid w:val="00AE72A1"/>
    <w:rsid w:val="00AE772C"/>
    <w:rsid w:val="00AF00D9"/>
    <w:rsid w:val="00AF0E77"/>
    <w:rsid w:val="00AF14AC"/>
    <w:rsid w:val="00AF3145"/>
    <w:rsid w:val="00AF3659"/>
    <w:rsid w:val="00B021EE"/>
    <w:rsid w:val="00B02805"/>
    <w:rsid w:val="00B02E9A"/>
    <w:rsid w:val="00B0736F"/>
    <w:rsid w:val="00B07789"/>
    <w:rsid w:val="00B115D7"/>
    <w:rsid w:val="00B11C5E"/>
    <w:rsid w:val="00B122EB"/>
    <w:rsid w:val="00B12488"/>
    <w:rsid w:val="00B13C3A"/>
    <w:rsid w:val="00B13DA6"/>
    <w:rsid w:val="00B15436"/>
    <w:rsid w:val="00B200A3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47D4"/>
    <w:rsid w:val="00B34B0B"/>
    <w:rsid w:val="00B351D3"/>
    <w:rsid w:val="00B37BBB"/>
    <w:rsid w:val="00B4205D"/>
    <w:rsid w:val="00B441AD"/>
    <w:rsid w:val="00B45593"/>
    <w:rsid w:val="00B4580B"/>
    <w:rsid w:val="00B45C7C"/>
    <w:rsid w:val="00B468A8"/>
    <w:rsid w:val="00B51835"/>
    <w:rsid w:val="00B5372B"/>
    <w:rsid w:val="00B539D4"/>
    <w:rsid w:val="00B53D5A"/>
    <w:rsid w:val="00B54269"/>
    <w:rsid w:val="00B54C5A"/>
    <w:rsid w:val="00B54D65"/>
    <w:rsid w:val="00B57CB6"/>
    <w:rsid w:val="00B57D9B"/>
    <w:rsid w:val="00B603E5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4C9A"/>
    <w:rsid w:val="00B86F7A"/>
    <w:rsid w:val="00B875DA"/>
    <w:rsid w:val="00B90572"/>
    <w:rsid w:val="00B90925"/>
    <w:rsid w:val="00B911E6"/>
    <w:rsid w:val="00B92002"/>
    <w:rsid w:val="00B92AC5"/>
    <w:rsid w:val="00B93F5E"/>
    <w:rsid w:val="00B968BE"/>
    <w:rsid w:val="00B9753D"/>
    <w:rsid w:val="00B97F0C"/>
    <w:rsid w:val="00BA0A46"/>
    <w:rsid w:val="00BA2206"/>
    <w:rsid w:val="00BA265A"/>
    <w:rsid w:val="00BA3309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37C0"/>
    <w:rsid w:val="00BE5F52"/>
    <w:rsid w:val="00BE7F97"/>
    <w:rsid w:val="00BF14B2"/>
    <w:rsid w:val="00BF26E3"/>
    <w:rsid w:val="00BF37AE"/>
    <w:rsid w:val="00BF3F9B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5E6"/>
    <w:rsid w:val="00C11BC4"/>
    <w:rsid w:val="00C11EA6"/>
    <w:rsid w:val="00C12599"/>
    <w:rsid w:val="00C12BF1"/>
    <w:rsid w:val="00C21B34"/>
    <w:rsid w:val="00C22A27"/>
    <w:rsid w:val="00C22A5F"/>
    <w:rsid w:val="00C22E26"/>
    <w:rsid w:val="00C248E8"/>
    <w:rsid w:val="00C24AAA"/>
    <w:rsid w:val="00C2534A"/>
    <w:rsid w:val="00C27DB6"/>
    <w:rsid w:val="00C27F33"/>
    <w:rsid w:val="00C30B78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12"/>
    <w:rsid w:val="00C679DD"/>
    <w:rsid w:val="00C718C8"/>
    <w:rsid w:val="00C771AC"/>
    <w:rsid w:val="00C776D5"/>
    <w:rsid w:val="00C779CF"/>
    <w:rsid w:val="00C83E74"/>
    <w:rsid w:val="00C84862"/>
    <w:rsid w:val="00C85D59"/>
    <w:rsid w:val="00C9109E"/>
    <w:rsid w:val="00C92175"/>
    <w:rsid w:val="00C926A9"/>
    <w:rsid w:val="00C92EDB"/>
    <w:rsid w:val="00C9320C"/>
    <w:rsid w:val="00C94B75"/>
    <w:rsid w:val="00C96443"/>
    <w:rsid w:val="00C971B7"/>
    <w:rsid w:val="00CA2A3A"/>
    <w:rsid w:val="00CA41E9"/>
    <w:rsid w:val="00CA4F3B"/>
    <w:rsid w:val="00CA61B4"/>
    <w:rsid w:val="00CA7344"/>
    <w:rsid w:val="00CA7A1D"/>
    <w:rsid w:val="00CB1317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1746"/>
    <w:rsid w:val="00CC33C2"/>
    <w:rsid w:val="00CC5FA5"/>
    <w:rsid w:val="00CC6A77"/>
    <w:rsid w:val="00CC7AAE"/>
    <w:rsid w:val="00CC7AC9"/>
    <w:rsid w:val="00CD2E2E"/>
    <w:rsid w:val="00CD6EDC"/>
    <w:rsid w:val="00CD6F6D"/>
    <w:rsid w:val="00CD746E"/>
    <w:rsid w:val="00CD7EB0"/>
    <w:rsid w:val="00CE067F"/>
    <w:rsid w:val="00CE2FB1"/>
    <w:rsid w:val="00CE38AD"/>
    <w:rsid w:val="00CE3E39"/>
    <w:rsid w:val="00CE443B"/>
    <w:rsid w:val="00CE6930"/>
    <w:rsid w:val="00CE6B88"/>
    <w:rsid w:val="00CE7660"/>
    <w:rsid w:val="00CF4943"/>
    <w:rsid w:val="00CF5037"/>
    <w:rsid w:val="00CF5D7B"/>
    <w:rsid w:val="00CF6C2D"/>
    <w:rsid w:val="00CF6D29"/>
    <w:rsid w:val="00D01A8D"/>
    <w:rsid w:val="00D03524"/>
    <w:rsid w:val="00D06674"/>
    <w:rsid w:val="00D10EED"/>
    <w:rsid w:val="00D11860"/>
    <w:rsid w:val="00D13C3E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272A"/>
    <w:rsid w:val="00D33BBD"/>
    <w:rsid w:val="00D34955"/>
    <w:rsid w:val="00D4017B"/>
    <w:rsid w:val="00D41E4C"/>
    <w:rsid w:val="00D426F9"/>
    <w:rsid w:val="00D427F5"/>
    <w:rsid w:val="00D43798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1F4C"/>
    <w:rsid w:val="00D74344"/>
    <w:rsid w:val="00D75510"/>
    <w:rsid w:val="00D77F1F"/>
    <w:rsid w:val="00D856EC"/>
    <w:rsid w:val="00D858EB"/>
    <w:rsid w:val="00D862F7"/>
    <w:rsid w:val="00D91348"/>
    <w:rsid w:val="00D92ABD"/>
    <w:rsid w:val="00D955FB"/>
    <w:rsid w:val="00D972F0"/>
    <w:rsid w:val="00D974E9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3928"/>
    <w:rsid w:val="00DB3DAC"/>
    <w:rsid w:val="00DB4309"/>
    <w:rsid w:val="00DB53BB"/>
    <w:rsid w:val="00DC1320"/>
    <w:rsid w:val="00DC1635"/>
    <w:rsid w:val="00DC4921"/>
    <w:rsid w:val="00DC4B58"/>
    <w:rsid w:val="00DC5397"/>
    <w:rsid w:val="00DD2A21"/>
    <w:rsid w:val="00DD3337"/>
    <w:rsid w:val="00DD3C1F"/>
    <w:rsid w:val="00DD4E54"/>
    <w:rsid w:val="00DD54C7"/>
    <w:rsid w:val="00DD721D"/>
    <w:rsid w:val="00DE0709"/>
    <w:rsid w:val="00DE180E"/>
    <w:rsid w:val="00DE3949"/>
    <w:rsid w:val="00DE44BE"/>
    <w:rsid w:val="00DF0AB4"/>
    <w:rsid w:val="00DF0FEE"/>
    <w:rsid w:val="00DF25F3"/>
    <w:rsid w:val="00DF588A"/>
    <w:rsid w:val="00DF6AB2"/>
    <w:rsid w:val="00E01E5E"/>
    <w:rsid w:val="00E0290D"/>
    <w:rsid w:val="00E030CC"/>
    <w:rsid w:val="00E03364"/>
    <w:rsid w:val="00E0716B"/>
    <w:rsid w:val="00E115EE"/>
    <w:rsid w:val="00E13075"/>
    <w:rsid w:val="00E140DE"/>
    <w:rsid w:val="00E1440C"/>
    <w:rsid w:val="00E1546C"/>
    <w:rsid w:val="00E16911"/>
    <w:rsid w:val="00E20AF6"/>
    <w:rsid w:val="00E233E1"/>
    <w:rsid w:val="00E24D86"/>
    <w:rsid w:val="00E24DB6"/>
    <w:rsid w:val="00E25086"/>
    <w:rsid w:val="00E259AB"/>
    <w:rsid w:val="00E25BE0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1338"/>
    <w:rsid w:val="00E51576"/>
    <w:rsid w:val="00E51A78"/>
    <w:rsid w:val="00E537C1"/>
    <w:rsid w:val="00E54016"/>
    <w:rsid w:val="00E5513F"/>
    <w:rsid w:val="00E61A6F"/>
    <w:rsid w:val="00E625BC"/>
    <w:rsid w:val="00E62E29"/>
    <w:rsid w:val="00E636E7"/>
    <w:rsid w:val="00E65632"/>
    <w:rsid w:val="00E65717"/>
    <w:rsid w:val="00E65D22"/>
    <w:rsid w:val="00E67398"/>
    <w:rsid w:val="00E7012D"/>
    <w:rsid w:val="00E721E6"/>
    <w:rsid w:val="00E72E90"/>
    <w:rsid w:val="00E737F2"/>
    <w:rsid w:val="00E7701E"/>
    <w:rsid w:val="00E81CE6"/>
    <w:rsid w:val="00E81CF4"/>
    <w:rsid w:val="00E84A12"/>
    <w:rsid w:val="00E84EBB"/>
    <w:rsid w:val="00E84FD6"/>
    <w:rsid w:val="00E8691B"/>
    <w:rsid w:val="00E8716E"/>
    <w:rsid w:val="00E87AE4"/>
    <w:rsid w:val="00E93C4B"/>
    <w:rsid w:val="00EA02EF"/>
    <w:rsid w:val="00EA1D6E"/>
    <w:rsid w:val="00EA1FE9"/>
    <w:rsid w:val="00EA3842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B646C"/>
    <w:rsid w:val="00EC11B3"/>
    <w:rsid w:val="00EC6FC7"/>
    <w:rsid w:val="00ED1268"/>
    <w:rsid w:val="00ED16D6"/>
    <w:rsid w:val="00ED3103"/>
    <w:rsid w:val="00ED33D2"/>
    <w:rsid w:val="00ED4457"/>
    <w:rsid w:val="00ED6671"/>
    <w:rsid w:val="00ED68A7"/>
    <w:rsid w:val="00EE1F66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54B"/>
    <w:rsid w:val="00EF7BD6"/>
    <w:rsid w:val="00F008A2"/>
    <w:rsid w:val="00F0168D"/>
    <w:rsid w:val="00F02761"/>
    <w:rsid w:val="00F06A8B"/>
    <w:rsid w:val="00F0703A"/>
    <w:rsid w:val="00F0739B"/>
    <w:rsid w:val="00F110FC"/>
    <w:rsid w:val="00F12C62"/>
    <w:rsid w:val="00F13448"/>
    <w:rsid w:val="00F154B4"/>
    <w:rsid w:val="00F15F3B"/>
    <w:rsid w:val="00F24588"/>
    <w:rsid w:val="00F2735B"/>
    <w:rsid w:val="00F30653"/>
    <w:rsid w:val="00F30B1E"/>
    <w:rsid w:val="00F30C0C"/>
    <w:rsid w:val="00F30CF0"/>
    <w:rsid w:val="00F338C0"/>
    <w:rsid w:val="00F339A8"/>
    <w:rsid w:val="00F34FF4"/>
    <w:rsid w:val="00F404B8"/>
    <w:rsid w:val="00F40CAE"/>
    <w:rsid w:val="00F42DC0"/>
    <w:rsid w:val="00F43BFB"/>
    <w:rsid w:val="00F44185"/>
    <w:rsid w:val="00F45190"/>
    <w:rsid w:val="00F456B2"/>
    <w:rsid w:val="00F46C2D"/>
    <w:rsid w:val="00F46F2E"/>
    <w:rsid w:val="00F47588"/>
    <w:rsid w:val="00F511EB"/>
    <w:rsid w:val="00F56736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6326"/>
    <w:rsid w:val="00F963CB"/>
    <w:rsid w:val="00FA050F"/>
    <w:rsid w:val="00FA1F0D"/>
    <w:rsid w:val="00FA5719"/>
    <w:rsid w:val="00FA62F6"/>
    <w:rsid w:val="00FA7687"/>
    <w:rsid w:val="00FA776D"/>
    <w:rsid w:val="00FB0B3B"/>
    <w:rsid w:val="00FB3108"/>
    <w:rsid w:val="00FB377D"/>
    <w:rsid w:val="00FB4D51"/>
    <w:rsid w:val="00FB665B"/>
    <w:rsid w:val="00FC2A0C"/>
    <w:rsid w:val="00FC2BCB"/>
    <w:rsid w:val="00FC30C3"/>
    <w:rsid w:val="00FC3CB3"/>
    <w:rsid w:val="00FC56E6"/>
    <w:rsid w:val="00FC5AAD"/>
    <w:rsid w:val="00FC6037"/>
    <w:rsid w:val="00FC7058"/>
    <w:rsid w:val="00FD2319"/>
    <w:rsid w:val="00FD234A"/>
    <w:rsid w:val="00FD400A"/>
    <w:rsid w:val="00FD5699"/>
    <w:rsid w:val="00FD5A1D"/>
    <w:rsid w:val="00FD6474"/>
    <w:rsid w:val="00FE2F5C"/>
    <w:rsid w:val="00FE5BA8"/>
    <w:rsid w:val="00FE5DCB"/>
    <w:rsid w:val="00FF1C5F"/>
    <w:rsid w:val="00FF2688"/>
    <w:rsid w:val="00FF52B5"/>
    <w:rsid w:val="00FF6245"/>
    <w:rsid w:val="00FF69D9"/>
    <w:rsid w:val="00FF761C"/>
    <w:rsid w:val="167D4675"/>
    <w:rsid w:val="17516353"/>
    <w:rsid w:val="423667E8"/>
    <w:rsid w:val="548B5741"/>
    <w:rsid w:val="57B701F7"/>
    <w:rsid w:val="59EF140C"/>
    <w:rsid w:val="61E128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0A4A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0A4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0A4A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290A4A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290A4A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90A4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290A4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90A4A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290A4A"/>
    <w:rPr>
      <w:b/>
      <w:bCs/>
    </w:rPr>
  </w:style>
  <w:style w:type="character" w:styleId="Hyperlink">
    <w:name w:val="Hyperlink"/>
    <w:basedOn w:val="DefaultParagraphFont"/>
    <w:uiPriority w:val="99"/>
    <w:unhideWhenUsed/>
    <w:rsid w:val="00290A4A"/>
    <w:rPr>
      <w:color w:val="0000FF"/>
      <w:u w:val="single"/>
    </w:rPr>
  </w:style>
  <w:style w:type="table" w:styleId="TableGrid">
    <w:name w:val="Table Grid"/>
    <w:basedOn w:val="TableNormal"/>
    <w:uiPriority w:val="59"/>
    <w:rsid w:val="00290A4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290A4A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290A4A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0A4A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290A4A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90A4A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290A4A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A4A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A4A"/>
    <w:rPr>
      <w:rFonts w:ascii="宋体" w:eastAsia="宋体" w:hAnsi="宋体" w:cs="宋体"/>
      <w:kern w:val="0"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A5559A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6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yangshangde</cp:lastModifiedBy>
  <cp:revision>190</cp:revision>
  <dcterms:created xsi:type="dcterms:W3CDTF">2015-09-07T09:03:00Z</dcterms:created>
  <dcterms:modified xsi:type="dcterms:W3CDTF">2015-10-13T05:04:00Z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2052-9.1.0.4953</vt:lpwstr>
  </property>
</Properties>
</file>