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A3579" w:rsidRDefault="00FA3579">
      <w:pPr>
        <w:pStyle w:val="afa"/>
      </w:pPr>
    </w:p>
    <w:p w:rsidR="00FA3579" w:rsidRDefault="00FA3579">
      <w:pPr>
        <w:pStyle w:val="afa"/>
      </w:pPr>
    </w:p>
    <w:p w:rsidR="00FA3579" w:rsidRDefault="003C1DF4">
      <w:pPr>
        <w:pStyle w:val="afa"/>
        <w:outlineLvl w:val="0"/>
      </w:pPr>
      <w:bookmarkStart w:id="0" w:name="文档名称"/>
      <w:bookmarkStart w:id="1" w:name="_Toc508636152"/>
      <w:bookmarkStart w:id="2" w:name="_Toc508637160"/>
      <w:r>
        <w:rPr>
          <w:rFonts w:hint="eastAsia"/>
        </w:rPr>
        <w:t>Sequaoidb2.</w:t>
      </w:r>
      <w:r w:rsidR="002F4C57">
        <w:rPr>
          <w:rFonts w:hint="eastAsia"/>
        </w:rPr>
        <w:t>8</w:t>
      </w:r>
      <w:r w:rsidR="00E9119D">
        <w:rPr>
          <w:rFonts w:hint="eastAsia"/>
        </w:rPr>
        <w:t>.4</w:t>
      </w:r>
      <w:r w:rsidR="00F7541D">
        <w:rPr>
          <w:rFonts w:hint="eastAsia"/>
        </w:rPr>
        <w:t>性能</w:t>
      </w:r>
      <w:r w:rsidR="002E16E7">
        <w:rPr>
          <w:rFonts w:hint="eastAsia"/>
        </w:rPr>
        <w:t>测试报告</w:t>
      </w:r>
      <w:bookmarkEnd w:id="0"/>
      <w:bookmarkEnd w:id="1"/>
      <w:bookmarkEnd w:id="2"/>
    </w:p>
    <w:p w:rsidR="00FA3579" w:rsidRDefault="00FA3579">
      <w:pPr>
        <w:pStyle w:val="ad"/>
      </w:pPr>
    </w:p>
    <w:p w:rsidR="00FA3579" w:rsidRDefault="00FA3579">
      <w:pPr>
        <w:pStyle w:val="ad"/>
      </w:pPr>
    </w:p>
    <w:p w:rsidR="00FA3579" w:rsidRDefault="00FA3579">
      <w:pPr>
        <w:pStyle w:val="ad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35"/>
        <w:gridCol w:w="3083"/>
        <w:gridCol w:w="1258"/>
        <w:gridCol w:w="2571"/>
      </w:tblGrid>
      <w:tr w:rsidR="00FA3579">
        <w:trPr>
          <w:jc w:val="center"/>
        </w:trPr>
        <w:tc>
          <w:tcPr>
            <w:tcW w:w="2335" w:type="dxa"/>
          </w:tcPr>
          <w:p w:rsidR="00FA3579" w:rsidRDefault="002E16E7">
            <w:pPr>
              <w:pStyle w:val="ad"/>
            </w:pPr>
            <w:r>
              <w:t xml:space="preserve">Prepared by 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拟制</w:t>
            </w:r>
          </w:p>
        </w:tc>
        <w:tc>
          <w:tcPr>
            <w:tcW w:w="3083" w:type="dxa"/>
          </w:tcPr>
          <w:p w:rsidR="00FA3579" w:rsidRDefault="00F7541D">
            <w:pPr>
              <w:pStyle w:val="ad"/>
            </w:pPr>
            <w:r>
              <w:rPr>
                <w:rFonts w:hint="eastAsia"/>
              </w:rPr>
              <w:t>王文净</w:t>
            </w:r>
            <w:r w:rsidR="002E16E7">
              <w:br/>
            </w:r>
            <w:r w:rsidR="002E16E7">
              <w:rPr>
                <w:rFonts w:hint="eastAsia"/>
              </w:rPr>
              <w:t>(</w:t>
            </w:r>
            <w:r w:rsidR="002E16E7">
              <w:rPr>
                <w:rFonts w:hint="eastAsia"/>
              </w:rPr>
              <w:t>姓名</w:t>
            </w:r>
            <w:r w:rsidR="002E16E7">
              <w:rPr>
                <w:rFonts w:hint="eastAsia"/>
              </w:rPr>
              <w:t xml:space="preserve"> </w:t>
            </w:r>
            <w:r w:rsidR="002E16E7">
              <w:rPr>
                <w:rFonts w:hint="eastAsia"/>
              </w:rPr>
              <w:t>工号</w:t>
            </w:r>
            <w:r w:rsidR="002E16E7">
              <w:rPr>
                <w:rFonts w:hint="eastAsia"/>
              </w:rPr>
              <w:t>)</w:t>
            </w:r>
          </w:p>
        </w:tc>
        <w:tc>
          <w:tcPr>
            <w:tcW w:w="1258" w:type="dxa"/>
          </w:tcPr>
          <w:p w:rsidR="00FA3579" w:rsidRDefault="002E16E7">
            <w:pPr>
              <w:pStyle w:val="ad"/>
            </w:pPr>
            <w:r>
              <w:t>Date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FA3579" w:rsidRDefault="00095184" w:rsidP="00E9119D">
            <w:pPr>
              <w:pStyle w:val="ad"/>
            </w:pPr>
            <w:r>
              <w:rPr>
                <w:rFonts w:hint="eastAsia"/>
              </w:rPr>
              <w:t>201</w:t>
            </w:r>
            <w:r w:rsidR="003C1DF4">
              <w:rPr>
                <w:rFonts w:hint="eastAsia"/>
              </w:rPr>
              <w:t>7-</w:t>
            </w:r>
            <w:r w:rsidR="00F7541D">
              <w:rPr>
                <w:rFonts w:hint="eastAsia"/>
              </w:rPr>
              <w:t>11</w:t>
            </w:r>
            <w:r w:rsidR="00406614">
              <w:rPr>
                <w:rFonts w:hint="eastAsia"/>
              </w:rPr>
              <w:t>-</w:t>
            </w:r>
            <w:r w:rsidR="00F7541D">
              <w:rPr>
                <w:rFonts w:hint="eastAsia"/>
              </w:rPr>
              <w:t>30</w:t>
            </w:r>
          </w:p>
        </w:tc>
      </w:tr>
      <w:tr w:rsidR="00FA3579">
        <w:trPr>
          <w:jc w:val="center"/>
        </w:trPr>
        <w:tc>
          <w:tcPr>
            <w:tcW w:w="2335" w:type="dxa"/>
          </w:tcPr>
          <w:p w:rsidR="00FA3579" w:rsidRDefault="002E16E7">
            <w:pPr>
              <w:pStyle w:val="ad"/>
            </w:pPr>
            <w:r>
              <w:t xml:space="preserve">Reviewed by 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评审</w:t>
            </w:r>
          </w:p>
        </w:tc>
        <w:tc>
          <w:tcPr>
            <w:tcW w:w="3083" w:type="dxa"/>
          </w:tcPr>
          <w:p w:rsidR="00FA3579" w:rsidRDefault="002E16E7">
            <w:pPr>
              <w:pStyle w:val="ad"/>
            </w:pPr>
            <w:r>
              <w:rPr>
                <w:rFonts w:hint="eastAsia"/>
              </w:rPr>
              <w:t>TSE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QA</w:t>
            </w:r>
            <w:r>
              <w:rPr>
                <w:rFonts w:hint="eastAsia"/>
              </w:rPr>
              <w:t>、开发</w:t>
            </w:r>
            <w:r>
              <w:rPr>
                <w:rFonts w:hint="eastAsia"/>
              </w:rPr>
              <w:t>PL</w:t>
            </w:r>
          </w:p>
        </w:tc>
        <w:tc>
          <w:tcPr>
            <w:tcW w:w="1258" w:type="dxa"/>
          </w:tcPr>
          <w:p w:rsidR="00FA3579" w:rsidRDefault="002E16E7">
            <w:pPr>
              <w:pStyle w:val="ad"/>
            </w:pPr>
            <w:r>
              <w:t>Date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FA3579" w:rsidRDefault="002E16E7">
            <w:pPr>
              <w:pStyle w:val="ad"/>
            </w:pPr>
            <w:r>
              <w:t>yyyy-mm-dd</w:t>
            </w:r>
          </w:p>
        </w:tc>
      </w:tr>
      <w:tr w:rsidR="00FA3579">
        <w:trPr>
          <w:jc w:val="center"/>
        </w:trPr>
        <w:tc>
          <w:tcPr>
            <w:tcW w:w="2335" w:type="dxa"/>
          </w:tcPr>
          <w:p w:rsidR="00FA3579" w:rsidRDefault="002E16E7">
            <w:pPr>
              <w:pStyle w:val="ad"/>
            </w:pPr>
            <w:r>
              <w:t>Approved by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批准</w:t>
            </w:r>
          </w:p>
        </w:tc>
        <w:tc>
          <w:tcPr>
            <w:tcW w:w="3083" w:type="dxa"/>
          </w:tcPr>
          <w:p w:rsidR="00FA3579" w:rsidRDefault="002E16E7">
            <w:pPr>
              <w:pStyle w:val="ad"/>
            </w:pPr>
            <w:r>
              <w:t>RDPDT</w:t>
            </w:r>
          </w:p>
        </w:tc>
        <w:tc>
          <w:tcPr>
            <w:tcW w:w="1258" w:type="dxa"/>
          </w:tcPr>
          <w:p w:rsidR="00FA3579" w:rsidRDefault="002E16E7">
            <w:pPr>
              <w:pStyle w:val="ad"/>
            </w:pPr>
            <w:r>
              <w:t>Date</w:t>
            </w:r>
          </w:p>
          <w:p w:rsidR="00FA3579" w:rsidRDefault="002E16E7">
            <w:pPr>
              <w:pStyle w:val="ad"/>
            </w:pPr>
            <w:r>
              <w:rPr>
                <w:rFonts w:hint="eastAsia"/>
              </w:rPr>
              <w:t>日期</w:t>
            </w:r>
          </w:p>
        </w:tc>
        <w:tc>
          <w:tcPr>
            <w:tcW w:w="2571" w:type="dxa"/>
          </w:tcPr>
          <w:p w:rsidR="00FA3579" w:rsidRDefault="002E16E7">
            <w:pPr>
              <w:pStyle w:val="ad"/>
            </w:pPr>
            <w:r>
              <w:t>yyyy-mm-dd</w:t>
            </w:r>
          </w:p>
        </w:tc>
      </w:tr>
    </w:tbl>
    <w:p w:rsidR="00FA3579" w:rsidRDefault="00FA3579" w:rsidP="0076726C">
      <w:pPr>
        <w:pStyle w:val="af2"/>
        <w:spacing w:before="24"/>
      </w:pPr>
    </w:p>
    <w:p w:rsidR="00FA3579" w:rsidRDefault="002E16E7">
      <w:pPr>
        <w:pStyle w:val="afe"/>
        <w:outlineLvl w:val="1"/>
      </w:pPr>
      <w:bookmarkStart w:id="3" w:name="_Toc69031155"/>
      <w:bookmarkStart w:id="4" w:name="_Toc508636153"/>
      <w:bookmarkStart w:id="5" w:name="_Toc508637161"/>
      <w:r>
        <w:lastRenderedPageBreak/>
        <w:t xml:space="preserve">Revision record </w:t>
      </w:r>
      <w:r>
        <w:rPr>
          <w:rFonts w:hint="eastAsia"/>
        </w:rPr>
        <w:t>修订记录</w:t>
      </w:r>
      <w:bookmarkEnd w:id="3"/>
      <w:bookmarkEnd w:id="4"/>
      <w:bookmarkEnd w:id="5"/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/>
      </w:tblPr>
      <w:tblGrid>
        <w:gridCol w:w="1213"/>
        <w:gridCol w:w="971"/>
        <w:gridCol w:w="850"/>
        <w:gridCol w:w="991"/>
        <w:gridCol w:w="3545"/>
        <w:gridCol w:w="1575"/>
      </w:tblGrid>
      <w:tr w:rsidR="00FA3579">
        <w:trPr>
          <w:cantSplit/>
          <w:tblHeader/>
          <w:jc w:val="center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Date</w:t>
            </w:r>
          </w:p>
          <w:p w:rsidR="00FA3579" w:rsidRDefault="002E16E7">
            <w:pPr>
              <w:pStyle w:val="a5"/>
              <w:keepNext w:val="0"/>
            </w:pPr>
            <w:r>
              <w:rPr>
                <w:rFonts w:ascii="宋体" w:cs="宋体" w:hint="eastAsia"/>
              </w:rPr>
              <w:t>日期</w:t>
            </w:r>
          </w:p>
          <w:p w:rsidR="00FA3579" w:rsidRDefault="00FA3579">
            <w:pPr>
              <w:pStyle w:val="a5"/>
              <w:keepNext w:val="0"/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Revision Version</w:t>
            </w:r>
          </w:p>
          <w:p w:rsidR="00FA3579" w:rsidRDefault="002E16E7">
            <w:pPr>
              <w:pStyle w:val="a5"/>
              <w:keepNext w:val="0"/>
            </w:pPr>
            <w:r>
              <w:rPr>
                <w:rFonts w:ascii="宋体" w:cs="宋体" w:hint="eastAsia"/>
              </w:rPr>
              <w:t>修订版本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CR ID CR</w:t>
            </w:r>
            <w:r>
              <w:rPr>
                <w:rFonts w:ascii="宋体" w:cs="宋体" w:hint="eastAsia"/>
              </w:rPr>
              <w:t>号</w:t>
            </w: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Section Number</w:t>
            </w:r>
            <w:r>
              <w:br/>
            </w:r>
            <w:r>
              <w:rPr>
                <w:rFonts w:ascii="宋体" w:cs="宋体" w:hint="eastAsia"/>
              </w:rPr>
              <w:t>修改章节</w:t>
            </w: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Change Description</w:t>
            </w:r>
          </w:p>
          <w:p w:rsidR="00FA3579" w:rsidRDefault="002E16E7">
            <w:pPr>
              <w:pStyle w:val="a5"/>
              <w:keepNext w:val="0"/>
            </w:pPr>
            <w:r>
              <w:rPr>
                <w:rFonts w:ascii="宋体" w:cs="宋体" w:hint="eastAsia"/>
              </w:rPr>
              <w:t>修改描述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2E16E7">
            <w:pPr>
              <w:pStyle w:val="a5"/>
              <w:keepNext w:val="0"/>
            </w:pPr>
            <w:r>
              <w:t>Author</w:t>
            </w:r>
          </w:p>
          <w:p w:rsidR="00FA3579" w:rsidRDefault="002E16E7">
            <w:pPr>
              <w:pStyle w:val="a5"/>
              <w:keepNext w:val="0"/>
            </w:pPr>
            <w:r>
              <w:rPr>
                <w:rFonts w:ascii="宋体" w:cs="宋体" w:hint="eastAsia"/>
              </w:rPr>
              <w:t>作者</w:t>
            </w:r>
          </w:p>
        </w:tc>
      </w:tr>
      <w:tr w:rsidR="00FA3579">
        <w:trPr>
          <w:cantSplit/>
          <w:jc w:val="center"/>
        </w:trPr>
        <w:tc>
          <w:tcPr>
            <w:tcW w:w="12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a"/>
              <w:keepNext w:val="0"/>
            </w:pPr>
          </w:p>
        </w:tc>
        <w:tc>
          <w:tcPr>
            <w:tcW w:w="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a"/>
              <w:keepNext w:val="0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1"/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a"/>
              <w:keepNext w:val="0"/>
            </w:pPr>
          </w:p>
        </w:tc>
      </w:tr>
      <w:tr w:rsidR="00FA3579">
        <w:trPr>
          <w:cantSplit/>
          <w:jc w:val="center"/>
        </w:trPr>
        <w:tc>
          <w:tcPr>
            <w:tcW w:w="1213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a"/>
              <w:keepNext w:val="0"/>
            </w:pPr>
          </w:p>
        </w:tc>
        <w:tc>
          <w:tcPr>
            <w:tcW w:w="971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FA3579" w:rsidRDefault="00FA3579">
            <w:pPr>
              <w:pStyle w:val="aa"/>
              <w:keepNext w:val="0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</w:tr>
      <w:tr w:rsidR="00FA3579">
        <w:trPr>
          <w:cantSplit/>
          <w:jc w:val="center"/>
        </w:trPr>
        <w:tc>
          <w:tcPr>
            <w:tcW w:w="12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9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3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579" w:rsidRDefault="00FA3579">
            <w:pPr>
              <w:rPr>
                <w:sz w:val="24"/>
                <w:szCs w:val="24"/>
              </w:rPr>
            </w:pPr>
          </w:p>
        </w:tc>
      </w:tr>
    </w:tbl>
    <w:p w:rsidR="003A3E52" w:rsidRDefault="002E16E7">
      <w:pPr>
        <w:pStyle w:val="a4"/>
        <w:keepNext w:val="0"/>
        <w:outlineLvl w:val="1"/>
        <w:rPr>
          <w:noProof/>
        </w:rPr>
      </w:pPr>
      <w:r>
        <w:br w:type="page"/>
      </w:r>
      <w:bookmarkStart w:id="6" w:name="_Toc508636154"/>
      <w:bookmarkStart w:id="7" w:name="_Toc508637162"/>
      <w:r>
        <w:rPr>
          <w:rFonts w:hint="eastAsia"/>
        </w:rPr>
        <w:lastRenderedPageBreak/>
        <w:t>T</w:t>
      </w:r>
      <w:r>
        <w:t xml:space="preserve">able of Contents </w:t>
      </w:r>
      <w:r>
        <w:rPr>
          <w:rFonts w:hint="eastAsia"/>
        </w:rPr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  <w:bookmarkEnd w:id="6"/>
      <w:bookmarkEnd w:id="7"/>
      <w:r w:rsidR="008B067C">
        <w:fldChar w:fldCharType="begin"/>
      </w:r>
      <w:r>
        <w:instrText xml:space="preserve"> TOC </w:instrText>
      </w:r>
      <w:r>
        <w:rPr>
          <w:rFonts w:hint="eastAsia"/>
        </w:rPr>
        <w:instrText>\o "2-3" \t "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1,1"</w:instrText>
      </w:r>
      <w:r>
        <w:instrText xml:space="preserve"> </w:instrText>
      </w:r>
      <w:r w:rsidR="008B067C">
        <w:fldChar w:fldCharType="separate"/>
      </w:r>
    </w:p>
    <w:sdt>
      <w:sdtPr>
        <w:id w:val="105689401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 w:val="0"/>
          <w:bCs w:val="0"/>
          <w:color w:val="auto"/>
          <w:sz w:val="20"/>
          <w:szCs w:val="20"/>
          <w:lang w:eastAsia="zh-CN"/>
        </w:rPr>
      </w:sdtEndPr>
      <w:sdtContent>
        <w:p w:rsidR="003A3E52" w:rsidRPr="003A3E52" w:rsidRDefault="003A3E52" w:rsidP="003A3E52">
          <w:pPr>
            <w:pStyle w:val="TOCHeading"/>
            <w:rPr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3A3E52" w:rsidRDefault="003A3E52">
          <w:pPr>
            <w:pStyle w:val="TOC1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3" w:history="1">
            <w:r w:rsidRPr="0058142F">
              <w:rPr>
                <w:rStyle w:val="Hyperlink"/>
                <w:noProof/>
              </w:rPr>
              <w:t xml:space="preserve">1 </w:t>
            </w:r>
            <w:r w:rsidRPr="0058142F">
              <w:rPr>
                <w:rStyle w:val="Hyperlink"/>
                <w:rFonts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2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4" w:history="1">
            <w:r w:rsidRPr="0058142F">
              <w:rPr>
                <w:rStyle w:val="Hyperlink"/>
                <w:noProof/>
              </w:rPr>
              <w:t xml:space="preserve">1.1 </w:t>
            </w:r>
            <w:r w:rsidRPr="0058142F">
              <w:rPr>
                <w:rStyle w:val="Hyperlink"/>
                <w:rFonts w:hint="eastAsia"/>
                <w:noProof/>
              </w:rPr>
              <w:t>测试版本及配套版本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2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5" w:history="1">
            <w:r w:rsidRPr="0058142F">
              <w:rPr>
                <w:rStyle w:val="Hyperlink"/>
                <w:noProof/>
              </w:rPr>
              <w:t xml:space="preserve">1.2 </w:t>
            </w:r>
            <w:r w:rsidRPr="0058142F">
              <w:rPr>
                <w:rStyle w:val="Hyperlink"/>
                <w:rFonts w:hint="eastAsia"/>
                <w:noProof/>
              </w:rPr>
              <w:t>环境描述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1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6" w:history="1">
            <w:r w:rsidRPr="0058142F">
              <w:rPr>
                <w:rStyle w:val="Hyperlink"/>
                <w:noProof/>
              </w:rPr>
              <w:t>2</w:t>
            </w:r>
            <w:r w:rsidRPr="0058142F">
              <w:rPr>
                <w:rStyle w:val="Hyperlink"/>
                <w:rFonts w:hint="eastAsia"/>
                <w:noProof/>
              </w:rPr>
              <w:t>关键风险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2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7" w:history="1">
            <w:r w:rsidRPr="0058142F">
              <w:rPr>
                <w:rStyle w:val="Hyperlink"/>
                <w:noProof/>
              </w:rPr>
              <w:t>2.1</w:t>
            </w:r>
            <w:r w:rsidRPr="0058142F">
              <w:rPr>
                <w:rStyle w:val="Hyperlink"/>
                <w:rFonts w:hint="eastAsia"/>
                <w:noProof/>
              </w:rPr>
              <w:t>关键风险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2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8" w:history="1">
            <w:r w:rsidRPr="0058142F">
              <w:rPr>
                <w:rStyle w:val="Hyperlink"/>
                <w:noProof/>
              </w:rPr>
              <w:t>2.2</w:t>
            </w:r>
            <w:r w:rsidRPr="0058142F">
              <w:rPr>
                <w:rStyle w:val="Hyperlink"/>
                <w:rFonts w:hint="eastAsia"/>
                <w:noProof/>
              </w:rPr>
              <w:t>测试特性列表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1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69" w:history="1">
            <w:r w:rsidRPr="0058142F">
              <w:rPr>
                <w:rStyle w:val="Hyperlink"/>
                <w:noProof/>
              </w:rPr>
              <w:t xml:space="preserve">3 </w:t>
            </w:r>
            <w:r w:rsidRPr="0058142F">
              <w:rPr>
                <w:rStyle w:val="Hyperlink"/>
                <w:rFonts w:hint="eastAsia"/>
                <w:noProof/>
              </w:rPr>
              <w:t>测试场景描述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1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70" w:history="1">
            <w:r w:rsidRPr="0058142F">
              <w:rPr>
                <w:rStyle w:val="Hyperlink"/>
                <w:noProof/>
              </w:rPr>
              <w:t xml:space="preserve">4 </w:t>
            </w:r>
            <w:r w:rsidRPr="0058142F">
              <w:rPr>
                <w:rStyle w:val="Hyperlink"/>
                <w:rFonts w:hint="eastAsia"/>
                <w:noProof/>
              </w:rPr>
              <w:t>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pPr>
            <w:pStyle w:val="TOC1"/>
            <w:tabs>
              <w:tab w:val="right" w:leader="dot" w:pos="9021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508637171" w:history="1">
            <w:r w:rsidRPr="0058142F">
              <w:rPr>
                <w:rStyle w:val="Hyperlink"/>
                <w:noProof/>
              </w:rPr>
              <w:t xml:space="preserve">6 </w:t>
            </w:r>
            <w:r w:rsidRPr="0058142F">
              <w:rPr>
                <w:rStyle w:val="Hyperlink"/>
                <w:rFonts w:hint="eastAsia"/>
                <w:noProof/>
              </w:rPr>
              <w:t>测试结论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_Toc508637171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3E52" w:rsidRDefault="003A3E52">
          <w:r>
            <w:fldChar w:fldCharType="end"/>
          </w:r>
        </w:p>
      </w:sdtContent>
    </w:sdt>
    <w:p w:rsidR="00FA3579" w:rsidRDefault="008B067C" w:rsidP="00AA79A4">
      <w:pPr>
        <w:pStyle w:val="a4"/>
        <w:keepNext w:val="0"/>
      </w:pPr>
      <w:r>
        <w:fldChar w:fldCharType="end"/>
      </w:r>
      <w:r w:rsidR="002E16E7">
        <w:br w:type="page"/>
      </w:r>
      <w:r w:rsidR="00406614">
        <w:rPr>
          <w:rFonts w:hint="eastAsia"/>
        </w:rPr>
        <w:lastRenderedPageBreak/>
        <w:t>Sequoiadb2.</w:t>
      </w:r>
      <w:r w:rsidR="003C1DF4">
        <w:rPr>
          <w:rFonts w:hint="eastAsia"/>
        </w:rPr>
        <w:t>8</w:t>
      </w:r>
      <w:r w:rsidR="00053D32">
        <w:rPr>
          <w:rFonts w:hint="eastAsia"/>
        </w:rPr>
        <w:t>.</w:t>
      </w:r>
      <w:r w:rsidR="006E0C3E">
        <w:rPr>
          <w:rFonts w:hint="eastAsia"/>
        </w:rPr>
        <w:t>4</w:t>
      </w:r>
      <w:fldSimple w:instr=" REF 文档名称  \* MERGEFORMAT ">
        <w:r w:rsidR="00F7541D">
          <w:rPr>
            <w:rFonts w:hint="eastAsia"/>
          </w:rPr>
          <w:t>性能测试</w:t>
        </w:r>
        <w:r w:rsidR="00290EFE">
          <w:rPr>
            <w:rFonts w:hint="eastAsia"/>
          </w:rPr>
          <w:t>报告</w:t>
        </w:r>
      </w:fldSimple>
    </w:p>
    <w:p w:rsidR="00FA3579" w:rsidRDefault="002E16E7">
      <w:pPr>
        <w:pStyle w:val="a6"/>
      </w:pPr>
      <w:r>
        <w:rPr>
          <w:rFonts w:hint="eastAsia"/>
        </w:rPr>
        <w:t>关键词：</w:t>
      </w:r>
      <w:r>
        <w:t xml:space="preserve"> </w:t>
      </w:r>
      <w:r>
        <w:rPr>
          <w:rFonts w:hint="eastAsia"/>
          <w:b w:val="0"/>
        </w:rPr>
        <w:t>能够体现文档描述内容主要方面的词汇。</w:t>
      </w:r>
    </w:p>
    <w:p w:rsidR="00FA3579" w:rsidRDefault="002E16E7">
      <w:pPr>
        <w:pStyle w:val="a7"/>
        <w:rPr>
          <w:b w:val="0"/>
        </w:rPr>
      </w:pPr>
      <w:r>
        <w:rPr>
          <w:rFonts w:hint="eastAsia"/>
        </w:rPr>
        <w:t>摘</w:t>
      </w:r>
      <w:r>
        <w:t xml:space="preserve">    </w:t>
      </w:r>
      <w:r>
        <w:rPr>
          <w:rFonts w:hint="eastAsia"/>
        </w:rPr>
        <w:t>要：</w:t>
      </w:r>
    </w:p>
    <w:p w:rsidR="00FA3579" w:rsidRDefault="002E16E7">
      <w:pPr>
        <w:pStyle w:val="a7"/>
        <w:rPr>
          <w:b w:val="0"/>
        </w:rPr>
      </w:pPr>
      <w:r>
        <w:rPr>
          <w:rFonts w:hint="eastAsia"/>
        </w:rPr>
        <w:t>缩略语清单：</w:t>
      </w:r>
      <w:r>
        <w:t xml:space="preserve"> </w:t>
      </w:r>
      <w:r>
        <w:rPr>
          <w:rFonts w:hint="eastAsia"/>
          <w:b w:val="0"/>
        </w:rPr>
        <w:t>对本文所用缩略语进行说明，要求提供每个缩略语的英文全名和中文解释。</w:t>
      </w:r>
    </w:p>
    <w:p w:rsidR="00FA3579" w:rsidRDefault="00FA3579">
      <w:pPr>
        <w:pStyle w:val="BodyTextFirstIndent"/>
      </w:pPr>
    </w:p>
    <w:p w:rsidR="00FA3579" w:rsidRDefault="002E16E7">
      <w:pPr>
        <w:pStyle w:val="Heading1"/>
        <w:keepNext w:val="0"/>
      </w:pPr>
      <w:r>
        <w:br w:type="page"/>
      </w:r>
      <w:bookmarkStart w:id="8" w:name="_Toc69031156"/>
      <w:bookmarkStart w:id="9" w:name="_Toc508637163"/>
      <w:r w:rsidR="00551725">
        <w:rPr>
          <w:rFonts w:hint="eastAsia"/>
        </w:rPr>
        <w:lastRenderedPageBreak/>
        <w:t xml:space="preserve">1 </w:t>
      </w:r>
      <w:r>
        <w:rPr>
          <w:rFonts w:hint="eastAsia"/>
        </w:rPr>
        <w:t>概述</w:t>
      </w:r>
      <w:bookmarkEnd w:id="8"/>
      <w:bookmarkEnd w:id="9"/>
    </w:p>
    <w:p w:rsidR="00C07C97" w:rsidRPr="00C07C97" w:rsidRDefault="00C07C97" w:rsidP="00551725">
      <w:pPr>
        <w:pStyle w:val="Char1"/>
        <w:rPr>
          <w:i w:val="0"/>
          <w:iCs/>
          <w:color w:val="auto"/>
        </w:rPr>
      </w:pPr>
      <w:r>
        <w:rPr>
          <w:rFonts w:hint="eastAsia"/>
          <w:i w:val="0"/>
          <w:iCs/>
          <w:color w:val="auto"/>
        </w:rPr>
        <w:t>在</w:t>
      </w:r>
      <w:r>
        <w:rPr>
          <w:rFonts w:hint="eastAsia"/>
          <w:i w:val="0"/>
          <w:iCs/>
          <w:color w:val="auto"/>
        </w:rPr>
        <w:t>SequoiaDB2.8.4</w:t>
      </w:r>
      <w:r>
        <w:rPr>
          <w:rFonts w:hint="eastAsia"/>
          <w:i w:val="0"/>
          <w:iCs/>
          <w:color w:val="auto"/>
        </w:rPr>
        <w:t>版本中在性能方面进行了一系列优化，本文将针对</w:t>
      </w:r>
      <w:r>
        <w:rPr>
          <w:rFonts w:hint="eastAsia"/>
          <w:i w:val="0"/>
          <w:iCs/>
          <w:color w:val="auto"/>
        </w:rPr>
        <w:t>SequoiaDB2.8.4</w:t>
      </w:r>
      <w:r>
        <w:rPr>
          <w:rFonts w:hint="eastAsia"/>
          <w:i w:val="0"/>
          <w:iCs/>
          <w:color w:val="auto"/>
        </w:rPr>
        <w:t>和</w:t>
      </w:r>
      <w:r>
        <w:rPr>
          <w:rFonts w:hint="eastAsia"/>
          <w:i w:val="0"/>
          <w:iCs/>
          <w:color w:val="auto"/>
        </w:rPr>
        <w:t>SequoiaDB2.8.3</w:t>
      </w:r>
      <w:r>
        <w:rPr>
          <w:rFonts w:hint="eastAsia"/>
          <w:i w:val="0"/>
          <w:iCs/>
          <w:color w:val="auto"/>
        </w:rPr>
        <w:t>版本进行性能测试，以评估</w:t>
      </w:r>
      <w:r>
        <w:rPr>
          <w:rFonts w:hint="eastAsia"/>
          <w:i w:val="0"/>
          <w:iCs/>
          <w:color w:val="auto"/>
        </w:rPr>
        <w:t>SequoiaDB2.8.4</w:t>
      </w:r>
      <w:r>
        <w:rPr>
          <w:rFonts w:hint="eastAsia"/>
          <w:i w:val="0"/>
          <w:iCs/>
          <w:color w:val="auto"/>
        </w:rPr>
        <w:t>的性能优化效果。</w:t>
      </w:r>
    </w:p>
    <w:p w:rsidR="00FA3579" w:rsidRDefault="00551725" w:rsidP="00551725">
      <w:pPr>
        <w:pStyle w:val="Heading2"/>
        <w:keepNext w:val="0"/>
        <w:tabs>
          <w:tab w:val="clear" w:pos="774"/>
          <w:tab w:val="left" w:pos="576"/>
        </w:tabs>
        <w:autoSpaceDE/>
        <w:autoSpaceDN/>
        <w:ind w:left="576"/>
      </w:pPr>
      <w:bookmarkStart w:id="10" w:name="_Toc508636092"/>
      <w:bookmarkStart w:id="11" w:name="_Toc508637142"/>
      <w:bookmarkStart w:id="12" w:name="_Toc508637164"/>
      <w:r>
        <w:rPr>
          <w:rFonts w:hint="eastAsia"/>
        </w:rPr>
        <w:t xml:space="preserve">1.1 </w:t>
      </w:r>
      <w:r w:rsidR="002E16E7">
        <w:rPr>
          <w:rFonts w:hint="eastAsia"/>
        </w:rPr>
        <w:t>测试版本及配套版本</w:t>
      </w:r>
      <w:bookmarkEnd w:id="10"/>
      <w:bookmarkEnd w:id="11"/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68"/>
        <w:gridCol w:w="1134"/>
        <w:gridCol w:w="1417"/>
        <w:gridCol w:w="1236"/>
        <w:gridCol w:w="749"/>
        <w:gridCol w:w="1134"/>
        <w:gridCol w:w="1842"/>
      </w:tblGrid>
      <w:tr w:rsidR="00406614" w:rsidRPr="001F34C0" w:rsidTr="007E0B05">
        <w:tc>
          <w:tcPr>
            <w:tcW w:w="1668" w:type="dxa"/>
            <w:vMerge w:val="restart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 xml:space="preserve">　　　　　　版本名称</w:t>
            </w:r>
          </w:p>
        </w:tc>
        <w:tc>
          <w:tcPr>
            <w:tcW w:w="2551" w:type="dxa"/>
            <w:gridSpan w:val="2"/>
            <w:shd w:val="clear" w:color="auto" w:fill="E6E6E6"/>
          </w:tcPr>
          <w:p w:rsidR="00406614" w:rsidRPr="001F34C0" w:rsidRDefault="00406614" w:rsidP="007E0B05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1F34C0">
              <w:rPr>
                <w:rFonts w:hint="eastAsia"/>
                <w:i w:val="0"/>
                <w:color w:val="auto"/>
              </w:rPr>
              <w:t>测试时间</w:t>
            </w:r>
          </w:p>
        </w:tc>
        <w:tc>
          <w:tcPr>
            <w:tcW w:w="1236" w:type="dxa"/>
            <w:vMerge w:val="restart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 xml:space="preserve">　　　</w:t>
            </w:r>
          </w:p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测试人员</w:t>
            </w:r>
          </w:p>
        </w:tc>
        <w:tc>
          <w:tcPr>
            <w:tcW w:w="749" w:type="dxa"/>
            <w:vMerge w:val="restart"/>
            <w:shd w:val="clear" w:color="auto" w:fill="E6E6E6"/>
            <w:vAlign w:val="center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测试地点</w:t>
            </w:r>
          </w:p>
        </w:tc>
        <w:tc>
          <w:tcPr>
            <w:tcW w:w="2976" w:type="dxa"/>
            <w:gridSpan w:val="2"/>
            <w:shd w:val="clear" w:color="auto" w:fill="E6E6E6"/>
          </w:tcPr>
          <w:p w:rsidR="00406614" w:rsidRPr="001F34C0" w:rsidRDefault="00406614" w:rsidP="007E0B05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1F34C0">
              <w:rPr>
                <w:rFonts w:hint="eastAsia"/>
                <w:i w:val="0"/>
                <w:color w:val="auto"/>
              </w:rPr>
              <w:t>配套测试的配套版本</w:t>
            </w:r>
          </w:p>
        </w:tc>
      </w:tr>
      <w:tr w:rsidR="00406614" w:rsidRPr="001F34C0" w:rsidTr="007E0B05">
        <w:trPr>
          <w:trHeight w:val="337"/>
        </w:trPr>
        <w:tc>
          <w:tcPr>
            <w:tcW w:w="1668" w:type="dxa"/>
            <w:vMerge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</w:p>
        </w:tc>
        <w:tc>
          <w:tcPr>
            <w:tcW w:w="1134" w:type="dxa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起始时间</w:t>
            </w:r>
          </w:p>
        </w:tc>
        <w:tc>
          <w:tcPr>
            <w:tcW w:w="1417" w:type="dxa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结束时间</w:t>
            </w:r>
          </w:p>
        </w:tc>
        <w:tc>
          <w:tcPr>
            <w:tcW w:w="1236" w:type="dxa"/>
            <w:vMerge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</w:p>
        </w:tc>
        <w:tc>
          <w:tcPr>
            <w:tcW w:w="749" w:type="dxa"/>
            <w:vMerge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</w:p>
        </w:tc>
        <w:tc>
          <w:tcPr>
            <w:tcW w:w="1134" w:type="dxa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产品名称与版本号</w:t>
            </w:r>
          </w:p>
        </w:tc>
        <w:tc>
          <w:tcPr>
            <w:tcW w:w="1842" w:type="dxa"/>
            <w:shd w:val="clear" w:color="auto" w:fill="E6E6E6"/>
          </w:tcPr>
          <w:p w:rsidR="00406614" w:rsidRPr="001F34C0" w:rsidRDefault="00406614" w:rsidP="007E0B05">
            <w:pPr>
              <w:pStyle w:val="a1"/>
              <w:jc w:val="center"/>
              <w:rPr>
                <w:rFonts w:cs="Arial"/>
              </w:rPr>
            </w:pPr>
            <w:r w:rsidRPr="001F34C0">
              <w:rPr>
                <w:rFonts w:cs="Arial" w:hint="eastAsia"/>
              </w:rPr>
              <w:t>版本说明</w:t>
            </w:r>
          </w:p>
        </w:tc>
      </w:tr>
      <w:tr w:rsidR="00406614" w:rsidRPr="001F34C0" w:rsidTr="007E0B05">
        <w:tc>
          <w:tcPr>
            <w:tcW w:w="1668" w:type="dxa"/>
          </w:tcPr>
          <w:p w:rsidR="00F7541D" w:rsidRDefault="00F7541D" w:rsidP="009C3BFB">
            <w:pPr>
              <w:pStyle w:val="Char1"/>
              <w:ind w:firstLineChars="0" w:firstLine="0"/>
              <w:rPr>
                <w:rFonts w:hint="eastAsia"/>
                <w:i w:val="0"/>
                <w:color w:val="auto"/>
              </w:rPr>
            </w:pPr>
            <w:r w:rsidRPr="00F7541D">
              <w:rPr>
                <w:i w:val="0"/>
                <w:color w:val="auto"/>
              </w:rPr>
              <w:t xml:space="preserve">SequoiaDB version: 2.8.4 </w:t>
            </w:r>
            <w:r w:rsidRPr="00F7541D">
              <w:rPr>
                <w:i w:val="0"/>
                <w:color w:val="auto"/>
              </w:rPr>
              <w:br/>
              <w:t xml:space="preserve">Release: 32695 </w:t>
            </w:r>
            <w:r w:rsidRPr="00F7541D">
              <w:rPr>
                <w:i w:val="0"/>
                <w:color w:val="auto"/>
              </w:rPr>
              <w:br/>
              <w:t>2017-11-23-15.07.16(Enterprise)</w:t>
            </w:r>
          </w:p>
          <w:p w:rsidR="00413599" w:rsidRDefault="00413599" w:rsidP="009C3BFB">
            <w:pPr>
              <w:pStyle w:val="Char1"/>
              <w:ind w:firstLineChars="0" w:firstLine="0"/>
              <w:rPr>
                <w:rFonts w:hint="eastAsia"/>
                <w:i w:val="0"/>
                <w:color w:val="auto"/>
              </w:rPr>
            </w:pPr>
          </w:p>
          <w:p w:rsidR="00413599" w:rsidRPr="001F34C0" w:rsidRDefault="00413599" w:rsidP="009C3BFB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413599">
              <w:rPr>
                <w:i w:val="0"/>
                <w:color w:val="auto"/>
              </w:rPr>
              <w:t xml:space="preserve">SequoiaDB version: 2.8.3 </w:t>
            </w:r>
            <w:r w:rsidRPr="00413599">
              <w:rPr>
                <w:i w:val="0"/>
                <w:color w:val="auto"/>
              </w:rPr>
              <w:br/>
              <w:t xml:space="preserve">Release: 31645 </w:t>
            </w:r>
            <w:r w:rsidRPr="00413599">
              <w:rPr>
                <w:i w:val="0"/>
                <w:color w:val="auto"/>
              </w:rPr>
              <w:br/>
              <w:t>2017-09-29-10.43.14(Enterprise)</w:t>
            </w:r>
            <w:r w:rsidRPr="00413599">
              <w:rPr>
                <w:rFonts w:hint="eastAsia"/>
                <w:i w:val="0"/>
                <w:color w:val="auto"/>
              </w:rPr>
              <w:t xml:space="preserve"> </w:t>
            </w:r>
            <w:r>
              <w:rPr>
                <w:rFonts w:hint="eastAsia"/>
                <w:i w:val="0"/>
                <w:color w:val="auto"/>
              </w:rPr>
              <w:t>(</w:t>
            </w:r>
            <w:r>
              <w:rPr>
                <w:rFonts w:hint="eastAsia"/>
                <w:i w:val="0"/>
                <w:color w:val="auto"/>
              </w:rPr>
              <w:t>参照版本</w:t>
            </w:r>
            <w:r>
              <w:rPr>
                <w:rFonts w:hint="eastAsia"/>
                <w:i w:val="0"/>
                <w:color w:val="auto"/>
              </w:rPr>
              <w:t>)</w:t>
            </w:r>
          </w:p>
        </w:tc>
        <w:tc>
          <w:tcPr>
            <w:tcW w:w="1134" w:type="dxa"/>
          </w:tcPr>
          <w:p w:rsidR="00406614" w:rsidRPr="001F34C0" w:rsidRDefault="00406614" w:rsidP="00E9119D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1F34C0">
              <w:rPr>
                <w:rFonts w:hint="eastAsia"/>
                <w:i w:val="0"/>
                <w:color w:val="auto"/>
              </w:rPr>
              <w:t>201</w:t>
            </w:r>
            <w:r w:rsidR="003C1DF4">
              <w:rPr>
                <w:rFonts w:hint="eastAsia"/>
                <w:i w:val="0"/>
                <w:color w:val="auto"/>
              </w:rPr>
              <w:t>7</w:t>
            </w:r>
            <w:r w:rsidRPr="001F34C0">
              <w:rPr>
                <w:rFonts w:hint="eastAsia"/>
                <w:i w:val="0"/>
                <w:color w:val="auto"/>
              </w:rPr>
              <w:t>-</w:t>
            </w:r>
            <w:r w:rsidR="00F7541D">
              <w:rPr>
                <w:rFonts w:hint="eastAsia"/>
                <w:i w:val="0"/>
                <w:color w:val="auto"/>
              </w:rPr>
              <w:t>11</w:t>
            </w:r>
            <w:r w:rsidRPr="001F34C0">
              <w:rPr>
                <w:rFonts w:hint="eastAsia"/>
                <w:i w:val="0"/>
                <w:color w:val="auto"/>
              </w:rPr>
              <w:t>-</w:t>
            </w:r>
            <w:r w:rsidR="00F7541D">
              <w:rPr>
                <w:rFonts w:hint="eastAsia"/>
                <w:i w:val="0"/>
                <w:color w:val="auto"/>
              </w:rPr>
              <w:t>29</w:t>
            </w:r>
          </w:p>
        </w:tc>
        <w:tc>
          <w:tcPr>
            <w:tcW w:w="1417" w:type="dxa"/>
          </w:tcPr>
          <w:p w:rsidR="00406614" w:rsidRPr="001F34C0" w:rsidRDefault="00406614" w:rsidP="00E9119D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1F34C0">
              <w:rPr>
                <w:rFonts w:hint="eastAsia"/>
                <w:i w:val="0"/>
                <w:color w:val="auto"/>
              </w:rPr>
              <w:t>201</w:t>
            </w:r>
            <w:r w:rsidR="003C1DF4">
              <w:rPr>
                <w:rFonts w:hint="eastAsia"/>
                <w:i w:val="0"/>
                <w:color w:val="auto"/>
              </w:rPr>
              <w:t>7</w:t>
            </w:r>
            <w:r w:rsidRPr="001F34C0">
              <w:rPr>
                <w:rFonts w:hint="eastAsia"/>
                <w:i w:val="0"/>
                <w:color w:val="auto"/>
              </w:rPr>
              <w:t>-</w:t>
            </w:r>
            <w:r w:rsidR="00F7541D">
              <w:rPr>
                <w:rFonts w:hint="eastAsia"/>
                <w:i w:val="0"/>
                <w:color w:val="auto"/>
              </w:rPr>
              <w:t>11</w:t>
            </w:r>
            <w:r w:rsidRPr="001F34C0">
              <w:rPr>
                <w:rFonts w:hint="eastAsia"/>
                <w:i w:val="0"/>
                <w:color w:val="auto"/>
              </w:rPr>
              <w:t>-</w:t>
            </w:r>
            <w:r w:rsidR="00F7541D">
              <w:rPr>
                <w:rFonts w:hint="eastAsia"/>
                <w:i w:val="0"/>
                <w:color w:val="auto"/>
              </w:rPr>
              <w:t>29</w:t>
            </w:r>
          </w:p>
        </w:tc>
        <w:tc>
          <w:tcPr>
            <w:tcW w:w="1236" w:type="dxa"/>
          </w:tcPr>
          <w:p w:rsidR="00406614" w:rsidRPr="001F34C0" w:rsidRDefault="00F7541D" w:rsidP="00EC3261">
            <w:pPr>
              <w:pStyle w:val="Char1"/>
              <w:ind w:firstLineChars="0" w:firstLine="0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王文净</w:t>
            </w:r>
          </w:p>
        </w:tc>
        <w:tc>
          <w:tcPr>
            <w:tcW w:w="749" w:type="dxa"/>
          </w:tcPr>
          <w:p w:rsidR="00406614" w:rsidRPr="001F34C0" w:rsidRDefault="00406614" w:rsidP="007E0B05">
            <w:pPr>
              <w:pStyle w:val="Char1"/>
              <w:ind w:firstLineChars="0" w:firstLine="0"/>
              <w:rPr>
                <w:i w:val="0"/>
                <w:color w:val="auto"/>
              </w:rPr>
            </w:pPr>
            <w:r w:rsidRPr="001F34C0">
              <w:rPr>
                <w:rFonts w:hint="eastAsia"/>
                <w:i w:val="0"/>
                <w:color w:val="auto"/>
              </w:rPr>
              <w:t>公司</w:t>
            </w:r>
          </w:p>
        </w:tc>
        <w:tc>
          <w:tcPr>
            <w:tcW w:w="1134" w:type="dxa"/>
          </w:tcPr>
          <w:p w:rsidR="00406614" w:rsidRPr="001F34C0" w:rsidRDefault="00095184" w:rsidP="007E0B05">
            <w:pPr>
              <w:pStyle w:val="Char1"/>
              <w:ind w:firstLineChars="0" w:firstLine="0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无</w:t>
            </w:r>
          </w:p>
        </w:tc>
        <w:tc>
          <w:tcPr>
            <w:tcW w:w="1842" w:type="dxa"/>
          </w:tcPr>
          <w:p w:rsidR="00406614" w:rsidRPr="001F34C0" w:rsidRDefault="00406614" w:rsidP="00892E47">
            <w:pPr>
              <w:pStyle w:val="Char1"/>
              <w:ind w:firstLineChars="0" w:firstLine="0"/>
              <w:rPr>
                <w:i w:val="0"/>
                <w:color w:val="auto"/>
              </w:rPr>
            </w:pPr>
          </w:p>
        </w:tc>
      </w:tr>
    </w:tbl>
    <w:p w:rsidR="00FA3579" w:rsidRDefault="00FA3579" w:rsidP="00406614">
      <w:pPr>
        <w:pStyle w:val="CharCharCharChar0"/>
        <w:keepNext w:val="0"/>
        <w:ind w:firstLineChars="0" w:firstLine="0"/>
        <w:rPr>
          <w:i w:val="0"/>
          <w:iCs/>
          <w:color w:val="auto"/>
        </w:rPr>
      </w:pPr>
    </w:p>
    <w:p w:rsidR="00406614" w:rsidRPr="00EF20B7" w:rsidRDefault="00551725" w:rsidP="00EF20B7">
      <w:pPr>
        <w:pStyle w:val="Heading2"/>
        <w:keepNext w:val="0"/>
        <w:tabs>
          <w:tab w:val="clear" w:pos="774"/>
          <w:tab w:val="left" w:pos="576"/>
        </w:tabs>
        <w:autoSpaceDE/>
        <w:autoSpaceDN/>
        <w:ind w:left="576"/>
      </w:pPr>
      <w:bookmarkStart w:id="13" w:name="_Toc69031158"/>
      <w:bookmarkStart w:id="14" w:name="_Toc508636093"/>
      <w:bookmarkStart w:id="15" w:name="_Toc508637143"/>
      <w:bookmarkStart w:id="16" w:name="_Toc508637165"/>
      <w:r>
        <w:rPr>
          <w:rFonts w:hint="eastAsia"/>
        </w:rPr>
        <w:t xml:space="preserve">1.2 </w:t>
      </w:r>
      <w:r w:rsidR="002E16E7">
        <w:rPr>
          <w:rFonts w:hint="eastAsia"/>
        </w:rPr>
        <w:t>环境描述</w:t>
      </w:r>
      <w:bookmarkEnd w:id="13"/>
      <w:bookmarkEnd w:id="14"/>
      <w:bookmarkEnd w:id="15"/>
      <w:bookmarkEnd w:id="16"/>
    </w:p>
    <w:p w:rsidR="00F7541D" w:rsidRDefault="00F7541D" w:rsidP="00406614">
      <w:pPr>
        <w:pStyle w:val="Char1"/>
        <w:ind w:firstLineChars="0"/>
        <w:rPr>
          <w:rFonts w:ascii="宋体" w:hAnsi="宋体"/>
          <w:i w:val="0"/>
          <w:color w:val="auto"/>
        </w:rPr>
      </w:pPr>
      <w:r>
        <w:rPr>
          <w:rFonts w:ascii="宋体" w:hAnsi="宋体" w:hint="eastAsia"/>
          <w:i w:val="0"/>
          <w:color w:val="auto"/>
        </w:rPr>
        <w:t>硬件环境为</w:t>
      </w:r>
    </w:p>
    <w:tbl>
      <w:tblPr>
        <w:tblW w:w="0" w:type="auto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764"/>
        <w:gridCol w:w="6544"/>
      </w:tblGrid>
      <w:tr w:rsidR="00F7541D" w:rsidTr="00934804">
        <w:trPr>
          <w:trHeight w:val="282"/>
          <w:jc w:val="right"/>
        </w:trPr>
        <w:tc>
          <w:tcPr>
            <w:tcW w:w="1764" w:type="dxa"/>
          </w:tcPr>
          <w:p w:rsidR="00F7541D" w:rsidRDefault="00F7541D" w:rsidP="004A726D">
            <w:r>
              <w:rPr>
                <w:rFonts w:hint="eastAsia"/>
              </w:rPr>
              <w:t>CPU</w:t>
            </w:r>
          </w:p>
        </w:tc>
        <w:tc>
          <w:tcPr>
            <w:tcW w:w="6544" w:type="dxa"/>
          </w:tcPr>
          <w:p w:rsidR="00F7541D" w:rsidRDefault="00F7541D" w:rsidP="004A726D">
            <w:r w:rsidRPr="00F7541D">
              <w:rPr>
                <w:rFonts w:ascii="Segoe UI" w:hAnsi="Segoe UI" w:cs="Segoe UI" w:hint="eastAsia"/>
                <w:color w:val="24292E"/>
                <w:shd w:val="clear" w:color="auto" w:fill="F6F8FA"/>
              </w:rPr>
              <w:t xml:space="preserve">48 </w:t>
            </w:r>
            <w:r w:rsidRPr="00F7541D">
              <w:rPr>
                <w:rFonts w:ascii="Segoe UI" w:hAnsi="Segoe UI" w:cs="Segoe UI"/>
                <w:color w:val="24292E"/>
                <w:shd w:val="clear" w:color="auto" w:fill="F6F8FA"/>
              </w:rPr>
              <w:t>VCPUs, Intel(R) Xeon(R) CPU E5-26</w:t>
            </w:r>
            <w:r w:rsidRPr="00F7541D">
              <w:rPr>
                <w:rFonts w:ascii="Segoe UI" w:hAnsi="Segoe UI" w:cs="Segoe UI" w:hint="eastAsia"/>
                <w:color w:val="24292E"/>
                <w:shd w:val="clear" w:color="auto" w:fill="F6F8FA"/>
              </w:rPr>
              <w:t>5</w:t>
            </w:r>
            <w:r w:rsidRPr="00F7541D">
              <w:rPr>
                <w:rFonts w:ascii="Segoe UI" w:hAnsi="Segoe UI" w:cs="Segoe UI"/>
                <w:color w:val="24292E"/>
                <w:shd w:val="clear" w:color="auto" w:fill="F6F8FA"/>
              </w:rPr>
              <w:t>0 v4 @ 2.20GHz</w:t>
            </w:r>
          </w:p>
        </w:tc>
      </w:tr>
      <w:tr w:rsidR="00F7541D" w:rsidTr="00934804">
        <w:trPr>
          <w:trHeight w:val="269"/>
          <w:jc w:val="right"/>
        </w:trPr>
        <w:tc>
          <w:tcPr>
            <w:tcW w:w="1764" w:type="dxa"/>
          </w:tcPr>
          <w:p w:rsidR="00F7541D" w:rsidRDefault="00F7541D" w:rsidP="004A726D">
            <w:r w:rsidRPr="00F7541D">
              <w:rPr>
                <w:rFonts w:ascii="Segoe UI" w:hAnsi="Segoe UI" w:cs="Segoe UI"/>
                <w:color w:val="24292E"/>
                <w:shd w:val="clear" w:color="auto" w:fill="FFFFFF"/>
              </w:rPr>
              <w:t>RAM</w:t>
            </w:r>
          </w:p>
        </w:tc>
        <w:tc>
          <w:tcPr>
            <w:tcW w:w="6544" w:type="dxa"/>
          </w:tcPr>
          <w:p w:rsidR="00F7541D" w:rsidRDefault="00F7541D" w:rsidP="004A726D">
            <w:r>
              <w:rPr>
                <w:rFonts w:hint="eastAsia"/>
              </w:rPr>
              <w:t>256G</w:t>
            </w:r>
          </w:p>
        </w:tc>
      </w:tr>
      <w:tr w:rsidR="00F7541D" w:rsidTr="00934804">
        <w:trPr>
          <w:trHeight w:val="269"/>
          <w:jc w:val="right"/>
        </w:trPr>
        <w:tc>
          <w:tcPr>
            <w:tcW w:w="1764" w:type="dxa"/>
          </w:tcPr>
          <w:p w:rsidR="00F7541D" w:rsidRDefault="00F7541D" w:rsidP="004A726D">
            <w:r w:rsidRPr="00F7541D">
              <w:rPr>
                <w:rFonts w:ascii="Segoe UI" w:hAnsi="Segoe UI" w:cs="Segoe UI"/>
                <w:color w:val="24292E"/>
                <w:shd w:val="clear" w:color="auto" w:fill="F6F8FA"/>
              </w:rPr>
              <w:t>DISK</w:t>
            </w:r>
          </w:p>
        </w:tc>
        <w:tc>
          <w:tcPr>
            <w:tcW w:w="6544" w:type="dxa"/>
          </w:tcPr>
          <w:p w:rsidR="00F7541D" w:rsidRDefault="00F7541D" w:rsidP="004A726D">
            <w:r>
              <w:rPr>
                <w:rFonts w:hint="eastAsia"/>
              </w:rPr>
              <w:t>4T/</w:t>
            </w:r>
            <w:r>
              <w:rPr>
                <w:rFonts w:hint="eastAsia"/>
              </w:rPr>
              <w:t>块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块</w:t>
            </w:r>
          </w:p>
        </w:tc>
      </w:tr>
      <w:tr w:rsidR="00F7541D" w:rsidTr="00934804">
        <w:trPr>
          <w:trHeight w:val="244"/>
          <w:jc w:val="right"/>
        </w:trPr>
        <w:tc>
          <w:tcPr>
            <w:tcW w:w="1764" w:type="dxa"/>
          </w:tcPr>
          <w:p w:rsidR="00F7541D" w:rsidRDefault="00F7541D" w:rsidP="004A726D">
            <w:r>
              <w:rPr>
                <w:rFonts w:hint="eastAsia"/>
              </w:rPr>
              <w:t>NIC</w:t>
            </w:r>
          </w:p>
        </w:tc>
        <w:tc>
          <w:tcPr>
            <w:tcW w:w="6544" w:type="dxa"/>
          </w:tcPr>
          <w:p w:rsidR="00F7541D" w:rsidRDefault="00F7541D" w:rsidP="004A726D">
            <w:r>
              <w:rPr>
                <w:rFonts w:hint="eastAsia"/>
              </w:rPr>
              <w:t>Intel CorporationEthernetController 10-Gigabit X540-AT2</w:t>
            </w:r>
          </w:p>
        </w:tc>
      </w:tr>
    </w:tbl>
    <w:p w:rsidR="00F7541D" w:rsidRDefault="00934804" w:rsidP="00934804">
      <w:pPr>
        <w:pStyle w:val="Char1"/>
        <w:ind w:firstLineChars="0" w:firstLine="0"/>
        <w:rPr>
          <w:rFonts w:ascii="宋体" w:hAnsi="宋体"/>
          <w:i w:val="0"/>
          <w:color w:val="auto"/>
        </w:rPr>
      </w:pPr>
      <w:r>
        <w:rPr>
          <w:rFonts w:ascii="宋体" w:hAnsi="宋体" w:hint="eastAsia"/>
          <w:i w:val="0"/>
          <w:color w:val="auto"/>
        </w:rPr>
        <w:t xml:space="preserve">    </w:t>
      </w:r>
      <w:r w:rsidR="00F7541D">
        <w:rPr>
          <w:rFonts w:ascii="宋体" w:hAnsi="宋体" w:hint="eastAsia"/>
          <w:i w:val="0"/>
          <w:color w:val="auto"/>
        </w:rPr>
        <w:t>软件环境为</w:t>
      </w:r>
    </w:p>
    <w:tbl>
      <w:tblPr>
        <w:tblW w:w="0" w:type="auto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769"/>
        <w:gridCol w:w="6562"/>
      </w:tblGrid>
      <w:tr w:rsidR="00F7541D" w:rsidTr="00934804">
        <w:trPr>
          <w:trHeight w:val="246"/>
          <w:jc w:val="right"/>
        </w:trPr>
        <w:tc>
          <w:tcPr>
            <w:tcW w:w="1769" w:type="dxa"/>
          </w:tcPr>
          <w:p w:rsidR="00F7541D" w:rsidRDefault="00F7541D" w:rsidP="004A726D">
            <w:r>
              <w:t>O</w:t>
            </w:r>
            <w:r>
              <w:rPr>
                <w:rFonts w:hint="eastAsia"/>
              </w:rPr>
              <w:t>s</w:t>
            </w:r>
          </w:p>
        </w:tc>
        <w:tc>
          <w:tcPr>
            <w:tcW w:w="6562" w:type="dxa"/>
          </w:tcPr>
          <w:p w:rsidR="00F7541D" w:rsidRDefault="00F7541D" w:rsidP="004A726D">
            <w:r>
              <w:rPr>
                <w:rFonts w:hint="eastAsia"/>
              </w:rPr>
              <w:t>Red Hat Enterprise Linux Server release 6.5</w:t>
            </w:r>
          </w:p>
        </w:tc>
      </w:tr>
      <w:tr w:rsidR="00F7541D" w:rsidTr="00934804">
        <w:trPr>
          <w:trHeight w:val="246"/>
          <w:jc w:val="right"/>
        </w:trPr>
        <w:tc>
          <w:tcPr>
            <w:tcW w:w="1769" w:type="dxa"/>
          </w:tcPr>
          <w:p w:rsidR="00F7541D" w:rsidRDefault="00F7541D" w:rsidP="004A726D">
            <w:r>
              <w:t>K</w:t>
            </w:r>
            <w:r>
              <w:rPr>
                <w:rFonts w:hint="eastAsia"/>
              </w:rPr>
              <w:t>ernel</w:t>
            </w:r>
          </w:p>
        </w:tc>
        <w:tc>
          <w:tcPr>
            <w:tcW w:w="6562" w:type="dxa"/>
          </w:tcPr>
          <w:p w:rsidR="00F7541D" w:rsidRDefault="00F7541D" w:rsidP="004A726D">
            <w:r>
              <w:rPr>
                <w:rFonts w:hint="eastAsia"/>
              </w:rPr>
              <w:t>2.6.32-696.13.2.e16.x86_64</w:t>
            </w:r>
          </w:p>
        </w:tc>
      </w:tr>
      <w:tr w:rsidR="00F7541D" w:rsidTr="00934804">
        <w:trPr>
          <w:trHeight w:val="260"/>
          <w:jc w:val="right"/>
        </w:trPr>
        <w:tc>
          <w:tcPr>
            <w:tcW w:w="1769" w:type="dxa"/>
          </w:tcPr>
          <w:p w:rsidR="00F7541D" w:rsidRDefault="00F7541D" w:rsidP="004A726D">
            <w:r>
              <w:rPr>
                <w:rFonts w:hint="eastAsia"/>
              </w:rPr>
              <w:t>SequoiaDB</w:t>
            </w:r>
          </w:p>
        </w:tc>
        <w:tc>
          <w:tcPr>
            <w:tcW w:w="6562" w:type="dxa"/>
          </w:tcPr>
          <w:p w:rsidR="00F7541D" w:rsidRDefault="00F7541D" w:rsidP="004A726D">
            <w:r>
              <w:rPr>
                <w:rFonts w:hint="eastAsia"/>
              </w:rPr>
              <w:t>2.8.3</w:t>
            </w:r>
          </w:p>
        </w:tc>
      </w:tr>
      <w:tr w:rsidR="00F7541D" w:rsidTr="00934804">
        <w:trPr>
          <w:trHeight w:val="260"/>
          <w:jc w:val="right"/>
        </w:trPr>
        <w:tc>
          <w:tcPr>
            <w:tcW w:w="1769" w:type="dxa"/>
          </w:tcPr>
          <w:p w:rsidR="00F7541D" w:rsidRDefault="00F7541D" w:rsidP="004A726D">
            <w:r>
              <w:rPr>
                <w:rFonts w:hint="eastAsia"/>
              </w:rPr>
              <w:t>SequoiaDB</w:t>
            </w:r>
          </w:p>
        </w:tc>
        <w:tc>
          <w:tcPr>
            <w:tcW w:w="6562" w:type="dxa"/>
          </w:tcPr>
          <w:p w:rsidR="00F7541D" w:rsidRDefault="00F7541D" w:rsidP="004A726D">
            <w:r>
              <w:rPr>
                <w:rFonts w:hint="eastAsia"/>
              </w:rPr>
              <w:t>2.8.4</w:t>
            </w:r>
          </w:p>
        </w:tc>
      </w:tr>
    </w:tbl>
    <w:p w:rsidR="00F7541D" w:rsidRDefault="00EF20B7" w:rsidP="00406614">
      <w:pPr>
        <w:pStyle w:val="Char1"/>
        <w:ind w:firstLineChars="0"/>
        <w:rPr>
          <w:rFonts w:ascii="宋体" w:hAnsi="宋体"/>
          <w:i w:val="0"/>
          <w:color w:val="auto"/>
        </w:rPr>
      </w:pPr>
      <w:r>
        <w:rPr>
          <w:rFonts w:ascii="宋体" w:hAnsi="宋体" w:hint="eastAsia"/>
          <w:i w:val="0"/>
          <w:color w:val="auto"/>
        </w:rPr>
        <w:t>测试部署</w:t>
      </w:r>
    </w:p>
    <w:tbl>
      <w:tblPr>
        <w:tblW w:w="0" w:type="auto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2084"/>
        <w:gridCol w:w="2084"/>
        <w:gridCol w:w="2084"/>
        <w:gridCol w:w="2085"/>
      </w:tblGrid>
      <w:tr w:rsidR="00EF20B7" w:rsidTr="00934804">
        <w:trPr>
          <w:trHeight w:val="287"/>
          <w:jc w:val="right"/>
        </w:trPr>
        <w:tc>
          <w:tcPr>
            <w:tcW w:w="2084" w:type="dxa"/>
          </w:tcPr>
          <w:p w:rsidR="00EF20B7" w:rsidRDefault="00EF20B7" w:rsidP="004A726D">
            <w:r>
              <w:rPr>
                <w:rFonts w:hint="eastAsia"/>
              </w:rPr>
              <w:t>192.168.30.50</w:t>
            </w:r>
          </w:p>
        </w:tc>
        <w:tc>
          <w:tcPr>
            <w:tcW w:w="2084" w:type="dxa"/>
          </w:tcPr>
          <w:p w:rsidR="00EF20B7" w:rsidRDefault="00EF20B7" w:rsidP="004A726D">
            <w:r>
              <w:rPr>
                <w:rFonts w:hint="eastAsia"/>
              </w:rPr>
              <w:t>1*datanode</w:t>
            </w:r>
          </w:p>
        </w:tc>
        <w:tc>
          <w:tcPr>
            <w:tcW w:w="2084" w:type="dxa"/>
          </w:tcPr>
          <w:p w:rsidR="00EF20B7" w:rsidRDefault="00EF20B7" w:rsidP="004A726D">
            <w:r>
              <w:rPr>
                <w:rFonts w:hint="eastAsia"/>
              </w:rPr>
              <w:t>1*coord</w:t>
            </w:r>
          </w:p>
        </w:tc>
        <w:tc>
          <w:tcPr>
            <w:tcW w:w="2085" w:type="dxa"/>
          </w:tcPr>
          <w:p w:rsidR="00EF20B7" w:rsidRDefault="00EF20B7" w:rsidP="004A726D">
            <w:r>
              <w:rPr>
                <w:rFonts w:hint="eastAsia"/>
              </w:rPr>
              <w:t>1*catalog</w:t>
            </w:r>
          </w:p>
        </w:tc>
      </w:tr>
    </w:tbl>
    <w:p w:rsidR="00EF20B7" w:rsidRDefault="00EF20B7" w:rsidP="00406614">
      <w:pPr>
        <w:pStyle w:val="Char1"/>
        <w:ind w:firstLineChars="0"/>
        <w:rPr>
          <w:rFonts w:ascii="宋体" w:hAnsi="宋体"/>
          <w:i w:val="0"/>
          <w:color w:val="auto"/>
        </w:rPr>
      </w:pPr>
    </w:p>
    <w:p w:rsidR="00FA3579" w:rsidRDefault="00551725">
      <w:pPr>
        <w:pStyle w:val="Heading1"/>
        <w:keepNext w:val="0"/>
        <w:tabs>
          <w:tab w:val="clear" w:pos="360"/>
          <w:tab w:val="left" w:pos="432"/>
        </w:tabs>
        <w:autoSpaceDE/>
        <w:autoSpaceDN/>
        <w:ind w:left="432" w:hanging="432"/>
      </w:pPr>
      <w:bookmarkStart w:id="17" w:name="_Toc138048615"/>
      <w:bookmarkStart w:id="18" w:name="_Toc69031159"/>
      <w:bookmarkStart w:id="19" w:name="_Toc508637166"/>
      <w:r>
        <w:rPr>
          <w:rFonts w:hint="eastAsia"/>
        </w:rPr>
        <w:t>2</w:t>
      </w:r>
      <w:r w:rsidR="002E16E7">
        <w:rPr>
          <w:rFonts w:hint="eastAsia"/>
        </w:rPr>
        <w:t>关键风险</w:t>
      </w:r>
      <w:bookmarkEnd w:id="17"/>
      <w:bookmarkEnd w:id="19"/>
    </w:p>
    <w:p w:rsidR="00FA3579" w:rsidRDefault="002F04B4">
      <w:pPr>
        <w:pStyle w:val="Heading2"/>
        <w:keepNext w:val="0"/>
        <w:tabs>
          <w:tab w:val="clear" w:pos="774"/>
          <w:tab w:val="left" w:pos="576"/>
        </w:tabs>
        <w:autoSpaceDE/>
        <w:autoSpaceDN/>
        <w:ind w:left="576"/>
      </w:pPr>
      <w:bookmarkStart w:id="20" w:name="_Toc138048617"/>
      <w:bookmarkStart w:id="21" w:name="_Toc508636095"/>
      <w:bookmarkStart w:id="22" w:name="_Toc508637144"/>
      <w:bookmarkStart w:id="23" w:name="_Toc508637167"/>
      <w:r>
        <w:rPr>
          <w:rFonts w:hint="eastAsia"/>
        </w:rPr>
        <w:t>2.1</w:t>
      </w:r>
      <w:r w:rsidR="002E16E7">
        <w:rPr>
          <w:rFonts w:hint="eastAsia"/>
        </w:rPr>
        <w:t>关键风险</w:t>
      </w:r>
      <w:bookmarkEnd w:id="20"/>
      <w:bookmarkEnd w:id="21"/>
      <w:bookmarkEnd w:id="22"/>
      <w:bookmarkEnd w:id="23"/>
    </w:p>
    <w:p w:rsidR="00FA3579" w:rsidRPr="00912AF7" w:rsidRDefault="00EF20B7" w:rsidP="00915020">
      <w:pPr>
        <w:spacing w:line="360" w:lineRule="auto"/>
        <w:ind w:firstLine="420"/>
        <w:rPr>
          <w:i/>
        </w:rPr>
      </w:pPr>
      <w:bookmarkStart w:id="24" w:name="_Toc138048622"/>
      <w:r>
        <w:rPr>
          <w:rFonts w:cs="Arial" w:hint="eastAsia"/>
          <w:sz w:val="21"/>
          <w:szCs w:val="21"/>
        </w:rPr>
        <w:t>无</w:t>
      </w:r>
    </w:p>
    <w:p w:rsidR="00FA3579" w:rsidRDefault="002F04B4">
      <w:pPr>
        <w:pStyle w:val="Heading2"/>
        <w:keepNext w:val="0"/>
        <w:tabs>
          <w:tab w:val="clear" w:pos="774"/>
          <w:tab w:val="left" w:pos="576"/>
        </w:tabs>
        <w:autoSpaceDE/>
        <w:autoSpaceDN/>
        <w:ind w:left="576"/>
      </w:pPr>
      <w:bookmarkStart w:id="25" w:name="_Toc508636096"/>
      <w:bookmarkStart w:id="26" w:name="_Toc508637145"/>
      <w:bookmarkStart w:id="27" w:name="_Toc508637168"/>
      <w:r>
        <w:rPr>
          <w:rFonts w:hint="eastAsia"/>
        </w:rPr>
        <w:t>2.2</w:t>
      </w:r>
      <w:r w:rsidR="00025D6C">
        <w:rPr>
          <w:rFonts w:hint="eastAsia"/>
        </w:rPr>
        <w:t>测试</w:t>
      </w:r>
      <w:r w:rsidR="002E16E7">
        <w:rPr>
          <w:rFonts w:hint="eastAsia"/>
        </w:rPr>
        <w:t>特性列表</w:t>
      </w:r>
      <w:bookmarkEnd w:id="24"/>
      <w:bookmarkEnd w:id="25"/>
      <w:bookmarkEnd w:id="26"/>
      <w:bookmarkEnd w:id="27"/>
    </w:p>
    <w:p w:rsidR="00FA3579" w:rsidRDefault="00EF20B7">
      <w:pPr>
        <w:pStyle w:val="CharCharCharChar0"/>
        <w:keepNext w:val="0"/>
        <w:ind w:left="708" w:firstLineChars="0" w:firstLine="0"/>
        <w:rPr>
          <w:i w:val="0"/>
          <w:iCs/>
          <w:color w:val="auto"/>
        </w:rPr>
      </w:pPr>
      <w:bookmarkStart w:id="28" w:name="_Toc123731826"/>
      <w:bookmarkStart w:id="29" w:name="_Toc138048623"/>
      <w:r>
        <w:rPr>
          <w:rFonts w:hint="eastAsia"/>
          <w:i w:val="0"/>
          <w:iCs/>
          <w:color w:val="auto"/>
        </w:rPr>
        <w:t>访问计划缓存优化</w:t>
      </w:r>
    </w:p>
    <w:p w:rsidR="00FA3579" w:rsidRDefault="00551725">
      <w:pPr>
        <w:pStyle w:val="Heading1"/>
        <w:keepNext w:val="0"/>
      </w:pPr>
      <w:bookmarkStart w:id="30" w:name="_Toc508637169"/>
      <w:bookmarkEnd w:id="28"/>
      <w:bookmarkEnd w:id="29"/>
      <w:r>
        <w:rPr>
          <w:rFonts w:hint="eastAsia"/>
        </w:rPr>
        <w:t xml:space="preserve">3 </w:t>
      </w:r>
      <w:r w:rsidR="00EF20B7">
        <w:rPr>
          <w:rFonts w:hint="eastAsia"/>
        </w:rPr>
        <w:t>测试场景描述</w:t>
      </w:r>
      <w:bookmarkEnd w:id="30"/>
    </w:p>
    <w:p w:rsidR="00934804" w:rsidRPr="00934804" w:rsidRDefault="00934804" w:rsidP="00934804">
      <w:pPr>
        <w:ind w:firstLineChars="200" w:firstLine="420"/>
        <w:rPr>
          <w:rFonts w:ascii="Arial" w:hAnsi="Arial" w:cs="Arial"/>
          <w:sz w:val="21"/>
          <w:szCs w:val="21"/>
        </w:rPr>
      </w:pPr>
      <w:r w:rsidRPr="00934804">
        <w:rPr>
          <w:rFonts w:ascii="Arial" w:hAnsi="Arial" w:cs="Arial" w:hint="eastAsia"/>
          <w:sz w:val="21"/>
          <w:szCs w:val="21"/>
        </w:rPr>
        <w:t>该场景是主子表场景，涉及一张主表，该主表下挂载</w:t>
      </w:r>
      <w:r w:rsidRPr="00934804">
        <w:rPr>
          <w:rFonts w:ascii="Arial" w:hAnsi="Arial" w:cs="Arial" w:hint="eastAsia"/>
          <w:sz w:val="21"/>
          <w:szCs w:val="21"/>
        </w:rPr>
        <w:t>12</w:t>
      </w:r>
      <w:r w:rsidRPr="00934804">
        <w:rPr>
          <w:rFonts w:ascii="Arial" w:hAnsi="Arial" w:cs="Arial" w:hint="eastAsia"/>
          <w:sz w:val="21"/>
          <w:szCs w:val="21"/>
        </w:rPr>
        <w:t>张子表，每张子表的数据量为</w:t>
      </w:r>
      <w:r w:rsidRPr="00934804">
        <w:rPr>
          <w:rFonts w:ascii="Arial" w:hAnsi="Arial" w:cs="Arial" w:hint="eastAsia"/>
          <w:sz w:val="21"/>
          <w:szCs w:val="21"/>
        </w:rPr>
        <w:t>1</w:t>
      </w:r>
      <w:r w:rsidRPr="00934804">
        <w:rPr>
          <w:rFonts w:ascii="Arial" w:hAnsi="Arial" w:cs="Arial" w:hint="eastAsia"/>
          <w:sz w:val="21"/>
          <w:szCs w:val="21"/>
        </w:rPr>
        <w:t>千万。每条记录为</w:t>
      </w:r>
      <w:r w:rsidRPr="00934804">
        <w:rPr>
          <w:rFonts w:ascii="Arial" w:hAnsi="Arial" w:cs="Arial" w:hint="eastAsia"/>
          <w:sz w:val="21"/>
          <w:szCs w:val="21"/>
        </w:rPr>
        <w:t>1KB</w:t>
      </w:r>
      <w:r w:rsidRPr="00934804">
        <w:rPr>
          <w:rFonts w:ascii="Arial" w:hAnsi="Arial" w:cs="Arial" w:hint="eastAsia"/>
          <w:sz w:val="21"/>
          <w:szCs w:val="21"/>
        </w:rPr>
        <w:t>。在主表上执行精准查询。</w:t>
      </w:r>
    </w:p>
    <w:tbl>
      <w:tblPr>
        <w:tblW w:w="0" w:type="auto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2840"/>
        <w:gridCol w:w="2841"/>
        <w:gridCol w:w="2841"/>
      </w:tblGrid>
      <w:tr w:rsidR="00934804" w:rsidTr="00934804">
        <w:trPr>
          <w:jc w:val="right"/>
        </w:trPr>
        <w:tc>
          <w:tcPr>
            <w:tcW w:w="2840" w:type="dxa"/>
          </w:tcPr>
          <w:p w:rsidR="00934804" w:rsidRDefault="00934804" w:rsidP="004A726D">
            <w:r>
              <w:rPr>
                <w:rFonts w:hint="eastAsia"/>
              </w:rPr>
              <w:t>用例编号</w:t>
            </w:r>
          </w:p>
        </w:tc>
        <w:tc>
          <w:tcPr>
            <w:tcW w:w="2841" w:type="dxa"/>
          </w:tcPr>
          <w:p w:rsidR="00934804" w:rsidRDefault="00934804" w:rsidP="004A726D">
            <w:r>
              <w:rPr>
                <w:rFonts w:hint="eastAsia"/>
              </w:rPr>
              <w:t>用例名称</w:t>
            </w:r>
          </w:p>
        </w:tc>
        <w:tc>
          <w:tcPr>
            <w:tcW w:w="2841" w:type="dxa"/>
          </w:tcPr>
          <w:p w:rsidR="00934804" w:rsidRDefault="00934804" w:rsidP="004A726D">
            <w:r>
              <w:rPr>
                <w:rFonts w:hint="eastAsia"/>
              </w:rPr>
              <w:t>用例描述</w:t>
            </w:r>
          </w:p>
        </w:tc>
      </w:tr>
      <w:tr w:rsidR="00934804" w:rsidTr="00934804">
        <w:trPr>
          <w:jc w:val="right"/>
        </w:trPr>
        <w:tc>
          <w:tcPr>
            <w:tcW w:w="2840" w:type="dxa"/>
          </w:tcPr>
          <w:p w:rsidR="00934804" w:rsidRDefault="00934804" w:rsidP="004A726D">
            <w:r>
              <w:rPr>
                <w:rFonts w:hint="eastAsia"/>
              </w:rPr>
              <w:t>opt_query01</w:t>
            </w:r>
          </w:p>
        </w:tc>
        <w:tc>
          <w:tcPr>
            <w:tcW w:w="2841" w:type="dxa"/>
          </w:tcPr>
          <w:p w:rsidR="00934804" w:rsidRDefault="00934804" w:rsidP="004A726D"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并发查询</w:t>
            </w:r>
          </w:p>
        </w:tc>
        <w:tc>
          <w:tcPr>
            <w:tcW w:w="2841" w:type="dxa"/>
          </w:tcPr>
          <w:p w:rsidR="00934804" w:rsidRDefault="00934804" w:rsidP="004A726D">
            <w:r>
              <w:rPr>
                <w:rFonts w:hint="eastAsia"/>
              </w:rPr>
              <w:t>模拟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用户在主表上并发执行精准查询操作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分钟。</w:t>
            </w:r>
          </w:p>
        </w:tc>
      </w:tr>
    </w:tbl>
    <w:p w:rsidR="00FA3579" w:rsidRPr="00934804" w:rsidRDefault="00FA3579">
      <w:pPr>
        <w:pStyle w:val="CharCharCharChar0"/>
        <w:keepNext w:val="0"/>
        <w:ind w:left="708" w:firstLineChars="0" w:firstLine="0"/>
        <w:rPr>
          <w:i w:val="0"/>
          <w:iCs/>
          <w:color w:val="auto"/>
        </w:rPr>
      </w:pPr>
    </w:p>
    <w:p w:rsidR="00934804" w:rsidRPr="00934804" w:rsidRDefault="00551725" w:rsidP="00934804">
      <w:pPr>
        <w:pStyle w:val="Heading1"/>
        <w:keepNext w:val="0"/>
      </w:pPr>
      <w:bookmarkStart w:id="31" w:name="_Toc508637170"/>
      <w:r>
        <w:rPr>
          <w:rFonts w:hint="eastAsia"/>
        </w:rPr>
        <w:t xml:space="preserve">4 </w:t>
      </w:r>
      <w:r w:rsidR="002E16E7">
        <w:rPr>
          <w:rFonts w:hint="eastAsia"/>
        </w:rPr>
        <w:t>测试</w:t>
      </w:r>
      <w:bookmarkEnd w:id="18"/>
      <w:r w:rsidR="00EF20B7">
        <w:rPr>
          <w:rFonts w:hint="eastAsia"/>
        </w:rPr>
        <w:t>结果</w:t>
      </w:r>
      <w:bookmarkEnd w:id="31"/>
    </w:p>
    <w:tbl>
      <w:tblPr>
        <w:tblW w:w="0" w:type="auto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2130"/>
        <w:gridCol w:w="2130"/>
        <w:gridCol w:w="2131"/>
        <w:gridCol w:w="2131"/>
      </w:tblGrid>
      <w:tr w:rsidR="00934804" w:rsidTr="00934804">
        <w:trPr>
          <w:jc w:val="right"/>
        </w:trPr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版本</w:t>
            </w:r>
          </w:p>
        </w:tc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并发用户数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平均响应时间</w:t>
            </w:r>
            <w:r>
              <w:rPr>
                <w:rFonts w:hint="eastAsia"/>
              </w:rPr>
              <w:t>(ms)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TPS</w:t>
            </w:r>
            <w:r>
              <w:rPr>
                <w:rFonts w:hint="eastAsia"/>
              </w:rPr>
              <w:t>（事务数</w:t>
            </w:r>
            <w:r>
              <w:rPr>
                <w:rFonts w:hint="eastAsia"/>
              </w:rPr>
              <w:t>/s</w:t>
            </w:r>
            <w:r>
              <w:rPr>
                <w:rFonts w:hint="eastAsia"/>
              </w:rPr>
              <w:t>）</w:t>
            </w:r>
          </w:p>
        </w:tc>
      </w:tr>
      <w:tr w:rsidR="00934804" w:rsidTr="00934804">
        <w:trPr>
          <w:jc w:val="right"/>
        </w:trPr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SequoiaDB2.8.3</w:t>
            </w:r>
          </w:p>
        </w:tc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100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7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15096.821</w:t>
            </w:r>
          </w:p>
        </w:tc>
      </w:tr>
      <w:tr w:rsidR="00934804" w:rsidTr="00934804">
        <w:trPr>
          <w:jc w:val="right"/>
        </w:trPr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SequoiaDB2.8.4</w:t>
            </w:r>
          </w:p>
        </w:tc>
        <w:tc>
          <w:tcPr>
            <w:tcW w:w="2130" w:type="dxa"/>
          </w:tcPr>
          <w:p w:rsidR="00934804" w:rsidRDefault="00934804" w:rsidP="004A726D">
            <w:r>
              <w:rPr>
                <w:rFonts w:hint="eastAsia"/>
              </w:rPr>
              <w:t>100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5</w:t>
            </w:r>
          </w:p>
        </w:tc>
        <w:tc>
          <w:tcPr>
            <w:tcW w:w="2131" w:type="dxa"/>
          </w:tcPr>
          <w:p w:rsidR="00934804" w:rsidRDefault="00934804" w:rsidP="004A726D">
            <w:r>
              <w:rPr>
                <w:rFonts w:hint="eastAsia"/>
              </w:rPr>
              <w:t>21322.897</w:t>
            </w:r>
          </w:p>
        </w:tc>
      </w:tr>
    </w:tbl>
    <w:p w:rsidR="00934804" w:rsidRDefault="00934804" w:rsidP="00934804">
      <w:pPr>
        <w:pStyle w:val="Char1"/>
        <w:ind w:firstLineChars="0" w:firstLine="720"/>
        <w:rPr>
          <w:i w:val="0"/>
          <w:color w:val="auto"/>
        </w:rPr>
      </w:pPr>
    </w:p>
    <w:tbl>
      <w:tblPr>
        <w:tblW w:w="8502" w:type="dxa"/>
        <w:jc w:val="righ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4326"/>
        <w:gridCol w:w="4176"/>
      </w:tblGrid>
      <w:tr w:rsidR="00934804" w:rsidTr="002F04B4">
        <w:trPr>
          <w:trHeight w:val="3963"/>
          <w:jc w:val="right"/>
        </w:trPr>
        <w:tc>
          <w:tcPr>
            <w:tcW w:w="4326" w:type="dxa"/>
          </w:tcPr>
          <w:p w:rsidR="00934804" w:rsidRDefault="00C07C97" w:rsidP="00934804">
            <w:pPr>
              <w:jc w:val="right"/>
            </w:pPr>
            <w:r w:rsidRPr="00C07C97">
              <w:drawing>
                <wp:inline distT="0" distB="0" distL="0" distR="0">
                  <wp:extent cx="2580567" cy="2350235"/>
                  <wp:effectExtent l="19050" t="0" r="10233" b="0"/>
                  <wp:docPr id="5" name="Chart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:rsidR="00934804" w:rsidRDefault="00C07C97" w:rsidP="004A726D">
            <w:r w:rsidRPr="00C07C97">
              <w:drawing>
                <wp:inline distT="0" distB="0" distL="0" distR="0">
                  <wp:extent cx="2476500" cy="2419350"/>
                  <wp:effectExtent l="19050" t="0" r="19050" b="0"/>
                  <wp:docPr id="6" name="Chart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</w:tbl>
    <w:p w:rsidR="00934804" w:rsidRDefault="00934804" w:rsidP="00934804">
      <w:pPr>
        <w:pStyle w:val="Char1"/>
        <w:ind w:firstLineChars="0" w:firstLine="720"/>
        <w:rPr>
          <w:i w:val="0"/>
          <w:color w:val="auto"/>
        </w:rPr>
      </w:pPr>
    </w:p>
    <w:p w:rsidR="0010550D" w:rsidRDefault="0010550D" w:rsidP="0010550D">
      <w:pPr>
        <w:pStyle w:val="Heading1"/>
        <w:keepNext w:val="0"/>
      </w:pPr>
      <w:bookmarkStart w:id="32" w:name="_Toc508637171"/>
      <w:r>
        <w:rPr>
          <w:rFonts w:hint="eastAsia"/>
        </w:rPr>
        <w:t xml:space="preserve">6 </w:t>
      </w:r>
      <w:r>
        <w:rPr>
          <w:rFonts w:hint="eastAsia"/>
        </w:rPr>
        <w:t>测试结论</w:t>
      </w:r>
      <w:bookmarkEnd w:id="32"/>
    </w:p>
    <w:p w:rsidR="00FA3579" w:rsidRPr="00934804" w:rsidRDefault="00042583" w:rsidP="00042583">
      <w:pPr>
        <w:pStyle w:val="Char1"/>
        <w:ind w:firstLineChars="0" w:firstLine="0"/>
        <w:rPr>
          <w:i w:val="0"/>
          <w:iCs/>
          <w:color w:val="auto"/>
        </w:rPr>
      </w:pPr>
      <w:bookmarkStart w:id="33" w:name="_Toc69031177"/>
      <w:bookmarkEnd w:id="33"/>
      <w:r>
        <w:rPr>
          <w:rFonts w:hint="eastAsia"/>
          <w:i w:val="0"/>
          <w:color w:val="auto"/>
        </w:rPr>
        <w:t xml:space="preserve">    </w:t>
      </w:r>
      <w:r w:rsidR="00934804" w:rsidRPr="00934804">
        <w:rPr>
          <w:rFonts w:hint="eastAsia"/>
          <w:i w:val="0"/>
          <w:color w:val="auto"/>
        </w:rPr>
        <w:t>该场景在</w:t>
      </w:r>
      <w:r w:rsidR="00934804" w:rsidRPr="00934804">
        <w:rPr>
          <w:rFonts w:hint="eastAsia"/>
          <w:i w:val="0"/>
          <w:color w:val="auto"/>
        </w:rPr>
        <w:t xml:space="preserve">SequoiaDB 2.8.3 </w:t>
      </w:r>
      <w:r w:rsidR="00934804" w:rsidRPr="00934804">
        <w:rPr>
          <w:rFonts w:hint="eastAsia"/>
          <w:i w:val="0"/>
          <w:color w:val="auto"/>
        </w:rPr>
        <w:t>下执行的平均响应时间是</w:t>
      </w:r>
      <w:r w:rsidR="00934804" w:rsidRPr="00934804">
        <w:rPr>
          <w:rFonts w:hint="eastAsia"/>
          <w:i w:val="0"/>
          <w:color w:val="auto"/>
        </w:rPr>
        <w:t>7ms</w:t>
      </w:r>
      <w:r w:rsidR="00934804" w:rsidRPr="00934804">
        <w:rPr>
          <w:rFonts w:hint="eastAsia"/>
          <w:i w:val="0"/>
          <w:color w:val="auto"/>
        </w:rPr>
        <w:t>，吞吐量是</w:t>
      </w:r>
      <w:r w:rsidR="00934804" w:rsidRPr="00934804">
        <w:rPr>
          <w:rFonts w:hint="eastAsia"/>
          <w:i w:val="0"/>
          <w:color w:val="auto"/>
        </w:rPr>
        <w:t>15096.821</w:t>
      </w:r>
      <w:r w:rsidR="00934804" w:rsidRPr="00934804">
        <w:rPr>
          <w:rFonts w:hint="eastAsia"/>
          <w:i w:val="0"/>
          <w:color w:val="auto"/>
        </w:rPr>
        <w:t>，在</w:t>
      </w:r>
      <w:r w:rsidR="00934804" w:rsidRPr="00934804">
        <w:rPr>
          <w:rFonts w:hint="eastAsia"/>
          <w:i w:val="0"/>
          <w:color w:val="auto"/>
        </w:rPr>
        <w:lastRenderedPageBreak/>
        <w:t>SequoiaDB2.8.4</w:t>
      </w:r>
      <w:r w:rsidR="00934804" w:rsidRPr="00934804">
        <w:rPr>
          <w:rFonts w:hint="eastAsia"/>
          <w:i w:val="0"/>
          <w:color w:val="auto"/>
        </w:rPr>
        <w:t>下执行的平均响应时间是</w:t>
      </w:r>
      <w:r w:rsidR="00934804" w:rsidRPr="00934804">
        <w:rPr>
          <w:rFonts w:hint="eastAsia"/>
          <w:i w:val="0"/>
          <w:color w:val="auto"/>
        </w:rPr>
        <w:t>5ms</w:t>
      </w:r>
      <w:r w:rsidR="00934804" w:rsidRPr="00934804">
        <w:rPr>
          <w:rFonts w:hint="eastAsia"/>
          <w:i w:val="0"/>
          <w:color w:val="auto"/>
        </w:rPr>
        <w:t>，吞吐量是</w:t>
      </w:r>
      <w:r w:rsidR="00934804" w:rsidRPr="00934804">
        <w:rPr>
          <w:rFonts w:hint="eastAsia"/>
          <w:i w:val="0"/>
          <w:color w:val="auto"/>
        </w:rPr>
        <w:t>21322.897</w:t>
      </w:r>
      <w:r w:rsidR="00934804" w:rsidRPr="00934804">
        <w:rPr>
          <w:rFonts w:hint="eastAsia"/>
          <w:i w:val="0"/>
          <w:color w:val="auto"/>
        </w:rPr>
        <w:t>，从测试结果来看</w:t>
      </w:r>
      <w:r w:rsidR="00934804" w:rsidRPr="00934804">
        <w:rPr>
          <w:rFonts w:hint="eastAsia"/>
          <w:i w:val="0"/>
          <w:color w:val="auto"/>
        </w:rPr>
        <w:t>SequoiaDB2.8.4</w:t>
      </w:r>
      <w:r w:rsidR="00934804" w:rsidRPr="00934804">
        <w:rPr>
          <w:rFonts w:hint="eastAsia"/>
          <w:i w:val="0"/>
          <w:color w:val="auto"/>
        </w:rPr>
        <w:t>相对</w:t>
      </w:r>
      <w:r w:rsidR="00934804" w:rsidRPr="00934804">
        <w:rPr>
          <w:rFonts w:hint="eastAsia"/>
          <w:i w:val="0"/>
          <w:color w:val="auto"/>
        </w:rPr>
        <w:t>SequoiaDB2.8.3</w:t>
      </w:r>
      <w:r w:rsidR="00934804" w:rsidRPr="00934804">
        <w:rPr>
          <w:rFonts w:hint="eastAsia"/>
          <w:i w:val="0"/>
          <w:color w:val="auto"/>
        </w:rPr>
        <w:t>有</w:t>
      </w:r>
      <w:r w:rsidR="00934804" w:rsidRPr="00934804">
        <w:rPr>
          <w:rFonts w:hint="eastAsia"/>
          <w:i w:val="0"/>
          <w:color w:val="auto"/>
        </w:rPr>
        <w:t>40%</w:t>
      </w:r>
      <w:r w:rsidR="00934804" w:rsidRPr="00934804">
        <w:rPr>
          <w:rFonts w:hint="eastAsia"/>
          <w:i w:val="0"/>
          <w:color w:val="auto"/>
        </w:rPr>
        <w:t>的性能提升。</w:t>
      </w:r>
    </w:p>
    <w:sectPr w:rsidR="00FA3579" w:rsidRPr="00934804" w:rsidSect="00FA3579">
      <w:headerReference w:type="default" r:id="rId10"/>
      <w:footerReference w:type="default" r:id="rId11"/>
      <w:pgSz w:w="11911" w:h="16843"/>
      <w:pgMar w:top="1553" w:right="1440" w:bottom="1327" w:left="1440" w:header="648" w:footer="648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0D8" w:rsidRDefault="008E70D8">
      <w:r>
        <w:separator/>
      </w:r>
    </w:p>
  </w:endnote>
  <w:endnote w:type="continuationSeparator" w:id="1">
    <w:p w:rsidR="008E70D8" w:rsidRDefault="008E7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3579" w:rsidRDefault="002E16E7">
    <w:pPr>
      <w:pStyle w:val="af0"/>
      <w:tabs>
        <w:tab w:val="center" w:pos="4513"/>
        <w:tab w:val="right" w:pos="9026"/>
      </w:tabs>
      <w:wordWrap w:val="0"/>
      <w:jc w:val="right"/>
    </w:pPr>
    <w:r>
      <w:t xml:space="preserve">All rights reserved   </w:t>
    </w:r>
    <w:r>
      <w:rPr>
        <w:rFonts w:ascii="宋体" w:cs="宋体" w:hint="eastAsia"/>
      </w:rPr>
      <w:t>版权所有，侵权必究</w:t>
    </w:r>
    <w:r>
      <w:rPr>
        <w:rFonts w:ascii="宋体" w:cs="宋体"/>
      </w:rPr>
      <w:t xml:space="preserve">  </w:t>
    </w:r>
    <w:r>
      <w:t xml:space="preserve"> </w:t>
    </w:r>
    <w:r>
      <w:tab/>
      <w:t xml:space="preserve"> Page </w:t>
    </w:r>
    <w:r w:rsidR="008B067C">
      <w:fldChar w:fldCharType="begin"/>
    </w:r>
    <w:r>
      <w:instrText>PAGE</w:instrText>
    </w:r>
    <w:r w:rsidR="008B067C">
      <w:fldChar w:fldCharType="separate"/>
    </w:r>
    <w:r w:rsidR="00413599">
      <w:rPr>
        <w:noProof/>
      </w:rPr>
      <w:t>5</w:t>
    </w:r>
    <w:r w:rsidR="008B067C">
      <w:fldChar w:fldCharType="end"/>
    </w:r>
    <w:r>
      <w:t xml:space="preserve"> , Total </w:t>
    </w:r>
    <w:r w:rsidR="008B067C">
      <w:fldChar w:fldCharType="begin"/>
    </w:r>
    <w:r>
      <w:instrText xml:space="preserve"> SECTIONPAGES  </w:instrText>
    </w:r>
    <w:r w:rsidR="008B067C">
      <w:fldChar w:fldCharType="separate"/>
    </w:r>
    <w:r w:rsidR="00413599">
      <w:rPr>
        <w:noProof/>
      </w:rPr>
      <w:t>7</w:t>
    </w:r>
    <w:r w:rsidR="008B067C">
      <w:fldChar w:fldCharType="end"/>
    </w:r>
    <w:r>
      <w:t xml:space="preserve">  </w:t>
    </w:r>
    <w:r>
      <w:rPr>
        <w:rFonts w:ascii="宋体" w:cs="宋体" w:hint="eastAsia"/>
      </w:rPr>
      <w:t>第</w:t>
    </w:r>
    <w:r w:rsidR="008B067C">
      <w:rPr>
        <w:rFonts w:ascii="宋体" w:cs="宋体"/>
      </w:rPr>
      <w:fldChar w:fldCharType="begin"/>
    </w:r>
    <w:r>
      <w:rPr>
        <w:rFonts w:ascii="宋体" w:cs="宋体"/>
      </w:rPr>
      <w:instrText>PAGE</w:instrText>
    </w:r>
    <w:r w:rsidR="008B067C">
      <w:rPr>
        <w:rFonts w:ascii="宋体" w:cs="宋体"/>
      </w:rPr>
      <w:fldChar w:fldCharType="separate"/>
    </w:r>
    <w:r w:rsidR="00413599">
      <w:rPr>
        <w:rFonts w:ascii="宋体" w:cs="宋体"/>
        <w:noProof/>
      </w:rPr>
      <w:t>5</w:t>
    </w:r>
    <w:r w:rsidR="008B067C">
      <w:rPr>
        <w:rFonts w:ascii="宋体" w:cs="宋体"/>
      </w:rPr>
      <w:fldChar w:fldCharType="end"/>
    </w:r>
    <w:r>
      <w:rPr>
        <w:rFonts w:ascii="宋体" w:cs="宋体" w:hint="eastAsia"/>
      </w:rPr>
      <w:t>页，共</w:t>
    </w:r>
    <w:r w:rsidR="008B067C">
      <w:rPr>
        <w:rFonts w:ascii="宋体" w:cs="宋体"/>
      </w:rPr>
      <w:fldChar w:fldCharType="begin"/>
    </w:r>
    <w:r>
      <w:rPr>
        <w:rFonts w:ascii="宋体" w:cs="宋体"/>
      </w:rPr>
      <w:instrText xml:space="preserve"> SECTIONPAGES  </w:instrText>
    </w:r>
    <w:r w:rsidR="008B067C">
      <w:rPr>
        <w:rFonts w:ascii="宋体" w:cs="宋体"/>
      </w:rPr>
      <w:fldChar w:fldCharType="separate"/>
    </w:r>
    <w:r w:rsidR="00413599">
      <w:rPr>
        <w:rFonts w:ascii="宋体" w:cs="宋体"/>
        <w:noProof/>
      </w:rPr>
      <w:t>7</w:t>
    </w:r>
    <w:r w:rsidR="008B067C">
      <w:rPr>
        <w:rFonts w:ascii="宋体" w:cs="宋体"/>
      </w:rPr>
      <w:fldChar w:fldCharType="end"/>
    </w:r>
    <w:r>
      <w:rPr>
        <w:rFonts w:ascii="宋体" w:cs="宋体"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0D8" w:rsidRDefault="008E70D8">
      <w:r>
        <w:separator/>
      </w:r>
    </w:p>
  </w:footnote>
  <w:footnote w:type="continuationSeparator" w:id="1">
    <w:p w:rsidR="008E70D8" w:rsidRDefault="008E70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57" w:type="dxa"/>
      <w:tblLayout w:type="fixed"/>
      <w:tblCellMar>
        <w:left w:w="57" w:type="dxa"/>
        <w:right w:w="57" w:type="dxa"/>
      </w:tblCellMar>
      <w:tblLook w:val="0000"/>
    </w:tblPr>
    <w:tblGrid>
      <w:gridCol w:w="920"/>
      <w:gridCol w:w="5459"/>
      <w:gridCol w:w="2693"/>
    </w:tblGrid>
    <w:tr w:rsidR="00FA3579">
      <w:trPr>
        <w:cantSplit/>
        <w:trHeight w:hRule="exact" w:val="709"/>
      </w:trPr>
      <w:tc>
        <w:tcPr>
          <w:tcW w:w="920" w:type="dxa"/>
          <w:tcBorders>
            <w:top w:val="nil"/>
            <w:left w:val="nil"/>
            <w:bottom w:val="single" w:sz="6" w:space="0" w:color="auto"/>
            <w:right w:val="nil"/>
          </w:tcBorders>
        </w:tcPr>
        <w:p w:rsidR="00FA3579" w:rsidRDefault="00FA3579" w:rsidP="0076726C">
          <w:pPr>
            <w:pStyle w:val="af2"/>
            <w:spacing w:before="24"/>
          </w:pPr>
        </w:p>
      </w:tc>
      <w:tc>
        <w:tcPr>
          <w:tcW w:w="5459" w:type="dxa"/>
          <w:tcBorders>
            <w:top w:val="nil"/>
            <w:left w:val="nil"/>
            <w:bottom w:val="single" w:sz="6" w:space="0" w:color="auto"/>
            <w:right w:val="nil"/>
          </w:tcBorders>
          <w:vAlign w:val="bottom"/>
        </w:tcPr>
        <w:p w:rsidR="00FA3579" w:rsidRDefault="00FA3579">
          <w:pPr>
            <w:pStyle w:val="aff0"/>
            <w:jc w:val="both"/>
          </w:pPr>
        </w:p>
      </w:tc>
      <w:tc>
        <w:tcPr>
          <w:tcW w:w="2693" w:type="dxa"/>
          <w:tcBorders>
            <w:top w:val="nil"/>
            <w:left w:val="nil"/>
            <w:bottom w:val="single" w:sz="6" w:space="0" w:color="auto"/>
            <w:right w:val="nil"/>
          </w:tcBorders>
          <w:vAlign w:val="bottom"/>
        </w:tcPr>
        <w:p w:rsidR="00FA3579" w:rsidRDefault="002E16E7">
          <w:pPr>
            <w:pStyle w:val="Header"/>
            <w:spacing w:before="120"/>
            <w:jc w:val="right"/>
          </w:pPr>
          <w:r>
            <w:t xml:space="preserve">Please input confidentiality level </w:t>
          </w:r>
        </w:p>
        <w:p w:rsidR="00FA3579" w:rsidRDefault="002E16E7">
          <w:pPr>
            <w:pStyle w:val="aff1"/>
          </w:pPr>
          <w:r>
            <w:rPr>
              <w:rFonts w:hint="eastAsia"/>
            </w:rPr>
            <w:t>请输入密级：秘密</w:t>
          </w:r>
        </w:p>
      </w:tc>
    </w:tr>
  </w:tbl>
  <w:p w:rsidR="00FA3579" w:rsidRDefault="00FA3579">
    <w:pPr>
      <w:pStyle w:val="Header"/>
      <w:jc w:val="left"/>
      <w:rPr>
        <w:szCs w:val="21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3">
    <w:nsid w:val="00000004"/>
    <w:multiLevelType w:val="singleLevel"/>
    <w:tmpl w:val="00000004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4">
    <w:nsid w:val="01FC6216"/>
    <w:multiLevelType w:val="multilevel"/>
    <w:tmpl w:val="4DEE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6D79C1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6">
    <w:nsid w:val="6FCD6944"/>
    <w:multiLevelType w:val="hybridMultilevel"/>
    <w:tmpl w:val="DBEEC44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33F7A49"/>
    <w:multiLevelType w:val="hybridMultilevel"/>
    <w:tmpl w:val="1004BBEE"/>
    <w:lvl w:ilvl="0" w:tplc="56042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bordersDoNotSurroundHeader/>
  <w:bordersDoNotSurroundFooter/>
  <w:attachedTemplate r:id="rId1"/>
  <w:stylePaneFormatFilter w:val="3F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7939"/>
    <w:rsid w:val="00001CC8"/>
    <w:rsid w:val="00006194"/>
    <w:rsid w:val="000179EE"/>
    <w:rsid w:val="00025D6C"/>
    <w:rsid w:val="00042583"/>
    <w:rsid w:val="00053D32"/>
    <w:rsid w:val="00057ACB"/>
    <w:rsid w:val="000664F7"/>
    <w:rsid w:val="00070DCE"/>
    <w:rsid w:val="000721C6"/>
    <w:rsid w:val="0007417A"/>
    <w:rsid w:val="00080108"/>
    <w:rsid w:val="00095184"/>
    <w:rsid w:val="000967D2"/>
    <w:rsid w:val="00096E72"/>
    <w:rsid w:val="000E2F8A"/>
    <w:rsid w:val="000F3C27"/>
    <w:rsid w:val="000F7939"/>
    <w:rsid w:val="00102215"/>
    <w:rsid w:val="00103EAA"/>
    <w:rsid w:val="0010550D"/>
    <w:rsid w:val="001134BB"/>
    <w:rsid w:val="001173D5"/>
    <w:rsid w:val="001208DE"/>
    <w:rsid w:val="001214C6"/>
    <w:rsid w:val="001320B5"/>
    <w:rsid w:val="001618E1"/>
    <w:rsid w:val="00172A27"/>
    <w:rsid w:val="00173EF8"/>
    <w:rsid w:val="00187F5A"/>
    <w:rsid w:val="001B14EF"/>
    <w:rsid w:val="001B3CB7"/>
    <w:rsid w:val="001B4D2A"/>
    <w:rsid w:val="001D10D1"/>
    <w:rsid w:val="001D2E84"/>
    <w:rsid w:val="001E2118"/>
    <w:rsid w:val="001E3695"/>
    <w:rsid w:val="001F10E5"/>
    <w:rsid w:val="0020266C"/>
    <w:rsid w:val="00210368"/>
    <w:rsid w:val="00210B8C"/>
    <w:rsid w:val="0023278E"/>
    <w:rsid w:val="0024423F"/>
    <w:rsid w:val="00244E4A"/>
    <w:rsid w:val="00246492"/>
    <w:rsid w:val="00256F45"/>
    <w:rsid w:val="00264883"/>
    <w:rsid w:val="00277359"/>
    <w:rsid w:val="00290EFE"/>
    <w:rsid w:val="00293975"/>
    <w:rsid w:val="00295832"/>
    <w:rsid w:val="002A00E6"/>
    <w:rsid w:val="002A0A28"/>
    <w:rsid w:val="002A2581"/>
    <w:rsid w:val="002B2BD4"/>
    <w:rsid w:val="002B6E6C"/>
    <w:rsid w:val="002E16E7"/>
    <w:rsid w:val="002E1BB1"/>
    <w:rsid w:val="002E4AF0"/>
    <w:rsid w:val="002E57E0"/>
    <w:rsid w:val="002F04B4"/>
    <w:rsid w:val="002F4C57"/>
    <w:rsid w:val="002F6F64"/>
    <w:rsid w:val="003033FD"/>
    <w:rsid w:val="003307FB"/>
    <w:rsid w:val="0033181F"/>
    <w:rsid w:val="003472D9"/>
    <w:rsid w:val="00352FC8"/>
    <w:rsid w:val="00356DD9"/>
    <w:rsid w:val="003675AD"/>
    <w:rsid w:val="0036793C"/>
    <w:rsid w:val="00376874"/>
    <w:rsid w:val="00396371"/>
    <w:rsid w:val="003A3E52"/>
    <w:rsid w:val="003B7F38"/>
    <w:rsid w:val="003C1DF4"/>
    <w:rsid w:val="00404D71"/>
    <w:rsid w:val="00406614"/>
    <w:rsid w:val="00413599"/>
    <w:rsid w:val="004149D1"/>
    <w:rsid w:val="00442917"/>
    <w:rsid w:val="00450566"/>
    <w:rsid w:val="004548DC"/>
    <w:rsid w:val="00485792"/>
    <w:rsid w:val="004935C8"/>
    <w:rsid w:val="004A3F5F"/>
    <w:rsid w:val="004B461B"/>
    <w:rsid w:val="004B5738"/>
    <w:rsid w:val="004E53FF"/>
    <w:rsid w:val="004F722D"/>
    <w:rsid w:val="005024B5"/>
    <w:rsid w:val="005104B1"/>
    <w:rsid w:val="00511AC7"/>
    <w:rsid w:val="00513318"/>
    <w:rsid w:val="00514DBD"/>
    <w:rsid w:val="005151D7"/>
    <w:rsid w:val="00524FEE"/>
    <w:rsid w:val="005303B1"/>
    <w:rsid w:val="005316D3"/>
    <w:rsid w:val="00541187"/>
    <w:rsid w:val="00544C26"/>
    <w:rsid w:val="00551725"/>
    <w:rsid w:val="005534A2"/>
    <w:rsid w:val="005541F6"/>
    <w:rsid w:val="0059334F"/>
    <w:rsid w:val="0059488B"/>
    <w:rsid w:val="005A3952"/>
    <w:rsid w:val="005C0B71"/>
    <w:rsid w:val="005C200B"/>
    <w:rsid w:val="005C4EFF"/>
    <w:rsid w:val="005D27C0"/>
    <w:rsid w:val="005D4299"/>
    <w:rsid w:val="005E32EB"/>
    <w:rsid w:val="0061771D"/>
    <w:rsid w:val="00646EE8"/>
    <w:rsid w:val="00665528"/>
    <w:rsid w:val="00666532"/>
    <w:rsid w:val="00674733"/>
    <w:rsid w:val="0067733D"/>
    <w:rsid w:val="00677B81"/>
    <w:rsid w:val="00677C6D"/>
    <w:rsid w:val="00677CEE"/>
    <w:rsid w:val="00684B55"/>
    <w:rsid w:val="006A0C43"/>
    <w:rsid w:val="006B7311"/>
    <w:rsid w:val="006C65CE"/>
    <w:rsid w:val="006D16B5"/>
    <w:rsid w:val="006E0C3E"/>
    <w:rsid w:val="006E3584"/>
    <w:rsid w:val="006F163E"/>
    <w:rsid w:val="006F47C0"/>
    <w:rsid w:val="006F54E8"/>
    <w:rsid w:val="00711002"/>
    <w:rsid w:val="007305B9"/>
    <w:rsid w:val="00742E9C"/>
    <w:rsid w:val="00750FD4"/>
    <w:rsid w:val="00756806"/>
    <w:rsid w:val="00756EFF"/>
    <w:rsid w:val="00757EA6"/>
    <w:rsid w:val="007632FF"/>
    <w:rsid w:val="0076726C"/>
    <w:rsid w:val="00767D4C"/>
    <w:rsid w:val="00772283"/>
    <w:rsid w:val="00774B7A"/>
    <w:rsid w:val="00777E95"/>
    <w:rsid w:val="007827C3"/>
    <w:rsid w:val="007967BD"/>
    <w:rsid w:val="007A2968"/>
    <w:rsid w:val="007C2E1F"/>
    <w:rsid w:val="007C435A"/>
    <w:rsid w:val="007C55B2"/>
    <w:rsid w:val="007E0B05"/>
    <w:rsid w:val="007E3769"/>
    <w:rsid w:val="007E6435"/>
    <w:rsid w:val="008115AF"/>
    <w:rsid w:val="00840EA4"/>
    <w:rsid w:val="00852762"/>
    <w:rsid w:val="00852893"/>
    <w:rsid w:val="00857C64"/>
    <w:rsid w:val="0086406A"/>
    <w:rsid w:val="00866B20"/>
    <w:rsid w:val="00873E59"/>
    <w:rsid w:val="0087684C"/>
    <w:rsid w:val="00877EF7"/>
    <w:rsid w:val="00883D24"/>
    <w:rsid w:val="00892B68"/>
    <w:rsid w:val="00892E47"/>
    <w:rsid w:val="008A4DDD"/>
    <w:rsid w:val="008B067C"/>
    <w:rsid w:val="008B7081"/>
    <w:rsid w:val="008C15B1"/>
    <w:rsid w:val="008D06F7"/>
    <w:rsid w:val="008E70D8"/>
    <w:rsid w:val="008F398D"/>
    <w:rsid w:val="00912AF7"/>
    <w:rsid w:val="00915020"/>
    <w:rsid w:val="00915989"/>
    <w:rsid w:val="0092367C"/>
    <w:rsid w:val="00934804"/>
    <w:rsid w:val="009372F4"/>
    <w:rsid w:val="00941FE7"/>
    <w:rsid w:val="009571D4"/>
    <w:rsid w:val="0097011B"/>
    <w:rsid w:val="00974FF3"/>
    <w:rsid w:val="00996116"/>
    <w:rsid w:val="009A066B"/>
    <w:rsid w:val="009A0E81"/>
    <w:rsid w:val="009A430D"/>
    <w:rsid w:val="009A44B2"/>
    <w:rsid w:val="009B36FB"/>
    <w:rsid w:val="009B415C"/>
    <w:rsid w:val="009B7AAA"/>
    <w:rsid w:val="009C3BFB"/>
    <w:rsid w:val="009E3CCF"/>
    <w:rsid w:val="009F7DFB"/>
    <w:rsid w:val="00A1084E"/>
    <w:rsid w:val="00A2404D"/>
    <w:rsid w:val="00A33069"/>
    <w:rsid w:val="00A42424"/>
    <w:rsid w:val="00A4595A"/>
    <w:rsid w:val="00A46785"/>
    <w:rsid w:val="00A77223"/>
    <w:rsid w:val="00A84EC8"/>
    <w:rsid w:val="00A9401A"/>
    <w:rsid w:val="00AA79A4"/>
    <w:rsid w:val="00AB5736"/>
    <w:rsid w:val="00AC7F0A"/>
    <w:rsid w:val="00AD030F"/>
    <w:rsid w:val="00AD2A77"/>
    <w:rsid w:val="00AD34FE"/>
    <w:rsid w:val="00AD5A7C"/>
    <w:rsid w:val="00AD7E3E"/>
    <w:rsid w:val="00AF2467"/>
    <w:rsid w:val="00AF6573"/>
    <w:rsid w:val="00B00726"/>
    <w:rsid w:val="00B0148B"/>
    <w:rsid w:val="00B0288E"/>
    <w:rsid w:val="00B05CAF"/>
    <w:rsid w:val="00B17D7F"/>
    <w:rsid w:val="00B252C7"/>
    <w:rsid w:val="00B368B2"/>
    <w:rsid w:val="00B36B5D"/>
    <w:rsid w:val="00B37D35"/>
    <w:rsid w:val="00B40924"/>
    <w:rsid w:val="00B5491A"/>
    <w:rsid w:val="00B60253"/>
    <w:rsid w:val="00B77AD4"/>
    <w:rsid w:val="00B85E57"/>
    <w:rsid w:val="00B92434"/>
    <w:rsid w:val="00B95F3A"/>
    <w:rsid w:val="00BA1F61"/>
    <w:rsid w:val="00BB4A7D"/>
    <w:rsid w:val="00BB7EA6"/>
    <w:rsid w:val="00BC4D4E"/>
    <w:rsid w:val="00BD6905"/>
    <w:rsid w:val="00BE1685"/>
    <w:rsid w:val="00BE21D3"/>
    <w:rsid w:val="00BE73C4"/>
    <w:rsid w:val="00BF1F06"/>
    <w:rsid w:val="00BF2C4E"/>
    <w:rsid w:val="00BF5C6A"/>
    <w:rsid w:val="00C01DA1"/>
    <w:rsid w:val="00C07C97"/>
    <w:rsid w:val="00C1495F"/>
    <w:rsid w:val="00C27003"/>
    <w:rsid w:val="00C27407"/>
    <w:rsid w:val="00C440B6"/>
    <w:rsid w:val="00C449E8"/>
    <w:rsid w:val="00C456D4"/>
    <w:rsid w:val="00C529AE"/>
    <w:rsid w:val="00C6266D"/>
    <w:rsid w:val="00C62813"/>
    <w:rsid w:val="00C729B8"/>
    <w:rsid w:val="00C91DA1"/>
    <w:rsid w:val="00CC25A0"/>
    <w:rsid w:val="00CC3607"/>
    <w:rsid w:val="00CE3344"/>
    <w:rsid w:val="00CF1150"/>
    <w:rsid w:val="00D034A3"/>
    <w:rsid w:val="00D16641"/>
    <w:rsid w:val="00D205A4"/>
    <w:rsid w:val="00D302E7"/>
    <w:rsid w:val="00D30CEF"/>
    <w:rsid w:val="00D3265E"/>
    <w:rsid w:val="00D34FD0"/>
    <w:rsid w:val="00D37520"/>
    <w:rsid w:val="00D5299E"/>
    <w:rsid w:val="00D545CF"/>
    <w:rsid w:val="00D55220"/>
    <w:rsid w:val="00D564B3"/>
    <w:rsid w:val="00D575EC"/>
    <w:rsid w:val="00D82E7F"/>
    <w:rsid w:val="00D85650"/>
    <w:rsid w:val="00D8609C"/>
    <w:rsid w:val="00D97569"/>
    <w:rsid w:val="00DA1991"/>
    <w:rsid w:val="00DA724C"/>
    <w:rsid w:val="00DB4A39"/>
    <w:rsid w:val="00DC6421"/>
    <w:rsid w:val="00DC6ACF"/>
    <w:rsid w:val="00DD54E1"/>
    <w:rsid w:val="00DE073A"/>
    <w:rsid w:val="00DF57CD"/>
    <w:rsid w:val="00DF5A9A"/>
    <w:rsid w:val="00E037B8"/>
    <w:rsid w:val="00E079DD"/>
    <w:rsid w:val="00E11CCB"/>
    <w:rsid w:val="00E11D67"/>
    <w:rsid w:val="00E16CD8"/>
    <w:rsid w:val="00E35C9B"/>
    <w:rsid w:val="00E55B29"/>
    <w:rsid w:val="00E9119D"/>
    <w:rsid w:val="00E92235"/>
    <w:rsid w:val="00E95B32"/>
    <w:rsid w:val="00EC2E38"/>
    <w:rsid w:val="00EC3261"/>
    <w:rsid w:val="00ED669D"/>
    <w:rsid w:val="00EE2B90"/>
    <w:rsid w:val="00EF20B7"/>
    <w:rsid w:val="00EF20D5"/>
    <w:rsid w:val="00EF6B04"/>
    <w:rsid w:val="00F1748C"/>
    <w:rsid w:val="00F43A57"/>
    <w:rsid w:val="00F549F4"/>
    <w:rsid w:val="00F74ADF"/>
    <w:rsid w:val="00F7541D"/>
    <w:rsid w:val="00F9260F"/>
    <w:rsid w:val="00F932A4"/>
    <w:rsid w:val="00F95909"/>
    <w:rsid w:val="00FA1923"/>
    <w:rsid w:val="00FA3579"/>
    <w:rsid w:val="00FB1633"/>
    <w:rsid w:val="00FC0EA1"/>
    <w:rsid w:val="00FC11A7"/>
    <w:rsid w:val="00FC49F1"/>
    <w:rsid w:val="00FC6D87"/>
    <w:rsid w:val="00FC7907"/>
    <w:rsid w:val="00FE0BB1"/>
    <w:rsid w:val="00FE2559"/>
    <w:rsid w:val="00FF0084"/>
    <w:rsid w:val="00FF09C3"/>
    <w:rsid w:val="00FF6CC3"/>
    <w:rsid w:val="00FF6D6D"/>
    <w:rsid w:val="00FF6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579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Heading2"/>
    <w:qFormat/>
    <w:rsid w:val="00FA3579"/>
    <w:pPr>
      <w:keepNext/>
      <w:widowControl/>
      <w:tabs>
        <w:tab w:val="left" w:pos="360"/>
      </w:tabs>
      <w:adjustRightInd/>
      <w:spacing w:before="240" w:after="240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Heading2">
    <w:name w:val="heading 2"/>
    <w:basedOn w:val="Normal"/>
    <w:next w:val="Heading3"/>
    <w:qFormat/>
    <w:rsid w:val="00FA3579"/>
    <w:pPr>
      <w:keepNext/>
      <w:widowControl/>
      <w:tabs>
        <w:tab w:val="left" w:pos="774"/>
      </w:tabs>
      <w:adjustRightInd/>
      <w:spacing w:before="240" w:after="240"/>
      <w:ind w:left="774" w:hanging="576"/>
      <w:jc w:val="both"/>
      <w:outlineLvl w:val="1"/>
    </w:pPr>
    <w:rPr>
      <w:rFonts w:ascii="Arial" w:eastAsia="黑体" w:hAnsi="Arial"/>
      <w:sz w:val="24"/>
      <w:szCs w:val="24"/>
    </w:rPr>
  </w:style>
  <w:style w:type="paragraph" w:styleId="Heading3">
    <w:name w:val="heading 3"/>
    <w:basedOn w:val="Normal"/>
    <w:next w:val="Heading4"/>
    <w:qFormat/>
    <w:rsid w:val="00FA3579"/>
    <w:pPr>
      <w:keepNext/>
      <w:widowControl/>
      <w:tabs>
        <w:tab w:val="left" w:pos="918"/>
      </w:tabs>
      <w:adjustRightInd/>
      <w:spacing w:before="240" w:after="240"/>
      <w:ind w:left="918" w:hanging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Heading4">
    <w:name w:val="heading 4"/>
    <w:basedOn w:val="Normal"/>
    <w:next w:val="BodyTextFirstIndent"/>
    <w:qFormat/>
    <w:rsid w:val="00FA3579"/>
    <w:pPr>
      <w:keepNext/>
      <w:widowControl/>
      <w:tabs>
        <w:tab w:val="left" w:pos="360"/>
      </w:tabs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Heading5">
    <w:name w:val="heading 5"/>
    <w:basedOn w:val="Normal"/>
    <w:next w:val="BodyTextFirstIndent"/>
    <w:qFormat/>
    <w:rsid w:val="00FA3579"/>
    <w:pPr>
      <w:keepNext/>
      <w:widowControl/>
      <w:tabs>
        <w:tab w:val="left" w:pos="360"/>
      </w:tabs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Heading6">
    <w:name w:val="heading 6"/>
    <w:basedOn w:val="Normal"/>
    <w:qFormat/>
    <w:rsid w:val="00FA3579"/>
    <w:pPr>
      <w:widowControl/>
      <w:tabs>
        <w:tab w:val="left" w:pos="360"/>
      </w:tabs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Heading7">
    <w:name w:val="heading 7"/>
    <w:basedOn w:val="Normal"/>
    <w:qFormat/>
    <w:rsid w:val="00FA3579"/>
    <w:pPr>
      <w:widowControl/>
      <w:tabs>
        <w:tab w:val="left" w:pos="360"/>
      </w:tabs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Heading8">
    <w:name w:val="heading 8"/>
    <w:basedOn w:val="Normal"/>
    <w:next w:val="Normal"/>
    <w:qFormat/>
    <w:rsid w:val="00FA3579"/>
    <w:pPr>
      <w:keepNext/>
      <w:keepLines/>
      <w:tabs>
        <w:tab w:val="left" w:pos="360"/>
      </w:tabs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qFormat/>
    <w:rsid w:val="00FA3579"/>
    <w:pPr>
      <w:keepNext/>
      <w:keepLines/>
      <w:tabs>
        <w:tab w:val="left" w:pos="360"/>
      </w:tabs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样式一"/>
    <w:basedOn w:val="DefaultParagraphFont"/>
    <w:rsid w:val="00FA3579"/>
    <w:rPr>
      <w:rFonts w:ascii="宋体" w:hAnsi="宋体"/>
      <w:b/>
      <w:bCs/>
      <w:color w:val="000000"/>
      <w:sz w:val="36"/>
    </w:rPr>
  </w:style>
  <w:style w:type="character" w:customStyle="1" w:styleId="CharChar">
    <w:name w:val="表头样式 Char Char"/>
    <w:basedOn w:val="DefaultParagraphFont"/>
    <w:rsid w:val="00FA3579"/>
    <w:rPr>
      <w:rFonts w:ascii="Arial" w:eastAsia="宋体" w:hAnsi="Arial"/>
      <w:b/>
      <w:sz w:val="21"/>
      <w:szCs w:val="21"/>
      <w:lang w:val="en-US" w:eastAsia="zh-CN" w:bidi="ar-SA"/>
    </w:rPr>
  </w:style>
  <w:style w:type="character" w:customStyle="1" w:styleId="a0">
    <w:name w:val="样式二"/>
    <w:basedOn w:val="a"/>
    <w:rsid w:val="00FA3579"/>
  </w:style>
  <w:style w:type="character" w:styleId="CommentReference">
    <w:name w:val="annotation reference"/>
    <w:basedOn w:val="DefaultParagraphFont"/>
    <w:rsid w:val="00FA3579"/>
    <w:rPr>
      <w:sz w:val="21"/>
      <w:szCs w:val="21"/>
    </w:rPr>
  </w:style>
  <w:style w:type="character" w:customStyle="1" w:styleId="CharCharCharChar">
    <w:name w:val="表头样式 Char Char Char Char"/>
    <w:basedOn w:val="DefaultParagraphFont"/>
    <w:link w:val="CharCharChar"/>
    <w:rsid w:val="00FA3579"/>
    <w:rPr>
      <w:rFonts w:ascii="Arial" w:eastAsia="宋体" w:hAnsi="Arial"/>
      <w:b/>
      <w:sz w:val="21"/>
      <w:szCs w:val="21"/>
      <w:lang w:val="en-US" w:eastAsia="zh-CN" w:bidi="ar-SA"/>
    </w:rPr>
  </w:style>
  <w:style w:type="character" w:styleId="Hyperlink">
    <w:name w:val="Hyperlink"/>
    <w:basedOn w:val="DefaultParagraphFont"/>
    <w:uiPriority w:val="99"/>
    <w:rsid w:val="00FA3579"/>
    <w:rPr>
      <w:color w:val="0000FF"/>
      <w:u w:val="single"/>
    </w:rPr>
  </w:style>
  <w:style w:type="character" w:styleId="PageNumber">
    <w:name w:val="page number"/>
    <w:basedOn w:val="DefaultParagraphFont"/>
    <w:rsid w:val="00FA3579"/>
  </w:style>
  <w:style w:type="character" w:customStyle="1" w:styleId="Char">
    <w:name w:val="表格文本 Char"/>
    <w:basedOn w:val="DefaultParagraphFont"/>
    <w:link w:val="a1"/>
    <w:rsid w:val="00FA3579"/>
    <w:rPr>
      <w:rFonts w:ascii="Arial" w:eastAsia="宋体" w:hAnsi="Arial"/>
      <w:sz w:val="21"/>
      <w:szCs w:val="21"/>
      <w:lang w:val="en-US" w:eastAsia="zh-CN" w:bidi="ar-SA"/>
    </w:rPr>
  </w:style>
  <w:style w:type="character" w:customStyle="1" w:styleId="CharCharCharCharChar">
    <w:name w:val="编写建议 Char Char Char Char Char"/>
    <w:basedOn w:val="DefaultParagraphFont"/>
    <w:link w:val="CharCharCharChar0"/>
    <w:rsid w:val="00FA3579"/>
    <w:rPr>
      <w:rFonts w:eastAsia="宋体" w:cs="Arial"/>
      <w:i/>
      <w:color w:val="0000FF"/>
      <w:sz w:val="21"/>
      <w:szCs w:val="21"/>
      <w:lang w:val="en-US" w:eastAsia="zh-CN" w:bidi="ar-SA"/>
    </w:rPr>
  </w:style>
  <w:style w:type="character" w:customStyle="1" w:styleId="CharChar0">
    <w:name w:val="编写建议 Char Char"/>
    <w:basedOn w:val="DefaultParagraphFont"/>
    <w:rsid w:val="00FA3579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character" w:customStyle="1" w:styleId="BodyTextFirstIndentChar">
    <w:name w:val="Body Text First Indent Char"/>
    <w:basedOn w:val="DefaultParagraphFont"/>
    <w:link w:val="BodyTextFirstIndent"/>
    <w:rsid w:val="00FA3579"/>
    <w:rPr>
      <w:rFonts w:ascii="Arial" w:eastAsia="宋体" w:hAnsi="Arial"/>
      <w:sz w:val="21"/>
      <w:szCs w:val="21"/>
      <w:lang w:val="en-US" w:eastAsia="zh-CN" w:bidi="ar-SA"/>
    </w:rPr>
  </w:style>
  <w:style w:type="paragraph" w:styleId="TOC6">
    <w:name w:val="toc 6"/>
    <w:basedOn w:val="Normal"/>
    <w:rsid w:val="00FA3579"/>
    <w:pPr>
      <w:ind w:left="1757" w:hanging="907"/>
    </w:pPr>
    <w:rPr>
      <w:sz w:val="21"/>
    </w:rPr>
  </w:style>
  <w:style w:type="paragraph" w:styleId="BalloonText">
    <w:name w:val="Balloon Text"/>
    <w:basedOn w:val="Normal"/>
    <w:rsid w:val="00FA3579"/>
    <w:rPr>
      <w:sz w:val="18"/>
      <w:szCs w:val="18"/>
    </w:rPr>
  </w:style>
  <w:style w:type="paragraph" w:customStyle="1" w:styleId="a2">
    <w:name w:val="注示文本"/>
    <w:basedOn w:val="Normal"/>
    <w:rsid w:val="00FA3579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styleId="TOC7">
    <w:name w:val="toc 7"/>
    <w:basedOn w:val="Normal"/>
    <w:next w:val="Normal"/>
    <w:rsid w:val="00FA3579"/>
    <w:pPr>
      <w:ind w:left="2520"/>
    </w:pPr>
  </w:style>
  <w:style w:type="paragraph" w:styleId="Footer">
    <w:name w:val="footer"/>
    <w:basedOn w:val="Normal"/>
    <w:rsid w:val="00FA3579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CommentSubject">
    <w:name w:val="annotation subject"/>
    <w:basedOn w:val="CommentText"/>
    <w:next w:val="CommentText"/>
    <w:rsid w:val="00FA3579"/>
    <w:pPr>
      <w:autoSpaceDE w:val="0"/>
      <w:autoSpaceDN w:val="0"/>
      <w:adjustRightInd w:val="0"/>
    </w:pPr>
    <w:rPr>
      <w:b/>
      <w:bCs/>
      <w:kern w:val="0"/>
      <w:sz w:val="20"/>
      <w:szCs w:val="20"/>
    </w:rPr>
  </w:style>
  <w:style w:type="paragraph" w:styleId="TOC3">
    <w:name w:val="toc 3"/>
    <w:basedOn w:val="Normal"/>
    <w:uiPriority w:val="39"/>
    <w:rsid w:val="00FA3579"/>
    <w:pPr>
      <w:ind w:left="794" w:hanging="454"/>
    </w:pPr>
    <w:rPr>
      <w:rFonts w:ascii="Arial" w:hAnsi="Arial"/>
      <w:sz w:val="21"/>
      <w:szCs w:val="21"/>
    </w:rPr>
  </w:style>
  <w:style w:type="paragraph" w:customStyle="1" w:styleId="Char0">
    <w:name w:val="表头样式 Char"/>
    <w:basedOn w:val="Normal"/>
    <w:rsid w:val="00FA3579"/>
    <w:pPr>
      <w:jc w:val="center"/>
    </w:pPr>
    <w:rPr>
      <w:rFonts w:ascii="Arial" w:hAnsi="Arial"/>
      <w:b/>
      <w:sz w:val="21"/>
      <w:szCs w:val="21"/>
    </w:rPr>
  </w:style>
  <w:style w:type="paragraph" w:customStyle="1" w:styleId="a3">
    <w:name w:val="正文（首行不缩进）"/>
    <w:basedOn w:val="Normal"/>
    <w:rsid w:val="00FA3579"/>
    <w:pPr>
      <w:autoSpaceDE/>
      <w:autoSpaceDN/>
      <w:adjustRightInd/>
      <w:jc w:val="both"/>
    </w:pPr>
    <w:rPr>
      <w:kern w:val="2"/>
      <w:sz w:val="21"/>
      <w:szCs w:val="24"/>
    </w:rPr>
  </w:style>
  <w:style w:type="paragraph" w:customStyle="1" w:styleId="a4">
    <w:name w:val="目录"/>
    <w:basedOn w:val="Normal"/>
    <w:rsid w:val="00FA3579"/>
    <w:pPr>
      <w:keepNext/>
      <w:widowControl/>
      <w:adjustRightInd/>
      <w:spacing w:before="480" w:after="360"/>
      <w:jc w:val="center"/>
    </w:pPr>
    <w:rPr>
      <w:rFonts w:ascii="Arial" w:eastAsia="黑体" w:hAnsi="Arial" w:cs="宋体"/>
      <w:sz w:val="32"/>
      <w:szCs w:val="32"/>
    </w:rPr>
  </w:style>
  <w:style w:type="paragraph" w:customStyle="1" w:styleId="a5">
    <w:name w:val="表格列标题"/>
    <w:basedOn w:val="Normal"/>
    <w:rsid w:val="00FA3579"/>
    <w:pPr>
      <w:keepNext/>
      <w:widowControl/>
      <w:spacing w:line="360" w:lineRule="auto"/>
      <w:jc w:val="center"/>
    </w:pPr>
    <w:rPr>
      <w:b/>
      <w:sz w:val="21"/>
    </w:rPr>
  </w:style>
  <w:style w:type="paragraph" w:customStyle="1" w:styleId="a6">
    <w:name w:val="关键词"/>
    <w:basedOn w:val="a7"/>
    <w:rsid w:val="00FA3579"/>
  </w:style>
  <w:style w:type="paragraph" w:customStyle="1" w:styleId="a8">
    <w:name w:val="代码样式"/>
    <w:basedOn w:val="Normal"/>
    <w:rsid w:val="00FA3579"/>
    <w:pPr>
      <w:spacing w:line="360" w:lineRule="auto"/>
      <w:ind w:left="1134"/>
      <w:jc w:val="both"/>
    </w:pPr>
    <w:rPr>
      <w:rFonts w:ascii="Courier New" w:hAnsi="Courier New" w:cs="Courier New"/>
      <w:sz w:val="18"/>
      <w:szCs w:val="18"/>
    </w:rPr>
  </w:style>
  <w:style w:type="paragraph" w:customStyle="1" w:styleId="a9">
    <w:name w:val="目录页编号文本样式"/>
    <w:basedOn w:val="Normal"/>
    <w:rsid w:val="00FA3579"/>
    <w:pPr>
      <w:jc w:val="right"/>
    </w:pPr>
    <w:rPr>
      <w:sz w:val="21"/>
      <w:szCs w:val="21"/>
    </w:rPr>
  </w:style>
  <w:style w:type="paragraph" w:styleId="CommentText">
    <w:name w:val="annotation text"/>
    <w:basedOn w:val="Normal"/>
    <w:rsid w:val="00FA3579"/>
    <w:pPr>
      <w:autoSpaceDE/>
      <w:autoSpaceDN/>
      <w:adjustRightInd/>
    </w:pPr>
    <w:rPr>
      <w:kern w:val="2"/>
      <w:sz w:val="21"/>
      <w:szCs w:val="24"/>
    </w:rPr>
  </w:style>
  <w:style w:type="paragraph" w:customStyle="1" w:styleId="aa">
    <w:name w:val="表格文本居中"/>
    <w:basedOn w:val="Normal"/>
    <w:rsid w:val="00FA3579"/>
    <w:pPr>
      <w:keepNext/>
      <w:widowControl/>
      <w:spacing w:line="360" w:lineRule="auto"/>
      <w:jc w:val="center"/>
    </w:pPr>
    <w:rPr>
      <w:sz w:val="21"/>
    </w:rPr>
  </w:style>
  <w:style w:type="paragraph" w:customStyle="1" w:styleId="ab">
    <w:name w:val="插图题注"/>
    <w:next w:val="Normal"/>
    <w:rsid w:val="00FA3579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c">
    <w:name w:val="注示头"/>
    <w:basedOn w:val="Normal"/>
    <w:rsid w:val="00FA3579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styleId="Header">
    <w:name w:val="header"/>
    <w:basedOn w:val="Normal"/>
    <w:rsid w:val="00FA3579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d">
    <w:name w:val="封面表格文本"/>
    <w:basedOn w:val="Normal"/>
    <w:rsid w:val="00FA3579"/>
    <w:pPr>
      <w:jc w:val="center"/>
    </w:pPr>
    <w:rPr>
      <w:rFonts w:ascii="Arial" w:hAnsi="Arial"/>
      <w:sz w:val="21"/>
      <w:szCs w:val="21"/>
    </w:rPr>
  </w:style>
  <w:style w:type="paragraph" w:customStyle="1" w:styleId="ae">
    <w:name w:val="封面华为技术"/>
    <w:basedOn w:val="Normal"/>
    <w:rsid w:val="00FA3579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">
    <w:name w:val="表头文本"/>
    <w:basedOn w:val="Normal"/>
    <w:rsid w:val="00FA3579"/>
    <w:pPr>
      <w:jc w:val="center"/>
    </w:pPr>
    <w:rPr>
      <w:rFonts w:ascii="Arial" w:hAnsi="Arial"/>
      <w:b/>
      <w:szCs w:val="21"/>
    </w:rPr>
  </w:style>
  <w:style w:type="paragraph" w:customStyle="1" w:styleId="a1">
    <w:name w:val="表格文本"/>
    <w:basedOn w:val="Normal"/>
    <w:link w:val="Char"/>
    <w:rsid w:val="00FA3579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0">
    <w:name w:val="页脚样式"/>
    <w:basedOn w:val="Normal"/>
    <w:rsid w:val="00FA3579"/>
    <w:pPr>
      <w:spacing w:line="360" w:lineRule="auto"/>
    </w:pPr>
    <w:rPr>
      <w:sz w:val="18"/>
      <w:szCs w:val="18"/>
    </w:rPr>
  </w:style>
  <w:style w:type="paragraph" w:customStyle="1" w:styleId="af1">
    <w:name w:val="图样式"/>
    <w:basedOn w:val="Normal"/>
    <w:rsid w:val="00FA3579"/>
    <w:pPr>
      <w:keepNext/>
      <w:widowControl/>
      <w:spacing w:before="80" w:after="80" w:line="360" w:lineRule="auto"/>
      <w:jc w:val="center"/>
    </w:pPr>
  </w:style>
  <w:style w:type="paragraph" w:customStyle="1" w:styleId="af2">
    <w:name w:val="缺省文本"/>
    <w:basedOn w:val="Normal"/>
    <w:rsid w:val="00FA3579"/>
    <w:pPr>
      <w:spacing w:beforeLines="10" w:line="360" w:lineRule="auto"/>
      <w:jc w:val="center"/>
    </w:pPr>
    <w:rPr>
      <w:rFonts w:ascii="Arial" w:hAnsi="Arial"/>
      <w:sz w:val="21"/>
      <w:szCs w:val="21"/>
    </w:rPr>
  </w:style>
  <w:style w:type="paragraph" w:customStyle="1" w:styleId="1">
    <w:name w:val="样式1"/>
    <w:basedOn w:val="Normal"/>
    <w:rsid w:val="00FA3579"/>
    <w:pPr>
      <w:keepNext/>
    </w:pPr>
    <w:rPr>
      <w:sz w:val="21"/>
    </w:rPr>
  </w:style>
  <w:style w:type="paragraph" w:customStyle="1" w:styleId="af3">
    <w:name w:val="表头样式"/>
    <w:basedOn w:val="Normal"/>
    <w:rsid w:val="00FA3579"/>
    <w:pPr>
      <w:jc w:val="center"/>
    </w:pPr>
    <w:rPr>
      <w:rFonts w:ascii="Arial" w:hAnsi="Arial"/>
      <w:b/>
      <w:sz w:val="21"/>
      <w:szCs w:val="21"/>
    </w:rPr>
  </w:style>
  <w:style w:type="paragraph" w:customStyle="1" w:styleId="af4">
    <w:name w:val="项目符号"/>
    <w:basedOn w:val="Normal"/>
    <w:rsid w:val="00FA3579"/>
    <w:pPr>
      <w:spacing w:line="360" w:lineRule="auto"/>
      <w:ind w:left="1446" w:hanging="312"/>
    </w:pPr>
    <w:rPr>
      <w:sz w:val="22"/>
      <w:szCs w:val="22"/>
    </w:rPr>
  </w:style>
  <w:style w:type="paragraph" w:styleId="ListBullet">
    <w:name w:val="List Bullet"/>
    <w:basedOn w:val="Normal"/>
    <w:rsid w:val="00FA3579"/>
    <w:pPr>
      <w:tabs>
        <w:tab w:val="left" w:pos="1134"/>
      </w:tabs>
      <w:spacing w:line="360" w:lineRule="auto"/>
      <w:ind w:leftChars="200" w:left="400"/>
    </w:pPr>
    <w:rPr>
      <w:rFonts w:ascii="Arial" w:hAnsi="Arial"/>
      <w:sz w:val="21"/>
      <w:szCs w:val="21"/>
    </w:rPr>
  </w:style>
  <w:style w:type="paragraph" w:customStyle="1" w:styleId="af5">
    <w:name w:val="脚注"/>
    <w:basedOn w:val="Normal"/>
    <w:rsid w:val="00FA3579"/>
    <w:pPr>
      <w:spacing w:after="90"/>
    </w:pPr>
    <w:rPr>
      <w:sz w:val="18"/>
      <w:szCs w:val="18"/>
    </w:rPr>
  </w:style>
  <w:style w:type="paragraph" w:customStyle="1" w:styleId="af6">
    <w:name w:val="编写建议"/>
    <w:basedOn w:val="Normal"/>
    <w:rsid w:val="00FA3579"/>
    <w:pPr>
      <w:spacing w:line="360" w:lineRule="auto"/>
      <w:ind w:firstLineChars="200" w:firstLine="420"/>
    </w:pPr>
    <w:rPr>
      <w:rFonts w:ascii="Arial" w:hAnsi="Arial" w:cs="Arial"/>
      <w:i/>
      <w:color w:val="0000FF"/>
      <w:sz w:val="21"/>
      <w:szCs w:val="21"/>
    </w:rPr>
  </w:style>
  <w:style w:type="paragraph" w:customStyle="1" w:styleId="af7">
    <w:name w:val="表号"/>
    <w:basedOn w:val="Normal"/>
    <w:next w:val="BodyTextFirstIndent"/>
    <w:rsid w:val="00FA3579"/>
    <w:pPr>
      <w:keepLines/>
      <w:widowControl/>
      <w:spacing w:line="360" w:lineRule="auto"/>
      <w:ind w:left="360" w:hanging="360"/>
      <w:jc w:val="center"/>
    </w:pPr>
    <w:rPr>
      <w:rFonts w:ascii="Arial" w:hAnsi="Arial"/>
      <w:sz w:val="18"/>
      <w:szCs w:val="18"/>
    </w:rPr>
  </w:style>
  <w:style w:type="paragraph" w:customStyle="1" w:styleId="af8">
    <w:name w:val="图号去除自动编号"/>
    <w:basedOn w:val="Normal"/>
    <w:rsid w:val="00FA3579"/>
    <w:pPr>
      <w:spacing w:before="105" w:line="360" w:lineRule="auto"/>
      <w:ind w:firstLine="425"/>
      <w:jc w:val="center"/>
    </w:pPr>
    <w:rPr>
      <w:sz w:val="21"/>
      <w:szCs w:val="21"/>
    </w:rPr>
  </w:style>
  <w:style w:type="paragraph" w:customStyle="1" w:styleId="CharCharChar">
    <w:name w:val="表头样式 Char Char Char"/>
    <w:basedOn w:val="Normal"/>
    <w:link w:val="CharCharCharChar"/>
    <w:rsid w:val="00FA3579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表格题注"/>
    <w:next w:val="Normal"/>
    <w:rsid w:val="00FA3579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7">
    <w:name w:val="摘要"/>
    <w:basedOn w:val="Normal"/>
    <w:rsid w:val="00FA3579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fa">
    <w:name w:val="封面文档标题"/>
    <w:basedOn w:val="Normal"/>
    <w:rsid w:val="00FA3579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TOC9">
    <w:name w:val="toc 9"/>
    <w:basedOn w:val="Normal"/>
    <w:next w:val="Normal"/>
    <w:rsid w:val="00FA3579"/>
    <w:pPr>
      <w:ind w:left="3360"/>
    </w:pPr>
  </w:style>
  <w:style w:type="paragraph" w:styleId="BodyTextFirstIndent">
    <w:name w:val="Body Text First Indent"/>
    <w:basedOn w:val="Normal"/>
    <w:link w:val="BodyTextFirstIndentChar"/>
    <w:rsid w:val="00FA3579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styleId="TOC4">
    <w:name w:val="toc 4"/>
    <w:basedOn w:val="Normal"/>
    <w:rsid w:val="00FA3579"/>
    <w:pPr>
      <w:ind w:left="1134" w:hanging="567"/>
    </w:pPr>
    <w:rPr>
      <w:rFonts w:ascii="Arial" w:hAnsi="Arial"/>
      <w:sz w:val="21"/>
      <w:szCs w:val="21"/>
    </w:rPr>
  </w:style>
  <w:style w:type="paragraph" w:styleId="TOC8">
    <w:name w:val="toc 8"/>
    <w:basedOn w:val="Normal"/>
    <w:next w:val="Normal"/>
    <w:rsid w:val="00FA3579"/>
    <w:pPr>
      <w:ind w:left="2940"/>
    </w:pPr>
  </w:style>
  <w:style w:type="paragraph" w:styleId="TableofFigures">
    <w:name w:val="table of figures"/>
    <w:basedOn w:val="TOC1"/>
    <w:rsid w:val="00FA3579"/>
    <w:pPr>
      <w:widowControl w:val="0"/>
      <w:spacing w:before="300" w:after="150" w:line="360" w:lineRule="auto"/>
      <w:jc w:val="center"/>
    </w:pPr>
  </w:style>
  <w:style w:type="paragraph" w:styleId="TOC5">
    <w:name w:val="toc 5"/>
    <w:basedOn w:val="Normal"/>
    <w:next w:val="Normal"/>
    <w:rsid w:val="00FA3579"/>
    <w:pPr>
      <w:ind w:left="1680"/>
    </w:pPr>
  </w:style>
  <w:style w:type="paragraph" w:customStyle="1" w:styleId="ReferenceList">
    <w:name w:val="Reference List"/>
    <w:basedOn w:val="Normal"/>
    <w:rsid w:val="00FA3579"/>
    <w:pPr>
      <w:tabs>
        <w:tab w:val="left" w:pos="420"/>
      </w:tabs>
      <w:ind w:left="420" w:hanging="420"/>
      <w:jc w:val="both"/>
    </w:pPr>
    <w:rPr>
      <w:rFonts w:ascii="Arial" w:hAnsi="Arial"/>
      <w:sz w:val="21"/>
      <w:szCs w:val="21"/>
    </w:rPr>
  </w:style>
  <w:style w:type="paragraph" w:customStyle="1" w:styleId="afb">
    <w:name w:val="备注说明"/>
    <w:basedOn w:val="Normal"/>
    <w:rsid w:val="00FA3579"/>
    <w:pPr>
      <w:keepLines/>
      <w:spacing w:line="360" w:lineRule="auto"/>
      <w:ind w:left="1134"/>
      <w:jc w:val="both"/>
    </w:pPr>
    <w:rPr>
      <w:sz w:val="21"/>
      <w:szCs w:val="21"/>
    </w:rPr>
  </w:style>
  <w:style w:type="paragraph" w:customStyle="1" w:styleId="afc">
    <w:name w:val="图号"/>
    <w:basedOn w:val="Normal"/>
    <w:rsid w:val="00FA3579"/>
    <w:p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d">
    <w:name w:val="文档标题"/>
    <w:basedOn w:val="Normal"/>
    <w:rsid w:val="00FA3579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TableText">
    <w:name w:val="Table Text"/>
    <w:basedOn w:val="Normal"/>
    <w:rsid w:val="00FA3579"/>
    <w:pPr>
      <w:tabs>
        <w:tab w:val="decimal" w:pos="0"/>
      </w:tabs>
    </w:pPr>
    <w:rPr>
      <w:sz w:val="24"/>
      <w:szCs w:val="24"/>
    </w:rPr>
  </w:style>
  <w:style w:type="paragraph" w:styleId="TOC1">
    <w:name w:val="toc 1"/>
    <w:basedOn w:val="Normal"/>
    <w:next w:val="Normal"/>
    <w:uiPriority w:val="39"/>
    <w:rsid w:val="00FA3579"/>
    <w:pPr>
      <w:widowControl/>
      <w:ind w:left="198" w:hanging="113"/>
    </w:pPr>
    <w:rPr>
      <w:rFonts w:ascii="Arial" w:hAnsi="Arial"/>
      <w:sz w:val="21"/>
      <w:szCs w:val="21"/>
    </w:rPr>
  </w:style>
  <w:style w:type="paragraph" w:styleId="TOC2">
    <w:name w:val="toc 2"/>
    <w:basedOn w:val="Normal"/>
    <w:uiPriority w:val="39"/>
    <w:rsid w:val="00FA3579"/>
    <w:pPr>
      <w:ind w:left="453" w:hanging="283"/>
    </w:pPr>
    <w:rPr>
      <w:rFonts w:ascii="Arial" w:hAnsi="Arial"/>
      <w:sz w:val="21"/>
      <w:szCs w:val="21"/>
    </w:rPr>
  </w:style>
  <w:style w:type="paragraph" w:styleId="DocumentMap">
    <w:name w:val="Document Map"/>
    <w:basedOn w:val="Normal"/>
    <w:rsid w:val="00FA3579"/>
    <w:pPr>
      <w:shd w:val="clear" w:color="auto" w:fill="000080"/>
    </w:pPr>
  </w:style>
  <w:style w:type="paragraph" w:styleId="NormalIndent">
    <w:name w:val="Normal Indent"/>
    <w:basedOn w:val="Normal"/>
    <w:rsid w:val="00FA3579"/>
    <w:pPr>
      <w:spacing w:after="120"/>
      <w:ind w:left="720"/>
    </w:pPr>
    <w:rPr>
      <w:sz w:val="21"/>
    </w:rPr>
  </w:style>
  <w:style w:type="paragraph" w:customStyle="1" w:styleId="afe">
    <w:name w:val="修订记录"/>
    <w:basedOn w:val="Normal"/>
    <w:rsid w:val="00FA3579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f">
    <w:name w:val="参考资料清单"/>
    <w:basedOn w:val="Normal"/>
    <w:rsid w:val="00FA3579"/>
    <w:pPr>
      <w:spacing w:line="360" w:lineRule="auto"/>
      <w:ind w:left="360" w:hanging="360"/>
      <w:jc w:val="both"/>
    </w:pPr>
    <w:rPr>
      <w:rFonts w:ascii="Arial" w:hAnsi="Arial"/>
      <w:sz w:val="21"/>
      <w:szCs w:val="21"/>
    </w:rPr>
  </w:style>
  <w:style w:type="paragraph" w:customStyle="1" w:styleId="aff0">
    <w:name w:val="页眉文档名称样式"/>
    <w:basedOn w:val="Normal"/>
    <w:rsid w:val="00FA3579"/>
    <w:rPr>
      <w:sz w:val="18"/>
      <w:szCs w:val="18"/>
    </w:rPr>
  </w:style>
  <w:style w:type="paragraph" w:customStyle="1" w:styleId="Char1">
    <w:name w:val="编写建议 Char"/>
    <w:basedOn w:val="Normal"/>
    <w:rsid w:val="00FA3579"/>
    <w:pPr>
      <w:spacing w:line="360" w:lineRule="auto"/>
      <w:ind w:firstLineChars="200" w:firstLine="420"/>
    </w:pPr>
    <w:rPr>
      <w:rFonts w:ascii="Arial" w:hAnsi="Arial" w:cs="Arial"/>
      <w:i/>
      <w:color w:val="0000FF"/>
      <w:sz w:val="21"/>
      <w:szCs w:val="21"/>
    </w:rPr>
  </w:style>
  <w:style w:type="paragraph" w:customStyle="1" w:styleId="aff1">
    <w:name w:val="页眉密级样式"/>
    <w:basedOn w:val="Normal"/>
    <w:rsid w:val="00FA3579"/>
    <w:pPr>
      <w:jc w:val="right"/>
    </w:pPr>
    <w:rPr>
      <w:sz w:val="18"/>
      <w:szCs w:val="18"/>
    </w:rPr>
  </w:style>
  <w:style w:type="paragraph" w:customStyle="1" w:styleId="CharCharCharChar0">
    <w:name w:val="编写建议 Char Char Char Char"/>
    <w:basedOn w:val="Normal"/>
    <w:link w:val="CharCharCharCharChar"/>
    <w:rsid w:val="00FA3579"/>
    <w:pPr>
      <w:keepNext/>
      <w:widowControl/>
      <w:spacing w:line="360" w:lineRule="auto"/>
      <w:ind w:firstLineChars="200" w:firstLine="200"/>
    </w:pPr>
    <w:rPr>
      <w:rFonts w:cs="Arial"/>
      <w:i/>
      <w:color w:val="0000FF"/>
      <w:sz w:val="21"/>
      <w:szCs w:val="21"/>
    </w:rPr>
  </w:style>
  <w:style w:type="character" w:customStyle="1" w:styleId="apple-converted-space">
    <w:name w:val="apple-converted-space"/>
    <w:basedOn w:val="DefaultParagraphFont"/>
    <w:rsid w:val="00E11CCB"/>
  </w:style>
  <w:style w:type="table" w:styleId="TableGrid">
    <w:name w:val="Table Grid"/>
    <w:basedOn w:val="TableNormal"/>
    <w:uiPriority w:val="59"/>
    <w:rsid w:val="00F7541D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449E8"/>
    <w:pPr>
      <w:keepLines/>
      <w:tabs>
        <w:tab w:val="clear" w:pos="360"/>
      </w:tabs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91;&#26723;\&#27979;&#35797;&#25253;&#21578;\XXX&#29256;&#26412;&#27979;&#35797;&#25253;&#21578;.dot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/>
    <c:plotArea>
      <c:layout/>
      <c:barChart>
        <c:barDir val="col"/>
        <c:grouping val="clustered"/>
        <c:ser>
          <c:idx val="0"/>
          <c:order val="0"/>
          <c:tx>
            <c:v>响应时间(ms)</c:v>
          </c:tx>
          <c:cat>
            <c:strRef>
              <c:f>Sheet1!$A$1:$A$2</c:f>
              <c:strCache>
                <c:ptCount val="2"/>
                <c:pt idx="0">
                  <c:v>2.8.3</c:v>
                </c:pt>
                <c:pt idx="1">
                  <c:v>2.8.4</c:v>
                </c:pt>
              </c:strCache>
            </c:strRef>
          </c:cat>
          <c:val>
            <c:numRef>
              <c:f>Sheet1!$B$1:$B$2</c:f>
              <c:numCache>
                <c:formatCode>General</c:formatCode>
                <c:ptCount val="2"/>
                <c:pt idx="0">
                  <c:v>7</c:v>
                </c:pt>
                <c:pt idx="1">
                  <c:v>5</c:v>
                </c:pt>
              </c:numCache>
            </c:numRef>
          </c:val>
        </c:ser>
        <c:axId val="263603712"/>
        <c:axId val="303325952"/>
      </c:barChart>
      <c:catAx>
        <c:axId val="263603712"/>
        <c:scaling>
          <c:orientation val="minMax"/>
        </c:scaling>
        <c:axPos val="b"/>
        <c:tickLblPos val="nextTo"/>
        <c:crossAx val="303325952"/>
        <c:crosses val="autoZero"/>
        <c:auto val="1"/>
        <c:lblAlgn val="ctr"/>
        <c:lblOffset val="100"/>
      </c:catAx>
      <c:valAx>
        <c:axId val="303325952"/>
        <c:scaling>
          <c:orientation val="minMax"/>
        </c:scaling>
        <c:axPos val="l"/>
        <c:numFmt formatCode="General" sourceLinked="1"/>
        <c:tickLblPos val="nextTo"/>
        <c:crossAx val="26360371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/>
    <c:plotArea>
      <c:layout/>
      <c:barChart>
        <c:barDir val="col"/>
        <c:grouping val="clustered"/>
        <c:ser>
          <c:idx val="0"/>
          <c:order val="0"/>
          <c:tx>
            <c:v>tps</c:v>
          </c:tx>
          <c:cat>
            <c:strRef>
              <c:f>Sheet1!$A$4:$A$5</c:f>
              <c:strCache>
                <c:ptCount val="2"/>
                <c:pt idx="0">
                  <c:v>2.8.3</c:v>
                </c:pt>
                <c:pt idx="1">
                  <c:v>2.8.4</c:v>
                </c:pt>
              </c:strCache>
            </c:strRef>
          </c:cat>
          <c:val>
            <c:numRef>
              <c:f>Sheet1!$B$4:$B$5</c:f>
              <c:numCache>
                <c:formatCode>General</c:formatCode>
                <c:ptCount val="2"/>
                <c:pt idx="0">
                  <c:v>15096.821</c:v>
                </c:pt>
                <c:pt idx="1">
                  <c:v>21322.897000000001</c:v>
                </c:pt>
              </c:numCache>
            </c:numRef>
          </c:val>
        </c:ser>
        <c:axId val="316603776"/>
        <c:axId val="316725120"/>
      </c:barChart>
      <c:catAx>
        <c:axId val="316603776"/>
        <c:scaling>
          <c:orientation val="minMax"/>
        </c:scaling>
        <c:axPos val="b"/>
        <c:tickLblPos val="nextTo"/>
        <c:crossAx val="316725120"/>
        <c:crosses val="autoZero"/>
        <c:auto val="1"/>
        <c:lblAlgn val="ctr"/>
        <c:lblOffset val="100"/>
      </c:catAx>
      <c:valAx>
        <c:axId val="316725120"/>
        <c:scaling>
          <c:orientation val="minMax"/>
        </c:scaling>
        <c:axPos val="l"/>
        <c:numFmt formatCode="General" sourceLinked="1"/>
        <c:tickLblPos val="nextTo"/>
        <c:crossAx val="31660377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E90F0-CD4B-424A-9268-593802279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XXX版本测试报告.dot</Template>
  <TotalTime>17</TotalTime>
  <Pages>7</Pages>
  <Words>347</Words>
  <Characters>1983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广州巨杉软件开发有限公司</vt:lpstr>
    </vt:vector>
  </TitlesOfParts>
  <Company>Huawei Technologies Co., Ltd.</Company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广州巨杉软件开发有限公司</dc:title>
  <dc:subject/>
  <dc:creator>wuyan</dc:creator>
  <cp:keywords/>
  <cp:lastModifiedBy>wangwenjing</cp:lastModifiedBy>
  <cp:revision>7</cp:revision>
  <cp:lastPrinted>1601-01-01T00:00:00Z</cp:lastPrinted>
  <dcterms:created xsi:type="dcterms:W3CDTF">2018-03-12T08:41:00Z</dcterms:created>
  <dcterms:modified xsi:type="dcterms:W3CDTF">2018-03-12T08:58:00Z</dcterms:modified>
  <cp:category>其它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1264406784</vt:lpwstr>
  </property>
  <property fmtid="{D5CDD505-2E9C-101B-9397-08002B2CF9AE}" pid="3" name="KSOProductBuildVer">
    <vt:lpwstr>2052-6.6.0.2699</vt:lpwstr>
  </property>
</Properties>
</file>