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5E056C">
            <w:pPr>
              <w:jc w:val="left"/>
            </w:pPr>
            <w:r>
              <w:t>2014/</w:t>
            </w:r>
            <w:r w:rsidR="00594EB7">
              <w:rPr>
                <w:rFonts w:hint="eastAsia"/>
              </w:rPr>
              <w:t>11</w:t>
            </w:r>
            <w:r w:rsidR="00D71F4C">
              <w:rPr>
                <w:rFonts w:hint="eastAsia"/>
              </w:rPr>
              <w:t>/</w:t>
            </w:r>
            <w:r w:rsidR="005E056C">
              <w:rPr>
                <w:rFonts w:hint="eastAsia"/>
              </w:rPr>
              <w:t>24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D6EDC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  <w:r w:rsidR="00BD037F">
              <w:rPr>
                <w:rFonts w:hint="eastAsia"/>
              </w:rPr>
              <w:t>、武赟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5E056C" w:rsidP="00052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7499B" w:rsidRDefault="008D1CB8" w:rsidP="00594EB7">
      <w:pPr>
        <w:ind w:firstLineChars="50" w:firstLine="105"/>
        <w:jc w:val="left"/>
      </w:pPr>
      <w:r>
        <w:rPr>
          <w:rFonts w:hint="eastAsia"/>
        </w:rPr>
        <w:t>snapshot</w:t>
      </w:r>
      <w:r>
        <w:rPr>
          <w:rFonts w:hint="eastAsia"/>
        </w:rPr>
        <w:t>中</w:t>
      </w:r>
      <w:r>
        <w:rPr>
          <w:rFonts w:hint="eastAsia"/>
        </w:rPr>
        <w:t>COUNT</w:t>
      </w:r>
      <w:r>
        <w:rPr>
          <w:rFonts w:hint="eastAsia"/>
        </w:rPr>
        <w:t>值计数问题，原因：有后台预读取线程。</w:t>
      </w:r>
    </w:p>
    <w:p w:rsidR="00CD6EDC" w:rsidRDefault="00CD6EDC" w:rsidP="00594EB7">
      <w:pPr>
        <w:ind w:firstLineChars="50" w:firstLine="105"/>
        <w:jc w:val="left"/>
      </w:pPr>
      <w:r>
        <w:rPr>
          <w:rFonts w:hint="eastAsia"/>
        </w:rPr>
        <w:t>-34</w:t>
      </w:r>
      <w:r>
        <w:rPr>
          <w:rFonts w:hint="eastAsia"/>
        </w:rPr>
        <w:t>的问题确定是否是备上尚不存在相应的</w:t>
      </w:r>
      <w:r>
        <w:rPr>
          <w:rFonts w:hint="eastAsia"/>
        </w:rPr>
        <w:t>CS</w:t>
      </w:r>
    </w:p>
    <w:p w:rsidR="00CD6EDC" w:rsidRDefault="00CD6EDC" w:rsidP="00594EB7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并发写需要跟武赟确认</w:t>
      </w:r>
    </w:p>
    <w:p w:rsidR="00CD6EDC" w:rsidRPr="00CD6EDC" w:rsidRDefault="00CD6EDC" w:rsidP="00594EB7">
      <w:pPr>
        <w:ind w:firstLineChars="50" w:firstLine="105"/>
        <w:jc w:val="left"/>
      </w:pPr>
      <w:r>
        <w:rPr>
          <w:rFonts w:hint="eastAsia"/>
        </w:rPr>
        <w:t>CI</w:t>
      </w:r>
      <w:r>
        <w:rPr>
          <w:rFonts w:hint="eastAsia"/>
        </w:rPr>
        <w:t>上考虑关掉预取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EF109F">
              <w:rPr>
                <w:rFonts w:hint="eastAsia"/>
              </w:rPr>
              <w:t>，预期本周完成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），预期本周完成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Pr="00BF7671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</w:tc>
      </w:tr>
      <w:tr w:rsidR="0081325F" w:rsidRPr="00BF7671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 xml:space="preserve">C# 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钊波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A44DC4" w:rsidP="00C06DF9">
            <w:pPr>
              <w:jc w:val="left"/>
            </w:pPr>
            <w:r>
              <w:t>S</w:t>
            </w:r>
            <w:r>
              <w:rPr>
                <w:rFonts w:hint="eastAsia"/>
              </w:rPr>
              <w:t>ample</w:t>
            </w:r>
            <w:r>
              <w:rPr>
                <w:rFonts w:hint="eastAsia"/>
              </w:rPr>
              <w:t>还没有完成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 w:rsidRPr="009A3907">
              <w:rPr>
                <w:rFonts w:hint="eastAsia"/>
              </w:rPr>
              <w:t>现在缺机器实施</w:t>
            </w:r>
            <w:r>
              <w:rPr>
                <w:rFonts w:hint="eastAsia"/>
              </w:rPr>
              <w:t>，但是可在物理机上部署，但是不独占物理机。</w:t>
            </w:r>
          </w:p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正在前期准备中</w:t>
            </w:r>
          </w:p>
          <w:p w:rsidR="0081325F" w:rsidRPr="009A3907" w:rsidRDefault="004579BD" w:rsidP="00052B1B">
            <w:pPr>
              <w:jc w:val="left"/>
            </w:pPr>
            <w:r>
              <w:rPr>
                <w:rFonts w:hint="eastAsia"/>
              </w:rPr>
              <w:t>【</w:t>
            </w:r>
            <w:r w:rsidR="0081325F">
              <w:rPr>
                <w:rFonts w:hint="eastAsia"/>
              </w:rPr>
              <w:t>挂起</w:t>
            </w:r>
            <w:r>
              <w:rPr>
                <w:rFonts w:hint="eastAsia"/>
              </w:rPr>
              <w:t>】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测试报告的容错性</w:t>
            </w:r>
          </w:p>
        </w:tc>
        <w:tc>
          <w:tcPr>
            <w:tcW w:w="992" w:type="dxa"/>
          </w:tcPr>
          <w:p w:rsidR="004579BD" w:rsidRPr="00B7499B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继续</w:t>
            </w:r>
            <w:r w:rsidR="00A44DC4">
              <w:rPr>
                <w:rFonts w:hint="eastAsia"/>
              </w:rPr>
              <w:t>，</w:t>
            </w:r>
            <w:r w:rsidR="00A44DC4">
              <w:rPr>
                <w:rFonts w:hint="eastAsia"/>
              </w:rPr>
              <w:t>C/C++</w:t>
            </w:r>
            <w:r w:rsidR="00A44DC4">
              <w:rPr>
                <w:rFonts w:hint="eastAsia"/>
              </w:rPr>
              <w:t>的完成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ant-sdbtask.jar</w:t>
            </w:r>
            <w:r w:rsidR="000770C5">
              <w:rPr>
                <w:rFonts w:hint="eastAsia"/>
              </w:rPr>
              <w:t>测试用例包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已经完成，未测试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设计新的文档架构【应客户需求】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E317E9" w:rsidP="00052B1B">
            <w:pPr>
              <w:jc w:val="left"/>
            </w:pPr>
            <w:r>
              <w:rPr>
                <w:rFonts w:hint="eastAsia"/>
              </w:rPr>
              <w:t>重新考虑实现方式</w:t>
            </w:r>
          </w:p>
        </w:tc>
      </w:tr>
      <w:tr w:rsidR="00E317E9" w:rsidRPr="00A058BA" w:rsidTr="00F65692">
        <w:tc>
          <w:tcPr>
            <w:tcW w:w="3652" w:type="dxa"/>
          </w:tcPr>
          <w:p w:rsidR="00E317E9" w:rsidRDefault="00E317E9" w:rsidP="00C06DF9">
            <w:r>
              <w:rPr>
                <w:rFonts w:hint="eastAsia"/>
              </w:rPr>
              <w:t>代码加开源协议头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Pr="00BF7671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44DC4" w:rsidRPr="00A44DC4" w:rsidTr="00F65692">
        <w:tc>
          <w:tcPr>
            <w:tcW w:w="3652" w:type="dxa"/>
          </w:tcPr>
          <w:p w:rsidR="00A44DC4" w:rsidRPr="00A44DC4" w:rsidRDefault="00A44DC4" w:rsidP="00052B1B">
            <w:pPr>
              <w:jc w:val="left"/>
            </w:pPr>
            <w:r w:rsidRPr="00A44DC4">
              <w:rPr>
                <w:rFonts w:hint="eastAsia"/>
              </w:rPr>
              <w:t>OM</w:t>
            </w:r>
            <w:r>
              <w:rPr>
                <w:rFonts w:hint="eastAsia"/>
              </w:rPr>
              <w:t>新功能设计（数据操作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接口）</w:t>
            </w:r>
          </w:p>
        </w:tc>
        <w:tc>
          <w:tcPr>
            <w:tcW w:w="992" w:type="dxa"/>
          </w:tcPr>
          <w:p w:rsidR="00A44DC4" w:rsidRPr="00A44DC4" w:rsidRDefault="00A44DC4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A44DC4" w:rsidRPr="00A44DC4" w:rsidRDefault="00A44DC4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A44DC4" w:rsidRPr="00A44DC4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Pr="00A44DC4" w:rsidRDefault="00E317E9" w:rsidP="00052B1B">
            <w:pPr>
              <w:jc w:val="left"/>
            </w:pPr>
            <w:r>
              <w:rPr>
                <w:rFonts w:hint="eastAsia"/>
              </w:rPr>
              <w:t>接口已经确定</w:t>
            </w:r>
          </w:p>
        </w:tc>
      </w:tr>
      <w:tr w:rsidR="00E317E9" w:rsidRPr="00A44DC4" w:rsidTr="00F65692">
        <w:tc>
          <w:tcPr>
            <w:tcW w:w="3652" w:type="dxa"/>
          </w:tcPr>
          <w:p w:rsidR="00E317E9" w:rsidRPr="00A44DC4" w:rsidRDefault="00E317E9" w:rsidP="00052B1B">
            <w:pPr>
              <w:jc w:val="left"/>
            </w:pPr>
            <w:r>
              <w:rPr>
                <w:rFonts w:hint="eastAsia"/>
              </w:rPr>
              <w:t>写一个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关于</w:t>
            </w:r>
            <w:r>
              <w:rPr>
                <w:rFonts w:hint="eastAsia"/>
              </w:rPr>
              <w:t>PG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Pr="00A44DC4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</w:p>
        </w:tc>
      </w:tr>
      <w:tr w:rsidR="004579BD" w:rsidRPr="00BF7671" w:rsidTr="00F65692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707E46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构建开源社区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许建辉，何嘉文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E317E9" w:rsidP="00052B1B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进入网页开发阶段</w:t>
            </w:r>
          </w:p>
        </w:tc>
      </w:tr>
      <w:tr w:rsidR="00A44DC4" w:rsidRPr="00707E46" w:rsidTr="00F65692">
        <w:tc>
          <w:tcPr>
            <w:tcW w:w="3652" w:type="dxa"/>
          </w:tcPr>
          <w:p w:rsidR="00A44DC4" w:rsidRDefault="00A44DC4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A44DC4" w:rsidRDefault="00A44D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44DC4" w:rsidRDefault="00474C50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A44DC4" w:rsidRPr="00BF7671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78435B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579BD" w:rsidRDefault="004579BD" w:rsidP="00F34FF4"/>
          <w:p w:rsidR="004579BD" w:rsidRPr="00F34FF4" w:rsidRDefault="004579BD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579BD" w:rsidRPr="00DF25F3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驱动兼容【第二阶段】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</w:p>
        </w:tc>
      </w:tr>
      <w:tr w:rsidR="00E317E9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并发读写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</w:p>
        </w:tc>
      </w:tr>
      <w:tr w:rsidR="00E317E9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E317E9" w:rsidRDefault="00E317E9" w:rsidP="00052B1B">
            <w:pPr>
              <w:jc w:val="left"/>
            </w:pPr>
            <w:r>
              <w:t>M</w:t>
            </w:r>
            <w:r>
              <w:rPr>
                <w:rFonts w:hint="eastAsia"/>
              </w:rPr>
              <w:t>atch</w:t>
            </w:r>
            <w:r>
              <w:rPr>
                <w:rFonts w:hint="eastAsia"/>
              </w:rPr>
              <w:t>索引的优化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查询的所有字段都在索引字段中时，只做一次匹配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已经完成，需要测试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Default="00E317E9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rPr>
                <w:rFonts w:hint="eastAsia"/>
              </w:rPr>
              <w:t>讨论并补充测试导入导出工具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胡晓均，丁普升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4A0B54" w:rsidP="00052B1B">
            <w:pPr>
              <w:jc w:val="left"/>
            </w:pPr>
            <w:r>
              <w:rPr>
                <w:rFonts w:hint="eastAsia"/>
              </w:rPr>
              <w:t>已经分析过，待补充测试用例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Default="00E317E9" w:rsidP="00095CC3">
            <w:pPr>
              <w:tabs>
                <w:tab w:val="left" w:pos="2283"/>
                <w:tab w:val="left" w:pos="2309"/>
              </w:tabs>
              <w:jc w:val="left"/>
            </w:pP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的导入导出工具</w:t>
            </w:r>
          </w:p>
        </w:tc>
        <w:tc>
          <w:tcPr>
            <w:tcW w:w="992" w:type="dxa"/>
          </w:tcPr>
          <w:p w:rsidR="00E317E9" w:rsidRPr="0078435B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E317E9" w:rsidRDefault="00E317E9" w:rsidP="0078435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4A0B54" w:rsidP="00052B1B">
            <w:pPr>
              <w:jc w:val="left"/>
            </w:pPr>
            <w:r>
              <w:rPr>
                <w:rFonts w:hint="eastAsia"/>
              </w:rPr>
              <w:t>已经测试，待补充自动化测试用例</w:t>
            </w: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E317E9" w:rsidRPr="00484F60" w:rsidRDefault="00E317E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317E9" w:rsidRPr="00474C50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E317E9" w:rsidRDefault="00E317E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>上加一层适配</w:t>
            </w:r>
            <w:r w:rsidR="00C65AC7">
              <w:rPr>
                <w:rFonts w:hint="eastAsia"/>
              </w:rPr>
              <w:t>，了解</w:t>
            </w:r>
            <w:proofErr w:type="spellStart"/>
            <w:r w:rsidR="00C65AC7">
              <w:rPr>
                <w:rFonts w:hint="eastAsia"/>
              </w:rPr>
              <w:t>levelDB</w:t>
            </w:r>
            <w:proofErr w:type="spellEnd"/>
            <w:r w:rsidR="00C65AC7">
              <w:rPr>
                <w:rFonts w:hint="eastAsia"/>
              </w:rPr>
              <w:t>,</w:t>
            </w:r>
            <w:r w:rsidR="00C65AC7">
              <w:rPr>
                <w:rFonts w:hint="eastAsia"/>
              </w:rPr>
              <w:t>考虑在</w:t>
            </w:r>
            <w:proofErr w:type="spellStart"/>
            <w:r w:rsidR="00C65AC7">
              <w:rPr>
                <w:rFonts w:hint="eastAsia"/>
              </w:rPr>
              <w:t>Sequoiadb</w:t>
            </w:r>
            <w:proofErr w:type="spellEnd"/>
            <w:r w:rsidR="00C65AC7">
              <w:rPr>
                <w:rFonts w:hint="eastAsia"/>
              </w:rPr>
              <w:t>哪一层新增接口。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6856F8" w:rsidRPr="00BF7671" w:rsidTr="00594EB7">
        <w:tc>
          <w:tcPr>
            <w:tcW w:w="365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驱动消息校验不严谨</w:t>
            </w:r>
          </w:p>
        </w:tc>
        <w:tc>
          <w:tcPr>
            <w:tcW w:w="99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6856F8" w:rsidRPr="00C06DF9" w:rsidRDefault="006856F8" w:rsidP="00D30083">
            <w:pPr>
              <w:jc w:val="left"/>
            </w:pPr>
          </w:p>
        </w:tc>
        <w:tc>
          <w:tcPr>
            <w:tcW w:w="1818" w:type="dxa"/>
          </w:tcPr>
          <w:p w:rsidR="006856F8" w:rsidRPr="00C06DF9" w:rsidRDefault="006856F8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B75751" w:rsidP="00052B1B">
      <w:pPr>
        <w:ind w:firstLineChars="200" w:firstLine="420"/>
        <w:jc w:val="left"/>
      </w:pPr>
      <w:r>
        <w:rPr>
          <w:rFonts w:hint="eastAsia"/>
        </w:rPr>
        <w:t>许导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大会收获分享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38"/>
        <w:gridCol w:w="12"/>
        <w:gridCol w:w="980"/>
        <w:gridCol w:w="12"/>
        <w:gridCol w:w="1032"/>
        <w:gridCol w:w="12"/>
        <w:gridCol w:w="1016"/>
        <w:gridCol w:w="1822"/>
      </w:tblGrid>
      <w:tr w:rsidR="00CD6F6D" w:rsidTr="00E42EDA">
        <w:tc>
          <w:tcPr>
            <w:tcW w:w="363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2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所有开发</w:t>
            </w:r>
            <w:r w:rsidRPr="00840FD3">
              <w:rPr>
                <w:rFonts w:hint="eastAsia"/>
                <w:color w:val="BFBFBF" w:themeColor="background1" w:themeShade="BF"/>
              </w:rPr>
              <w:t>samples</w:t>
            </w:r>
            <w:r w:rsidRPr="00840FD3">
              <w:rPr>
                <w:rFonts w:hint="eastAsia"/>
                <w:color w:val="BFBFBF" w:themeColor="background1" w:themeShade="BF"/>
              </w:rPr>
              <w:t>文档整理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1.10</w:t>
            </w:r>
            <w:r w:rsidRPr="00840FD3">
              <w:rPr>
                <w:rFonts w:hint="eastAsia"/>
                <w:color w:val="BFBFBF" w:themeColor="background1" w:themeShade="BF"/>
              </w:rPr>
              <w:t>兼容性测试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  <w:r w:rsidRPr="00840FD3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驱动</w:t>
            </w:r>
            <w:r w:rsidRPr="00840FD3">
              <w:rPr>
                <w:rFonts w:hint="eastAsia"/>
                <w:color w:val="BFBFBF" w:themeColor="background1" w:themeShade="BF"/>
              </w:rPr>
              <w:t>lob</w:t>
            </w:r>
            <w:r w:rsidRPr="00840FD3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E42EDA">
        <w:tc>
          <w:tcPr>
            <w:tcW w:w="363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正则表达式中以</w:t>
            </w:r>
            <w:r w:rsidRPr="00840FD3">
              <w:rPr>
                <w:rFonts w:hint="eastAsia"/>
                <w:color w:val="BFBFBF" w:themeColor="background1" w:themeShade="BF"/>
              </w:rPr>
              <w:t>^</w:t>
            </w:r>
            <w:r w:rsidRPr="00840FD3">
              <w:rPr>
                <w:rFonts w:hint="eastAsia"/>
                <w:color w:val="BFBFBF" w:themeColor="background1" w:themeShade="BF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测试完成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C</w:t>
            </w:r>
            <w:r w:rsidRPr="004579BD">
              <w:rPr>
                <w:rFonts w:hint="eastAsia"/>
                <w:color w:val="BFBFBF" w:themeColor="background1" w:themeShade="BF"/>
              </w:rPr>
              <w:t>、</w:t>
            </w:r>
            <w:r w:rsidRPr="004579BD">
              <w:rPr>
                <w:rFonts w:hint="eastAsia"/>
                <w:color w:val="BFBFBF" w:themeColor="background1" w:themeShade="BF"/>
              </w:rPr>
              <w:t>CPP</w:t>
            </w:r>
            <w:r w:rsidRPr="004579BD">
              <w:rPr>
                <w:rFonts w:hint="eastAsia"/>
                <w:color w:val="BFBFBF" w:themeColor="background1" w:themeShade="BF"/>
              </w:rPr>
              <w:t>静态库测试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</w:t>
            </w:r>
            <w:r>
              <w:rPr>
                <w:rFonts w:hint="eastAsia"/>
                <w:color w:val="BFBFBF" w:themeColor="background1" w:themeShade="BF"/>
              </w:rPr>
              <w:t>05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lob</w:t>
            </w:r>
            <w:r w:rsidRPr="004579BD">
              <w:rPr>
                <w:rFonts w:hint="eastAsia"/>
                <w:color w:val="BFBFBF" w:themeColor="background1" w:themeShade="BF"/>
              </w:rPr>
              <w:t>测试上</w:t>
            </w:r>
            <w:r w:rsidRPr="004579BD">
              <w:rPr>
                <w:rFonts w:hint="eastAsia"/>
                <w:color w:val="BFBFBF" w:themeColor="background1" w:themeShade="BF"/>
              </w:rPr>
              <w:t>CI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解决之前的几个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OM</w:t>
            </w:r>
            <w:r w:rsidRPr="004579BD">
              <w:rPr>
                <w:rFonts w:hint="eastAsia"/>
                <w:color w:val="BFBFBF" w:themeColor="background1" w:themeShade="BF"/>
              </w:rPr>
              <w:t>语言包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嘉文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color w:val="BFBFBF" w:themeColor="background1" w:themeShade="BF"/>
              </w:rPr>
              <w:tab/>
            </w: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E42EDA">
        <w:tc>
          <w:tcPr>
            <w:tcW w:w="363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11-5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6E5B" w:rsidTr="00E42EDA">
        <w:tc>
          <w:tcPr>
            <w:tcW w:w="3638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lob</w:t>
            </w:r>
            <w:r w:rsidRPr="00076E5B">
              <w:rPr>
                <w:rFonts w:hint="eastAsia"/>
                <w:color w:val="BFBFBF" w:themeColor="background1" w:themeShade="BF"/>
              </w:rPr>
              <w:t>集群模式开发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备份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  <w:r w:rsidRPr="00076E5B">
              <w:rPr>
                <w:rFonts w:hint="eastAsia"/>
                <w:color w:val="BFBFBF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</w:p>
        </w:tc>
      </w:tr>
      <w:tr w:rsidR="00E42EDA" w:rsidRPr="0078435B" w:rsidTr="00E42EDA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导入导出工具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RPr="00A44DC4" w:rsidTr="00E42EDA">
        <w:tc>
          <w:tcPr>
            <w:tcW w:w="3650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 xml:space="preserve">C/C++ </w:t>
            </w:r>
            <w:r w:rsidRPr="00E42EDA">
              <w:rPr>
                <w:rFonts w:hint="eastAsia"/>
                <w:color w:val="BFBFBF" w:themeColor="background1" w:themeShade="BF"/>
              </w:rPr>
              <w:t>接口修改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钊波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已经完成，需要提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优化</w:t>
            </w:r>
            <w:r w:rsidRPr="00E42EDA">
              <w:rPr>
                <w:rFonts w:hint="eastAsia"/>
                <w:color w:val="BFBFBF" w:themeColor="background1" w:themeShade="BF"/>
              </w:rPr>
              <w:t xml:space="preserve"> OM</w:t>
            </w:r>
            <w:r w:rsidRPr="00E42EDA">
              <w:rPr>
                <w:rFonts w:hint="eastAsia"/>
                <w:color w:val="BFBFBF" w:themeColor="background1" w:themeShade="BF"/>
              </w:rPr>
              <w:t>自动生成配置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已经完成，补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E42EDA">
              <w:rPr>
                <w:rFonts w:hint="eastAsia"/>
                <w:color w:val="BFBFBF" w:themeColor="background1" w:themeShade="BF"/>
              </w:rPr>
              <w:lastRenderedPageBreak/>
              <w:t>findAndRemove</w:t>
            </w:r>
            <w:proofErr w:type="spellEnd"/>
            <w:r w:rsidRPr="00E42ED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11-17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已经完成，暂时是临时方案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323305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补充</w:t>
            </w: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缓存的测试用例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32330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帮助天津中行解决几个问题及给客户解答问题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搭建</w:t>
            </w:r>
            <w:r w:rsidRPr="00E42EDA">
              <w:rPr>
                <w:rFonts w:hint="eastAsia"/>
                <w:color w:val="BFBFBF" w:themeColor="background1" w:themeShade="BF"/>
              </w:rPr>
              <w:t>BI</w:t>
            </w:r>
            <w:r w:rsidRPr="00E42EDA">
              <w:rPr>
                <w:rFonts w:hint="eastAsia"/>
                <w:color w:val="BFBFBF" w:themeColor="background1" w:themeShade="BF"/>
              </w:rPr>
              <w:t>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E42EDA">
        <w:tc>
          <w:tcPr>
            <w:tcW w:w="363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华际搭建</w:t>
            </w:r>
            <w:r w:rsidRPr="00E42EDA">
              <w:rPr>
                <w:rFonts w:hint="eastAsia"/>
                <w:color w:val="BFBFBF" w:themeColor="background1" w:themeShade="BF"/>
              </w:rPr>
              <w:t>Jasper</w:t>
            </w:r>
            <w:r w:rsidRPr="00E42EDA">
              <w:rPr>
                <w:rFonts w:hint="eastAsia"/>
                <w:color w:val="BFBFBF" w:themeColor="background1" w:themeShade="BF"/>
              </w:rPr>
              <w:t>和</w:t>
            </w:r>
            <w:r w:rsidRPr="00E42EDA">
              <w:rPr>
                <w:rFonts w:hint="eastAsia"/>
                <w:color w:val="BFBFBF" w:themeColor="background1" w:themeShade="BF"/>
              </w:rPr>
              <w:t>HIVE</w:t>
            </w:r>
            <w:r w:rsidRPr="00E42EDA">
              <w:rPr>
                <w:rFonts w:hint="eastAsia"/>
                <w:color w:val="BFBFBF" w:themeColor="background1" w:themeShade="BF"/>
              </w:rPr>
              <w:t>、</w:t>
            </w:r>
            <w:r w:rsidRPr="00E42EDA">
              <w:rPr>
                <w:rFonts w:hint="eastAsia"/>
                <w:color w:val="BFBFBF" w:themeColor="background1" w:themeShade="BF"/>
              </w:rPr>
              <w:t>PG</w:t>
            </w:r>
            <w:r w:rsidRPr="00E42EDA">
              <w:rPr>
                <w:rFonts w:hint="eastAsia"/>
                <w:color w:val="BFBFBF" w:themeColor="background1" w:themeShade="BF"/>
              </w:rPr>
              <w:t>报表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4A0B54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C#</w:t>
            </w:r>
            <w:r w:rsidRPr="004A0B54">
              <w:rPr>
                <w:rFonts w:hint="eastAsia"/>
                <w:color w:val="EEECE1" w:themeColor="background2"/>
              </w:rPr>
              <w:t>驱动报错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已经解决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AC569D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集群性能问题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已经解释清楚</w:t>
            </w:r>
          </w:p>
        </w:tc>
      </w:tr>
      <w:tr w:rsidR="00AC569D" w:rsidTr="00E42EDA">
        <w:tc>
          <w:tcPr>
            <w:tcW w:w="3638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AC569D">
              <w:rPr>
                <w:rFonts w:hint="eastAsia"/>
                <w:color w:val="EEECE1" w:themeColor="background2"/>
              </w:rPr>
              <w:t>MongoDB</w:t>
            </w:r>
            <w:proofErr w:type="spellEnd"/>
            <w:r w:rsidRPr="00AC569D">
              <w:rPr>
                <w:rFonts w:hint="eastAsia"/>
                <w:color w:val="EEECE1" w:themeColor="background2"/>
              </w:rPr>
              <w:t>驱动兼容【第一阶段】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2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文档已经完成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7B2C"/>
    <w:rsid w:val="000A7FB5"/>
    <w:rsid w:val="000B3EDB"/>
    <w:rsid w:val="000B4CE9"/>
    <w:rsid w:val="000B71A7"/>
    <w:rsid w:val="000B7EBC"/>
    <w:rsid w:val="000C1175"/>
    <w:rsid w:val="000C1617"/>
    <w:rsid w:val="000C5F57"/>
    <w:rsid w:val="000D7782"/>
    <w:rsid w:val="000E0EB5"/>
    <w:rsid w:val="000E176E"/>
    <w:rsid w:val="000E2C8D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5F7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3D95"/>
    <w:rsid w:val="00254B94"/>
    <w:rsid w:val="00256AED"/>
    <w:rsid w:val="00271245"/>
    <w:rsid w:val="002734B2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8DA"/>
    <w:rsid w:val="002B1BF4"/>
    <w:rsid w:val="002B5671"/>
    <w:rsid w:val="002C0469"/>
    <w:rsid w:val="002C0998"/>
    <w:rsid w:val="002C47B6"/>
    <w:rsid w:val="002D4C53"/>
    <w:rsid w:val="002D6B7C"/>
    <w:rsid w:val="002E1372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208E"/>
    <w:rsid w:val="0032292D"/>
    <w:rsid w:val="00322D7C"/>
    <w:rsid w:val="003271EB"/>
    <w:rsid w:val="00343CFC"/>
    <w:rsid w:val="00351F79"/>
    <w:rsid w:val="0036125C"/>
    <w:rsid w:val="00366074"/>
    <w:rsid w:val="003755C7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579BD"/>
    <w:rsid w:val="0046085E"/>
    <w:rsid w:val="00462122"/>
    <w:rsid w:val="00462FF5"/>
    <w:rsid w:val="00471DC4"/>
    <w:rsid w:val="00474C50"/>
    <w:rsid w:val="00482107"/>
    <w:rsid w:val="0048271A"/>
    <w:rsid w:val="00482796"/>
    <w:rsid w:val="00483CF0"/>
    <w:rsid w:val="00484C0D"/>
    <w:rsid w:val="00484E81"/>
    <w:rsid w:val="00484F60"/>
    <w:rsid w:val="004A0458"/>
    <w:rsid w:val="004A0B54"/>
    <w:rsid w:val="004A3BF2"/>
    <w:rsid w:val="004B78CF"/>
    <w:rsid w:val="004C0219"/>
    <w:rsid w:val="004D15D3"/>
    <w:rsid w:val="004D3507"/>
    <w:rsid w:val="004D3EBE"/>
    <w:rsid w:val="004D781A"/>
    <w:rsid w:val="004E1C62"/>
    <w:rsid w:val="004E4EF3"/>
    <w:rsid w:val="004F03FC"/>
    <w:rsid w:val="004F0756"/>
    <w:rsid w:val="004F0918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4EB7"/>
    <w:rsid w:val="005955E9"/>
    <w:rsid w:val="005A5A0C"/>
    <w:rsid w:val="005B4161"/>
    <w:rsid w:val="005B481E"/>
    <w:rsid w:val="005B6013"/>
    <w:rsid w:val="005B73EB"/>
    <w:rsid w:val="005C0E6F"/>
    <w:rsid w:val="005C3269"/>
    <w:rsid w:val="005C3423"/>
    <w:rsid w:val="005D12DE"/>
    <w:rsid w:val="005D29ED"/>
    <w:rsid w:val="005D2C5B"/>
    <w:rsid w:val="005D4373"/>
    <w:rsid w:val="005D5371"/>
    <w:rsid w:val="005E056C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5021"/>
    <w:rsid w:val="00646387"/>
    <w:rsid w:val="00646F36"/>
    <w:rsid w:val="00650F0E"/>
    <w:rsid w:val="00651D21"/>
    <w:rsid w:val="00655F0E"/>
    <w:rsid w:val="00664B78"/>
    <w:rsid w:val="00665868"/>
    <w:rsid w:val="006663DF"/>
    <w:rsid w:val="0068336C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6D85"/>
    <w:rsid w:val="006F79E2"/>
    <w:rsid w:val="007021DC"/>
    <w:rsid w:val="007069FB"/>
    <w:rsid w:val="00707E46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811"/>
    <w:rsid w:val="007A44EC"/>
    <w:rsid w:val="007A45BE"/>
    <w:rsid w:val="007A5418"/>
    <w:rsid w:val="007A71A5"/>
    <w:rsid w:val="007B1A17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2E8E"/>
    <w:rsid w:val="0081325F"/>
    <w:rsid w:val="00815E46"/>
    <w:rsid w:val="008310F7"/>
    <w:rsid w:val="00831B64"/>
    <w:rsid w:val="00836F87"/>
    <w:rsid w:val="00840021"/>
    <w:rsid w:val="00840FD3"/>
    <w:rsid w:val="00844509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97C5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1CB8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14549"/>
    <w:rsid w:val="00922A34"/>
    <w:rsid w:val="0093192D"/>
    <w:rsid w:val="009346D0"/>
    <w:rsid w:val="00952A7C"/>
    <w:rsid w:val="00964B95"/>
    <w:rsid w:val="0096679B"/>
    <w:rsid w:val="0097612D"/>
    <w:rsid w:val="00976405"/>
    <w:rsid w:val="00983C15"/>
    <w:rsid w:val="00984C8F"/>
    <w:rsid w:val="00991C75"/>
    <w:rsid w:val="00991D54"/>
    <w:rsid w:val="009A0B4D"/>
    <w:rsid w:val="009A2EDE"/>
    <w:rsid w:val="009A30BB"/>
    <w:rsid w:val="009A3907"/>
    <w:rsid w:val="009B65BA"/>
    <w:rsid w:val="009C0F5B"/>
    <w:rsid w:val="009C391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C569D"/>
    <w:rsid w:val="00AD1301"/>
    <w:rsid w:val="00AF00D9"/>
    <w:rsid w:val="00AF14AC"/>
    <w:rsid w:val="00AF3145"/>
    <w:rsid w:val="00AF3659"/>
    <w:rsid w:val="00B021EE"/>
    <w:rsid w:val="00B02E9A"/>
    <w:rsid w:val="00B0736F"/>
    <w:rsid w:val="00B07789"/>
    <w:rsid w:val="00B11C5E"/>
    <w:rsid w:val="00B122EB"/>
    <w:rsid w:val="00B12488"/>
    <w:rsid w:val="00B15436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86F7A"/>
    <w:rsid w:val="00B875DA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037F"/>
    <w:rsid w:val="00BD172C"/>
    <w:rsid w:val="00BD4857"/>
    <w:rsid w:val="00BE37C0"/>
    <w:rsid w:val="00BE5F52"/>
    <w:rsid w:val="00BE7F97"/>
    <w:rsid w:val="00BF7671"/>
    <w:rsid w:val="00C01674"/>
    <w:rsid w:val="00C033FF"/>
    <w:rsid w:val="00C04AEA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463E"/>
    <w:rsid w:val="00C40E80"/>
    <w:rsid w:val="00C41DCD"/>
    <w:rsid w:val="00C45812"/>
    <w:rsid w:val="00C60180"/>
    <w:rsid w:val="00C60D5B"/>
    <w:rsid w:val="00C649DA"/>
    <w:rsid w:val="00C657D5"/>
    <w:rsid w:val="00C65AC7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27307"/>
    <w:rsid w:val="00E31751"/>
    <w:rsid w:val="00E317E9"/>
    <w:rsid w:val="00E401B5"/>
    <w:rsid w:val="00E40E10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8691B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713"/>
    <w:rsid w:val="00EE3846"/>
    <w:rsid w:val="00EE45C5"/>
    <w:rsid w:val="00EF109F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5190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52B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4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wangwenjing</cp:lastModifiedBy>
  <cp:revision>6</cp:revision>
  <dcterms:created xsi:type="dcterms:W3CDTF">2014-11-24T07:48:00Z</dcterms:created>
  <dcterms:modified xsi:type="dcterms:W3CDTF">2014-11-24T12:53:00Z</dcterms:modified>
</cp:coreProperties>
</file>