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AC701E" w:rsidP="002B0E83">
      <w:pPr>
        <w:pStyle w:val="Title"/>
      </w:pPr>
      <w:r>
        <w:rPr>
          <w:rFonts w:hint="eastAsia"/>
        </w:rPr>
        <w:t>JS</w:t>
      </w:r>
      <w:r>
        <w:rPr>
          <w:rFonts w:hint="eastAsia"/>
        </w:rPr>
        <w:t>引擎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0793B" w:rsidP="002B0E83">
            <w:pPr>
              <w:ind w:left="0"/>
            </w:pPr>
            <w:r>
              <w:rPr>
                <w:rFonts w:hint="eastAsia"/>
              </w:rPr>
              <w:t>2014-04-28  yunwu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B22049">
      <w:r>
        <w:rPr>
          <w:rFonts w:hint="eastAsia"/>
        </w:rPr>
        <w:t>基于新的</w:t>
      </w:r>
      <w:r>
        <w:rPr>
          <w:rFonts w:hint="eastAsia"/>
        </w:rPr>
        <w:t>JS</w:t>
      </w:r>
      <w:r>
        <w:rPr>
          <w:rFonts w:hint="eastAsia"/>
        </w:rPr>
        <w:t>引擎提供</w:t>
      </w:r>
      <w:r>
        <w:rPr>
          <w:rFonts w:hint="eastAsia"/>
        </w:rPr>
        <w:t xml:space="preserve"> SCP</w:t>
      </w:r>
      <w:r>
        <w:rPr>
          <w:rFonts w:hint="eastAsia"/>
        </w:rPr>
        <w:t>功能、</w:t>
      </w:r>
      <w:r>
        <w:rPr>
          <w:rFonts w:hint="eastAsia"/>
        </w:rPr>
        <w:t>Shell</w:t>
      </w:r>
      <w:r>
        <w:rPr>
          <w:rFonts w:hint="eastAsia"/>
        </w:rPr>
        <w:t>命令执行功能以及文件读写功能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954229" w:rsidRPr="00FD27D2" w:rsidRDefault="00B22049">
      <w:pPr>
        <w:rPr>
          <w:color w:val="00B0F0"/>
        </w:rPr>
      </w:pPr>
      <w:r w:rsidRPr="00B22049">
        <w:rPr>
          <w:rFonts w:hint="eastAsia"/>
        </w:rPr>
        <w:t>开发人员可以在</w:t>
      </w:r>
      <w:r w:rsidRPr="00B22049">
        <w:rPr>
          <w:rFonts w:hint="eastAsia"/>
        </w:rPr>
        <w:t>JS</w:t>
      </w:r>
      <w:r w:rsidRPr="00B22049">
        <w:rPr>
          <w:rFonts w:hint="eastAsia"/>
        </w:rPr>
        <w:t>中直接使用上述功能，方便开发。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tbl>
      <w:tblPr>
        <w:tblStyle w:val="TableGrid"/>
        <w:tblW w:w="8398" w:type="dxa"/>
        <w:tblInd w:w="357" w:type="dxa"/>
        <w:tblLayout w:type="fixed"/>
        <w:tblLook w:val="04A0"/>
      </w:tblPr>
      <w:tblGrid>
        <w:gridCol w:w="1379"/>
        <w:gridCol w:w="1633"/>
        <w:gridCol w:w="1701"/>
        <w:gridCol w:w="1134"/>
        <w:gridCol w:w="2551"/>
      </w:tblGrid>
      <w:tr w:rsidR="00200FE9" w:rsidTr="00AB6EF3">
        <w:tc>
          <w:tcPr>
            <w:tcW w:w="1379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类</w:t>
            </w:r>
          </w:p>
        </w:tc>
        <w:tc>
          <w:tcPr>
            <w:tcW w:w="1633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方法</w:t>
            </w:r>
          </w:p>
        </w:tc>
        <w:tc>
          <w:tcPr>
            <w:tcW w:w="1701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参数</w:t>
            </w:r>
          </w:p>
        </w:tc>
        <w:tc>
          <w:tcPr>
            <w:tcW w:w="1134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返回值</w:t>
            </w:r>
          </w:p>
        </w:tc>
        <w:tc>
          <w:tcPr>
            <w:tcW w:w="2551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描述</w:t>
            </w:r>
          </w:p>
        </w:tc>
      </w:tr>
      <w:tr w:rsidR="00C634E8" w:rsidTr="00AB6EF3">
        <w:tc>
          <w:tcPr>
            <w:tcW w:w="1379" w:type="dxa"/>
            <w:vMerge w:val="restart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Ssh</w:t>
            </w:r>
          </w:p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远程执行类</w:t>
            </w:r>
          </w:p>
        </w:tc>
        <w:tc>
          <w:tcPr>
            <w:tcW w:w="1633" w:type="dxa"/>
          </w:tcPr>
          <w:p w:rsidR="00C634E8" w:rsidRDefault="00C634E8" w:rsidP="00200FE9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Ssh</w:t>
            </w:r>
          </w:p>
        </w:tc>
        <w:tc>
          <w:tcPr>
            <w:tcW w:w="1701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&lt;hostname&gt;</w:t>
            </w:r>
          </w:p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&lt;usrname&gt;, &lt;passwd&gt;</w:t>
            </w:r>
          </w:p>
        </w:tc>
        <w:tc>
          <w:tcPr>
            <w:tcW w:w="1134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2551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生成</w:t>
            </w:r>
            <w:r>
              <w:rPr>
                <w:rFonts w:hint="eastAsia"/>
                <w:color w:val="00B0F0"/>
              </w:rPr>
              <w:t>Ssh</w:t>
            </w:r>
            <w:r>
              <w:rPr>
                <w:rFonts w:hint="eastAsia"/>
                <w:color w:val="00B0F0"/>
              </w:rPr>
              <w:t>对象</w:t>
            </w:r>
          </w:p>
        </w:tc>
      </w:tr>
      <w:tr w:rsidR="00C634E8" w:rsidTr="00AB6EF3">
        <w:tc>
          <w:tcPr>
            <w:tcW w:w="1379" w:type="dxa"/>
            <w:vMerge/>
          </w:tcPr>
          <w:p w:rsidR="00C634E8" w:rsidRDefault="00C634E8" w:rsidP="00FD27D2">
            <w:pPr>
              <w:ind w:left="0"/>
              <w:rPr>
                <w:color w:val="00B0F0"/>
              </w:rPr>
            </w:pPr>
          </w:p>
        </w:tc>
        <w:tc>
          <w:tcPr>
            <w:tcW w:w="1633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exec</w:t>
            </w:r>
          </w:p>
        </w:tc>
        <w:tc>
          <w:tcPr>
            <w:tcW w:w="1701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&lt;cmd&gt;</w:t>
            </w:r>
          </w:p>
        </w:tc>
        <w:tc>
          <w:tcPr>
            <w:tcW w:w="1134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String</w:t>
            </w:r>
          </w:p>
        </w:tc>
        <w:tc>
          <w:tcPr>
            <w:tcW w:w="2551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远程执行命令</w:t>
            </w:r>
          </w:p>
        </w:tc>
      </w:tr>
      <w:tr w:rsidR="00C634E8" w:rsidTr="00AB6EF3">
        <w:tc>
          <w:tcPr>
            <w:tcW w:w="1379" w:type="dxa"/>
            <w:vMerge/>
          </w:tcPr>
          <w:p w:rsidR="00C634E8" w:rsidRDefault="00C634E8" w:rsidP="00FD27D2">
            <w:pPr>
              <w:ind w:left="0"/>
              <w:rPr>
                <w:color w:val="00B0F0"/>
              </w:rPr>
            </w:pPr>
          </w:p>
        </w:tc>
        <w:tc>
          <w:tcPr>
            <w:tcW w:w="1633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push</w:t>
            </w:r>
          </w:p>
        </w:tc>
        <w:tc>
          <w:tcPr>
            <w:tcW w:w="1701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&lt;local file&gt;</w:t>
            </w:r>
          </w:p>
          <w:p w:rsidR="00C634E8" w:rsidRDefault="00C634E8" w:rsidP="00C634E8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&lt;remote file&gt;</w:t>
            </w:r>
          </w:p>
          <w:p w:rsidR="00FE0969" w:rsidRDefault="00FE0969" w:rsidP="00C634E8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[mode]</w:t>
            </w:r>
          </w:p>
        </w:tc>
        <w:tc>
          <w:tcPr>
            <w:tcW w:w="1134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2551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将本地文件拷贝到远端</w:t>
            </w:r>
          </w:p>
        </w:tc>
      </w:tr>
      <w:tr w:rsidR="00C634E8" w:rsidTr="00AB6EF3">
        <w:tc>
          <w:tcPr>
            <w:tcW w:w="1379" w:type="dxa"/>
            <w:vMerge/>
          </w:tcPr>
          <w:p w:rsidR="00C634E8" w:rsidRDefault="00C634E8" w:rsidP="00FD27D2">
            <w:pPr>
              <w:ind w:left="0"/>
              <w:rPr>
                <w:color w:val="00B0F0"/>
              </w:rPr>
            </w:pPr>
          </w:p>
        </w:tc>
        <w:tc>
          <w:tcPr>
            <w:tcW w:w="1633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pull</w:t>
            </w:r>
          </w:p>
        </w:tc>
        <w:tc>
          <w:tcPr>
            <w:tcW w:w="1701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&lt;remote file&gt;</w:t>
            </w:r>
          </w:p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&lt;local file&gt;</w:t>
            </w:r>
          </w:p>
          <w:p w:rsidR="00FE096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[mode]</w:t>
            </w:r>
          </w:p>
        </w:tc>
        <w:tc>
          <w:tcPr>
            <w:tcW w:w="1134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2551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将远端文件拷贝到本地</w:t>
            </w:r>
          </w:p>
        </w:tc>
      </w:tr>
      <w:tr w:rsidR="00200FE9" w:rsidTr="00AB6EF3">
        <w:tc>
          <w:tcPr>
            <w:tcW w:w="1379" w:type="dxa"/>
          </w:tcPr>
          <w:p w:rsidR="00200FE9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Cmd</w:t>
            </w:r>
          </w:p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本地命令执行类</w:t>
            </w:r>
          </w:p>
        </w:tc>
        <w:tc>
          <w:tcPr>
            <w:tcW w:w="1633" w:type="dxa"/>
          </w:tcPr>
          <w:p w:rsidR="00200FE9" w:rsidRP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run</w:t>
            </w:r>
          </w:p>
        </w:tc>
        <w:tc>
          <w:tcPr>
            <w:tcW w:w="1701" w:type="dxa"/>
          </w:tcPr>
          <w:p w:rsidR="00200FE9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&lt;cmd&gt;</w:t>
            </w:r>
          </w:p>
        </w:tc>
        <w:tc>
          <w:tcPr>
            <w:tcW w:w="1134" w:type="dxa"/>
          </w:tcPr>
          <w:p w:rsidR="00200FE9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String</w:t>
            </w:r>
          </w:p>
        </w:tc>
        <w:tc>
          <w:tcPr>
            <w:tcW w:w="2551" w:type="dxa"/>
          </w:tcPr>
          <w:p w:rsidR="00200FE9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在本地执行命令</w:t>
            </w:r>
          </w:p>
        </w:tc>
      </w:tr>
      <w:tr w:rsidR="00191162" w:rsidTr="00AB6EF3">
        <w:tc>
          <w:tcPr>
            <w:tcW w:w="1379" w:type="dxa"/>
            <w:vMerge w:val="restart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File</w:t>
            </w:r>
          </w:p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文件类</w:t>
            </w:r>
          </w:p>
        </w:tc>
        <w:tc>
          <w:tcPr>
            <w:tcW w:w="1633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File</w:t>
            </w:r>
          </w:p>
        </w:tc>
        <w:tc>
          <w:tcPr>
            <w:tcW w:w="170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&lt;full path&gt;</w:t>
            </w:r>
          </w:p>
        </w:tc>
        <w:tc>
          <w:tcPr>
            <w:tcW w:w="113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255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生成</w:t>
            </w:r>
            <w:r>
              <w:rPr>
                <w:rFonts w:hint="eastAsia"/>
                <w:color w:val="00B0F0"/>
              </w:rPr>
              <w:t>File</w:t>
            </w:r>
            <w:r>
              <w:rPr>
                <w:rFonts w:hint="eastAsia"/>
                <w:color w:val="00B0F0"/>
              </w:rPr>
              <w:t>对象</w:t>
            </w:r>
          </w:p>
        </w:tc>
      </w:tr>
      <w:tr w:rsidR="00191162" w:rsidTr="00AB6EF3">
        <w:tc>
          <w:tcPr>
            <w:tcW w:w="1379" w:type="dxa"/>
            <w:vMerge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3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read</w:t>
            </w:r>
          </w:p>
        </w:tc>
        <w:tc>
          <w:tcPr>
            <w:tcW w:w="170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[len]</w:t>
            </w:r>
          </w:p>
        </w:tc>
        <w:tc>
          <w:tcPr>
            <w:tcW w:w="113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String</w:t>
            </w:r>
          </w:p>
        </w:tc>
        <w:tc>
          <w:tcPr>
            <w:tcW w:w="255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读取文件中的内容</w:t>
            </w:r>
          </w:p>
        </w:tc>
      </w:tr>
      <w:tr w:rsidR="00191162" w:rsidTr="00AB6EF3">
        <w:tc>
          <w:tcPr>
            <w:tcW w:w="1379" w:type="dxa"/>
            <w:vMerge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3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color w:val="00B0F0"/>
              </w:rPr>
              <w:t>W</w:t>
            </w:r>
            <w:r>
              <w:rPr>
                <w:rFonts w:hint="eastAsia"/>
                <w:color w:val="00B0F0"/>
              </w:rPr>
              <w:t>rite</w:t>
            </w:r>
          </w:p>
        </w:tc>
        <w:tc>
          <w:tcPr>
            <w:tcW w:w="170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&lt;content&gt;</w:t>
            </w:r>
          </w:p>
        </w:tc>
        <w:tc>
          <w:tcPr>
            <w:tcW w:w="113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255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将内容写入文件</w:t>
            </w:r>
          </w:p>
        </w:tc>
      </w:tr>
      <w:tr w:rsidR="00191162" w:rsidTr="00AB6EF3">
        <w:tc>
          <w:tcPr>
            <w:tcW w:w="1379" w:type="dxa"/>
            <w:vMerge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3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seek</w:t>
            </w:r>
          </w:p>
        </w:tc>
        <w:tc>
          <w:tcPr>
            <w:tcW w:w="170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&lt;len&gt;</w:t>
            </w:r>
          </w:p>
          <w:p w:rsidR="00191162" w:rsidRDefault="00191162" w:rsidP="002B5C6E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&lt;mode&gt;</w:t>
            </w:r>
          </w:p>
          <w:p w:rsidR="00191162" w:rsidRDefault="00191162" w:rsidP="002B5C6E">
            <w:pPr>
              <w:ind w:left="0"/>
              <w:rPr>
                <w:color w:val="00B0F0"/>
              </w:rPr>
            </w:pPr>
          </w:p>
          <w:p w:rsidR="00191162" w:rsidRDefault="00191162" w:rsidP="002B5C6E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mode : 'b'/'e'/'c'</w:t>
            </w:r>
          </w:p>
        </w:tc>
        <w:tc>
          <w:tcPr>
            <w:tcW w:w="113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255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移动文件指针</w:t>
            </w:r>
          </w:p>
        </w:tc>
      </w:tr>
      <w:tr w:rsidR="00191162" w:rsidTr="00AB6EF3">
        <w:tc>
          <w:tcPr>
            <w:tcW w:w="1379" w:type="dxa"/>
            <w:vMerge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3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close</w:t>
            </w:r>
          </w:p>
        </w:tc>
        <w:tc>
          <w:tcPr>
            <w:tcW w:w="170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13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255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关闭文件</w:t>
            </w:r>
          </w:p>
        </w:tc>
      </w:tr>
      <w:tr w:rsidR="00191162" w:rsidTr="00AB6EF3">
        <w:tc>
          <w:tcPr>
            <w:tcW w:w="1379" w:type="dxa"/>
            <w:vMerge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3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remove</w:t>
            </w:r>
          </w:p>
        </w:tc>
        <w:tc>
          <w:tcPr>
            <w:tcW w:w="170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&lt;full path&gt;</w:t>
            </w:r>
          </w:p>
        </w:tc>
        <w:tc>
          <w:tcPr>
            <w:tcW w:w="113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255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删除文件</w:t>
            </w:r>
          </w:p>
        </w:tc>
      </w:tr>
      <w:tr w:rsidR="00191162" w:rsidTr="00AB6EF3">
        <w:tc>
          <w:tcPr>
            <w:tcW w:w="137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System</w:t>
            </w:r>
          </w:p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lastRenderedPageBreak/>
              <w:t>系统类</w:t>
            </w:r>
          </w:p>
        </w:tc>
        <w:tc>
          <w:tcPr>
            <w:tcW w:w="1633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lastRenderedPageBreak/>
              <w:t>static ping</w:t>
            </w:r>
          </w:p>
        </w:tc>
        <w:tc>
          <w:tcPr>
            <w:tcW w:w="170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&lt;hostname/ip&gt;</w:t>
            </w:r>
          </w:p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lastRenderedPageBreak/>
              <w:t>[times]</w:t>
            </w:r>
          </w:p>
        </w:tc>
        <w:tc>
          <w:tcPr>
            <w:tcW w:w="113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lastRenderedPageBreak/>
              <w:t>Object</w:t>
            </w:r>
          </w:p>
        </w:tc>
        <w:tc>
          <w:tcPr>
            <w:tcW w:w="255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ping</w:t>
            </w:r>
            <w:r>
              <w:rPr>
                <w:rFonts w:hint="eastAsia"/>
                <w:color w:val="00B0F0"/>
              </w:rPr>
              <w:t>返回的参数</w:t>
            </w:r>
          </w:p>
        </w:tc>
      </w:tr>
      <w:tr w:rsidR="00191162" w:rsidTr="00AB6EF3">
        <w:tc>
          <w:tcPr>
            <w:tcW w:w="137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3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sniffPort</w:t>
            </w:r>
          </w:p>
        </w:tc>
        <w:tc>
          <w:tcPr>
            <w:tcW w:w="170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&lt;port&gt;</w:t>
            </w:r>
          </w:p>
        </w:tc>
        <w:tc>
          <w:tcPr>
            <w:tcW w:w="113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255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端口状态</w:t>
            </w:r>
          </w:p>
        </w:tc>
      </w:tr>
      <w:tr w:rsidR="00191162" w:rsidTr="00AB6EF3">
        <w:tc>
          <w:tcPr>
            <w:tcW w:w="137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3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type()</w:t>
            </w:r>
          </w:p>
        </w:tc>
        <w:tc>
          <w:tcPr>
            <w:tcW w:w="170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13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String</w:t>
            </w:r>
          </w:p>
        </w:tc>
        <w:tc>
          <w:tcPr>
            <w:tcW w:w="255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WINDOWS/LINUX</w:t>
            </w:r>
          </w:p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/OTHERS</w:t>
            </w:r>
          </w:p>
        </w:tc>
      </w:tr>
      <w:tr w:rsidR="00191162" w:rsidTr="00AB6EF3">
        <w:tc>
          <w:tcPr>
            <w:tcW w:w="137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3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 xml:space="preserve">static </w:t>
            </w:r>
            <w:r w:rsidR="005155C8" w:rsidRPr="005155C8">
              <w:rPr>
                <w:color w:val="00B0F0"/>
              </w:rPr>
              <w:t>getReleaseInfo</w:t>
            </w:r>
            <w:r w:rsidR="005155C8" w:rsidRPr="005155C8">
              <w:rPr>
                <w:rFonts w:hint="eastAsia"/>
                <w:color w:val="00B0F0"/>
              </w:rPr>
              <w:t xml:space="preserve"> </w:t>
            </w:r>
            <w:r>
              <w:rPr>
                <w:rFonts w:hint="eastAsia"/>
                <w:color w:val="00B0F0"/>
              </w:rPr>
              <w:t>()</w:t>
            </w:r>
          </w:p>
        </w:tc>
        <w:tc>
          <w:tcPr>
            <w:tcW w:w="170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13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255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</w:tr>
      <w:tr w:rsidR="00191162" w:rsidTr="00AB6EF3">
        <w:tc>
          <w:tcPr>
            <w:tcW w:w="137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3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getHostsMap()</w:t>
            </w:r>
          </w:p>
        </w:tc>
        <w:tc>
          <w:tcPr>
            <w:tcW w:w="170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13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255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hosts file</w:t>
            </w:r>
          </w:p>
        </w:tc>
      </w:tr>
      <w:tr w:rsidR="00191162" w:rsidTr="00AB6EF3">
        <w:tc>
          <w:tcPr>
            <w:tcW w:w="137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3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getCpuInfo()</w:t>
            </w:r>
          </w:p>
        </w:tc>
        <w:tc>
          <w:tcPr>
            <w:tcW w:w="170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134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255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cpu info</w:t>
            </w:r>
          </w:p>
        </w:tc>
      </w:tr>
      <w:tr w:rsidR="00BD3A16" w:rsidTr="00AB6EF3">
        <w:tc>
          <w:tcPr>
            <w:tcW w:w="1379" w:type="dxa"/>
          </w:tcPr>
          <w:p w:rsidR="00BD3A16" w:rsidRDefault="00BD3A16" w:rsidP="00FD27D2">
            <w:pPr>
              <w:ind w:left="0"/>
              <w:rPr>
                <w:color w:val="00B0F0"/>
              </w:rPr>
            </w:pPr>
          </w:p>
        </w:tc>
        <w:tc>
          <w:tcPr>
            <w:tcW w:w="1633" w:type="dxa"/>
          </w:tcPr>
          <w:p w:rsidR="00BD3A16" w:rsidRDefault="00BD3A16" w:rsidP="002D0EA4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snapshotCpuInfo()</w:t>
            </w:r>
          </w:p>
        </w:tc>
        <w:tc>
          <w:tcPr>
            <w:tcW w:w="1701" w:type="dxa"/>
          </w:tcPr>
          <w:p w:rsidR="00BD3A16" w:rsidRDefault="00BD3A16" w:rsidP="002D0EA4">
            <w:pPr>
              <w:ind w:left="0"/>
              <w:rPr>
                <w:color w:val="00B0F0"/>
              </w:rPr>
            </w:pPr>
          </w:p>
        </w:tc>
        <w:tc>
          <w:tcPr>
            <w:tcW w:w="1134" w:type="dxa"/>
          </w:tcPr>
          <w:p w:rsidR="00BD3A16" w:rsidRDefault="00BD3A16" w:rsidP="002D0EA4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2551" w:type="dxa"/>
          </w:tcPr>
          <w:p w:rsidR="00602DF1" w:rsidRPr="00602DF1" w:rsidRDefault="00602DF1" w:rsidP="00602DF1">
            <w:pPr>
              <w:ind w:left="0"/>
              <w:rPr>
                <w:color w:val="00B0F0"/>
              </w:rPr>
            </w:pPr>
            <w:r w:rsidRPr="00602DF1">
              <w:rPr>
                <w:color w:val="00B0F0"/>
              </w:rPr>
              <w:t>{</w:t>
            </w:r>
          </w:p>
          <w:p w:rsidR="00602DF1" w:rsidRPr="00602DF1" w:rsidRDefault="00602DF1" w:rsidP="00602DF1">
            <w:pPr>
              <w:ind w:left="0"/>
              <w:rPr>
                <w:color w:val="00B0F0"/>
              </w:rPr>
            </w:pPr>
            <w:r w:rsidRPr="00602DF1">
              <w:rPr>
                <w:color w:val="00B0F0"/>
              </w:rPr>
              <w:t xml:space="preserve">  "User": 165661812,</w:t>
            </w:r>
          </w:p>
          <w:p w:rsidR="00602DF1" w:rsidRPr="00602DF1" w:rsidRDefault="00602DF1" w:rsidP="00602DF1">
            <w:pPr>
              <w:ind w:left="0"/>
              <w:rPr>
                <w:color w:val="00B0F0"/>
              </w:rPr>
            </w:pPr>
            <w:r w:rsidRPr="00602DF1">
              <w:rPr>
                <w:color w:val="00B0F0"/>
              </w:rPr>
              <w:t xml:space="preserve">  "Sys": 29524953,</w:t>
            </w:r>
          </w:p>
          <w:p w:rsidR="00602DF1" w:rsidRPr="00602DF1" w:rsidRDefault="00602DF1" w:rsidP="00602DF1">
            <w:pPr>
              <w:ind w:left="0"/>
              <w:rPr>
                <w:color w:val="00B0F0"/>
              </w:rPr>
            </w:pPr>
            <w:r w:rsidRPr="00602DF1">
              <w:rPr>
                <w:color w:val="00B0F0"/>
              </w:rPr>
              <w:t xml:space="preserve">  "Idle": 11784552281,</w:t>
            </w:r>
          </w:p>
          <w:p w:rsidR="00602DF1" w:rsidRPr="00602DF1" w:rsidRDefault="00602DF1" w:rsidP="00602DF1">
            <w:pPr>
              <w:ind w:left="0"/>
              <w:rPr>
                <w:color w:val="00B0F0"/>
              </w:rPr>
            </w:pPr>
            <w:r w:rsidRPr="00602DF1">
              <w:rPr>
                <w:color w:val="00B0F0"/>
              </w:rPr>
              <w:t xml:space="preserve">  "Other": 0</w:t>
            </w:r>
          </w:p>
          <w:p w:rsidR="00BD3A16" w:rsidRDefault="00602DF1" w:rsidP="00602DF1">
            <w:pPr>
              <w:ind w:left="0"/>
              <w:rPr>
                <w:color w:val="00B0F0"/>
              </w:rPr>
            </w:pPr>
            <w:r w:rsidRPr="00602DF1">
              <w:rPr>
                <w:color w:val="00B0F0"/>
              </w:rPr>
              <w:t>}</w:t>
            </w:r>
          </w:p>
        </w:tc>
      </w:tr>
      <w:tr w:rsidR="00BD3A16" w:rsidTr="00AB6EF3">
        <w:tc>
          <w:tcPr>
            <w:tcW w:w="1379" w:type="dxa"/>
          </w:tcPr>
          <w:p w:rsidR="00BD3A16" w:rsidRDefault="00BD3A16" w:rsidP="00FD27D2">
            <w:pPr>
              <w:ind w:left="0"/>
              <w:rPr>
                <w:color w:val="00B0F0"/>
              </w:rPr>
            </w:pPr>
          </w:p>
        </w:tc>
        <w:tc>
          <w:tcPr>
            <w:tcW w:w="1633" w:type="dxa"/>
          </w:tcPr>
          <w:p w:rsidR="00BD3A16" w:rsidRDefault="00BD3A16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getMemInfo()</w:t>
            </w:r>
          </w:p>
        </w:tc>
        <w:tc>
          <w:tcPr>
            <w:tcW w:w="1701" w:type="dxa"/>
          </w:tcPr>
          <w:p w:rsidR="00BD3A16" w:rsidRDefault="00BD3A16" w:rsidP="00FD27D2">
            <w:pPr>
              <w:ind w:left="0"/>
              <w:rPr>
                <w:color w:val="00B0F0"/>
              </w:rPr>
            </w:pPr>
          </w:p>
        </w:tc>
        <w:tc>
          <w:tcPr>
            <w:tcW w:w="1134" w:type="dxa"/>
          </w:tcPr>
          <w:p w:rsidR="00BD3A16" w:rsidRDefault="00BD3A16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2551" w:type="dxa"/>
          </w:tcPr>
          <w:p w:rsidR="00BD3A16" w:rsidRDefault="00BD3A16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mem info</w:t>
            </w:r>
          </w:p>
        </w:tc>
      </w:tr>
      <w:tr w:rsidR="00784E13" w:rsidTr="00AB6EF3">
        <w:tc>
          <w:tcPr>
            <w:tcW w:w="1379" w:type="dxa"/>
          </w:tcPr>
          <w:p w:rsidR="00784E13" w:rsidRDefault="00784E13" w:rsidP="00FD27D2">
            <w:pPr>
              <w:ind w:left="0"/>
              <w:rPr>
                <w:color w:val="00B0F0"/>
              </w:rPr>
            </w:pPr>
          </w:p>
        </w:tc>
        <w:tc>
          <w:tcPr>
            <w:tcW w:w="1633" w:type="dxa"/>
          </w:tcPr>
          <w:p w:rsidR="00784E13" w:rsidRDefault="00784E13" w:rsidP="002D0EA4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snapshotMemInfo()</w:t>
            </w:r>
          </w:p>
        </w:tc>
        <w:tc>
          <w:tcPr>
            <w:tcW w:w="1701" w:type="dxa"/>
          </w:tcPr>
          <w:p w:rsidR="00784E13" w:rsidRDefault="00784E13" w:rsidP="002D0EA4">
            <w:pPr>
              <w:ind w:left="0"/>
              <w:rPr>
                <w:color w:val="00B0F0"/>
              </w:rPr>
            </w:pPr>
          </w:p>
        </w:tc>
        <w:tc>
          <w:tcPr>
            <w:tcW w:w="1134" w:type="dxa"/>
          </w:tcPr>
          <w:p w:rsidR="00784E13" w:rsidRDefault="00784E13" w:rsidP="002D0EA4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2551" w:type="dxa"/>
          </w:tcPr>
          <w:p w:rsidR="00EF04F7" w:rsidRPr="00EF04F7" w:rsidRDefault="00EF04F7" w:rsidP="00EF04F7">
            <w:pPr>
              <w:ind w:left="0"/>
              <w:rPr>
                <w:color w:val="00B0F0"/>
              </w:rPr>
            </w:pPr>
            <w:r w:rsidRPr="00EF04F7">
              <w:rPr>
                <w:color w:val="00B0F0"/>
              </w:rPr>
              <w:t>{</w:t>
            </w:r>
          </w:p>
          <w:p w:rsidR="00EF04F7" w:rsidRPr="00EF04F7" w:rsidRDefault="00EF04F7" w:rsidP="00EF04F7">
            <w:pPr>
              <w:ind w:left="0"/>
              <w:rPr>
                <w:color w:val="00B0F0"/>
              </w:rPr>
            </w:pPr>
            <w:r w:rsidRPr="00EF04F7">
              <w:rPr>
                <w:color w:val="00B0F0"/>
              </w:rPr>
              <w:t xml:space="preserve">  "Size": 2047,</w:t>
            </w:r>
          </w:p>
          <w:p w:rsidR="00EF04F7" w:rsidRPr="00EF04F7" w:rsidRDefault="00EF04F7" w:rsidP="00EF04F7">
            <w:pPr>
              <w:ind w:left="0"/>
              <w:rPr>
                <w:color w:val="00B0F0"/>
              </w:rPr>
            </w:pPr>
            <w:r w:rsidRPr="00EF04F7">
              <w:rPr>
                <w:color w:val="00B0F0"/>
              </w:rPr>
              <w:t xml:space="preserve">  "Used": 1063,</w:t>
            </w:r>
          </w:p>
          <w:p w:rsidR="00EF04F7" w:rsidRPr="00EF04F7" w:rsidRDefault="00EF04F7" w:rsidP="00EF04F7">
            <w:pPr>
              <w:ind w:left="0"/>
              <w:rPr>
                <w:color w:val="00B0F0"/>
              </w:rPr>
            </w:pPr>
            <w:r w:rsidRPr="00EF04F7">
              <w:rPr>
                <w:color w:val="00B0F0"/>
              </w:rPr>
              <w:t xml:space="preserve">  "Free": 983,</w:t>
            </w:r>
          </w:p>
          <w:p w:rsidR="00EF04F7" w:rsidRPr="00EF04F7" w:rsidRDefault="00EF04F7" w:rsidP="00EF04F7">
            <w:pPr>
              <w:ind w:left="0"/>
              <w:rPr>
                <w:color w:val="00B0F0"/>
              </w:rPr>
            </w:pPr>
            <w:r w:rsidRPr="00EF04F7">
              <w:rPr>
                <w:color w:val="00B0F0"/>
              </w:rPr>
              <w:t xml:space="preserve">  "Unit": "M"</w:t>
            </w:r>
          </w:p>
          <w:p w:rsidR="00EF04F7" w:rsidRDefault="00EF04F7" w:rsidP="00EF04F7">
            <w:pPr>
              <w:ind w:left="0"/>
              <w:rPr>
                <w:color w:val="00B0F0"/>
              </w:rPr>
            </w:pPr>
            <w:r w:rsidRPr="00EF04F7">
              <w:rPr>
                <w:color w:val="00B0F0"/>
              </w:rPr>
              <w:t>}</w:t>
            </w:r>
          </w:p>
        </w:tc>
      </w:tr>
      <w:tr w:rsidR="00784E13" w:rsidTr="00AB6EF3">
        <w:tc>
          <w:tcPr>
            <w:tcW w:w="1379" w:type="dxa"/>
          </w:tcPr>
          <w:p w:rsidR="00784E13" w:rsidRDefault="00784E13" w:rsidP="00FD27D2">
            <w:pPr>
              <w:ind w:left="0"/>
              <w:rPr>
                <w:color w:val="00B0F0"/>
              </w:rPr>
            </w:pPr>
          </w:p>
        </w:tc>
        <w:tc>
          <w:tcPr>
            <w:tcW w:w="1633" w:type="dxa"/>
          </w:tcPr>
          <w:p w:rsidR="00784E13" w:rsidRDefault="00784E13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getDiskInfo()</w:t>
            </w:r>
          </w:p>
        </w:tc>
        <w:tc>
          <w:tcPr>
            <w:tcW w:w="1701" w:type="dxa"/>
          </w:tcPr>
          <w:p w:rsidR="00784E13" w:rsidRDefault="00784E13" w:rsidP="00FD27D2">
            <w:pPr>
              <w:ind w:left="0"/>
              <w:rPr>
                <w:color w:val="00B0F0"/>
              </w:rPr>
            </w:pPr>
          </w:p>
        </w:tc>
        <w:tc>
          <w:tcPr>
            <w:tcW w:w="1134" w:type="dxa"/>
          </w:tcPr>
          <w:p w:rsidR="00784E13" w:rsidRDefault="00784E13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2551" w:type="dxa"/>
          </w:tcPr>
          <w:p w:rsidR="00784E13" w:rsidRDefault="00784E13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disk info</w:t>
            </w:r>
          </w:p>
        </w:tc>
      </w:tr>
      <w:tr w:rsidR="00695FF6" w:rsidTr="00AB6EF3">
        <w:tc>
          <w:tcPr>
            <w:tcW w:w="1379" w:type="dxa"/>
          </w:tcPr>
          <w:p w:rsidR="00695FF6" w:rsidRDefault="00695FF6" w:rsidP="00FD27D2">
            <w:pPr>
              <w:ind w:left="0"/>
              <w:rPr>
                <w:color w:val="00B0F0"/>
              </w:rPr>
            </w:pPr>
          </w:p>
        </w:tc>
        <w:tc>
          <w:tcPr>
            <w:tcW w:w="1633" w:type="dxa"/>
          </w:tcPr>
          <w:p w:rsidR="00695FF6" w:rsidRDefault="00BF51A7" w:rsidP="002D0EA4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snapshot</w:t>
            </w:r>
            <w:r w:rsidR="00695FF6">
              <w:rPr>
                <w:rFonts w:hint="eastAsia"/>
                <w:color w:val="00B0F0"/>
              </w:rPr>
              <w:t>DiskInfo()</w:t>
            </w:r>
          </w:p>
        </w:tc>
        <w:tc>
          <w:tcPr>
            <w:tcW w:w="1701" w:type="dxa"/>
          </w:tcPr>
          <w:p w:rsidR="00695FF6" w:rsidRDefault="00695FF6" w:rsidP="002D0EA4">
            <w:pPr>
              <w:ind w:left="0"/>
              <w:rPr>
                <w:color w:val="00B0F0"/>
              </w:rPr>
            </w:pPr>
          </w:p>
        </w:tc>
        <w:tc>
          <w:tcPr>
            <w:tcW w:w="1134" w:type="dxa"/>
          </w:tcPr>
          <w:p w:rsidR="00695FF6" w:rsidRDefault="00695FF6" w:rsidP="002D0EA4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2551" w:type="dxa"/>
          </w:tcPr>
          <w:p w:rsidR="00117456" w:rsidRPr="00117456" w:rsidRDefault="00117456" w:rsidP="00117456">
            <w:pPr>
              <w:ind w:left="0"/>
              <w:rPr>
                <w:color w:val="00B0F0"/>
              </w:rPr>
            </w:pPr>
            <w:r w:rsidRPr="00117456">
              <w:rPr>
                <w:color w:val="00B0F0"/>
              </w:rPr>
              <w:t>{</w:t>
            </w:r>
          </w:p>
          <w:p w:rsidR="00117456" w:rsidRPr="00117456" w:rsidRDefault="00117456" w:rsidP="00117456">
            <w:pPr>
              <w:ind w:left="0"/>
              <w:rPr>
                <w:color w:val="00B0F0"/>
              </w:rPr>
            </w:pPr>
            <w:r w:rsidRPr="00117456">
              <w:rPr>
                <w:color w:val="00B0F0"/>
              </w:rPr>
              <w:t xml:space="preserve">  "Disks": [</w:t>
            </w:r>
          </w:p>
          <w:p w:rsidR="00117456" w:rsidRPr="00117456" w:rsidRDefault="00117456" w:rsidP="00117456">
            <w:pPr>
              <w:ind w:left="0"/>
              <w:rPr>
                <w:color w:val="00B0F0"/>
              </w:rPr>
            </w:pPr>
            <w:r w:rsidRPr="00117456">
              <w:rPr>
                <w:color w:val="00B0F0"/>
              </w:rPr>
              <w:t xml:space="preserve">    {</w:t>
            </w:r>
          </w:p>
          <w:p w:rsidR="00117456" w:rsidRPr="00117456" w:rsidRDefault="00117456" w:rsidP="00117456">
            <w:pPr>
              <w:ind w:left="0"/>
              <w:rPr>
                <w:color w:val="00B0F0"/>
              </w:rPr>
            </w:pPr>
            <w:r w:rsidRPr="00117456">
              <w:rPr>
                <w:color w:val="00B0F0"/>
              </w:rPr>
              <w:t xml:space="preserve">      "Filesystem": "/dev/sda1",</w:t>
            </w:r>
          </w:p>
          <w:p w:rsidR="00117456" w:rsidRPr="00117456" w:rsidRDefault="00117456" w:rsidP="00117456">
            <w:pPr>
              <w:ind w:left="0"/>
              <w:rPr>
                <w:color w:val="00B0F0"/>
              </w:rPr>
            </w:pPr>
            <w:r w:rsidRPr="00117456">
              <w:rPr>
                <w:color w:val="00B0F0"/>
              </w:rPr>
              <w:t xml:space="preserve">      "Size": 34531,</w:t>
            </w:r>
          </w:p>
          <w:p w:rsidR="00117456" w:rsidRPr="00117456" w:rsidRDefault="00117456" w:rsidP="00117456">
            <w:pPr>
              <w:ind w:left="0"/>
              <w:rPr>
                <w:color w:val="00B0F0"/>
              </w:rPr>
            </w:pPr>
            <w:r w:rsidRPr="00117456">
              <w:rPr>
                <w:color w:val="00B0F0"/>
              </w:rPr>
              <w:t xml:space="preserve">      "Used": 13093,</w:t>
            </w:r>
          </w:p>
          <w:p w:rsidR="00117456" w:rsidRPr="00117456" w:rsidRDefault="00117456" w:rsidP="00117456">
            <w:pPr>
              <w:ind w:left="0"/>
              <w:rPr>
                <w:color w:val="00B0F0"/>
              </w:rPr>
            </w:pPr>
            <w:r w:rsidRPr="00117456">
              <w:rPr>
                <w:color w:val="00B0F0"/>
              </w:rPr>
              <w:t xml:space="preserve">      "Unit": "M",</w:t>
            </w:r>
          </w:p>
          <w:p w:rsidR="00117456" w:rsidRPr="00117456" w:rsidRDefault="00117456" w:rsidP="00117456">
            <w:pPr>
              <w:ind w:left="0"/>
              <w:rPr>
                <w:color w:val="00B0F0"/>
              </w:rPr>
            </w:pPr>
            <w:r w:rsidRPr="00117456">
              <w:rPr>
                <w:color w:val="00B0F0"/>
              </w:rPr>
              <w:t xml:space="preserve">      "Mount": "/",</w:t>
            </w:r>
          </w:p>
          <w:p w:rsidR="00117456" w:rsidRPr="00117456" w:rsidRDefault="00117456" w:rsidP="00117456">
            <w:pPr>
              <w:ind w:left="0"/>
              <w:rPr>
                <w:color w:val="00B0F0"/>
              </w:rPr>
            </w:pPr>
            <w:r w:rsidRPr="00117456">
              <w:rPr>
                <w:color w:val="00B0F0"/>
              </w:rPr>
              <w:t xml:space="preserve">      "IsLocal": true</w:t>
            </w:r>
          </w:p>
          <w:p w:rsidR="00695FF6" w:rsidRDefault="00117456" w:rsidP="006E5E76">
            <w:pPr>
              <w:ind w:left="0" w:firstLine="405"/>
              <w:rPr>
                <w:rFonts w:hint="eastAsia"/>
                <w:color w:val="00B0F0"/>
              </w:rPr>
            </w:pPr>
            <w:r w:rsidRPr="00117456">
              <w:rPr>
                <w:color w:val="00B0F0"/>
              </w:rPr>
              <w:t>}</w:t>
            </w:r>
          </w:p>
          <w:p w:rsidR="006E5E76" w:rsidRDefault="006E5E76" w:rsidP="006E5E76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 xml:space="preserve">  ]</w:t>
            </w:r>
          </w:p>
          <w:p w:rsidR="006E5E76" w:rsidRDefault="006E5E76" w:rsidP="006E5E76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}</w:t>
            </w:r>
          </w:p>
        </w:tc>
      </w:tr>
      <w:tr w:rsidR="00695FF6" w:rsidTr="00AB6EF3">
        <w:tc>
          <w:tcPr>
            <w:tcW w:w="1379" w:type="dxa"/>
          </w:tcPr>
          <w:p w:rsidR="00695FF6" w:rsidRDefault="00695FF6" w:rsidP="00FD27D2">
            <w:pPr>
              <w:ind w:left="0"/>
              <w:rPr>
                <w:color w:val="00B0F0"/>
              </w:rPr>
            </w:pPr>
          </w:p>
        </w:tc>
        <w:tc>
          <w:tcPr>
            <w:tcW w:w="1633" w:type="dxa"/>
          </w:tcPr>
          <w:p w:rsidR="00695FF6" w:rsidRDefault="00695FF6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getNetcardInfo()</w:t>
            </w:r>
          </w:p>
        </w:tc>
        <w:tc>
          <w:tcPr>
            <w:tcW w:w="1701" w:type="dxa"/>
          </w:tcPr>
          <w:p w:rsidR="00695FF6" w:rsidRDefault="00695FF6" w:rsidP="00FD27D2">
            <w:pPr>
              <w:ind w:left="0"/>
              <w:rPr>
                <w:color w:val="00B0F0"/>
              </w:rPr>
            </w:pPr>
          </w:p>
        </w:tc>
        <w:tc>
          <w:tcPr>
            <w:tcW w:w="1134" w:type="dxa"/>
          </w:tcPr>
          <w:p w:rsidR="00695FF6" w:rsidRDefault="00695FF6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2551" w:type="dxa"/>
          </w:tcPr>
          <w:p w:rsidR="00695FF6" w:rsidRDefault="00695FF6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net card info</w:t>
            </w:r>
          </w:p>
        </w:tc>
      </w:tr>
      <w:tr w:rsidR="00697A91" w:rsidTr="00AB6EF3">
        <w:tc>
          <w:tcPr>
            <w:tcW w:w="1379" w:type="dxa"/>
          </w:tcPr>
          <w:p w:rsidR="00697A91" w:rsidRDefault="00697A91" w:rsidP="00FD27D2">
            <w:pPr>
              <w:ind w:left="0"/>
              <w:rPr>
                <w:color w:val="00B0F0"/>
              </w:rPr>
            </w:pPr>
          </w:p>
        </w:tc>
        <w:tc>
          <w:tcPr>
            <w:tcW w:w="1633" w:type="dxa"/>
          </w:tcPr>
          <w:p w:rsidR="00697A91" w:rsidRDefault="009F10D3" w:rsidP="00E96888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snapshot</w:t>
            </w:r>
            <w:r w:rsidR="00697A91">
              <w:rPr>
                <w:rFonts w:hint="eastAsia"/>
                <w:color w:val="00B0F0"/>
              </w:rPr>
              <w:t>Netcar</w:t>
            </w:r>
            <w:r w:rsidR="00697A91">
              <w:rPr>
                <w:rFonts w:hint="eastAsia"/>
                <w:color w:val="00B0F0"/>
              </w:rPr>
              <w:lastRenderedPageBreak/>
              <w:t>dInfo()</w:t>
            </w:r>
          </w:p>
        </w:tc>
        <w:tc>
          <w:tcPr>
            <w:tcW w:w="1701" w:type="dxa"/>
          </w:tcPr>
          <w:p w:rsidR="00697A91" w:rsidRDefault="00697A91" w:rsidP="00E96888">
            <w:pPr>
              <w:ind w:left="0"/>
              <w:rPr>
                <w:color w:val="00B0F0"/>
              </w:rPr>
            </w:pPr>
          </w:p>
        </w:tc>
        <w:tc>
          <w:tcPr>
            <w:tcW w:w="1134" w:type="dxa"/>
          </w:tcPr>
          <w:p w:rsidR="00697A91" w:rsidRDefault="00697A91" w:rsidP="00E96888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2551" w:type="dxa"/>
          </w:tcPr>
          <w:p w:rsidR="000667ED" w:rsidRPr="000667ED" w:rsidRDefault="000667ED" w:rsidP="000667ED">
            <w:pPr>
              <w:ind w:left="0"/>
              <w:rPr>
                <w:color w:val="00B0F0"/>
              </w:rPr>
            </w:pPr>
            <w:r w:rsidRPr="000667ED">
              <w:rPr>
                <w:color w:val="00B0F0"/>
              </w:rPr>
              <w:t>{</w:t>
            </w:r>
          </w:p>
          <w:p w:rsidR="000667ED" w:rsidRPr="000667ED" w:rsidRDefault="000667ED" w:rsidP="000667ED">
            <w:pPr>
              <w:ind w:left="0"/>
              <w:rPr>
                <w:color w:val="00B0F0"/>
              </w:rPr>
            </w:pPr>
            <w:r w:rsidRPr="000667ED">
              <w:rPr>
                <w:color w:val="00B0F0"/>
              </w:rPr>
              <w:t xml:space="preserve">  "CalendarTime": </w:t>
            </w:r>
            <w:r w:rsidRPr="000667ED">
              <w:rPr>
                <w:color w:val="00B0F0"/>
              </w:rPr>
              <w:lastRenderedPageBreak/>
              <w:t>1411549162,</w:t>
            </w:r>
          </w:p>
          <w:p w:rsidR="000667ED" w:rsidRPr="000667ED" w:rsidRDefault="000667ED" w:rsidP="000667ED">
            <w:pPr>
              <w:ind w:left="0"/>
              <w:rPr>
                <w:color w:val="00B0F0"/>
              </w:rPr>
            </w:pPr>
            <w:r w:rsidRPr="000667ED">
              <w:rPr>
                <w:color w:val="00B0F0"/>
              </w:rPr>
              <w:t xml:space="preserve">  "Netcards": [</w:t>
            </w:r>
          </w:p>
          <w:p w:rsidR="000667ED" w:rsidRPr="000667ED" w:rsidRDefault="000667ED" w:rsidP="000667ED">
            <w:pPr>
              <w:ind w:left="0"/>
              <w:rPr>
                <w:color w:val="00B0F0"/>
              </w:rPr>
            </w:pPr>
            <w:r w:rsidRPr="000667ED">
              <w:rPr>
                <w:color w:val="00B0F0"/>
              </w:rPr>
              <w:t xml:space="preserve">    {</w:t>
            </w:r>
          </w:p>
          <w:p w:rsidR="000667ED" w:rsidRPr="000667ED" w:rsidRDefault="000667ED" w:rsidP="000667ED">
            <w:pPr>
              <w:ind w:left="0"/>
              <w:rPr>
                <w:color w:val="00B0F0"/>
              </w:rPr>
            </w:pPr>
            <w:r w:rsidRPr="000667ED">
              <w:rPr>
                <w:color w:val="00B0F0"/>
              </w:rPr>
              <w:t xml:space="preserve">      "Name": "lo",</w:t>
            </w:r>
          </w:p>
          <w:p w:rsidR="000667ED" w:rsidRPr="000667ED" w:rsidRDefault="000667ED" w:rsidP="000667ED">
            <w:pPr>
              <w:ind w:left="0"/>
              <w:rPr>
                <w:color w:val="00B0F0"/>
              </w:rPr>
            </w:pPr>
            <w:r w:rsidRPr="000667ED">
              <w:rPr>
                <w:color w:val="00B0F0"/>
              </w:rPr>
              <w:t xml:space="preserve">      "RXBytes": 14757385393,</w:t>
            </w:r>
          </w:p>
          <w:p w:rsidR="000667ED" w:rsidRPr="000667ED" w:rsidRDefault="000667ED" w:rsidP="000667ED">
            <w:pPr>
              <w:ind w:left="0"/>
              <w:rPr>
                <w:color w:val="00B0F0"/>
              </w:rPr>
            </w:pPr>
            <w:r w:rsidRPr="000667ED">
              <w:rPr>
                <w:color w:val="00B0F0"/>
              </w:rPr>
              <w:t xml:space="preserve">      "RXPackets": 44979129,</w:t>
            </w:r>
          </w:p>
          <w:p w:rsidR="000667ED" w:rsidRPr="000667ED" w:rsidRDefault="000667ED" w:rsidP="000667ED">
            <w:pPr>
              <w:ind w:left="0"/>
              <w:rPr>
                <w:color w:val="00B0F0"/>
              </w:rPr>
            </w:pPr>
            <w:r w:rsidRPr="000667ED">
              <w:rPr>
                <w:color w:val="00B0F0"/>
              </w:rPr>
              <w:t xml:space="preserve">      "RXErrors": 0,</w:t>
            </w:r>
          </w:p>
          <w:p w:rsidR="000667ED" w:rsidRPr="000667ED" w:rsidRDefault="000667ED" w:rsidP="000667ED">
            <w:pPr>
              <w:ind w:left="0"/>
              <w:rPr>
                <w:color w:val="00B0F0"/>
              </w:rPr>
            </w:pPr>
            <w:r w:rsidRPr="000667ED">
              <w:rPr>
                <w:color w:val="00B0F0"/>
              </w:rPr>
              <w:t xml:space="preserve">      "RXDrops": 0,</w:t>
            </w:r>
          </w:p>
          <w:p w:rsidR="000667ED" w:rsidRPr="000667ED" w:rsidRDefault="000667ED" w:rsidP="000667ED">
            <w:pPr>
              <w:ind w:left="0"/>
              <w:rPr>
                <w:color w:val="00B0F0"/>
              </w:rPr>
            </w:pPr>
            <w:r w:rsidRPr="000667ED">
              <w:rPr>
                <w:color w:val="00B0F0"/>
              </w:rPr>
              <w:t xml:space="preserve">      "TXBytes": 14757385393,</w:t>
            </w:r>
          </w:p>
          <w:p w:rsidR="000667ED" w:rsidRPr="000667ED" w:rsidRDefault="000667ED" w:rsidP="000667ED">
            <w:pPr>
              <w:ind w:left="0"/>
              <w:rPr>
                <w:color w:val="00B0F0"/>
              </w:rPr>
            </w:pPr>
            <w:r w:rsidRPr="000667ED">
              <w:rPr>
                <w:color w:val="00B0F0"/>
              </w:rPr>
              <w:t xml:space="preserve">      "TXPackets": 44979129,</w:t>
            </w:r>
          </w:p>
          <w:p w:rsidR="000667ED" w:rsidRPr="000667ED" w:rsidRDefault="000667ED" w:rsidP="000667ED">
            <w:pPr>
              <w:ind w:left="0"/>
              <w:rPr>
                <w:color w:val="00B0F0"/>
              </w:rPr>
            </w:pPr>
            <w:r w:rsidRPr="000667ED">
              <w:rPr>
                <w:color w:val="00B0F0"/>
              </w:rPr>
              <w:t xml:space="preserve">      "TXErrors": 0,</w:t>
            </w:r>
          </w:p>
          <w:p w:rsidR="000667ED" w:rsidRPr="000667ED" w:rsidRDefault="000667ED" w:rsidP="000667ED">
            <w:pPr>
              <w:ind w:left="0"/>
              <w:rPr>
                <w:color w:val="00B0F0"/>
              </w:rPr>
            </w:pPr>
            <w:r w:rsidRPr="000667ED">
              <w:rPr>
                <w:color w:val="00B0F0"/>
              </w:rPr>
              <w:t xml:space="preserve">      "TXDrops": 0</w:t>
            </w:r>
          </w:p>
          <w:p w:rsidR="00697A91" w:rsidRDefault="000667ED" w:rsidP="000667ED">
            <w:pPr>
              <w:ind w:left="0" w:firstLine="405"/>
              <w:rPr>
                <w:rFonts w:hint="eastAsia"/>
                <w:color w:val="00B0F0"/>
              </w:rPr>
            </w:pPr>
            <w:r w:rsidRPr="000667ED">
              <w:rPr>
                <w:color w:val="00B0F0"/>
              </w:rPr>
              <w:t>}</w:t>
            </w:r>
          </w:p>
          <w:p w:rsidR="000667ED" w:rsidRDefault="000667ED" w:rsidP="000667ED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 xml:space="preserve">  ]</w:t>
            </w:r>
          </w:p>
          <w:p w:rsidR="000667ED" w:rsidRDefault="000667ED" w:rsidP="000667ED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}</w:t>
            </w:r>
          </w:p>
        </w:tc>
      </w:tr>
      <w:tr w:rsidR="00697A91" w:rsidTr="00AB6EF3">
        <w:tc>
          <w:tcPr>
            <w:tcW w:w="1379" w:type="dxa"/>
          </w:tcPr>
          <w:p w:rsidR="00697A91" w:rsidRDefault="00697A91" w:rsidP="00FD27D2">
            <w:pPr>
              <w:ind w:left="0"/>
              <w:rPr>
                <w:color w:val="00B0F0"/>
              </w:rPr>
            </w:pPr>
          </w:p>
        </w:tc>
        <w:tc>
          <w:tcPr>
            <w:tcW w:w="1633" w:type="dxa"/>
          </w:tcPr>
          <w:p w:rsidR="00697A91" w:rsidRDefault="00697A91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getIpTablesInfo()</w:t>
            </w:r>
          </w:p>
        </w:tc>
        <w:tc>
          <w:tcPr>
            <w:tcW w:w="1701" w:type="dxa"/>
          </w:tcPr>
          <w:p w:rsidR="00697A91" w:rsidRDefault="00697A91" w:rsidP="00FD27D2">
            <w:pPr>
              <w:ind w:left="0"/>
              <w:rPr>
                <w:color w:val="00B0F0"/>
              </w:rPr>
            </w:pPr>
          </w:p>
        </w:tc>
        <w:tc>
          <w:tcPr>
            <w:tcW w:w="1134" w:type="dxa"/>
          </w:tcPr>
          <w:p w:rsidR="00697A91" w:rsidRDefault="00697A91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2551" w:type="dxa"/>
          </w:tcPr>
          <w:p w:rsidR="00697A91" w:rsidRDefault="00697A91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iptables info</w:t>
            </w:r>
          </w:p>
        </w:tc>
      </w:tr>
      <w:tr w:rsidR="00697A91" w:rsidTr="00AB6EF3">
        <w:tc>
          <w:tcPr>
            <w:tcW w:w="1379" w:type="dxa"/>
          </w:tcPr>
          <w:p w:rsidR="00697A91" w:rsidRDefault="00697A91" w:rsidP="00FD27D2">
            <w:pPr>
              <w:ind w:left="0"/>
              <w:rPr>
                <w:color w:val="00B0F0"/>
              </w:rPr>
            </w:pPr>
          </w:p>
        </w:tc>
        <w:tc>
          <w:tcPr>
            <w:tcW w:w="1633" w:type="dxa"/>
          </w:tcPr>
          <w:p w:rsidR="00697A91" w:rsidRDefault="00697A91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</w:t>
            </w:r>
          </w:p>
          <w:p w:rsidR="00697A91" w:rsidRDefault="00697A91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getHostName()</w:t>
            </w:r>
          </w:p>
        </w:tc>
        <w:tc>
          <w:tcPr>
            <w:tcW w:w="1701" w:type="dxa"/>
          </w:tcPr>
          <w:p w:rsidR="00697A91" w:rsidRDefault="00697A91" w:rsidP="00FD27D2">
            <w:pPr>
              <w:ind w:left="0"/>
              <w:rPr>
                <w:color w:val="00B0F0"/>
              </w:rPr>
            </w:pPr>
          </w:p>
        </w:tc>
        <w:tc>
          <w:tcPr>
            <w:tcW w:w="1134" w:type="dxa"/>
          </w:tcPr>
          <w:p w:rsidR="00697A91" w:rsidRDefault="00697A91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String</w:t>
            </w:r>
          </w:p>
        </w:tc>
        <w:tc>
          <w:tcPr>
            <w:tcW w:w="2551" w:type="dxa"/>
          </w:tcPr>
          <w:p w:rsidR="00697A91" w:rsidRDefault="00697A91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hostname</w:t>
            </w:r>
          </w:p>
        </w:tc>
      </w:tr>
    </w:tbl>
    <w:p w:rsidR="00B22049" w:rsidRDefault="00B22049" w:rsidP="00FD27D2">
      <w:pPr>
        <w:rPr>
          <w:color w:val="00B0F0"/>
        </w:rPr>
      </w:pPr>
    </w:p>
    <w:p w:rsidR="00B22049" w:rsidRPr="00FD27D2" w:rsidRDefault="005A549D" w:rsidP="00FD27D2">
      <w:pPr>
        <w:rPr>
          <w:color w:val="00B0F0"/>
        </w:rPr>
      </w:pPr>
      <w:r>
        <w:rPr>
          <w:rFonts w:hint="eastAsia"/>
          <w:color w:val="00B0F0"/>
        </w:rPr>
        <w:t>当方法抛出异常时，可以调用</w:t>
      </w:r>
      <w:r>
        <w:rPr>
          <w:rFonts w:hint="eastAsia"/>
          <w:color w:val="00B0F0"/>
        </w:rPr>
        <w:t>getLastErrMsg()</w:t>
      </w:r>
      <w:r>
        <w:rPr>
          <w:rFonts w:hint="eastAsia"/>
          <w:color w:val="00B0F0"/>
        </w:rPr>
        <w:t>查看错误信息。</w:t>
      </w:r>
    </w:p>
    <w:p w:rsidR="004B1D72" w:rsidRDefault="004B1D72" w:rsidP="004B1D72"/>
    <w:p w:rsidR="006E7F0B" w:rsidRDefault="006E7F0B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313B0C" w:rsidP="00616897">
      <w:pPr>
        <w:rPr>
          <w:color w:val="00B0F0"/>
        </w:rPr>
      </w:pPr>
      <w:r>
        <w:rPr>
          <w:rFonts w:hint="eastAsia"/>
          <w:color w:val="00B0F0"/>
        </w:rPr>
        <w:t>在</w:t>
      </w:r>
      <w:r>
        <w:rPr>
          <w:rFonts w:hint="eastAsia"/>
          <w:color w:val="00B0F0"/>
        </w:rPr>
        <w:t>Cmd</w:t>
      </w:r>
      <w:r>
        <w:rPr>
          <w:rFonts w:hint="eastAsia"/>
          <w:color w:val="00B0F0"/>
        </w:rPr>
        <w:t>和</w:t>
      </w:r>
      <w:r>
        <w:rPr>
          <w:rFonts w:hint="eastAsia"/>
          <w:color w:val="00B0F0"/>
        </w:rPr>
        <w:t>Ssh</w:t>
      </w:r>
      <w:r>
        <w:rPr>
          <w:rFonts w:hint="eastAsia"/>
          <w:color w:val="00B0F0"/>
        </w:rPr>
        <w:t>中不要执行交互式的命令。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4B1D72">
      <w:pPr>
        <w:pStyle w:val="Heading3"/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A307CA" w:rsidP="004777AE">
            <w:pPr>
              <w:ind w:left="0"/>
            </w:pPr>
            <w:r>
              <w:rPr>
                <w:rFonts w:hint="eastAsia"/>
              </w:rPr>
              <w:t>Cmd</w:t>
            </w:r>
            <w:r>
              <w:rPr>
                <w:rFonts w:hint="eastAsia"/>
              </w:rPr>
              <w:t>中支持交互式的命令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537CC" w:rsidRDefault="005537CC" w:rsidP="00210B6B">
      <w:r>
        <w:separator/>
      </w:r>
    </w:p>
  </w:endnote>
  <w:endnote w:type="continuationSeparator" w:id="1">
    <w:p w:rsidR="005537CC" w:rsidRDefault="005537CC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537CC" w:rsidRDefault="005537CC" w:rsidP="00210B6B">
      <w:r>
        <w:separator/>
      </w:r>
    </w:p>
  </w:footnote>
  <w:footnote w:type="continuationSeparator" w:id="1">
    <w:p w:rsidR="005537CC" w:rsidRDefault="005537CC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07D0"/>
    <w:rsid w:val="00043E6C"/>
    <w:rsid w:val="0006638B"/>
    <w:rsid w:val="000667ED"/>
    <w:rsid w:val="000C25E6"/>
    <w:rsid w:val="000C6353"/>
    <w:rsid w:val="00117456"/>
    <w:rsid w:val="00177AD5"/>
    <w:rsid w:val="00191162"/>
    <w:rsid w:val="00200FE9"/>
    <w:rsid w:val="00210B6B"/>
    <w:rsid w:val="00211067"/>
    <w:rsid w:val="00257B1D"/>
    <w:rsid w:val="00286F90"/>
    <w:rsid w:val="002935F9"/>
    <w:rsid w:val="002B0E20"/>
    <w:rsid w:val="002B0E83"/>
    <w:rsid w:val="002B5C6E"/>
    <w:rsid w:val="002D02AA"/>
    <w:rsid w:val="002F2C66"/>
    <w:rsid w:val="0031003F"/>
    <w:rsid w:val="00313B0C"/>
    <w:rsid w:val="00377BE4"/>
    <w:rsid w:val="003868B8"/>
    <w:rsid w:val="00457A1D"/>
    <w:rsid w:val="004777AE"/>
    <w:rsid w:val="00480B01"/>
    <w:rsid w:val="004B1D72"/>
    <w:rsid w:val="004E10D2"/>
    <w:rsid w:val="005155C8"/>
    <w:rsid w:val="005537CC"/>
    <w:rsid w:val="005A549D"/>
    <w:rsid w:val="00602DF1"/>
    <w:rsid w:val="00616897"/>
    <w:rsid w:val="00695FF6"/>
    <w:rsid w:val="00697A91"/>
    <w:rsid w:val="006E5E76"/>
    <w:rsid w:val="006E7F0B"/>
    <w:rsid w:val="00734F18"/>
    <w:rsid w:val="00784E13"/>
    <w:rsid w:val="0080793B"/>
    <w:rsid w:val="008B0448"/>
    <w:rsid w:val="00921E6C"/>
    <w:rsid w:val="009358D8"/>
    <w:rsid w:val="00951F04"/>
    <w:rsid w:val="00951F61"/>
    <w:rsid w:val="00954229"/>
    <w:rsid w:val="009906A1"/>
    <w:rsid w:val="009B35DD"/>
    <w:rsid w:val="009D4102"/>
    <w:rsid w:val="009F10D3"/>
    <w:rsid w:val="009F67E2"/>
    <w:rsid w:val="00A307CA"/>
    <w:rsid w:val="00AB6EF3"/>
    <w:rsid w:val="00AC701E"/>
    <w:rsid w:val="00B02D4C"/>
    <w:rsid w:val="00B22049"/>
    <w:rsid w:val="00BC6EFD"/>
    <w:rsid w:val="00BD3A16"/>
    <w:rsid w:val="00BF51A7"/>
    <w:rsid w:val="00C06936"/>
    <w:rsid w:val="00C634E8"/>
    <w:rsid w:val="00D57F4F"/>
    <w:rsid w:val="00E063F4"/>
    <w:rsid w:val="00EF04F7"/>
    <w:rsid w:val="00FC3688"/>
    <w:rsid w:val="00FD27D2"/>
    <w:rsid w:val="00FE096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852</TotalTime>
  <Pages>4</Pages>
  <Words>321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52</cp:revision>
  <dcterms:created xsi:type="dcterms:W3CDTF">2014-01-06T08:17:00Z</dcterms:created>
  <dcterms:modified xsi:type="dcterms:W3CDTF">2014-09-24T09:01:00Z</dcterms:modified>
</cp:coreProperties>
</file>