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BR-20260522：召回签到需求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活动方案： </w:t>
      </w:r>
      <w:hyperlink r:id="rId4">
        <w:r>
          <w:rPr>
            <w:rFonts w:eastAsia="等线" w:ascii="Arial" w:cs="Arial" w:hAnsi="Arial"/>
            <w:color w:val="3370ff"/>
            <w:sz w:val="22"/>
          </w:rPr>
          <w:t>召回7天签到+任务 - 活动方案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所有奖励都是手动领取。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期数用户表：记录用户参与数据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针对流失用户，通过分层+行为驱动任务机制，实现用户回流与付费提升。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提升流失用户回归率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提高回流用户活跃与付费（GGR） </w:t>
      </w:r>
      <w:r>
        <w:rPr>
          <w:rFonts w:eastAsia="等线" w:ascii="Arial" w:cs="Arial" w:hAnsi="Arial"/>
          <w:sz w:val="22"/>
          <w:shd w:fill="ffe928"/>
        </w:rPr>
        <w:t>总投注-总赢分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建立可复用的召回机制（支持多次触发）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首次用户对象：指定流失天数的用户，按照用户层级召回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二次/多次用户对象：指定流失天数的用户，根据首次用户对象的层级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二、触发机制</w:t>
      </w:r>
      <w:bookmarkEnd w:id="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用户登入时触发检测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判断用户是否达到流失天数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匹配对应群体（60层级）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触发对应召回活动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三、活动结构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🔹 签到+任务系统（行为驱动）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活动共7天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首日签到+任务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完成任务 → 次日领取奖励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必须连续完成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未完成任务不会重置，继续在未完成的任务天数开始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第7天奖励最高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完成的签到（登入）和任务奖励，如果未领取，只要在活动期间内都可以领取。活动结束未领取的奖励不能领取。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活动逻辑判定只按照开启活动当时的VIP，净存提,活动中升级或降级VIP都不影响。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四、路径展示</w:t>
      </w:r>
      <w:bookmarkEnd w:id="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登录弹窗（主入口/每日）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浮窗入口（持续曝光/进入）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==首次参与召回的用户==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用户首次触发的定义：用户符合召回用户层级，但没有记录在期数用户表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五、配置需求 </w:t>
      </w:r>
      <w:bookmarkEnd w:id="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配置各用户层级，让对应的人群触发活动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配置用户流失天数 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最多配置6个不同的天数区间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配置VIP等级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按照目前VIP，最多可配置6个（V0-V4,后续预估会有V5）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</w:t>
      </w:r>
      <w:r>
        <w:rPr>
          <w:rFonts w:eastAsia="等线" w:ascii="Arial" w:cs="Arial" w:hAnsi="Arial"/>
          <w:b w:val="true"/>
          <w:sz w:val="22"/>
        </w:rPr>
        <w:t>净存提 (</w:t>
      </w:r>
      <w:r>
        <w:rPr>
          <w:rFonts w:eastAsia="等线" w:ascii="Arial" w:cs="Arial" w:hAnsi="Arial"/>
          <w:b w:val="true"/>
          <w:color w:val="d83931"/>
          <w:sz w:val="22"/>
        </w:rPr>
        <w:t>用户的净存提会有负数的</w:t>
      </w:r>
      <w:r>
        <w:rPr>
          <w:rFonts w:eastAsia="等线" w:ascii="Arial" w:cs="Arial" w:hAnsi="Arial"/>
          <w:b w:val="true"/>
          <w:sz w:val="22"/>
        </w:rPr>
        <w:t>)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最多可配置5个区间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695575" cy="2800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签到+任务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首日签到奖励 （奖励类型单选）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可配置免费旋转（只能2选1），每个厂商免费旋转只能一个</w:t>
      </w:r>
    </w:p>
    <w:p>
      <w:pPr>
        <w:numPr>
          <w:numId w:val="3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选择一 ： 自动根据用户喜好获取对应的厂商免费旋转（配置）</w:t>
      </w:r>
    </w:p>
    <w:p>
      <w:pPr>
        <w:numPr>
          <w:numId w:val="3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  <w:shd w:fill="ffe928"/>
        </w:rPr>
        <w:t>根据用户有效投注金额决定用户属于那家厂商，如果用户属于配置的厂商，那么用户就使用配置厂商，如果不属于配置厂商，那么就是大众厂商。</w:t>
      </w:r>
    </w:p>
    <w:p>
      <w:pPr>
        <w:numPr>
          <w:numId w:val="3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  <w:shd w:fill="ffe928"/>
        </w:rPr>
        <w:t>如果厂商有效投注金额是一样，根据首个厂商的发放</w:t>
      </w:r>
    </w:p>
    <w:p>
      <w:pPr>
        <w:numPr>
          <w:numId w:val="3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  <w:shd w:fill="ffe928"/>
        </w:rPr>
        <w:t>最少2个厂商，最多可指定11个厂商（包含大众）</w:t>
      </w:r>
    </w:p>
    <w:p>
      <w:pPr>
        <w:numPr>
          <w:numId w:val="3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统计的厂商历史投注数额</w:t>
      </w:r>
    </w:p>
    <w:p>
      <w:pPr>
        <w:numPr>
          <w:numId w:val="3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如果没有对应的配置大众厂商（配置）</w:t>
      </w:r>
    </w:p>
    <w:p>
      <w:pPr>
        <w:spacing w:before="120" w:after="120" w:line="288" w:lineRule="auto"/>
        <w:ind w:left="1814"/>
        <w:jc w:val="left"/>
      </w:pPr>
    </w:p>
    <w:p>
      <w:pPr>
        <w:numPr>
          <w:numId w:val="3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选择二： 运营自定义配置指定厂商 （只配置单厂商）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可配置现金 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可配置积分 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可配置券 （存送劵/输返劵）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D1 - D6任务+奖励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可配置次日领奖条件</w:t>
      </w:r>
      <w:r>
        <w:rPr>
          <w:rFonts w:eastAsia="等线" w:ascii="Arial" w:cs="Arial" w:hAnsi="Arial"/>
          <w:sz w:val="22"/>
          <w:shd w:fill="ffe928"/>
        </w:rPr>
        <w:t>（选其一）</w:t>
      </w:r>
    </w:p>
    <w:p>
      <w:pPr>
        <w:numPr>
          <w:numId w:val="4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（一）当日流水达到x可完成任务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或</w:t>
      </w:r>
    </w:p>
    <w:p>
      <w:pPr>
        <w:numPr>
          <w:numId w:val="4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（二）当日充值达到x可完成任务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或</w:t>
      </w:r>
    </w:p>
    <w:p>
      <w:pPr>
        <w:numPr>
          <w:numId w:val="4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（三）当日流水达到x </w:t>
      </w:r>
      <w:r>
        <w:rPr>
          <w:rFonts w:eastAsia="等线" w:ascii="Arial" w:cs="Arial" w:hAnsi="Arial"/>
          <w:sz w:val="22"/>
          <w:shd w:fill="ffe928"/>
        </w:rPr>
        <w:t>且</w:t>
      </w:r>
      <w:r>
        <w:rPr>
          <w:rFonts w:eastAsia="等线" w:ascii="Arial" w:cs="Arial" w:hAnsi="Arial"/>
          <w:sz w:val="22"/>
        </w:rPr>
        <w:t xml:space="preserve"> 当日充值达到x 才可完成任务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可配置次日领奖奖励</w:t>
      </w:r>
    </w:p>
    <w:p>
      <w:pPr>
        <w:numPr>
          <w:numId w:val="4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可配置免费旋转</w:t>
      </w:r>
    </w:p>
    <w:p>
      <w:pPr>
        <w:numPr>
          <w:numId w:val="4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自动根据用户厂商喜好获取对应的免费旋转（配置）</w:t>
      </w:r>
    </w:p>
    <w:p>
      <w:pPr>
        <w:numPr>
          <w:numId w:val="5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如果没有对应的配置大众厂商（配置）</w:t>
      </w:r>
    </w:p>
    <w:p>
      <w:pPr>
        <w:numPr>
          <w:numId w:val="5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运营自定义配置指定厂商</w:t>
      </w:r>
    </w:p>
    <w:p>
      <w:pPr>
        <w:numPr>
          <w:numId w:val="5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可配置现金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可配置积分</w:t>
      </w:r>
    </w:p>
    <w:p>
      <w:pPr>
        <w:numPr>
          <w:numId w:val="5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可配置券 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可以创建多个，运营配置不同层级的用户使用哪个类型的签到+任务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每日的任务可以配置最多10个，每个任务可以配置用户层级进入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备注：</w:t>
      </w:r>
      <w:r>
        <w:rPr>
          <w:rFonts w:eastAsia="等线" w:ascii="Arial" w:cs="Arial" w:hAnsi="Arial"/>
          <w:sz w:val="22"/>
        </w:rPr>
        <w:t>现金 (最大6位数) ，积分 (最大8位数) ，券 （存送劵/输返劵）(最大2位数)，免费旋转 (最大3位数)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备注2：配置了用户层级,每个用户层级都需要配置进入签到奖励，任务奖励和任务需求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 xml:space="preserve">2次触发召回 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用户2次或多次触发的定义：用户符合召回用户层级，且有记录在期数用户表内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一、基础触发条件（必须满足）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用户需同时满足以下3个条件：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 xml:space="preserve">至少已参与过1次这个活动（用户被召回时活动期间至少领取1次奖励的用户，无论是签到奖励还是任务奖励） </w:t>
      </w:r>
      <w:bookmarkEnd w:id="10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已被系统标记为“参与过召回活动用户”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 xml:space="preserve">已过冷却期 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根据参与次数判断：</w:t>
        <w:br/>
      </w:r>
      <w:r>
        <w:rPr>
          <w:rFonts w:eastAsia="等线" w:ascii="Arial" w:cs="Arial" w:hAnsi="Arial"/>
          <w:sz w:val="22"/>
        </w:rPr>
        <w:t>（冷静期：活动结束后开始计算冷却天数，如果召回符合资格的用户依然处于冷静期就不在本次召回内）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参与1次后 → 冷却21天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参与2次后 → 冷却35天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参与3次后 → 冷却60天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参与3次以上后 → 冷却100天 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冷却期的天数是无需配置 （后台写死，如需要更改提需求）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例子如果5月1-5月7好开启了活动，用户参与了本次活动（参与的定义是领取了任意奖励）。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  <w:shd w:fill="ffe928"/>
        </w:rPr>
        <w:t>如果第2次开启活动在5月21-5月27，用户曾经参与了5月1-5月7活动，那么本次用户是属于在冷静期21天的。本次召回如果用户是符合资格但是在冷静期，那么用户就不能参与。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二、二次召回配置需求 （参与1次或以上的用户）</w:t>
      </w:r>
      <w:bookmarkEnd w:id="13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配置根据</w:t>
      </w:r>
      <w:r>
        <w:rPr>
          <w:rFonts w:eastAsia="等线" w:ascii="Arial" w:cs="Arial" w:hAnsi="Arial"/>
          <w:b w:val="true"/>
          <w:sz w:val="22"/>
        </w:rPr>
        <w:t>上一期</w:t>
      </w:r>
      <w:r>
        <w:rPr>
          <w:rFonts w:eastAsia="等线" w:ascii="Arial" w:cs="Arial" w:hAnsi="Arial"/>
          <w:sz w:val="22"/>
        </w:rPr>
        <w:t>用户行为，让对应的人群触发活动。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配置完成任务天数： （有区间）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完成领取奖励次数7 ： 在活动时间内领取7次奖励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完成领取奖励次数3： 在活动时间内领取3次奖励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完成领取奖励次数1 ： 在活动时间内领取1次奖励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配置活动后活跃天数（有区间）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活动后活跃天数Day7 ： 在活动结束后7天内，有登入7天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活动后活跃天数Day1 ： 在活动结束后7天内，有登入1天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配置存款次数（有区间）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存款次数 &gt;5 ： 在活动期间内存款大于5次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存款次数 2-3 ： 在活动期间内存款2-3次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存款次数 0-1 ： 在活动期间内存款0-1次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配置投注次数 （有区间）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投注次数 &gt;3000 ： 在活动期间内投注次数大于3000次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投注次数 11-500 ： 在活动期间内投注11-500次</w:t>
      </w:r>
    </w:p>
    <w:p>
      <w:pPr>
        <w:numPr>
          <w:numId w:val="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投注次数 0-10 ： 在活动期间内投注0-10次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配置GGR （有区间）（</w:t>
      </w:r>
      <w:r>
        <w:rPr>
          <w:rFonts w:eastAsia="等线" w:ascii="Arial" w:cs="Arial" w:hAnsi="Arial"/>
          <w:color w:val="d83931"/>
          <w:sz w:val="22"/>
        </w:rPr>
        <w:t>会有负数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GGR &gt;10000000 ： 在活动期间内产生的GGR大于10000000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GGR 1001-1000000 ： 在活动期间内产生的GGR 1001-1000000</w:t>
      </w:r>
    </w:p>
    <w:p>
      <w:pPr>
        <w:numPr>
          <w:numId w:val="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GGR &lt;1000 ： 在活动期间内投注次小于1000</w:t>
      </w:r>
    </w:p>
    <w:p>
      <w:pPr>
        <w:spacing w:before="120" w:after="120" w:line="288" w:lineRule="auto"/>
        <w:ind w:left="907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1455"/>
        <w:gridCol w:w="675"/>
        <w:gridCol w:w="1785"/>
        <w:gridCol w:w="675"/>
        <w:gridCol w:w="1260"/>
        <w:gridCol w:w="675"/>
        <w:gridCol w:w="1065"/>
      </w:tblGrid>
      <w:tr>
        <w:tc>
          <w:tcPr>
            <w:tcW w:w="21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高价值用户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4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中等用户</w:t>
            </w:r>
          </w:p>
        </w:tc>
        <w:tc>
          <w:tcPr>
            <w:tcW w:w="17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低参与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无效用户</w:t>
            </w:r>
          </w:p>
        </w:tc>
        <w:tc>
          <w:tcPr>
            <w:tcW w:w="10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完成领取奖励次数7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活动后活跃天数 &gt;= 7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存款次数 &gt; 5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投注次数 &gt; 100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GGR &gt; 1000 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完成任务系统 &gt; Day3  &lt; Day7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存款次数 &gt; 1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活动后活跃天数 &gt; 3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完成任务系统 Day 1 &lt;= Day3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活动后活跃天数 &gt; 3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完成任务系统 0次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A2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完成任务系统Day7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活动后活跃天数 &gt;= 7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存款次数 &gt; 5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投注次数 &gt; 100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GGR &lt;= 1000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完成任务系统 &gt; Day3   &lt; Day7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存款次数 &lt;= 1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活动后活跃天数 &gt; 3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完成任务系统 Day 1 &lt;= Day3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活动后活跃天数 &lt;= 3 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A3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完成任务系统Day7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活动后活跃天数 &gt;= 7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存款次数 &lt;= 5 &amp; 投注次数 &lt;= 100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B3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完成任务系统 &gt; Day3   &lt; Day7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存款次数 &gt; 1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活动后活跃天数 &lt;= 3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A4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完成任务系统Day7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活动后活跃天数 &lt; 7 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B4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完成任务系统 &gt; Day3   &lt; Day7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存款次数 &lt;= 1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活动后活跃天数 &lt;= 3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**备注**以上的数据统计是用户参与的上一次数据。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签到+任务 （1次或以上的用户）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首日签到奖励</w:t>
      </w:r>
    </w:p>
    <w:p>
      <w:pPr>
        <w:numPr>
          <w:numId w:val="1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可配置免费旋转</w:t>
      </w:r>
    </w:p>
    <w:p>
      <w:pPr>
        <w:numPr>
          <w:numId w:val="11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自动根据用户厂商喜好获取对应的免费旋转（配置）</w:t>
      </w:r>
    </w:p>
    <w:p>
      <w:pPr>
        <w:numPr>
          <w:numId w:val="11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如果没有对应的配置大众厂商（配置）</w:t>
      </w:r>
    </w:p>
    <w:p>
      <w:pPr>
        <w:numPr>
          <w:numId w:val="12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运营自定义配置指定厂商</w:t>
      </w:r>
    </w:p>
    <w:p>
      <w:pPr>
        <w:numPr>
          <w:numId w:val="1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可配置现金</w:t>
      </w:r>
    </w:p>
    <w:p>
      <w:pPr>
        <w:numPr>
          <w:numId w:val="1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可配置积分</w:t>
      </w:r>
    </w:p>
    <w:p>
      <w:pPr>
        <w:numPr>
          <w:numId w:val="1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可配置券 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D1 - D6任务+奖励</w:t>
      </w:r>
    </w:p>
    <w:p>
      <w:pPr>
        <w:numPr>
          <w:numId w:val="1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可配置次日领奖条件</w:t>
      </w:r>
    </w:p>
    <w:p>
      <w:pPr>
        <w:numPr>
          <w:numId w:val="12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当日流水达到x可完成任务</w:t>
      </w:r>
    </w:p>
    <w:p>
      <w:pPr>
        <w:numPr>
          <w:numId w:val="12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当日充值达到x可完成任务</w:t>
      </w:r>
    </w:p>
    <w:p>
      <w:pPr>
        <w:numPr>
          <w:numId w:val="1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可配置次日领奖奖励</w:t>
      </w:r>
    </w:p>
    <w:p>
      <w:pPr>
        <w:numPr>
          <w:numId w:val="12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可配置免费旋转</w:t>
      </w:r>
    </w:p>
    <w:p>
      <w:pPr>
        <w:numPr>
          <w:numId w:val="13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自动根据用户厂商喜好获取对应的免费旋转（配置）</w:t>
      </w:r>
    </w:p>
    <w:p>
      <w:pPr>
        <w:numPr>
          <w:numId w:val="13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如果没有对应的配置大众厂商（配置）</w:t>
      </w:r>
    </w:p>
    <w:p>
      <w:pPr>
        <w:numPr>
          <w:numId w:val="13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运营自定义配置指定厂商</w:t>
      </w:r>
    </w:p>
    <w:p>
      <w:pPr>
        <w:numPr>
          <w:numId w:val="13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可配置现金</w:t>
      </w:r>
    </w:p>
    <w:p>
      <w:pPr>
        <w:numPr>
          <w:numId w:val="13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可配置积分</w:t>
      </w:r>
    </w:p>
    <w:p>
      <w:pPr>
        <w:numPr>
          <w:numId w:val="13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可配置券 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可以创建多个，运营配置不同层级的用户使用哪个类型的签到+任务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首次召回用户层级（当前的用户根据目前最新的） + 上期回归用户价值层级（用户价值是根据上期的5个维度去判断）符合的才触发。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每日的任务可以配置最多10个，每个任务可以配置用户层级进入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备注：</w:t>
      </w:r>
      <w:r>
        <w:rPr>
          <w:rFonts w:eastAsia="等线" w:ascii="Arial" w:cs="Arial" w:hAnsi="Arial"/>
          <w:sz w:val="22"/>
        </w:rPr>
        <w:t>现金 (最大6位数) ，积分 (最大8位数) ，券 （存送劵/输返劵）(最大2位数)，免费旋转 (最大3位数)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备注2：配置了用户层级,每个用户层级都需要配置进入签到奖励，任务奖励和任务需求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用户触达</w:t>
      </w:r>
      <w:bookmarkEnd w:id="14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用户完成任务后，在下方弹出提示信息。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信息弹出优先级 这次召回任务 &gt; 周卡 &gt; 大奖池 &gt;  每日任务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弹出的信息部包含任何跳转链接，只能关闭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弹出信息文案 ： 【活动名称】</w:t>
      </w:r>
      <w:r>
        <w:rPr>
          <w:rFonts w:eastAsia="等线" w:ascii="Arial" w:cs="Arial" w:hAnsi="Arial"/>
          <w:b w:val="true"/>
          <w:sz w:val="22"/>
        </w:rPr>
        <w:t>Tasks Completed! Claim Rewards Tomorrow!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活动名称配置最高20字符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6580">
    <w:lvl>
      <w:start w:val="1"/>
      <w:numFmt w:val="decimal"/>
      <w:suff w:val="tab"/>
      <w:lvlText w:val="%1."/>
      <w:rPr>
        <w:color w:val="3370ff"/>
      </w:rPr>
    </w:lvl>
  </w:abstractNum>
  <w:abstractNum w:abstractNumId="356581">
    <w:lvl>
      <w:start w:val="2"/>
      <w:numFmt w:val="decimal"/>
      <w:suff w:val="tab"/>
      <w:lvlText w:val="%1."/>
      <w:rPr>
        <w:color w:val="3370ff"/>
      </w:rPr>
    </w:lvl>
  </w:abstractNum>
  <w:abstractNum w:abstractNumId="356582">
    <w:lvl>
      <w:numFmt w:val="bullet"/>
      <w:suff w:val="tab"/>
      <w:lvlText w:val="•"/>
      <w:rPr>
        <w:color w:val="3370ff"/>
      </w:rPr>
    </w:lvl>
  </w:abstractNum>
  <w:abstractNum w:abstractNumId="356583">
    <w:lvl>
      <w:numFmt w:val="bullet"/>
      <w:suff w:val="tab"/>
      <w:lvlText w:val="•"/>
      <w:rPr>
        <w:color w:val="3370ff"/>
      </w:rPr>
    </w:lvl>
  </w:abstractNum>
  <w:abstractNum w:abstractNumId="356584">
    <w:lvl>
      <w:numFmt w:val="bullet"/>
      <w:suff w:val="tab"/>
      <w:lvlText w:val="•"/>
      <w:rPr>
        <w:color w:val="3370ff"/>
      </w:rPr>
    </w:lvl>
  </w:abstractNum>
  <w:abstractNum w:abstractNumId="356585">
    <w:lvl>
      <w:numFmt w:val="bullet"/>
      <w:suff w:val="tab"/>
      <w:lvlText w:val="•"/>
      <w:rPr>
        <w:color w:val="3370ff"/>
      </w:rPr>
    </w:lvl>
  </w:abstractNum>
  <w:abstractNum w:abstractNumId="356586">
    <w:lvl>
      <w:numFmt w:val="bullet"/>
      <w:suff w:val="tab"/>
      <w:lvlText w:val="•"/>
      <w:rPr>
        <w:color w:val="3370ff"/>
      </w:rPr>
    </w:lvl>
  </w:abstractNum>
  <w:abstractNum w:abstractNumId="356587">
    <w:lvl>
      <w:start w:val="1"/>
      <w:numFmt w:val="decimal"/>
      <w:suff w:val="tab"/>
      <w:lvlText w:val="%1."/>
      <w:rPr>
        <w:color w:val="3370ff"/>
      </w:rPr>
    </w:lvl>
  </w:abstractNum>
  <w:abstractNum w:abstractNumId="356588">
    <w:lvl>
      <w:start w:val="2"/>
      <w:numFmt w:val="decimal"/>
      <w:suff w:val="tab"/>
      <w:lvlText w:val="%1."/>
      <w:rPr>
        <w:color w:val="3370ff"/>
      </w:rPr>
    </w:lvl>
  </w:abstractNum>
  <w:abstractNum w:abstractNumId="356589">
    <w:lvl>
      <w:start w:val="3"/>
      <w:numFmt w:val="decimal"/>
      <w:suff w:val="tab"/>
      <w:lvlText w:val="%1."/>
      <w:rPr>
        <w:color w:val="3370ff"/>
      </w:rPr>
    </w:lvl>
  </w:abstractNum>
  <w:abstractNum w:abstractNumId="356590">
    <w:lvl>
      <w:start w:val="4"/>
      <w:numFmt w:val="decimal"/>
      <w:suff w:val="tab"/>
      <w:lvlText w:val="%1."/>
      <w:rPr>
        <w:color w:val="3370ff"/>
      </w:rPr>
    </w:lvl>
  </w:abstractNum>
  <w:abstractNum w:abstractNumId="356591">
    <w:lvl>
      <w:numFmt w:val="bullet"/>
      <w:suff w:val="tab"/>
      <w:lvlText w:val="•"/>
      <w:rPr>
        <w:color w:val="3370ff"/>
      </w:rPr>
    </w:lvl>
  </w:abstractNum>
  <w:abstractNum w:abstractNumId="356592">
    <w:lvl>
      <w:numFmt w:val="bullet"/>
      <w:suff w:val="tab"/>
      <w:lvlText w:val="•"/>
      <w:rPr>
        <w:color w:val="3370ff"/>
      </w:rPr>
    </w:lvl>
  </w:abstractNum>
  <w:abstractNum w:abstractNumId="356593">
    <w:lvl>
      <w:numFmt w:val="bullet"/>
      <w:suff w:val="tab"/>
      <w:lvlText w:val="•"/>
      <w:rPr>
        <w:color w:val="3370ff"/>
      </w:rPr>
    </w:lvl>
  </w:abstractNum>
  <w:abstractNum w:abstractNumId="356594">
    <w:lvl>
      <w:numFmt w:val="bullet"/>
      <w:suff w:val="tab"/>
      <w:lvlText w:val="•"/>
      <w:rPr>
        <w:color w:val="3370ff"/>
      </w:rPr>
    </w:lvl>
  </w:abstractNum>
  <w:abstractNum w:abstractNumId="356595">
    <w:lvl>
      <w:numFmt w:val="bullet"/>
      <w:suff w:val="tab"/>
      <w:lvlText w:val="•"/>
      <w:rPr>
        <w:color w:val="3370ff"/>
      </w:rPr>
    </w:lvl>
  </w:abstractNum>
  <w:abstractNum w:abstractNumId="356596">
    <w:lvl>
      <w:numFmt w:val="bullet"/>
      <w:suff w:val="tab"/>
      <w:lvlText w:val="•"/>
      <w:rPr>
        <w:color w:val="3370ff"/>
      </w:rPr>
    </w:lvl>
  </w:abstractNum>
  <w:abstractNum w:abstractNumId="356597">
    <w:lvl>
      <w:numFmt w:val="bullet"/>
      <w:suff w:val="tab"/>
      <w:lvlText w:val="•"/>
      <w:rPr>
        <w:color w:val="3370ff"/>
      </w:rPr>
    </w:lvl>
  </w:abstractNum>
  <w:abstractNum w:abstractNumId="356598">
    <w:lvl>
      <w:numFmt w:val="bullet"/>
      <w:suff w:val="tab"/>
      <w:lvlText w:val="•"/>
      <w:rPr>
        <w:color w:val="3370ff"/>
      </w:rPr>
    </w:lvl>
  </w:abstractNum>
  <w:abstractNum w:abstractNumId="356599">
    <w:lvl>
      <w:start w:val="1"/>
      <w:numFmt w:val="decimal"/>
      <w:suff w:val="tab"/>
      <w:lvlText w:val="%1."/>
      <w:rPr>
        <w:color w:val="3370ff"/>
      </w:rPr>
    </w:lvl>
  </w:abstractNum>
  <w:abstractNum w:abstractNumId="356600">
    <w:lvl>
      <w:start w:val="2"/>
      <w:numFmt w:val="decimal"/>
      <w:suff w:val="tab"/>
      <w:lvlText w:val="%1."/>
      <w:rPr>
        <w:color w:val="3370ff"/>
      </w:rPr>
    </w:lvl>
  </w:abstractNum>
  <w:abstractNum w:abstractNumId="356601">
    <w:lvl>
      <w:start w:val="1"/>
      <w:numFmt w:val="decimal"/>
      <w:suff w:val="tab"/>
      <w:lvlText w:val="%1."/>
      <w:rPr>
        <w:color w:val="3370ff"/>
      </w:rPr>
    </w:lvl>
  </w:abstractNum>
  <w:abstractNum w:abstractNumId="356602">
    <w:lvl>
      <w:numFmt w:val="bullet"/>
      <w:suff w:val="tab"/>
      <w:lvlText w:val="￮"/>
      <w:rPr>
        <w:color w:val="3370ff"/>
      </w:rPr>
    </w:lvl>
  </w:abstractNum>
  <w:abstractNum w:abstractNumId="356603">
    <w:lvl>
      <w:numFmt w:val="bullet"/>
      <w:suff w:val="tab"/>
      <w:lvlText w:val="▪"/>
      <w:rPr>
        <w:color w:val="3370ff"/>
        <w:sz w:val="11"/>
      </w:rPr>
    </w:lvl>
  </w:abstractNum>
  <w:abstractNum w:abstractNumId="356604">
    <w:lvl>
      <w:numFmt w:val="bullet"/>
      <w:suff w:val="tab"/>
      <w:lvlText w:val="￮"/>
      <w:rPr>
        <w:color w:val="3370ff"/>
      </w:rPr>
    </w:lvl>
  </w:abstractNum>
  <w:abstractNum w:abstractNumId="356605">
    <w:lvl>
      <w:numFmt w:val="bullet"/>
      <w:suff w:val="tab"/>
      <w:lvlText w:val="▪"/>
      <w:rPr>
        <w:color w:val="3370ff"/>
        <w:sz w:val="11"/>
      </w:rPr>
    </w:lvl>
  </w:abstractNum>
  <w:abstractNum w:abstractNumId="356606">
    <w:lvl>
      <w:numFmt w:val="bullet"/>
      <w:suff w:val="tab"/>
      <w:lvlText w:val="￮"/>
      <w:rPr>
        <w:color w:val="3370ff"/>
      </w:rPr>
    </w:lvl>
  </w:abstractNum>
  <w:abstractNum w:abstractNumId="356607">
    <w:lvl>
      <w:numFmt w:val="bullet"/>
      <w:suff w:val="tab"/>
      <w:lvlText w:val="▪"/>
      <w:rPr>
        <w:color w:val="3370ff"/>
        <w:sz w:val="11"/>
      </w:rPr>
    </w:lvl>
  </w:abstractNum>
  <w:abstractNum w:abstractNumId="356608">
    <w:lvl>
      <w:start w:val="2"/>
      <w:numFmt w:val="decimal"/>
      <w:suff w:val="tab"/>
      <w:lvlText w:val="%1."/>
      <w:rPr>
        <w:color w:val="3370ff"/>
      </w:rPr>
    </w:lvl>
  </w:abstractNum>
  <w:abstractNum w:abstractNumId="356609">
    <w:lvl>
      <w:numFmt w:val="bullet"/>
      <w:suff w:val="tab"/>
      <w:lvlText w:val="￮"/>
      <w:rPr>
        <w:color w:val="3370ff"/>
      </w:rPr>
    </w:lvl>
  </w:abstractNum>
  <w:abstractNum w:abstractNumId="356610">
    <w:lvl>
      <w:numFmt w:val="bullet"/>
      <w:suff w:val="tab"/>
      <w:lvlText w:val="▪"/>
      <w:rPr>
        <w:color w:val="3370ff"/>
        <w:sz w:val="11"/>
      </w:rPr>
    </w:lvl>
  </w:abstractNum>
  <w:abstractNum w:abstractNumId="356611">
    <w:lvl>
      <w:numFmt w:val="bullet"/>
      <w:suff w:val="tab"/>
      <w:lvlText w:val="•"/>
      <w:rPr>
        <w:color w:val="3370ff"/>
      </w:rPr>
    </w:lvl>
  </w:abstractNum>
  <w:abstractNum w:abstractNumId="356612">
    <w:lvl>
      <w:numFmt w:val="bullet"/>
      <w:suff w:val="tab"/>
      <w:lvlText w:val="￮"/>
      <w:rPr>
        <w:color w:val="3370ff"/>
      </w:rPr>
    </w:lvl>
  </w:abstractNum>
  <w:abstractNum w:abstractNumId="356613">
    <w:lvl>
      <w:numFmt w:val="bullet"/>
      <w:suff w:val="tab"/>
      <w:lvlText w:val="￮"/>
      <w:rPr>
        <w:color w:val="3370ff"/>
      </w:rPr>
    </w:lvl>
  </w:abstractNum>
  <w:abstractNum w:abstractNumId="356614">
    <w:lvl>
      <w:numFmt w:val="bullet"/>
      <w:suff w:val="tab"/>
      <w:lvlText w:val="￮"/>
      <w:rPr>
        <w:color w:val="3370ff"/>
      </w:rPr>
    </w:lvl>
  </w:abstractNum>
  <w:abstractNum w:abstractNumId="356615">
    <w:lvl>
      <w:numFmt w:val="bullet"/>
      <w:suff w:val="tab"/>
      <w:lvlText w:val="￮"/>
      <w:rPr>
        <w:color w:val="3370ff"/>
      </w:rPr>
    </w:lvl>
  </w:abstractNum>
  <w:abstractNum w:abstractNumId="356616">
    <w:lvl>
      <w:numFmt w:val="bullet"/>
      <w:suff w:val="tab"/>
      <w:lvlText w:val="￮"/>
      <w:rPr>
        <w:color w:val="3370ff"/>
      </w:rPr>
    </w:lvl>
  </w:abstractNum>
  <w:abstractNum w:abstractNumId="356617">
    <w:lvl>
      <w:numFmt w:val="bullet"/>
      <w:suff w:val="tab"/>
      <w:lvlText w:val="•"/>
      <w:rPr>
        <w:color w:val="3370ff"/>
      </w:rPr>
    </w:lvl>
  </w:abstractNum>
  <w:abstractNum w:abstractNumId="356618">
    <w:lvl>
      <w:numFmt w:val="bullet"/>
      <w:suff w:val="tab"/>
      <w:lvlText w:val="▪"/>
      <w:rPr>
        <w:color w:val="3370ff"/>
        <w:sz w:val="11"/>
      </w:rPr>
    </w:lvl>
  </w:abstractNum>
  <w:abstractNum w:abstractNumId="356619">
    <w:lvl>
      <w:numFmt w:val="bullet"/>
      <w:suff w:val="tab"/>
      <w:lvlText w:val="▪"/>
      <w:rPr>
        <w:color w:val="3370ff"/>
        <w:sz w:val="11"/>
      </w:rPr>
    </w:lvl>
  </w:abstractNum>
  <w:abstractNum w:abstractNumId="356620">
    <w:lvl>
      <w:numFmt w:val="bullet"/>
      <w:suff w:val="tab"/>
      <w:lvlText w:val="▪"/>
      <w:rPr>
        <w:color w:val="3370ff"/>
        <w:sz w:val="11"/>
      </w:rPr>
    </w:lvl>
  </w:abstractNum>
  <w:abstractNum w:abstractNumId="356621">
    <w:lvl>
      <w:numFmt w:val="bullet"/>
      <w:suff w:val="tab"/>
      <w:lvlText w:val="￮"/>
      <w:rPr>
        <w:color w:val="3370ff"/>
      </w:rPr>
    </w:lvl>
  </w:abstractNum>
  <w:abstractNum w:abstractNumId="356622">
    <w:lvl>
      <w:numFmt w:val="bullet"/>
      <w:suff w:val="tab"/>
      <w:lvlText w:val="▪"/>
      <w:rPr>
        <w:color w:val="3370ff"/>
        <w:sz w:val="11"/>
      </w:rPr>
    </w:lvl>
  </w:abstractNum>
  <w:abstractNum w:abstractNumId="356623">
    <w:lvl>
      <w:numFmt w:val="bullet"/>
      <w:suff w:val="tab"/>
      <w:lvlText w:val="•"/>
      <w:rPr>
        <w:color w:val="3370ff"/>
      </w:rPr>
    </w:lvl>
  </w:abstractNum>
  <w:abstractNum w:abstractNumId="356624">
    <w:lvl>
      <w:numFmt w:val="bullet"/>
      <w:suff w:val="tab"/>
      <w:lvlText w:val="•"/>
      <w:rPr>
        <w:color w:val="3370ff"/>
      </w:rPr>
    </w:lvl>
  </w:abstractNum>
  <w:abstractNum w:abstractNumId="356625">
    <w:lvl>
      <w:numFmt w:val="bullet"/>
      <w:suff w:val="tab"/>
      <w:lvlText w:val="•"/>
      <w:rPr>
        <w:color w:val="3370ff"/>
      </w:rPr>
    </w:lvl>
  </w:abstractNum>
  <w:abstractNum w:abstractNumId="356626">
    <w:lvl>
      <w:numFmt w:val="bullet"/>
      <w:suff w:val="tab"/>
      <w:lvlText w:val="▪"/>
      <w:rPr>
        <w:color w:val="3370ff"/>
        <w:sz w:val="11"/>
      </w:rPr>
    </w:lvl>
  </w:abstractNum>
  <w:abstractNum w:abstractNumId="356627">
    <w:lvl>
      <w:numFmt w:val="bullet"/>
      <w:suff w:val="tab"/>
      <w:lvlText w:val="•"/>
      <w:rPr>
        <w:color w:val="3370ff"/>
      </w:rPr>
    </w:lvl>
  </w:abstractNum>
  <w:abstractNum w:abstractNumId="356628">
    <w:lvl>
      <w:numFmt w:val="bullet"/>
      <w:suff w:val="tab"/>
      <w:lvlText w:val="￮"/>
      <w:rPr>
        <w:color w:val="3370ff"/>
      </w:rPr>
    </w:lvl>
  </w:abstractNum>
  <w:abstractNum w:abstractNumId="356629">
    <w:lvl>
      <w:numFmt w:val="bullet"/>
      <w:suff w:val="tab"/>
      <w:lvlText w:val="▪"/>
      <w:rPr>
        <w:color w:val="3370ff"/>
        <w:sz w:val="11"/>
      </w:rPr>
    </w:lvl>
  </w:abstractNum>
  <w:abstractNum w:abstractNumId="356630">
    <w:lvl>
      <w:numFmt w:val="bullet"/>
      <w:suff w:val="tab"/>
      <w:lvlText w:val="￮"/>
      <w:rPr>
        <w:color w:val="3370ff"/>
      </w:rPr>
    </w:lvl>
  </w:abstractNum>
  <w:abstractNum w:abstractNumId="356631">
    <w:lvl>
      <w:numFmt w:val="bullet"/>
      <w:suff w:val="tab"/>
      <w:lvlText w:val="•"/>
      <w:rPr>
        <w:color w:val="3370ff"/>
      </w:rPr>
    </w:lvl>
  </w:abstractNum>
  <w:abstractNum w:abstractNumId="356632">
    <w:lvl>
      <w:numFmt w:val="bullet"/>
      <w:suff w:val="tab"/>
      <w:lvlText w:val="•"/>
      <w:rPr>
        <w:color w:val="3370ff"/>
      </w:rPr>
    </w:lvl>
  </w:abstractNum>
  <w:abstractNum w:abstractNumId="356633">
    <w:lvl>
      <w:numFmt w:val="bullet"/>
      <w:suff w:val="tab"/>
      <w:lvlText w:val="•"/>
      <w:rPr>
        <w:color w:val="3370ff"/>
      </w:rPr>
    </w:lvl>
  </w:abstractNum>
  <w:abstractNum w:abstractNumId="356634">
    <w:lvl>
      <w:numFmt w:val="bullet"/>
      <w:suff w:val="tab"/>
      <w:lvlText w:val="￮"/>
      <w:rPr>
        <w:color w:val="3370ff"/>
      </w:rPr>
    </w:lvl>
  </w:abstractNum>
  <w:abstractNum w:abstractNumId="356635">
    <w:lvl>
      <w:numFmt w:val="bullet"/>
      <w:suff w:val="tab"/>
      <w:lvlText w:val="￮"/>
      <w:rPr>
        <w:color w:val="3370ff"/>
      </w:rPr>
    </w:lvl>
  </w:abstractNum>
  <w:abstractNum w:abstractNumId="356636">
    <w:lvl>
      <w:numFmt w:val="bullet"/>
      <w:suff w:val="tab"/>
      <w:lvlText w:val="•"/>
      <w:rPr>
        <w:color w:val="3370ff"/>
      </w:rPr>
    </w:lvl>
  </w:abstractNum>
  <w:abstractNum w:abstractNumId="356637">
    <w:lvl>
      <w:numFmt w:val="bullet"/>
      <w:suff w:val="tab"/>
      <w:lvlText w:val="•"/>
      <w:rPr>
        <w:color w:val="3370ff"/>
      </w:rPr>
    </w:lvl>
  </w:abstractNum>
  <w:abstractNum w:abstractNumId="356638">
    <w:lvl>
      <w:numFmt w:val="bullet"/>
      <w:suff w:val="tab"/>
      <w:lvlText w:val="•"/>
      <w:rPr>
        <w:color w:val="3370ff"/>
      </w:rPr>
    </w:lvl>
  </w:abstractNum>
  <w:abstractNum w:abstractNumId="356639">
    <w:lvl>
      <w:numFmt w:val="bullet"/>
      <w:suff w:val="tab"/>
      <w:lvlText w:val="•"/>
      <w:rPr>
        <w:color w:val="3370ff"/>
      </w:rPr>
    </w:lvl>
  </w:abstractNum>
  <w:abstractNum w:abstractNumId="356640">
    <w:lvl>
      <w:numFmt w:val="bullet"/>
      <w:suff w:val="tab"/>
      <w:lvlText w:val="•"/>
      <w:rPr>
        <w:color w:val="3370ff"/>
      </w:rPr>
    </w:lvl>
  </w:abstractNum>
  <w:abstractNum w:abstractNumId="356641">
    <w:lvl>
      <w:numFmt w:val="bullet"/>
      <w:suff w:val="tab"/>
      <w:lvlText w:val="•"/>
      <w:rPr>
        <w:color w:val="3370ff"/>
      </w:rPr>
    </w:lvl>
  </w:abstractNum>
  <w:abstractNum w:abstractNumId="356642">
    <w:lvl>
      <w:start w:val="1"/>
      <w:numFmt w:val="decimal"/>
      <w:suff w:val="tab"/>
      <w:lvlText w:val="%1."/>
      <w:rPr>
        <w:color w:val="3370ff"/>
      </w:rPr>
    </w:lvl>
  </w:abstractNum>
  <w:abstractNum w:abstractNumId="356643">
    <w:lvl>
      <w:numFmt w:val="bullet"/>
      <w:suff w:val="tab"/>
      <w:lvlText w:val="￮"/>
      <w:rPr>
        <w:color w:val="3370ff"/>
      </w:rPr>
    </w:lvl>
  </w:abstractNum>
  <w:abstractNum w:abstractNumId="356644">
    <w:lvl>
      <w:numFmt w:val="bullet"/>
      <w:suff w:val="tab"/>
      <w:lvlText w:val="▪"/>
      <w:rPr>
        <w:color w:val="3370ff"/>
        <w:sz w:val="11"/>
      </w:rPr>
    </w:lvl>
  </w:abstractNum>
  <w:abstractNum w:abstractNumId="356645">
    <w:lvl>
      <w:numFmt w:val="bullet"/>
      <w:suff w:val="tab"/>
      <w:lvlText w:val="▪"/>
      <w:rPr>
        <w:color w:val="3370ff"/>
        <w:sz w:val="11"/>
      </w:rPr>
    </w:lvl>
  </w:abstractNum>
  <w:abstractNum w:abstractNumId="356646">
    <w:lvl>
      <w:numFmt w:val="bullet"/>
      <w:suff w:val="tab"/>
      <w:lvlText w:val="▪"/>
      <w:rPr>
        <w:color w:val="3370ff"/>
        <w:sz w:val="11"/>
      </w:rPr>
    </w:lvl>
  </w:abstractNum>
  <w:abstractNum w:abstractNumId="356647">
    <w:lvl>
      <w:numFmt w:val="bullet"/>
      <w:suff w:val="tab"/>
      <w:lvlText w:val="￮"/>
      <w:rPr>
        <w:color w:val="3370ff"/>
      </w:rPr>
    </w:lvl>
  </w:abstractNum>
  <w:abstractNum w:abstractNumId="356648">
    <w:lvl>
      <w:numFmt w:val="bullet"/>
      <w:suff w:val="tab"/>
      <w:lvlText w:val="▪"/>
      <w:rPr>
        <w:color w:val="3370ff"/>
        <w:sz w:val="11"/>
      </w:rPr>
    </w:lvl>
  </w:abstractNum>
  <w:abstractNum w:abstractNumId="356649">
    <w:lvl>
      <w:numFmt w:val="bullet"/>
      <w:suff w:val="tab"/>
      <w:lvlText w:val="▪"/>
      <w:rPr>
        <w:color w:val="3370ff"/>
        <w:sz w:val="11"/>
      </w:rPr>
    </w:lvl>
  </w:abstractNum>
  <w:abstractNum w:abstractNumId="356650">
    <w:lvl>
      <w:numFmt w:val="bullet"/>
      <w:suff w:val="tab"/>
      <w:lvlText w:val="￮"/>
      <w:rPr>
        <w:color w:val="3370ff"/>
      </w:rPr>
    </w:lvl>
  </w:abstractNum>
  <w:abstractNum w:abstractNumId="356651">
    <w:lvl>
      <w:numFmt w:val="bullet"/>
      <w:suff w:val="tab"/>
      <w:lvlText w:val="▪"/>
      <w:rPr>
        <w:color w:val="3370ff"/>
        <w:sz w:val="11"/>
      </w:rPr>
    </w:lvl>
  </w:abstractNum>
  <w:abstractNum w:abstractNumId="356652">
    <w:lvl>
      <w:numFmt w:val="bullet"/>
      <w:suff w:val="tab"/>
      <w:lvlText w:val="▪"/>
      <w:rPr>
        <w:color w:val="3370ff"/>
        <w:sz w:val="11"/>
      </w:rPr>
    </w:lvl>
  </w:abstractNum>
  <w:abstractNum w:abstractNumId="356653">
    <w:lvl>
      <w:numFmt w:val="bullet"/>
      <w:suff w:val="tab"/>
      <w:lvlText w:val="▪"/>
      <w:rPr>
        <w:color w:val="3370ff"/>
        <w:sz w:val="11"/>
      </w:rPr>
    </w:lvl>
  </w:abstractNum>
  <w:abstractNum w:abstractNumId="356654">
    <w:lvl>
      <w:numFmt w:val="bullet"/>
      <w:suff w:val="tab"/>
      <w:lvlText w:val="￮"/>
      <w:rPr>
        <w:color w:val="3370ff"/>
      </w:rPr>
    </w:lvl>
  </w:abstractNum>
  <w:abstractNum w:abstractNumId="356655">
    <w:lvl>
      <w:numFmt w:val="bullet"/>
      <w:suff w:val="tab"/>
      <w:lvlText w:val="▪"/>
      <w:rPr>
        <w:color w:val="3370ff"/>
        <w:sz w:val="11"/>
      </w:rPr>
    </w:lvl>
  </w:abstractNum>
  <w:abstractNum w:abstractNumId="356656">
    <w:lvl>
      <w:numFmt w:val="bullet"/>
      <w:suff w:val="tab"/>
      <w:lvlText w:val="▪"/>
      <w:rPr>
        <w:color w:val="3370ff"/>
        <w:sz w:val="11"/>
      </w:rPr>
    </w:lvl>
  </w:abstractNum>
  <w:abstractNum w:abstractNumId="356657">
    <w:lvl>
      <w:numFmt w:val="bullet"/>
      <w:suff w:val="tab"/>
      <w:lvlText w:val="▪"/>
      <w:rPr>
        <w:color w:val="3370ff"/>
        <w:sz w:val="11"/>
      </w:rPr>
    </w:lvl>
  </w:abstractNum>
  <w:abstractNum w:abstractNumId="356658">
    <w:lvl>
      <w:numFmt w:val="bullet"/>
      <w:suff w:val="tab"/>
      <w:lvlText w:val="￮"/>
      <w:rPr>
        <w:color w:val="3370ff"/>
      </w:rPr>
    </w:lvl>
  </w:abstractNum>
  <w:abstractNum w:abstractNumId="356659">
    <w:lvl>
      <w:numFmt w:val="bullet"/>
      <w:suff w:val="tab"/>
      <w:lvlText w:val="▪"/>
      <w:rPr>
        <w:color w:val="3370ff"/>
        <w:sz w:val="11"/>
      </w:rPr>
    </w:lvl>
  </w:abstractNum>
  <w:abstractNum w:abstractNumId="356660">
    <w:lvl>
      <w:numFmt w:val="bullet"/>
      <w:suff w:val="tab"/>
      <w:lvlText w:val="▪"/>
      <w:rPr>
        <w:color w:val="3370ff"/>
        <w:sz w:val="11"/>
      </w:rPr>
    </w:lvl>
  </w:abstractNum>
  <w:abstractNum w:abstractNumId="356661">
    <w:lvl>
      <w:numFmt w:val="bullet"/>
      <w:suff w:val="tab"/>
      <w:lvlText w:val="▪"/>
      <w:rPr>
        <w:color w:val="3370ff"/>
        <w:sz w:val="11"/>
      </w:rPr>
    </w:lvl>
  </w:abstractNum>
  <w:abstractNum w:abstractNumId="356662">
    <w:lvl>
      <w:numFmt w:val="bullet"/>
      <w:suff w:val="tab"/>
      <w:lvlText w:val="•"/>
      <w:rPr>
        <w:color w:val="3370ff"/>
      </w:rPr>
    </w:lvl>
  </w:abstractNum>
  <w:abstractNum w:abstractNumId="356663">
    <w:lvl>
      <w:numFmt w:val="bullet"/>
      <w:suff w:val="tab"/>
      <w:lvlText w:val="•"/>
      <w:rPr>
        <w:color w:val="3370ff"/>
      </w:rPr>
    </w:lvl>
  </w:abstractNum>
  <w:abstractNum w:abstractNumId="356664">
    <w:lvl>
      <w:numFmt w:val="bullet"/>
      <w:suff w:val="tab"/>
      <w:lvlText w:val="•"/>
      <w:rPr>
        <w:color w:val="3370ff"/>
      </w:rPr>
    </w:lvl>
  </w:abstractNum>
  <w:abstractNum w:abstractNumId="356665">
    <w:lvl>
      <w:numFmt w:val="bullet"/>
      <w:suff w:val="tab"/>
      <w:lvlText w:val="•"/>
      <w:rPr>
        <w:color w:val="3370ff"/>
      </w:rPr>
    </w:lvl>
  </w:abstractNum>
  <w:abstractNum w:abstractNumId="356666">
    <w:lvl>
      <w:numFmt w:val="bullet"/>
      <w:suff w:val="tab"/>
      <w:lvlText w:val="•"/>
      <w:rPr>
        <w:color w:val="3370ff"/>
      </w:rPr>
    </w:lvl>
  </w:abstractNum>
  <w:abstractNum w:abstractNumId="356667">
    <w:lvl>
      <w:numFmt w:val="bullet"/>
      <w:suff w:val="tab"/>
      <w:lvlText w:val="•"/>
      <w:rPr>
        <w:color w:val="3370ff"/>
      </w:rPr>
    </w:lvl>
  </w:abstractNum>
  <w:abstractNum w:abstractNumId="356668">
    <w:lvl>
      <w:numFmt w:val="bullet"/>
      <w:suff w:val="tab"/>
      <w:lvlText w:val="•"/>
      <w:rPr>
        <w:color w:val="3370ff"/>
      </w:rPr>
    </w:lvl>
  </w:abstractNum>
  <w:abstractNum w:abstractNumId="356669">
    <w:lvl>
      <w:numFmt w:val="bullet"/>
      <w:suff w:val="tab"/>
      <w:lvlText w:val="•"/>
      <w:rPr>
        <w:color w:val="3370ff"/>
      </w:rPr>
    </w:lvl>
  </w:abstractNum>
  <w:abstractNum w:abstractNumId="356670">
    <w:lvl>
      <w:numFmt w:val="bullet"/>
      <w:suff w:val="tab"/>
      <w:lvlText w:val="•"/>
      <w:rPr>
        <w:color w:val="3370ff"/>
      </w:rPr>
    </w:lvl>
  </w:abstractNum>
  <w:abstractNum w:abstractNumId="356671">
    <w:lvl>
      <w:numFmt w:val="bullet"/>
      <w:suff w:val="tab"/>
      <w:lvlText w:val="•"/>
      <w:rPr>
        <w:color w:val="3370ff"/>
      </w:rPr>
    </w:lvl>
  </w:abstractNum>
  <w:abstractNum w:abstractNumId="356672">
    <w:lvl>
      <w:numFmt w:val="bullet"/>
      <w:suff w:val="tab"/>
      <w:lvlText w:val="•"/>
      <w:rPr>
        <w:color w:val="3370ff"/>
      </w:rPr>
    </w:lvl>
  </w:abstractNum>
  <w:abstractNum w:abstractNumId="356673">
    <w:lvl>
      <w:numFmt w:val="bullet"/>
      <w:suff w:val="tab"/>
      <w:lvlText w:val="•"/>
      <w:rPr>
        <w:color w:val="3370ff"/>
      </w:rPr>
    </w:lvl>
  </w:abstractNum>
  <w:abstractNum w:abstractNumId="356674">
    <w:lvl>
      <w:numFmt w:val="bullet"/>
      <w:suff w:val="tab"/>
      <w:lvlText w:val="•"/>
      <w:rPr>
        <w:color w:val="3370ff"/>
      </w:rPr>
    </w:lvl>
  </w:abstractNum>
  <w:abstractNum w:abstractNumId="356675">
    <w:lvl>
      <w:numFmt w:val="bullet"/>
      <w:suff w:val="tab"/>
      <w:lvlText w:val="•"/>
      <w:rPr>
        <w:color w:val="3370ff"/>
      </w:rPr>
    </w:lvl>
  </w:abstractNum>
  <w:abstractNum w:abstractNumId="356676">
    <w:lvl>
      <w:numFmt w:val="bullet"/>
      <w:suff w:val="tab"/>
      <w:lvlText w:val="•"/>
      <w:rPr>
        <w:color w:val="3370ff"/>
      </w:rPr>
    </w:lvl>
  </w:abstractNum>
  <w:abstractNum w:abstractNumId="356677">
    <w:lvl>
      <w:numFmt w:val="bullet"/>
      <w:suff w:val="tab"/>
      <w:lvlText w:val="•"/>
      <w:rPr>
        <w:color w:val="3370ff"/>
      </w:rPr>
    </w:lvl>
  </w:abstractNum>
  <w:abstractNum w:abstractNumId="356678">
    <w:lvl>
      <w:numFmt w:val="bullet"/>
      <w:suff w:val="tab"/>
      <w:lvlText w:val="•"/>
      <w:rPr>
        <w:color w:val="3370ff"/>
      </w:rPr>
    </w:lvl>
  </w:abstractNum>
  <w:abstractNum w:abstractNumId="356679">
    <w:lvl>
      <w:numFmt w:val="bullet"/>
      <w:suff w:val="tab"/>
      <w:lvlText w:val="•"/>
      <w:rPr>
        <w:color w:val="3370ff"/>
      </w:rPr>
    </w:lvl>
  </w:abstractNum>
  <w:abstractNum w:abstractNumId="356680">
    <w:lvl>
      <w:numFmt w:val="bullet"/>
      <w:suff w:val="tab"/>
      <w:lvlText w:val="•"/>
      <w:rPr>
        <w:color w:val="3370ff"/>
      </w:rPr>
    </w:lvl>
  </w:abstractNum>
  <w:abstractNum w:abstractNumId="356681">
    <w:lvl>
      <w:numFmt w:val="bullet"/>
      <w:suff w:val="tab"/>
      <w:lvlText w:val="•"/>
      <w:rPr>
        <w:color w:val="3370ff"/>
      </w:rPr>
    </w:lvl>
  </w:abstractNum>
  <w:abstractNum w:abstractNumId="356682">
    <w:lvl>
      <w:numFmt w:val="bullet"/>
      <w:suff w:val="tab"/>
      <w:lvlText w:val="•"/>
      <w:rPr>
        <w:color w:val="3370ff"/>
      </w:rPr>
    </w:lvl>
  </w:abstractNum>
  <w:abstractNum w:abstractNumId="356683">
    <w:lvl>
      <w:numFmt w:val="bullet"/>
      <w:suff w:val="tab"/>
      <w:lvlText w:val="•"/>
      <w:rPr>
        <w:color w:val="3370ff"/>
      </w:rPr>
    </w:lvl>
  </w:abstractNum>
  <w:abstractNum w:abstractNumId="356684">
    <w:lvl>
      <w:numFmt w:val="bullet"/>
      <w:suff w:val="tab"/>
      <w:lvlText w:val="•"/>
      <w:rPr>
        <w:color w:val="3370ff"/>
      </w:rPr>
    </w:lvl>
  </w:abstractNum>
  <w:abstractNum w:abstractNumId="356685">
    <w:lvl>
      <w:numFmt w:val="bullet"/>
      <w:suff w:val="tab"/>
      <w:lvlText w:val="•"/>
      <w:rPr>
        <w:color w:val="3370ff"/>
      </w:rPr>
    </w:lvl>
  </w:abstractNum>
  <w:abstractNum w:abstractNumId="356686">
    <w:lvl>
      <w:numFmt w:val="bullet"/>
      <w:suff w:val="tab"/>
      <w:lvlText w:val="•"/>
      <w:rPr>
        <w:color w:val="3370ff"/>
      </w:rPr>
    </w:lvl>
  </w:abstractNum>
  <w:abstractNum w:abstractNumId="356687">
    <w:lvl>
      <w:numFmt w:val="bullet"/>
      <w:suff w:val="tab"/>
      <w:lvlText w:val="•"/>
      <w:rPr>
        <w:color w:val="3370ff"/>
      </w:rPr>
    </w:lvl>
  </w:abstractNum>
  <w:abstractNum w:abstractNumId="356688">
    <w:lvl>
      <w:numFmt w:val="bullet"/>
      <w:suff w:val="tab"/>
      <w:lvlText w:val="•"/>
      <w:rPr>
        <w:color w:val="3370ff"/>
      </w:rPr>
    </w:lvl>
  </w:abstractNum>
  <w:abstractNum w:abstractNumId="356689">
    <w:lvl>
      <w:numFmt w:val="bullet"/>
      <w:suff w:val="tab"/>
      <w:lvlText w:val="•"/>
      <w:rPr>
        <w:color w:val="3370ff"/>
      </w:rPr>
    </w:lvl>
  </w:abstractNum>
  <w:abstractNum w:abstractNumId="356690">
    <w:lvl>
      <w:numFmt w:val="bullet"/>
      <w:suff w:val="tab"/>
      <w:lvlText w:val="•"/>
      <w:rPr>
        <w:color w:val="3370ff"/>
      </w:rPr>
    </w:lvl>
  </w:abstractNum>
  <w:abstractNum w:abstractNumId="356691">
    <w:lvl>
      <w:numFmt w:val="bullet"/>
      <w:suff w:val="tab"/>
      <w:lvlText w:val="•"/>
      <w:rPr>
        <w:color w:val="3370ff"/>
      </w:rPr>
    </w:lvl>
  </w:abstractNum>
  <w:abstractNum w:abstractNumId="356692">
    <w:lvl>
      <w:numFmt w:val="bullet"/>
      <w:suff w:val="tab"/>
      <w:lvlText w:val="•"/>
      <w:rPr>
        <w:color w:val="3370ff"/>
      </w:rPr>
    </w:lvl>
  </w:abstractNum>
  <w:abstractNum w:abstractNumId="356693">
    <w:lvl>
      <w:numFmt w:val="bullet"/>
      <w:suff w:val="tab"/>
      <w:lvlText w:val="•"/>
      <w:rPr>
        <w:color w:val="3370ff"/>
      </w:rPr>
    </w:lvl>
  </w:abstractNum>
  <w:abstractNum w:abstractNumId="356694">
    <w:lvl>
      <w:start w:val="2"/>
      <w:numFmt w:val="decimal"/>
      <w:suff w:val="tab"/>
      <w:lvlText w:val="%1."/>
      <w:rPr>
        <w:color w:val="3370ff"/>
      </w:rPr>
    </w:lvl>
  </w:abstractNum>
  <w:abstractNum w:abstractNumId="356695">
    <w:lvl>
      <w:numFmt w:val="bullet"/>
      <w:suff w:val="tab"/>
      <w:lvlText w:val="￮"/>
      <w:rPr>
        <w:color w:val="3370ff"/>
      </w:rPr>
    </w:lvl>
  </w:abstractNum>
  <w:abstractNum w:abstractNumId="356696">
    <w:lvl>
      <w:numFmt w:val="bullet"/>
      <w:suff w:val="tab"/>
      <w:lvlText w:val="▪"/>
      <w:rPr>
        <w:color w:val="3370ff"/>
        <w:sz w:val="11"/>
      </w:rPr>
    </w:lvl>
  </w:abstractNum>
  <w:abstractNum w:abstractNumId="356697">
    <w:lvl>
      <w:numFmt w:val="bullet"/>
      <w:suff w:val="tab"/>
      <w:lvlText w:val="•"/>
      <w:rPr>
        <w:color w:val="3370ff"/>
      </w:rPr>
    </w:lvl>
  </w:abstractNum>
  <w:abstractNum w:abstractNumId="356698">
    <w:lvl>
      <w:numFmt w:val="bullet"/>
      <w:suff w:val="tab"/>
      <w:lvlText w:val="￮"/>
      <w:rPr>
        <w:color w:val="3370ff"/>
      </w:rPr>
    </w:lvl>
  </w:abstractNum>
  <w:abstractNum w:abstractNumId="356699">
    <w:lvl>
      <w:numFmt w:val="bullet"/>
      <w:suff w:val="tab"/>
      <w:lvlText w:val="•"/>
      <w:rPr>
        <w:color w:val="3370ff"/>
      </w:rPr>
    </w:lvl>
  </w:abstractNum>
  <w:abstractNum w:abstractNumId="356700">
    <w:lvl>
      <w:numFmt w:val="bullet"/>
      <w:suff w:val="tab"/>
      <w:lvlText w:val="▪"/>
      <w:rPr>
        <w:color w:val="3370ff"/>
        <w:sz w:val="11"/>
      </w:rPr>
    </w:lvl>
  </w:abstractNum>
  <w:abstractNum w:abstractNumId="356701">
    <w:lvl>
      <w:numFmt w:val="bullet"/>
      <w:suff w:val="tab"/>
      <w:lvlText w:val="▪"/>
      <w:rPr>
        <w:color w:val="3370ff"/>
        <w:sz w:val="11"/>
      </w:rPr>
    </w:lvl>
  </w:abstractNum>
  <w:abstractNum w:abstractNumId="356702">
    <w:lvl>
      <w:numFmt w:val="bullet"/>
      <w:suff w:val="tab"/>
      <w:lvlText w:val="▪"/>
      <w:rPr>
        <w:color w:val="3370ff"/>
        <w:sz w:val="11"/>
      </w:rPr>
    </w:lvl>
  </w:abstractNum>
  <w:abstractNum w:abstractNumId="356703">
    <w:lvl>
      <w:numFmt w:val="bullet"/>
      <w:suff w:val="tab"/>
      <w:lvlText w:val="￮"/>
      <w:rPr>
        <w:color w:val="3370ff"/>
      </w:rPr>
    </w:lvl>
  </w:abstractNum>
  <w:abstractNum w:abstractNumId="356704">
    <w:lvl>
      <w:numFmt w:val="bullet"/>
      <w:suff w:val="tab"/>
      <w:lvlText w:val="▪"/>
      <w:rPr>
        <w:color w:val="3370ff"/>
        <w:sz w:val="11"/>
      </w:rPr>
    </w:lvl>
  </w:abstractNum>
  <w:abstractNum w:abstractNumId="356705">
    <w:lvl>
      <w:numFmt w:val="bullet"/>
      <w:suff w:val="tab"/>
      <w:lvlText w:val="•"/>
      <w:rPr>
        <w:color w:val="3370ff"/>
      </w:rPr>
    </w:lvl>
  </w:abstractNum>
  <w:abstractNum w:abstractNumId="356706">
    <w:lvl>
      <w:numFmt w:val="bullet"/>
      <w:suff w:val="tab"/>
      <w:lvlText w:val="•"/>
      <w:rPr>
        <w:color w:val="3370ff"/>
      </w:rPr>
    </w:lvl>
  </w:abstractNum>
  <w:abstractNum w:abstractNumId="356707">
    <w:lvl>
      <w:numFmt w:val="bullet"/>
      <w:suff w:val="tab"/>
      <w:lvlText w:val="▪"/>
      <w:rPr>
        <w:color w:val="3370ff"/>
        <w:sz w:val="11"/>
      </w:rPr>
    </w:lvl>
  </w:abstractNum>
  <w:abstractNum w:abstractNumId="356708">
    <w:lvl>
      <w:numFmt w:val="bullet"/>
      <w:suff w:val="tab"/>
      <w:lvlText w:val="•"/>
      <w:rPr>
        <w:color w:val="3370ff"/>
      </w:rPr>
    </w:lvl>
  </w:abstractNum>
  <w:abstractNum w:abstractNumId="356709">
    <w:lvl>
      <w:numFmt w:val="bullet"/>
      <w:suff w:val="tab"/>
      <w:lvlText w:val="￮"/>
      <w:rPr>
        <w:color w:val="3370ff"/>
      </w:rPr>
    </w:lvl>
  </w:abstractNum>
  <w:abstractNum w:abstractNumId="356710">
    <w:lvl>
      <w:numFmt w:val="bullet"/>
      <w:suff w:val="tab"/>
      <w:lvlText w:val="▪"/>
      <w:rPr>
        <w:color w:val="3370ff"/>
        <w:sz w:val="11"/>
      </w:rPr>
    </w:lvl>
  </w:abstractNum>
  <w:abstractNum w:abstractNumId="356711">
    <w:lvl>
      <w:numFmt w:val="bullet"/>
      <w:suff w:val="tab"/>
      <w:lvlText w:val="￮"/>
      <w:rPr>
        <w:color w:val="3370ff"/>
      </w:rPr>
    </w:lvl>
  </w:abstractNum>
  <w:abstractNum w:abstractNumId="356712">
    <w:lvl>
      <w:numFmt w:val="bullet"/>
      <w:suff w:val="tab"/>
      <w:lvlText w:val="•"/>
      <w:rPr>
        <w:color w:val="3370ff"/>
      </w:rPr>
    </w:lvl>
  </w:abstractNum>
  <w:abstractNum w:abstractNumId="356713">
    <w:lvl>
      <w:numFmt w:val="bullet"/>
      <w:suff w:val="tab"/>
      <w:lvlText w:val="•"/>
      <w:rPr>
        <w:color w:val="3370ff"/>
      </w:rPr>
    </w:lvl>
  </w:abstractNum>
  <w:abstractNum w:abstractNumId="356714">
    <w:lvl>
      <w:numFmt w:val="bullet"/>
      <w:suff w:val="tab"/>
      <w:lvlText w:val="•"/>
      <w:rPr>
        <w:color w:val="3370ff"/>
      </w:rPr>
    </w:lvl>
  </w:abstractNum>
  <w:abstractNum w:abstractNumId="356715">
    <w:lvl>
      <w:numFmt w:val="bullet"/>
      <w:suff w:val="tab"/>
      <w:lvlText w:val="￮"/>
      <w:rPr>
        <w:color w:val="3370ff"/>
      </w:rPr>
    </w:lvl>
  </w:abstractNum>
  <w:abstractNum w:abstractNumId="356716">
    <w:lvl>
      <w:numFmt w:val="bullet"/>
      <w:suff w:val="tab"/>
      <w:lvlText w:val="￮"/>
      <w:rPr>
        <w:color w:val="3370ff"/>
      </w:rPr>
    </w:lvl>
  </w:abstractNum>
  <w:abstractNum w:abstractNumId="356717">
    <w:lvl>
      <w:numFmt w:val="bullet"/>
      <w:suff w:val="tab"/>
      <w:lvlText w:val="￮"/>
      <w:rPr>
        <w:color w:val="3370ff"/>
      </w:rPr>
    </w:lvl>
  </w:abstractNum>
  <w:abstractNum w:abstractNumId="356718">
    <w:lvl>
      <w:start w:val="1"/>
      <w:numFmt w:val="decimal"/>
      <w:suff w:val="tab"/>
      <w:lvlText w:val="%1."/>
      <w:rPr>
        <w:color w:val="3370ff"/>
      </w:rPr>
    </w:lvl>
  </w:abstractNum>
  <w:abstractNum w:abstractNumId="356719">
    <w:lvl>
      <w:start w:val="1"/>
      <w:numFmt w:val="lowerLetter"/>
      <w:suff w:val="tab"/>
      <w:lvlText w:val="%1."/>
      <w:rPr>
        <w:color w:val="3370ff"/>
      </w:rPr>
    </w:lvl>
  </w:abstractNum>
  <w:abstractNum w:abstractNumId="356720">
    <w:lvl>
      <w:start w:val="2"/>
      <w:numFmt w:val="lowerLetter"/>
      <w:suff w:val="tab"/>
      <w:lvlText w:val="%1."/>
      <w:rPr>
        <w:color w:val="3370ff"/>
      </w:rPr>
    </w:lvl>
  </w:abstractNum>
  <w:abstractNum w:abstractNumId="356721">
    <w:lvl>
      <w:start w:val="3"/>
      <w:numFmt w:val="lowerLetter"/>
      <w:suff w:val="tab"/>
      <w:lvlText w:val="%1."/>
      <w:rPr>
        <w:color w:val="3370ff"/>
      </w:rPr>
    </w:lvl>
  </w:abstractNum>
  <w:abstractNum w:abstractNumId="356722">
    <w:lvl>
      <w:start w:val="4"/>
      <w:numFmt w:val="lowerLetter"/>
      <w:suff w:val="tab"/>
      <w:lvlText w:val="%1."/>
      <w:rPr>
        <w:color w:val="3370ff"/>
      </w:rPr>
    </w:lvl>
  </w:abstractNum>
  <w:num w:numId="1">
    <w:abstractNumId w:val="356580"/>
  </w:num>
  <w:num w:numId="2">
    <w:abstractNumId w:val="356581"/>
  </w:num>
  <w:num w:numId="3">
    <w:abstractNumId w:val="356582"/>
  </w:num>
  <w:num w:numId="4">
    <w:abstractNumId w:val="356583"/>
  </w:num>
  <w:num w:numId="5">
    <w:abstractNumId w:val="356584"/>
  </w:num>
  <w:num w:numId="6">
    <w:abstractNumId w:val="356585"/>
  </w:num>
  <w:num w:numId="7">
    <w:abstractNumId w:val="356586"/>
  </w:num>
  <w:num w:numId="8">
    <w:abstractNumId w:val="356587"/>
  </w:num>
  <w:num w:numId="9">
    <w:abstractNumId w:val="356588"/>
  </w:num>
  <w:num w:numId="10">
    <w:abstractNumId w:val="356589"/>
  </w:num>
  <w:num w:numId="11">
    <w:abstractNumId w:val="356590"/>
  </w:num>
  <w:num w:numId="12">
    <w:abstractNumId w:val="356591"/>
  </w:num>
  <w:num w:numId="13">
    <w:abstractNumId w:val="356592"/>
  </w:num>
  <w:num w:numId="14">
    <w:abstractNumId w:val="356593"/>
  </w:num>
  <w:num w:numId="15">
    <w:abstractNumId w:val="356594"/>
  </w:num>
  <w:num w:numId="16">
    <w:abstractNumId w:val="356595"/>
  </w:num>
  <w:num w:numId="17">
    <w:abstractNumId w:val="356596"/>
  </w:num>
  <w:num w:numId="18">
    <w:abstractNumId w:val="356597"/>
  </w:num>
  <w:num w:numId="19">
    <w:abstractNumId w:val="356598"/>
  </w:num>
  <w:num w:numId="20">
    <w:abstractNumId w:val="356599"/>
  </w:num>
  <w:num w:numId="21">
    <w:abstractNumId w:val="356600"/>
  </w:num>
  <w:num w:numId="22">
    <w:abstractNumId w:val="356601"/>
  </w:num>
  <w:num w:numId="23">
    <w:abstractNumId w:val="356602"/>
  </w:num>
  <w:num w:numId="24">
    <w:abstractNumId w:val="356603"/>
  </w:num>
  <w:num w:numId="25">
    <w:abstractNumId w:val="356604"/>
  </w:num>
  <w:num w:numId="26">
    <w:abstractNumId w:val="356605"/>
  </w:num>
  <w:num w:numId="27">
    <w:abstractNumId w:val="356606"/>
  </w:num>
  <w:num w:numId="28">
    <w:abstractNumId w:val="356607"/>
  </w:num>
  <w:num w:numId="29">
    <w:abstractNumId w:val="356608"/>
  </w:num>
  <w:num w:numId="30">
    <w:abstractNumId w:val="356609"/>
  </w:num>
  <w:num w:numId="31">
    <w:abstractNumId w:val="356610"/>
  </w:num>
  <w:num w:numId="32">
    <w:abstractNumId w:val="356611"/>
  </w:num>
  <w:num w:numId="33">
    <w:abstractNumId w:val="356612"/>
  </w:num>
  <w:num w:numId="34">
    <w:abstractNumId w:val="356613"/>
  </w:num>
  <w:num w:numId="35">
    <w:abstractNumId w:val="356614"/>
  </w:num>
  <w:num w:numId="36">
    <w:abstractNumId w:val="356615"/>
  </w:num>
  <w:num w:numId="37">
    <w:abstractNumId w:val="356616"/>
  </w:num>
  <w:num w:numId="38">
    <w:abstractNumId w:val="356617"/>
  </w:num>
  <w:num w:numId="39">
    <w:abstractNumId w:val="356618"/>
  </w:num>
  <w:num w:numId="40">
    <w:abstractNumId w:val="356619"/>
  </w:num>
  <w:num w:numId="41">
    <w:abstractNumId w:val="356620"/>
  </w:num>
  <w:num w:numId="42">
    <w:abstractNumId w:val="356621"/>
  </w:num>
  <w:num w:numId="43">
    <w:abstractNumId w:val="356622"/>
  </w:num>
  <w:num w:numId="44">
    <w:abstractNumId w:val="356623"/>
  </w:num>
  <w:num w:numId="45">
    <w:abstractNumId w:val="356624"/>
  </w:num>
  <w:num w:numId="46">
    <w:abstractNumId w:val="356625"/>
  </w:num>
  <w:num w:numId="47">
    <w:abstractNumId w:val="356626"/>
  </w:num>
  <w:num w:numId="48">
    <w:abstractNumId w:val="356627"/>
  </w:num>
  <w:num w:numId="49">
    <w:abstractNumId w:val="356628"/>
  </w:num>
  <w:num w:numId="50">
    <w:abstractNumId w:val="356629"/>
  </w:num>
  <w:num w:numId="51">
    <w:abstractNumId w:val="356630"/>
  </w:num>
  <w:num w:numId="52">
    <w:abstractNumId w:val="356631"/>
  </w:num>
  <w:num w:numId="53">
    <w:abstractNumId w:val="356632"/>
  </w:num>
  <w:num w:numId="54">
    <w:abstractNumId w:val="356633"/>
  </w:num>
  <w:num w:numId="55">
    <w:abstractNumId w:val="356634"/>
  </w:num>
  <w:num w:numId="56">
    <w:abstractNumId w:val="356635"/>
  </w:num>
  <w:num w:numId="57">
    <w:abstractNumId w:val="356636"/>
  </w:num>
  <w:num w:numId="58">
    <w:abstractNumId w:val="356637"/>
  </w:num>
  <w:num w:numId="59">
    <w:abstractNumId w:val="356638"/>
  </w:num>
  <w:num w:numId="60">
    <w:abstractNumId w:val="356639"/>
  </w:num>
  <w:num w:numId="61">
    <w:abstractNumId w:val="356640"/>
  </w:num>
  <w:num w:numId="62">
    <w:abstractNumId w:val="356641"/>
  </w:num>
  <w:num w:numId="63">
    <w:abstractNumId w:val="356642"/>
  </w:num>
  <w:num w:numId="64">
    <w:abstractNumId w:val="356643"/>
  </w:num>
  <w:num w:numId="65">
    <w:abstractNumId w:val="356644"/>
  </w:num>
  <w:num w:numId="66">
    <w:abstractNumId w:val="356645"/>
  </w:num>
  <w:num w:numId="67">
    <w:abstractNumId w:val="356646"/>
  </w:num>
  <w:num w:numId="68">
    <w:abstractNumId w:val="356647"/>
  </w:num>
  <w:num w:numId="69">
    <w:abstractNumId w:val="356648"/>
  </w:num>
  <w:num w:numId="70">
    <w:abstractNumId w:val="356649"/>
  </w:num>
  <w:num w:numId="71">
    <w:abstractNumId w:val="356650"/>
  </w:num>
  <w:num w:numId="72">
    <w:abstractNumId w:val="356651"/>
  </w:num>
  <w:num w:numId="73">
    <w:abstractNumId w:val="356652"/>
  </w:num>
  <w:num w:numId="74">
    <w:abstractNumId w:val="356653"/>
  </w:num>
  <w:num w:numId="75">
    <w:abstractNumId w:val="356654"/>
  </w:num>
  <w:num w:numId="76">
    <w:abstractNumId w:val="356655"/>
  </w:num>
  <w:num w:numId="77">
    <w:abstractNumId w:val="356656"/>
  </w:num>
  <w:num w:numId="78">
    <w:abstractNumId w:val="356657"/>
  </w:num>
  <w:num w:numId="79">
    <w:abstractNumId w:val="356658"/>
  </w:num>
  <w:num w:numId="80">
    <w:abstractNumId w:val="356659"/>
  </w:num>
  <w:num w:numId="81">
    <w:abstractNumId w:val="356660"/>
  </w:num>
  <w:num w:numId="82">
    <w:abstractNumId w:val="356661"/>
  </w:num>
  <w:num w:numId="83">
    <w:abstractNumId w:val="356662"/>
  </w:num>
  <w:num w:numId="84">
    <w:abstractNumId w:val="356663"/>
  </w:num>
  <w:num w:numId="85">
    <w:abstractNumId w:val="356664"/>
  </w:num>
  <w:num w:numId="86">
    <w:abstractNumId w:val="356665"/>
  </w:num>
  <w:num w:numId="87">
    <w:abstractNumId w:val="356666"/>
  </w:num>
  <w:num w:numId="88">
    <w:abstractNumId w:val="356667"/>
  </w:num>
  <w:num w:numId="89">
    <w:abstractNumId w:val="356668"/>
  </w:num>
  <w:num w:numId="90">
    <w:abstractNumId w:val="356669"/>
  </w:num>
  <w:num w:numId="91">
    <w:abstractNumId w:val="356670"/>
  </w:num>
  <w:num w:numId="92">
    <w:abstractNumId w:val="356671"/>
  </w:num>
  <w:num w:numId="93">
    <w:abstractNumId w:val="356672"/>
  </w:num>
  <w:num w:numId="94">
    <w:abstractNumId w:val="356673"/>
  </w:num>
  <w:num w:numId="95">
    <w:abstractNumId w:val="356674"/>
  </w:num>
  <w:num w:numId="96">
    <w:abstractNumId w:val="356675"/>
  </w:num>
  <w:num w:numId="97">
    <w:abstractNumId w:val="356676"/>
  </w:num>
  <w:num w:numId="98">
    <w:abstractNumId w:val="356677"/>
  </w:num>
  <w:num w:numId="99">
    <w:abstractNumId w:val="356678"/>
  </w:num>
  <w:num w:numId="100">
    <w:abstractNumId w:val="356679"/>
  </w:num>
  <w:num w:numId="101">
    <w:abstractNumId w:val="356680"/>
  </w:num>
  <w:num w:numId="102">
    <w:abstractNumId w:val="356681"/>
  </w:num>
  <w:num w:numId="103">
    <w:abstractNumId w:val="356682"/>
  </w:num>
  <w:num w:numId="104">
    <w:abstractNumId w:val="356683"/>
  </w:num>
  <w:num w:numId="105">
    <w:abstractNumId w:val="356684"/>
  </w:num>
  <w:num w:numId="106">
    <w:abstractNumId w:val="356685"/>
  </w:num>
  <w:num w:numId="107">
    <w:abstractNumId w:val="356686"/>
  </w:num>
  <w:num w:numId="108">
    <w:abstractNumId w:val="356687"/>
  </w:num>
  <w:num w:numId="109">
    <w:abstractNumId w:val="356688"/>
  </w:num>
  <w:num w:numId="110">
    <w:abstractNumId w:val="356689"/>
  </w:num>
  <w:num w:numId="111">
    <w:abstractNumId w:val="356690"/>
  </w:num>
  <w:num w:numId="112">
    <w:abstractNumId w:val="356691"/>
  </w:num>
  <w:num w:numId="113">
    <w:abstractNumId w:val="356692"/>
  </w:num>
  <w:num w:numId="114">
    <w:abstractNumId w:val="356693"/>
  </w:num>
  <w:num w:numId="115">
    <w:abstractNumId w:val="356694"/>
  </w:num>
  <w:num w:numId="116">
    <w:abstractNumId w:val="356695"/>
  </w:num>
  <w:num w:numId="117">
    <w:abstractNumId w:val="356696"/>
  </w:num>
  <w:num w:numId="118">
    <w:abstractNumId w:val="356697"/>
  </w:num>
  <w:num w:numId="119">
    <w:abstractNumId w:val="356698"/>
  </w:num>
  <w:num w:numId="120">
    <w:abstractNumId w:val="356699"/>
  </w:num>
  <w:num w:numId="121">
    <w:abstractNumId w:val="356700"/>
  </w:num>
  <w:num w:numId="122">
    <w:abstractNumId w:val="356701"/>
  </w:num>
  <w:num w:numId="123">
    <w:abstractNumId w:val="356702"/>
  </w:num>
  <w:num w:numId="124">
    <w:abstractNumId w:val="356703"/>
  </w:num>
  <w:num w:numId="125">
    <w:abstractNumId w:val="356704"/>
  </w:num>
  <w:num w:numId="126">
    <w:abstractNumId w:val="356705"/>
  </w:num>
  <w:num w:numId="127">
    <w:abstractNumId w:val="356706"/>
  </w:num>
  <w:num w:numId="128">
    <w:abstractNumId w:val="356707"/>
  </w:num>
  <w:num w:numId="129">
    <w:abstractNumId w:val="356708"/>
  </w:num>
  <w:num w:numId="130">
    <w:abstractNumId w:val="356709"/>
  </w:num>
  <w:num w:numId="131">
    <w:abstractNumId w:val="356710"/>
  </w:num>
  <w:num w:numId="132">
    <w:abstractNumId w:val="356711"/>
  </w:num>
  <w:num w:numId="133">
    <w:abstractNumId w:val="356712"/>
  </w:num>
  <w:num w:numId="134">
    <w:abstractNumId w:val="356713"/>
  </w:num>
  <w:num w:numId="135">
    <w:abstractNumId w:val="356714"/>
  </w:num>
  <w:num w:numId="136">
    <w:abstractNumId w:val="356715"/>
  </w:num>
  <w:num w:numId="137">
    <w:abstractNumId w:val="356716"/>
  </w:num>
  <w:num w:numId="138">
    <w:abstractNumId w:val="356717"/>
  </w:num>
  <w:num w:numId="139">
    <w:abstractNumId w:val="356718"/>
  </w:num>
  <w:num w:numId="140">
    <w:abstractNumId w:val="356719"/>
  </w:num>
  <w:num w:numId="141">
    <w:abstractNumId w:val="356720"/>
  </w:num>
  <w:num w:numId="142">
    <w:abstractNumId w:val="356721"/>
  </w:num>
  <w:num w:numId="143">
    <w:abstractNumId w:val="3567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avinventures.sg.larksuite.com/docx/JUjPdc7C6ooqrGxzIl4l9286gLh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2026-05-28T08:15:14Z</dcterms:created>
  <dc:creator>Apache POI</dc:creator>
</cp:coreProperties>
</file>