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微软雅黑" w:hAnsi="微软雅黑" w:eastAsia="微软雅黑"/>
          <w:b/>
          <w:sz w:val="38"/>
        </w:rPr>
        <w:t>存款活动公版　待确认决策清单</w:t>
      </w:r>
    </w:p>
    <w:p>
      <w:pPr>
        <w:spacing w:after="200" w:line="276" w:lineRule="auto"/>
      </w:pPr>
      <w:r>
        <w:rPr>
          <w:rFonts w:ascii="微软雅黑" w:hAnsi="微软雅黑" w:eastAsia="微软雅黑"/>
          <w:b w:val="0"/>
          <w:color w:val="6B6B76"/>
          <w:sz w:val="18"/>
        </w:rPr>
        <w:t>文件版本 v1.9　│　对应规格书：deposit_spec.html〈待确认清单（决策用）〉　│　产出日期：2026-09-08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sz w:val="20"/>
        </w:rPr>
        <w:t xml:space="preserve"> 这一节把散落在各章节的「⚠️ 待确认」全部集中起来，</w:t>
      </w:r>
      <w:r>
        <w:rPr>
          <w:rFonts w:ascii="微软雅黑" w:hAnsi="微软雅黑" w:eastAsia="微软雅黑"/>
          <w:b/>
          <w:sz w:val="20"/>
        </w:rPr>
        <w:t>每一条都写成可以当场决定的形式</w:t>
      </w:r>
      <w:r>
        <w:rPr>
          <w:rFonts w:ascii="微软雅黑" w:hAnsi="微软雅黑" w:eastAsia="微软雅黑"/>
          <w:b w:val="0"/>
          <w:sz w:val="20"/>
        </w:rPr>
        <w:t>——问题是什么、不决定会怎样、有哪些选项、建议选哪个。 开会时依编号逐条决议，结论填在最右栏，再由撰写者回填到对应章节。</w:t>
      </w:r>
      <w:r>
        <w:rPr>
          <w:rFonts w:ascii="微软雅黑" w:hAnsi="微软雅黑" w:eastAsia="微软雅黑"/>
          <w:b/>
          <w:sz w:val="20"/>
        </w:rPr>
        <w:t>本清单只是集散地，规格的正本仍在各章节</w:t>
      </w:r>
      <w:r>
        <w:rPr>
          <w:rFonts w:ascii="微软雅黑" w:hAnsi="微软雅黑" w:eastAsia="微软雅黑"/>
          <w:b w:val="0"/>
          <w:sz w:val="20"/>
        </w:rPr>
        <w:t>，两边不一致时以章节为准。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sz w:val="20"/>
        </w:rPr>
        <w:t>📌 进度（2026-09-08 第一轮回覆）：</w:t>
      </w:r>
      <w:r>
        <w:rPr>
          <w:rFonts w:ascii="微软雅黑" w:hAnsi="微软雅黑" w:eastAsia="微软雅黑"/>
          <w:b w:val="0"/>
          <w:sz w:val="20"/>
        </w:rPr>
        <w:t xml:space="preserve"> A 组 51 项中（原 A16 随按天任务型一并删除）——</w:t>
      </w:r>
      <w:r>
        <w:rPr>
          <w:rFonts w:ascii="微软雅黑" w:hAnsi="微软雅黑" w:eastAsia="微软雅黑"/>
          <w:b/>
          <w:sz w:val="20"/>
        </w:rPr>
        <w:t>✅ 已回填 30 项</w:t>
      </w:r>
      <w:r>
        <w:rPr>
          <w:rFonts w:ascii="微软雅黑" w:hAnsi="微软雅黑" w:eastAsia="微软雅黑"/>
          <w:b w:val="0"/>
          <w:sz w:val="20"/>
        </w:rPr>
        <w:t>（决议已写进对应章节，该章节的「⚠️ 待确认」已改为正式规则）／</w:t>
      </w:r>
      <w:r>
        <w:rPr>
          <w:rFonts w:ascii="微软雅黑" w:hAnsi="微软雅黑" w:eastAsia="微软雅黑"/>
          <w:b/>
          <w:sz w:val="20"/>
        </w:rPr>
        <w:t>🟡 待补一句 6 项</w:t>
      </w:r>
      <w:r>
        <w:rPr>
          <w:rFonts w:ascii="微软雅黑" w:hAnsi="微软雅黑" w:eastAsia="微软雅黑"/>
          <w:b w:val="0"/>
          <w:sz w:val="20"/>
        </w:rPr>
        <w:t>（有回覆，但字面有两种解读或只答了一半，需再一句话才能写进规格）／</w:t>
      </w:r>
      <w:r>
        <w:rPr>
          <w:rFonts w:ascii="微软雅黑" w:hAnsi="微软雅黑" w:eastAsia="微软雅黑"/>
          <w:b/>
          <w:sz w:val="20"/>
        </w:rPr>
        <w:t>⛔ 本次不适用 2 项</w:t>
      </w:r>
      <w:r>
        <w:rPr>
          <w:rFonts w:ascii="微软雅黑" w:hAnsi="微软雅黑" w:eastAsia="微软雅黑"/>
          <w:b w:val="0"/>
          <w:sz w:val="20"/>
        </w:rPr>
        <w:t>（因「不用多语系」失效）／</w:t>
      </w:r>
      <w:r>
        <w:rPr>
          <w:rFonts w:ascii="微软雅黑" w:hAnsi="微软雅黑" w:eastAsia="微软雅黑"/>
          <w:b/>
          <w:sz w:val="20"/>
        </w:rPr>
        <w:t>⬜ 未答 12 项</w:t>
      </w:r>
      <w:r>
        <w:rPr>
          <w:rFonts w:ascii="微软雅黑" w:hAnsi="微软雅黑" w:eastAsia="微软雅黑"/>
          <w:b w:val="0"/>
          <w:sz w:val="20"/>
        </w:rPr>
        <w:t>／</w:t>
      </w:r>
      <w:r>
        <w:rPr>
          <w:rFonts w:ascii="微软雅黑" w:hAnsi="微软雅黑" w:eastAsia="微软雅黑"/>
          <w:b/>
          <w:sz w:val="20"/>
        </w:rPr>
        <w:t>➕ 新增 4 项</w:t>
      </w:r>
      <w:r>
        <w:rPr>
          <w:rFonts w:ascii="微软雅黑" w:hAnsi="微软雅黑" w:eastAsia="微软雅黑"/>
          <w:b w:val="0"/>
          <w:sz w:val="20"/>
        </w:rPr>
        <w:t>（A50、A51 由本轮决议衍生；A52、A54 核对企划书时发现）。 B 组 10 项待 PM／开发查证，C 组 5 项待前台原型。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sz w:val="20"/>
        </w:rPr>
        <w:t xml:space="preserve"> 下一轮请优先看 </w:t>
      </w:r>
      <w:r>
        <w:rPr>
          <w:rFonts w:ascii="微软雅黑" w:hAnsi="微软雅黑" w:eastAsia="微软雅黑"/>
          <w:b/>
          <w:sz w:val="20"/>
        </w:rPr>
        <w:t>🟡 待补一句</w:t>
      </w:r>
      <w:r>
        <w:rPr>
          <w:rFonts w:ascii="微软雅黑" w:hAnsi="微软雅黑" w:eastAsia="微软雅黑"/>
          <w:b w:val="0"/>
          <w:sz w:val="20"/>
        </w:rPr>
        <w:t xml:space="preserve"> 的 9 项——每一项只差一句话，答完立刻能回填；其次是 </w:t>
      </w:r>
      <w:r>
        <w:rPr>
          <w:rFonts w:ascii="微软雅黑" w:hAnsi="微软雅黑" w:eastAsia="微软雅黑"/>
          <w:b/>
          <w:sz w:val="20"/>
        </w:rPr>
        <w:t>A26</w:t>
      </w:r>
      <w:r>
        <w:rPr>
          <w:rFonts w:ascii="微软雅黑" w:hAnsi="微软雅黑" w:eastAsia="微软雅黑"/>
          <w:b w:val="0"/>
          <w:sz w:val="20"/>
        </w:rPr>
        <w:t xml:space="preserve">（图文错位，风险最高）与 </w:t>
      </w:r>
      <w:r>
        <w:rPr>
          <w:rFonts w:ascii="微软雅黑" w:hAnsi="微软雅黑" w:eastAsia="微软雅黑"/>
          <w:b/>
          <w:sz w:val="20"/>
        </w:rPr>
        <w:t>A50</w:t>
      </w:r>
      <w:r>
        <w:rPr>
          <w:rFonts w:ascii="微软雅黑" w:hAnsi="微软雅黑" w:eastAsia="微软雅黑"/>
          <w:b w:val="0"/>
          <w:sz w:val="20"/>
        </w:rPr>
        <w:t>（与已定案的锁定规则是同一组）。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200" w:line="276" w:lineRule="auto"/>
      </w:pPr>
      <w:r>
        <w:rPr>
          <w:rFonts w:ascii="微软雅黑" w:hAnsi="微软雅黑" w:eastAsia="微软雅黑"/>
          <w:b/>
          <w:sz w:val="20"/>
        </w:rPr>
        <w:t>共 64 项：A 组 运营决策 49 项（P0 阻塞 11／P1 影响会员权益 11／P2 细节 27）、B 组 向系统查证 10 项（不需运营回答）、C 组 待前台原型 5 项。最右「决议」栏已标上本轮状态（✅ 已回填／🟡 待补一句／⬜ 未答）；未答与待补一句者请直接在该栏填写。</w:t>
      </w:r>
    </w:p>
    <w:p>
      <w:pPr>
        <w:spacing w:after="40"/>
      </w:pPr>
    </w:p>
    <w:p>
      <w:pPr>
        <w:spacing w:after="100" w:line="276" w:lineRule="auto"/>
      </w:pPr>
      <w:r>
        <w:rPr>
          <w:rFonts w:ascii="微软雅黑" w:hAnsi="微软雅黑" w:eastAsia="微软雅黑"/>
          <w:b/>
          <w:color w:val="2B2B8A"/>
          <w:sz w:val="27"/>
        </w:rPr>
        <w:t xml:space="preserve">A 组 · P0　</w:t>
      </w:r>
      <w:r>
        <w:rPr>
          <w:rFonts w:ascii="微软雅黑" w:hAnsi="微软雅黑" w:eastAsia="微软雅黑"/>
          <w:b/>
          <w:color w:val="2B2B8A"/>
          <w:sz w:val="27"/>
        </w:rPr>
        <w:t>阻塞级：不决定就无法往下做（12 项：已回填 7／待补一句 5）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1474"/>
            <w:shd w:fill="EEF0FB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编号／章节</w:t>
            </w:r>
          </w:p>
        </w:tc>
        <w:tc>
          <w:tcPr>
            <w:tcW w:type="dxa" w:w="2608"/>
            <w:shd w:fill="EEF0FB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要决定的事</w:t>
            </w:r>
          </w:p>
        </w:tc>
        <w:tc>
          <w:tcPr>
            <w:tcW w:type="dxa" w:w="2494"/>
            <w:shd w:fill="EEF0FB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不决定的后果</w:t>
            </w:r>
          </w:p>
        </w:tc>
        <w:tc>
          <w:tcPr>
            <w:tcW w:type="dxa" w:w="5443"/>
            <w:shd w:fill="EEF0FB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选项与建议</w:t>
            </w:r>
          </w:p>
        </w:tc>
        <w:tc>
          <w:tcPr>
            <w:tcW w:type="dxa" w:w="3118"/>
            <w:shd w:fill="EEF0FB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决议（会议填写）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A01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3.3／企划书对照</w:t>
            </w:r>
          </w:p>
        </w:tc>
        <w:tc>
          <w:tcPr>
            <w:tcW w:type="dxa" w:w="260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缺「存款渠道」条件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后台没有这个筛选栏位</w:t>
            </w:r>
          </w:p>
        </w:tc>
        <w:tc>
          <w:tcPr>
            <w:tcW w:type="dxa" w:w="249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企划书列的四种活动类型里，</w:t>
            </w:r>
            <w:r>
              <w:rPr>
                <w:rFonts w:ascii="微软雅黑" w:hAnsi="微软雅黑" w:eastAsia="微软雅黑"/>
                <w:b/>
                <w:sz w:val="17"/>
              </w:rPr>
              <w:t>「渠道专属存款活动」配不出来</w:t>
            </w:r>
          </w:p>
        </w:tc>
        <w:tc>
          <w:tcPr>
            <w:tcW w:type="dxa" w:w="5443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（a）本次补上这个栏位——需一并决定渠道清单从哪来（金流商代码？后台维护的字典表？） （b）本次不做，企划书的活动类型改为三种并记录原因。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先确认近期是否真的要办渠道活动；若短期内不办，选（b）并写进「本次未涵盖」清单，不要留着不决定</w:t>
            </w:r>
          </w:p>
        </w:tc>
        <w:tc>
          <w:tcPr>
            <w:tcW w:type="dxa" w:w="311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不做。渠道专属活动本次不支援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企划书对照、附录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A02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2.1／企划书对照</w:t>
            </w:r>
          </w:p>
        </w:tc>
        <w:tc>
          <w:tcPr>
            <w:tcW w:type="dxa" w:w="260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「活动说明／规则」没有地方填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该栏位已从后台移除</w:t>
            </w:r>
          </w:p>
        </w:tc>
        <w:tc>
          <w:tcPr>
            <w:tcW w:type="dxa" w:w="249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前台要展示的「活动规则」</w:t>
            </w:r>
            <w:r>
              <w:rPr>
                <w:rFonts w:ascii="微软雅黑" w:hAnsi="微软雅黑" w:eastAsia="微软雅黑"/>
                <w:b/>
                <w:sz w:val="17"/>
              </w:rPr>
              <w:t>没有资料来源</w:t>
            </w:r>
            <w:r>
              <w:rPr>
                <w:rFonts w:ascii="微软雅黑" w:hAnsi="微软雅黑" w:eastAsia="微软雅黑"/>
                <w:b w:val="0"/>
                <w:sz w:val="17"/>
              </w:rPr>
              <w:t>，会员看不到玩法说明</w:t>
            </w:r>
          </w:p>
        </w:tc>
        <w:tc>
          <w:tcPr>
            <w:tcW w:type="dxa" w:w="5443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（a）在第2步补一个</w:t>
            </w:r>
            <w:r>
              <w:rPr>
                <w:rFonts w:ascii="微软雅黑" w:hAnsi="微软雅黑" w:eastAsia="微软雅黑"/>
                <w:b/>
                <w:sz w:val="17"/>
              </w:rPr>
              <w:t>多语系富文本栏位</w:t>
            </w:r>
            <w:r>
              <w:rPr>
                <w:rFonts w:ascii="微软雅黑" w:hAnsi="微软雅黑" w:eastAsia="微软雅黑"/>
                <w:b w:val="0"/>
                <w:sz w:val="17"/>
              </w:rPr>
              <w:t>专门放规则文案 （b）沿用第2步「备注」——但备注目前标明「仅供内部参考、不显示给用户」，要改用途需一并改文案与权限 （c）前台不放文字规则，全部改用「规则弹窗图」承载。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（a）或（c）二选一；（b）会让内部备注与对外文案混在同一栏，日后容易出错</w:t>
            </w:r>
          </w:p>
        </w:tc>
        <w:tc>
          <w:tcPr>
            <w:tcW w:type="dxa" w:w="311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🟡 待补一句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回覆「操作员自行上传」——是指改用规则弹窗图承载、不做文字栏位吗？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A03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2.x</w:t>
            </w:r>
          </w:p>
        </w:tc>
        <w:tc>
          <w:tcPr>
            <w:tcW w:type="dxa" w:w="260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前台没有原型画面</w:t>
            </w:r>
          </w:p>
        </w:tc>
        <w:tc>
          <w:tcPr>
            <w:tcW w:type="dxa" w:w="249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企划书 4.8 的六项展示内容</w:t>
            </w:r>
            <w:r>
              <w:rPr>
                <w:rFonts w:ascii="微软雅黑" w:hAnsi="微软雅黑" w:eastAsia="微软雅黑"/>
                <w:b/>
                <w:sz w:val="17"/>
              </w:rPr>
              <w:t>全部无法验收</w:t>
            </w:r>
            <w:r>
              <w:rPr>
                <w:rFonts w:ascii="微软雅黑" w:hAnsi="微软雅黑" w:eastAsia="微软雅黑"/>
                <w:b w:val="0"/>
                <w:sz w:val="17"/>
              </w:rPr>
              <w:t>，2.2～2.6 的规格也写不下去</w:t>
            </w:r>
          </w:p>
        </w:tc>
        <w:tc>
          <w:tcPr>
            <w:tcW w:type="dxa" w:w="5443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需决定：前台画面何时产出、由谁产出、是否</w:t>
            </w:r>
            <w:r>
              <w:rPr>
                <w:rFonts w:ascii="微软雅黑" w:hAnsi="微软雅黑" w:eastAsia="微软雅黑"/>
                <w:b/>
                <w:sz w:val="17"/>
              </w:rPr>
              <w:t>沿用既有活动的前台版型</w:t>
            </w:r>
            <w:r>
              <w:rPr>
                <w:rFonts w:ascii="微软雅黑" w:hAnsi="微软雅黑" w:eastAsia="微软雅黑"/>
                <w:b w:val="0"/>
                <w:sz w:val="17"/>
              </w:rPr>
              <w:t>（若沿用，可先照既有版型写规格，不必等新画面）。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先确认「是否沿用既有版型」这一题——答是的话，C 组五项马上可以动工</w:t>
            </w:r>
          </w:p>
        </w:tc>
        <w:tc>
          <w:tcPr>
            <w:tcW w:type="dxa" w:w="311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后续制作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企划书对照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A04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3.2</w:t>
            </w:r>
          </w:p>
        </w:tc>
        <w:tc>
          <w:tcPr>
            <w:tcW w:type="dxa" w:w="260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语系下拉的「预设」和「英文」是什么关系</w:t>
            </w:r>
          </w:p>
        </w:tc>
        <w:tc>
          <w:tcPr>
            <w:tcW w:type="dxa" w:w="249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语系决定</w:t>
            </w:r>
            <w:r>
              <w:rPr>
                <w:rFonts w:ascii="微软雅黑" w:hAnsi="微软雅黑" w:eastAsia="微软雅黑"/>
                <w:b/>
                <w:sz w:val="17"/>
              </w:rPr>
              <w:t>前台要不要对这名会员展示活动</w:t>
            </w:r>
            <w:r>
              <w:rPr>
                <w:rFonts w:ascii="微软雅黑" w:hAnsi="微软雅黑" w:eastAsia="微软雅黑"/>
                <w:b w:val="0"/>
                <w:sz w:val="17"/>
              </w:rPr>
              <w:t>；定义不清会造成该看到的人看不到、或缺素材的语系直接曝光</w:t>
            </w:r>
          </w:p>
        </w:tc>
        <w:tc>
          <w:tcPr>
            <w:tcW w:type="dxa" w:w="5443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（a）「预设」就是英文，两者等义（画面应择一保留，避免误勾） （b）「预设」是</w:t>
            </w:r>
            <w:r>
              <w:rPr>
                <w:rFonts w:ascii="微软雅黑" w:hAnsi="微软雅黑" w:eastAsia="微软雅黑"/>
                <w:b/>
                <w:sz w:val="17"/>
              </w:rPr>
              <w:t>退回选项</w:t>
            </w:r>
            <w:r>
              <w:rPr>
                <w:rFonts w:ascii="微软雅黑" w:hAnsi="微软雅黑" w:eastAsia="微软雅黑"/>
                <w:b w:val="0"/>
                <w:sz w:val="17"/>
              </w:rPr>
              <w:t>：会员语系没匹配到任何已勾选语系时，回退到预设语系展示。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目前上线活动皆为英文，务必先讲清楚是（a）还是（b），这会连动 A11 与 A30</w:t>
            </w:r>
          </w:p>
        </w:tc>
        <w:tc>
          <w:tcPr>
            <w:tcW w:type="dxa" w:w="311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「预设」就是英文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3.2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A05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通用原则一</w:t>
            </w:r>
          </w:p>
        </w:tc>
        <w:tc>
          <w:tcPr>
            <w:tcW w:type="dxa" w:w="260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「配置完成后不建议修改」到底怎么执行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三个子题要一起答</w:t>
            </w:r>
          </w:p>
        </w:tc>
        <w:tc>
          <w:tcPr>
            <w:tcW w:type="dxa" w:w="249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没定义等于没规则：开发不知道要不要锁栏位，运营不知道自己能改什么</w:t>
            </w:r>
          </w:p>
        </w:tc>
        <w:tc>
          <w:tcPr>
            <w:tcW w:type="dxa" w:w="5443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① 时间点：</w:t>
            </w:r>
            <w:r>
              <w:rPr>
                <w:rFonts w:ascii="微软雅黑" w:hAnsi="微软雅黑" w:eastAsia="微软雅黑"/>
                <w:b w:val="0"/>
                <w:sz w:val="17"/>
              </w:rPr>
              <w:t>（a）第6步送出后 （b）状态切为「开启」后 （c）活动开始时间到达后。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② 强度：</w:t>
            </w:r>
            <w:r>
              <w:rPr>
                <w:rFonts w:ascii="微软雅黑" w:hAnsi="微软雅黑" w:eastAsia="微软雅黑"/>
                <w:b w:val="0"/>
                <w:sz w:val="17"/>
              </w:rPr>
              <w:t>（a）硬性锁定反灰 （b）可改但跳二次确认 （c）分栏位处理——影响会员权益的锁死、纯展示类（备注、排序）可改。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③ 例外：</w:t>
            </w:r>
            <w:r>
              <w:rPr>
                <w:rFonts w:ascii="微软雅黑" w:hAnsi="微软雅黑" w:eastAsia="微软雅黑"/>
                <w:b w:val="0"/>
                <w:sz w:val="17"/>
              </w:rPr>
              <w:t>「紧急关闭活动」必须保留可操作（3.1.7 的状态开关本来就是为随时下架而设计）；延长结束时间、修正错字、补传弹窗图是否开放需逐项确认。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②采（c），兼顾安全与实务弹性</w:t>
            </w:r>
          </w:p>
        </w:tc>
        <w:tc>
          <w:tcPr>
            <w:tcW w:type="dxa" w:w="311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开启即锁定，关闭才能改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通用原则一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A06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3.7</w:t>
            </w:r>
          </w:p>
        </w:tc>
        <w:tc>
          <w:tcPr>
            <w:tcW w:type="dxa" w:w="260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命中风控的会员，存款活动奖励照不照发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五个子题必须一起答</w:t>
            </w:r>
          </w:p>
        </w:tc>
        <w:tc>
          <w:tcPr>
            <w:tcW w:type="dxa" w:w="249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本节最关键的一题。不决定则风控与派奖两套逻辑各做各的，</w:t>
            </w:r>
            <w:r>
              <w:rPr>
                <w:rFonts w:ascii="微软雅黑" w:hAnsi="微软雅黑" w:eastAsia="微软雅黑"/>
                <w:b/>
                <w:sz w:val="17"/>
              </w:rPr>
              <w:t>会出现该拦没拦、或该发没发</w:t>
            </w:r>
          </w:p>
        </w:tc>
        <w:tc>
          <w:tcPr>
            <w:tcW w:type="dxa" w:w="5443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① 命中风控时：直接不发／改进人工审核／照发但标记？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② 与 3.6「审核方式」的优先序：奖励发放设「自动审核」、风控设「自动拒绝」，听谁的？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③「自动拒绝」</w:t>
            </w:r>
            <w:r>
              <w:rPr>
                <w:rFonts w:ascii="微软雅黑" w:hAnsi="微软雅黑" w:eastAsia="微软雅黑"/>
                <w:b/>
                <w:sz w:val="17"/>
              </w:rPr>
              <w:t>关闭</w:t>
            </w:r>
            <w:r>
              <w:rPr>
                <w:rFonts w:ascii="微软雅黑" w:hAnsi="微软雅黑" w:eastAsia="微软雅黑"/>
                <w:b w:val="0"/>
                <w:sz w:val="17"/>
              </w:rPr>
              <w:t>时，命中风控的奖励是照发还是进「派奖审核」页处理？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④ 前台怎么呈现：现有四种奖励状态（未达标／可领取／已领取／已过期）</w:t>
            </w:r>
            <w:r>
              <w:rPr>
                <w:rFonts w:ascii="微软雅黑" w:hAnsi="微软雅黑" w:eastAsia="微软雅黑"/>
                <w:b/>
                <w:sz w:val="17"/>
              </w:rPr>
              <w:t>都套不上「被风控拦下」</w:t>
            </w:r>
            <w:r>
              <w:rPr>
                <w:rFonts w:ascii="微软雅黑" w:hAnsi="微软雅黑" w:eastAsia="微软雅黑"/>
                <w:b w:val="0"/>
                <w:sz w:val="17"/>
              </w:rPr>
              <w:t>，是否要第五种状态或另一套文案？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⑤ 统计口径：被拦下的奖励算不算进 3.9 的发奖人数／发奖金额／活动成本率？</w:t>
            </w:r>
          </w:p>
        </w:tc>
        <w:tc>
          <w:tcPr>
            <w:tcW w:type="dxa" w:w="311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🟡 待补一句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①②已决（直接拒绝、风控优先）；③自动拒绝关闭时 ④前台状态 ⑤统计口径 未答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A07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3.6.7</w:t>
            </w:r>
          </w:p>
        </w:tc>
        <w:tc>
          <w:tcPr>
            <w:tcW w:type="dxa" w:w="260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「限制使用设备＝仅APP」「已验证手机号＝是」挡的是参加还是领奖</w:t>
            </w:r>
          </w:p>
        </w:tc>
        <w:tc>
          <w:tcPr>
            <w:tcW w:type="dxa" w:w="249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两种理解会导致</w:t>
            </w:r>
            <w:r>
              <w:rPr>
                <w:rFonts w:ascii="微软雅黑" w:hAnsi="微软雅黑" w:eastAsia="微软雅黑"/>
                <w:b/>
                <w:sz w:val="17"/>
              </w:rPr>
              <w:t>完全不同的实作</w:t>
            </w:r>
            <w:r>
              <w:rPr>
                <w:rFonts w:ascii="微软雅黑" w:hAnsi="微软雅黑" w:eastAsia="微软雅黑"/>
                <w:b w:val="0"/>
                <w:sz w:val="17"/>
              </w:rPr>
              <w:t>；且前台失败文案（2.4）要等这题才写得出来</w:t>
            </w:r>
          </w:p>
        </w:tc>
        <w:tc>
          <w:tcPr>
            <w:tcW w:type="dxa" w:w="5443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（a）挡</w:t>
            </w:r>
            <w:r>
              <w:rPr>
                <w:rFonts w:ascii="微软雅黑" w:hAnsi="微软雅黑" w:eastAsia="微软雅黑"/>
                <w:b/>
                <w:sz w:val="17"/>
              </w:rPr>
              <w:t>参加</w:t>
            </w:r>
            <w:r>
              <w:rPr>
                <w:rFonts w:ascii="微软雅黑" w:hAnsi="微软雅黑" w:eastAsia="微软雅黑"/>
                <w:b w:val="0"/>
                <w:sz w:val="17"/>
              </w:rPr>
              <w:t>：非 APP 完成的存款不列入达标计算 （b）挡</w:t>
            </w:r>
            <w:r>
              <w:rPr>
                <w:rFonts w:ascii="微软雅黑" w:hAnsi="微软雅黑" w:eastAsia="微软雅黑"/>
                <w:b/>
                <w:sz w:val="17"/>
              </w:rPr>
              <w:t>领奖</w:t>
            </w:r>
            <w:r>
              <w:rPr>
                <w:rFonts w:ascii="微软雅黑" w:hAnsi="微软雅黑" w:eastAsia="微软雅黑"/>
                <w:b w:val="0"/>
                <w:sz w:val="17"/>
              </w:rPr>
              <w:t>：存款照算，但领取时才检查。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请一并考虑实际情境——会员用网页存款、事后用 APP 领奖，算不算数？这句话讲清楚，规格就能写</w:t>
            </w:r>
          </w:p>
        </w:tc>
        <w:tc>
          <w:tcPr>
            <w:tcW w:type="dxa" w:w="311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没有此功能，栏位已从原型移除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3.6、附录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A08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3.3.7</w:t>
            </w:r>
          </w:p>
        </w:tc>
        <w:tc>
          <w:tcPr>
            <w:tcW w:type="dxa" w:w="260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「新会员限制」是什么意思</w:t>
            </w:r>
          </w:p>
        </w:tc>
        <w:tc>
          <w:tcPr>
            <w:tcW w:type="dxa" w:w="249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目前</w:t>
            </w:r>
            <w:r>
              <w:rPr>
                <w:rFonts w:ascii="微软雅黑" w:hAnsi="微软雅黑" w:eastAsia="微软雅黑"/>
                <w:b/>
                <w:sz w:val="17"/>
              </w:rPr>
              <w:t>两种理解完全相反</w:t>
            </w:r>
            <w:r>
              <w:rPr>
                <w:rFonts w:ascii="微软雅黑" w:hAnsi="微软雅黑" w:eastAsia="微软雅黑"/>
                <w:b w:val="0"/>
                <w:sz w:val="17"/>
              </w:rPr>
              <w:t>——开启后可能是「只限新会员」也可能是「排除新会员」，做错就是反向发奖</w:t>
            </w:r>
          </w:p>
        </w:tc>
        <w:tc>
          <w:tcPr>
            <w:tcW w:type="dxa" w:w="5443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① 新会员的定义：注册 N 天内？还是首存尚未完成？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② 开关开启后的作用方向：只限新会员参加／排除新会员参加。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定义写死在规格里并同步改画面文案，例如直接写成「仅限注册 7 日内的新会员」</w:t>
            </w:r>
          </w:p>
        </w:tc>
        <w:tc>
          <w:tcPr>
            <w:tcW w:type="dxa" w:w="311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没做，栏位已从原型移除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3.3、附录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A09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3.1.3／3.2.3／3.8.3</w:t>
            </w:r>
          </w:p>
        </w:tc>
        <w:tc>
          <w:tcPr>
            <w:tcW w:type="dxa" w:w="260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必填的阻挡时机，三处说法不一致</w:t>
            </w:r>
          </w:p>
        </w:tc>
        <w:tc>
          <w:tcPr>
            <w:tcW w:type="dxa" w:w="249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三句话互相打架，开发无从实作：若必填一律即时挡，第2步就不该例外；若第1步会挡，第6步就不是「唯一关卡」</w:t>
            </w:r>
          </w:p>
        </w:tc>
        <w:tc>
          <w:tcPr>
            <w:tcW w:type="dxa" w:w="5443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建议改为一套两层规则：</w:t>
            </w:r>
            <w:r>
              <w:rPr>
                <w:rFonts w:ascii="微软雅黑" w:hAnsi="微软雅黑" w:eastAsia="微软雅黑"/>
                <w:b w:val="0"/>
                <w:sz w:val="17"/>
              </w:rPr>
              <w:t>① 既有公版必填（第1步各栏位）维持</w:t>
            </w:r>
            <w:r>
              <w:rPr>
                <w:rFonts w:ascii="微软雅黑" w:hAnsi="微软雅黑" w:eastAsia="微软雅黑"/>
                <w:b/>
                <w:sz w:val="17"/>
              </w:rPr>
              <w:t>即时阻挡</w:t>
            </w:r>
            <w:r>
              <w:rPr>
                <w:rFonts w:ascii="微软雅黑" w:hAnsi="微软雅黑" w:eastAsia="微软雅黑"/>
                <w:b w:val="0"/>
                <w:sz w:val="17"/>
              </w:rPr>
              <w:t>；②「规则弹窗图」因数量取决于第4步，属</w:t>
            </w:r>
            <w:r>
              <w:rPr>
                <w:rFonts w:ascii="微软雅黑" w:hAnsi="微软雅黑" w:eastAsia="微软雅黑"/>
                <w:b/>
                <w:sz w:val="17"/>
              </w:rPr>
              <w:t>例外，第2步不挡</w:t>
            </w:r>
            <w:r>
              <w:rPr>
                <w:rFonts w:ascii="微软雅黑" w:hAnsi="微软雅黑" w:eastAsia="微软雅黑"/>
                <w:b w:val="0"/>
                <w:sz w:val="17"/>
              </w:rPr>
              <w:t>；③ 第6步为</w:t>
            </w:r>
            <w:r>
              <w:rPr>
                <w:rFonts w:ascii="微软雅黑" w:hAnsi="微软雅黑" w:eastAsia="微软雅黑"/>
                <w:b/>
                <w:sz w:val="17"/>
              </w:rPr>
              <w:t>最后一道总关卡</w:t>
            </w:r>
            <w:r>
              <w:rPr>
                <w:rFonts w:ascii="微软雅黑" w:hAnsi="微软雅黑" w:eastAsia="微软雅黑"/>
                <w:b w:val="0"/>
                <w:sz w:val="17"/>
              </w:rPr>
              <w:t>（非唯一关卡）。请确认</w:t>
            </w:r>
          </w:p>
        </w:tc>
        <w:tc>
          <w:tcPr>
            <w:tcW w:type="dxa" w:w="311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🟡 待补一句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回覆「看是否」句子不完整，请补完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A10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3.8＋3.4.6／3.5.6</w:t>
            </w:r>
          </w:p>
        </w:tc>
        <w:tc>
          <w:tcPr>
            <w:tcW w:type="dxa" w:w="260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第6步的必填检查漏掉第4步的金额与流水倍数</w:t>
            </w:r>
          </w:p>
        </w:tc>
        <w:tc>
          <w:tcPr>
            <w:tcW w:type="dxa" w:w="249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运营可以建出一个</w:t>
            </w:r>
            <w:r>
              <w:rPr>
                <w:rFonts w:ascii="微软雅黑" w:hAnsi="微软雅黑" w:eastAsia="微软雅黑"/>
                <w:b/>
                <w:sz w:val="17"/>
              </w:rPr>
              <w:t>金额与流水倍数都没填的空规则区块直接送出</w:t>
            </w:r>
            <w:r>
              <w:rPr>
                <w:rFonts w:ascii="微软雅黑" w:hAnsi="微软雅黑" w:eastAsia="微软雅黑"/>
                <w:b w:val="0"/>
                <w:sz w:val="17"/>
              </w:rPr>
              <w:t>，产生不可能达标的活动</w:t>
            </w:r>
          </w:p>
        </w:tc>
        <w:tc>
          <w:tcPr>
            <w:tcW w:type="dxa" w:w="5443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第6步必填检查须涵盖</w:t>
            </w:r>
            <w:r>
              <w:rPr>
                <w:rFonts w:ascii="微软雅黑" w:hAnsi="微软雅黑" w:eastAsia="微软雅黑"/>
                <w:b/>
                <w:sz w:val="17"/>
              </w:rPr>
              <w:t>每个规则区块、每个 VIP</w:t>
            </w:r>
            <w:r>
              <w:rPr>
                <w:rFonts w:ascii="微软雅黑" w:hAnsi="微软雅黑" w:eastAsia="微软雅黑"/>
                <w:b w:val="0"/>
                <w:sz w:val="17"/>
              </w:rPr>
              <w:t xml:space="preserve"> 的档位表（门槛与数值）与流水倍数，且缺漏时要指出</w:t>
            </w:r>
            <w:r>
              <w:rPr>
                <w:rFonts w:ascii="微软雅黑" w:hAnsi="微软雅黑" w:eastAsia="微软雅黑"/>
                <w:b/>
                <w:sz w:val="17"/>
              </w:rPr>
              <w:t>是哪一个区块</w:t>
            </w:r>
            <w:r>
              <w:rPr>
                <w:rFonts w:ascii="微软雅黑" w:hAnsi="微软雅黑" w:eastAsia="微软雅黑"/>
                <w:b w:val="0"/>
                <w:sz w:val="17"/>
              </w:rPr>
              <w:t>（例如「区块2 未填奖励金额」）。请确认</w:t>
            </w:r>
          </w:p>
        </w:tc>
        <w:tc>
          <w:tcPr>
            <w:tcW w:type="dxa" w:w="311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🟡 待补一句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回覆「必填没填不会到下一步」；第6步是否仍要重复检查一次？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A11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3.8＋3.2</w:t>
            </w:r>
          </w:p>
        </w:tc>
        <w:tc>
          <w:tcPr>
            <w:tcW w:type="dxa" w:w="260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多语系时，第6步预览会漏掉素材缺口</w:t>
            </w:r>
          </w:p>
        </w:tc>
        <w:tc>
          <w:tcPr>
            <w:tcW w:type="dxa" w:w="249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勾了三个语系时，预览页只显示</w:t>
            </w:r>
            <w:r>
              <w:rPr>
                <w:rFonts w:ascii="微软雅黑" w:hAnsi="微软雅黑" w:eastAsia="微软雅黑"/>
                <w:b/>
                <w:sz w:val="17"/>
              </w:rPr>
              <w:t>一个</w:t>
            </w:r>
            <w:r>
              <w:rPr>
                <w:rFonts w:ascii="微软雅黑" w:hAnsi="微软雅黑" w:eastAsia="微软雅黑"/>
                <w:b w:val="0"/>
                <w:sz w:val="17"/>
              </w:rPr>
              <w:t>活动标题与</w:t>
            </w:r>
            <w:r>
              <w:rPr>
                <w:rFonts w:ascii="微软雅黑" w:hAnsi="微软雅黑" w:eastAsia="微软雅黑"/>
                <w:b/>
                <w:sz w:val="17"/>
              </w:rPr>
              <w:t>一个总数</w:t>
            </w:r>
            <w:r>
              <w:rPr>
                <w:rFonts w:ascii="微软雅黑" w:hAnsi="微软雅黑" w:eastAsia="微软雅黑"/>
                <w:b w:val="0"/>
                <w:sz w:val="17"/>
              </w:rPr>
              <w:t>的弹窗图，运营看不出哪个语系缺素材；而语系一旦勾选前台就会展示，等于</w:t>
            </w:r>
            <w:r>
              <w:rPr>
                <w:rFonts w:ascii="微软雅黑" w:hAnsi="微软雅黑" w:eastAsia="微软雅黑"/>
                <w:b/>
                <w:sz w:val="17"/>
              </w:rPr>
              <w:t>缺素材直接上线</w:t>
            </w:r>
          </w:p>
        </w:tc>
        <w:tc>
          <w:tcPr>
            <w:tcW w:type="dxa" w:w="5443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预览页的「活动标题」与「规则弹窗图」两项改为</w:t>
            </w:r>
            <w:r>
              <w:rPr>
                <w:rFonts w:ascii="微软雅黑" w:hAnsi="微软雅黑" w:eastAsia="微软雅黑"/>
                <w:b/>
                <w:sz w:val="17"/>
              </w:rPr>
              <w:t>依语系分列</w:t>
            </w:r>
            <w:r>
              <w:rPr>
                <w:rFonts w:ascii="微软雅黑" w:hAnsi="微软雅黑" w:eastAsia="微软雅黑"/>
                <w:b w:val="0"/>
                <w:sz w:val="17"/>
              </w:rPr>
              <w:t>，每个已勾选语系各一行。请确认</w:t>
            </w:r>
          </w:p>
        </w:tc>
        <w:tc>
          <w:tcPr>
            <w:tcW w:type="dxa" w:w="311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本次不用多语系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跨步骤检查 A3、3.2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A54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3.4／企划书 4.3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新增</w:t>
            </w:r>
          </w:p>
        </w:tc>
        <w:tc>
          <w:tcPr>
            <w:tcW w:type="dxa" w:w="260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企划书 Word 版新增「首存」条件，原型没有</w:t>
            </w:r>
          </w:p>
        </w:tc>
        <w:tc>
          <w:tcPr>
            <w:tcW w:type="dxa" w:w="249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「首存活动」「每日首存活动」两种活动类型</w:t>
            </w:r>
            <w:r>
              <w:rPr>
                <w:rFonts w:ascii="微软雅黑" w:hAnsi="微软雅黑" w:eastAsia="微软雅黑"/>
                <w:b/>
                <w:sz w:val="17"/>
              </w:rPr>
              <w:t>配不出来</w:t>
            </w:r>
          </w:p>
        </w:tc>
        <w:tc>
          <w:tcPr>
            <w:tcW w:type="dxa" w:w="5443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（a）补「首存」为第四种存款条件——需一并定义：首存＝会员</w:t>
            </w:r>
            <w:r>
              <w:rPr>
                <w:rFonts w:ascii="微软雅黑" w:hAnsi="微软雅黑" w:eastAsia="微软雅黑"/>
                <w:b/>
                <w:sz w:val="17"/>
              </w:rPr>
              <w:t>有史以来第一笔</w:t>
            </w:r>
            <w:r>
              <w:rPr>
                <w:rFonts w:ascii="微软雅黑" w:hAnsi="微软雅黑" w:eastAsia="微软雅黑"/>
                <w:b w:val="0"/>
                <w:sz w:val="17"/>
              </w:rPr>
              <w:t>存款？还是</w:t>
            </w:r>
            <w:r>
              <w:rPr>
                <w:rFonts w:ascii="微软雅黑" w:hAnsi="微软雅黑" w:eastAsia="微软雅黑"/>
                <w:b/>
                <w:sz w:val="17"/>
              </w:rPr>
              <w:t>本活动期间第一笔</w:t>
            </w:r>
            <w:r>
              <w:rPr>
                <w:rFonts w:ascii="微软雅黑" w:hAnsi="微软雅黑" w:eastAsia="微软雅黑"/>
                <w:b w:val="0"/>
                <w:sz w:val="17"/>
              </w:rPr>
              <w:t>？「每日首存」是否就是「首存＋每日周期」（每天第一笔）？首存可配哪些奖励规则？ （b）本次不做，活动类型维持三种。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先确认营运近期是否要办首存活动；要办则选（a），并把定义写死</w:t>
            </w:r>
          </w:p>
        </w:tc>
        <w:tc>
          <w:tcPr>
            <w:tcW w:type="dxa" w:w="3118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以「一次存款」承接首存／每日首存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3.4-A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 w:line="276" w:lineRule="auto"/>
      </w:pPr>
      <w:r>
        <w:rPr>
          <w:rFonts w:ascii="微软雅黑" w:hAnsi="微软雅黑" w:eastAsia="微软雅黑"/>
          <w:b/>
          <w:color w:val="2B2B8A"/>
          <w:sz w:val="27"/>
        </w:rPr>
        <w:t xml:space="preserve">A 组 · P1　</w:t>
      </w:r>
      <w:r>
        <w:rPr>
          <w:rFonts w:ascii="微软雅黑" w:hAnsi="微软雅黑" w:eastAsia="微软雅黑"/>
          <w:b/>
          <w:color w:val="2B2B8A"/>
          <w:sz w:val="27"/>
        </w:rPr>
        <w:t>影响会员权益：决定错了会牵动已参加的会员（12 项：已回填 10／新增 2）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74"/>
            <w:shd w:fill="EEF0FB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编号／章节</w:t>
            </w:r>
          </w:p>
        </w:tc>
        <w:tc>
          <w:tcPr>
            <w:tcW w:type="dxa" w:w="3061"/>
            <w:shd w:fill="EEF0FB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要决定的事</w:t>
            </w:r>
          </w:p>
        </w:tc>
        <w:tc>
          <w:tcPr>
            <w:tcW w:type="dxa" w:w="7200"/>
            <w:shd w:fill="EEF0FB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选项与建议</w:t>
            </w:r>
          </w:p>
        </w:tc>
        <w:tc>
          <w:tcPr>
            <w:tcW w:type="dxa" w:w="3402"/>
            <w:shd w:fill="EEF0FB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决议（会议填写）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A12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3.3.8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活动上线后才修改参与对象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例如原本 VIP1～5，改成 VIP3～5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已经参加中、甚至</w:t>
            </w:r>
            <w:r>
              <w:rPr>
                <w:rFonts w:ascii="微软雅黑" w:hAnsi="微软雅黑" w:eastAsia="微软雅黑"/>
                <w:b/>
                <w:sz w:val="17"/>
              </w:rPr>
              <w:t>已达标未领奖</w:t>
            </w:r>
            <w:r>
              <w:rPr>
                <w:rFonts w:ascii="微软雅黑" w:hAnsi="微软雅黑" w:eastAsia="微软雅黑"/>
                <w:b w:val="0"/>
                <w:sz w:val="17"/>
              </w:rPr>
              <w:t>的 VIP1、VIP2 会员怎么处理？（a）奖励作废 （b）已达标的保留、未达标的取消资格 （c）沿用旧名单到活动结束。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（b）——已达标代表会员已完成约定行为，作废容易引发客诉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开启后不能改（并入原则一）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3.3.8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A13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3.3.8／3.9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会员在活动期间升降 VIP 等级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参加时 VIP2、达标时已升 VIP3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以哪个时间点的等级判定资格与奖励金额？（a）存款当下 （b）达标当下 （c）领奖当下 （d）活动开始时锁定。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（a）存款当下——与第4步「VIP 专属数值」的取值逻辑最直觉；同一题也决定 3.9 统计要用哪个等级归户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以存款当下的等级判定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3.3.8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A14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3.1.7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少了「暂停」状态后，活动上线中要临时停掉怎么做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（a）关闭状态开关 （b）把结束时间改成现在。</w:t>
            </w:r>
            <w:r>
              <w:rPr>
                <w:rFonts w:ascii="微软雅黑" w:hAnsi="微软雅黑" w:eastAsia="微软雅黑"/>
                <w:b/>
                <w:sz w:val="17"/>
              </w:rPr>
              <w:t>两者对已达标未领奖的会员影响不同</w:t>
            </w:r>
            <w:r>
              <w:rPr>
                <w:rFonts w:ascii="微软雅黑" w:hAnsi="微软雅黑" w:eastAsia="微软雅黑"/>
                <w:b w:val="0"/>
                <w:sz w:val="17"/>
              </w:rPr>
              <w:t>——需明确定义关闭后：会员还看不看得到活动？未领的奖励还能不能领？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统一用（a），并明写「关闭仅停止新的参加，已达标未领取的奖励仍可在领取天数内领完」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用「关闭」；已达标奖励仍有效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3.1.7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A15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3.4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某 VIP 等级的档位表留空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原「依会员层级设定」开关已随统一表格版移除，题目改写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（a）退回套用共用数值 （b）该区块对此等级</w:t>
            </w:r>
            <w:r>
              <w:rPr>
                <w:rFonts w:ascii="微软雅黑" w:hAnsi="微软雅黑" w:eastAsia="微软雅黑"/>
                <w:b/>
                <w:sz w:val="17"/>
              </w:rPr>
              <w:t>不生效</w:t>
            </w:r>
            <w:r>
              <w:rPr>
                <w:rFonts w:ascii="微软雅黑" w:hAnsi="微软雅黑" w:eastAsia="微软雅黑"/>
                <w:b w:val="0"/>
                <w:sz w:val="17"/>
              </w:rPr>
              <w:t>（有资格参加活动，但这个区块拿不到奖励）。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两者对会员体验差很多，必须明写；若选（b）应在后台加上留空提示，避免运营漏填而不自知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🟡 待补一句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回覆「留空＝VIP0 配置」；若 VIP0 未被勾选参加呢？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A17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3.5.8＋2.1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未达标时流水算不算？前台进度条要显示什么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两题必须一起答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合理推测是「未达标就不发奖，流水要求自然不成立」，但目前文件与画面都没写。若采此解，前台在未达标阶段的流水进度条要：（a）隐藏 （b）显示 0 （c）显示灰阶不可点。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确认「未达标不计流水」＋前台采（a）隐藏，避免会员误以为已经在跑流水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未达标不计流水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3.5.8、2.1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A18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3.6.8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「已过期」的奖励是真的作废，还是只标记状态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（a）从系统作废、不留纪录 （b）保留纪录只改状态，供数据统计与客诉查询。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（b）——过期奖励是客诉高发区，纪录留着才查得到；并需与 A06⑤ 一起决定过期奖励算不算进发奖金额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⬜ 未答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A19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3.3.8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同一会员同时符合参与对象、又在黑名单里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一般惯例是</w:t>
            </w:r>
            <w:r>
              <w:rPr>
                <w:rFonts w:ascii="微软雅黑" w:hAnsi="微软雅黑" w:eastAsia="微软雅黑"/>
                <w:b/>
                <w:sz w:val="17"/>
              </w:rPr>
              <w:t>黑名单优先排除</w:t>
            </w:r>
            <w:r>
              <w:rPr>
                <w:rFonts w:ascii="微软雅黑" w:hAnsi="微软雅黑" w:eastAsia="微软雅黑"/>
                <w:b w:val="0"/>
                <w:sz w:val="17"/>
              </w:rPr>
              <w:t>，但目前规格没明文写出。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直接写死「黑名单优先于所有参与对象条件」，避免各系统各自解读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黑名单优先排除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3.3.8、2.1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A20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2.1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不符合参与对象的会员，在前台看得到活动吗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（a）完全看不到 （b）看得到但不能参加（显示「不符合参加资格」）。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（b）有助于引导会员升级 VIP，但需一并定义提示文案；若选（a）则前台不需要这段文案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完全看不到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2.1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A21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3.4.6／3.9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整个活动的总成本上限没有地方可以设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区块层级「奖励上限」已删除，活动层级总上限仍待定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活动挂多个规则区块时，各区块各有上限，但</w:t>
            </w:r>
            <w:r>
              <w:rPr>
                <w:rFonts w:ascii="微软雅黑" w:hAnsi="微软雅黑" w:eastAsia="微软雅黑"/>
                <w:b/>
                <w:sz w:val="17"/>
              </w:rPr>
              <w:t>活动层级的总发放上限无处可设</w:t>
            </w:r>
            <w:r>
              <w:rPr>
                <w:rFonts w:ascii="微软雅黑" w:hAnsi="微软雅黑" w:eastAsia="微软雅黑"/>
                <w:b w:val="0"/>
                <w:sz w:val="17"/>
              </w:rPr>
              <w:t>。需确认是否要新增活动层级总上限（与 3.9「活动成本率」直接相关）。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若运营会办多区块的组合型活动（如新人礼包），此栏位应补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运营最终决议：</w:t>
            </w:r>
            <w:r>
              <w:rPr>
                <w:rFonts w:ascii="微软雅黑" w:hAnsi="微软雅黑" w:eastAsia="微软雅黑"/>
                <w:b/>
                <w:sz w:val="17"/>
              </w:rPr>
              <w:t>不做</w:t>
            </w:r>
            <w:r>
              <w:rPr>
                <w:rFonts w:ascii="微软雅黑" w:hAnsi="微软雅黑" w:eastAsia="微软雅黑"/>
                <w:b w:val="0"/>
                <w:sz w:val="17"/>
              </w:rPr>
              <w:t>任何金额上限（区块上限、单次最高、活动总预算皆移除）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3.4-B、附录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A22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3.1.8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中途把「活动类型」切换成其他模板，会不会清空第4步已填的设定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（a）清空并跳警示 （b）保留但不套用 （c）不允许切换（已填写后锁定）。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与 A05 一起决定——若采「配置后不建议修改」，此栏位理应在填写后就锁定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开启后不可切换（并入原则一）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3.1.8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A50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通用原则一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新增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关闭 → 改设定 → 重新开启，会员先前的进度与已达标纪录要不要沿用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由 A05 的锁定规则衍生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既然关闭后就能改设定，运营就有可能「关闭 → 改数值 → 再开启」。（a）沿用，视为同一活动继续 （b）归零重算，视为新一轮 （c）依改动的项目而定。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与 A05 是同一组，不定义的话运营改一次设定就可能把会员进度洗掉，客服无法解释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关闭再开启不重数，进度沿用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3.4 前置「存款条件定案」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A51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3.1.7／2.x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新增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活动关闭后入口消失，会员去哪里领仍然有效的奖励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由 A14 衍生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A14 决议「关闭后不显示入口，但已达标未领取的奖励仍有效」，两者并存的前提是前台有一个</w:t>
            </w:r>
            <w:r>
              <w:rPr>
                <w:rFonts w:ascii="微软雅黑" w:hAnsi="微软雅黑" w:eastAsia="微软雅黑"/>
                <w:b/>
                <w:sz w:val="17"/>
              </w:rPr>
              <w:t>与活动入口无关</w:t>
            </w:r>
            <w:r>
              <w:rPr>
                <w:rFonts w:ascii="微软雅黑" w:hAnsi="微软雅黑" w:eastAsia="微软雅黑"/>
                <w:b w:val="0"/>
                <w:sz w:val="17"/>
              </w:rPr>
              <w:t>的领奖处（例如「我的奖励／彩金中心」）。需确认前台是否已有这样的页面；若没有，「奖励仍有效」等于领不到。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并入前台规格（A03）一起决定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⬜ 未答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 w:line="276" w:lineRule="auto"/>
      </w:pPr>
      <w:r>
        <w:rPr>
          <w:rFonts w:ascii="微软雅黑" w:hAnsi="微软雅黑" w:eastAsia="微软雅黑"/>
          <w:b/>
          <w:color w:val="2B2B8A"/>
          <w:sz w:val="27"/>
        </w:rPr>
        <w:t xml:space="preserve">A 组 · P2　</w:t>
      </w:r>
      <w:r>
        <w:rPr>
          <w:rFonts w:ascii="微软雅黑" w:hAnsi="微软雅黑" w:eastAsia="微软雅黑"/>
          <w:b/>
          <w:color w:val="2B2B8A"/>
          <w:sz w:val="27"/>
        </w:rPr>
        <w:t>规则与体验细节：依章节排列，可分批决（28 项：已回填 12／待补一句 1／不适用 2／未答 13）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74"/>
            <w:shd w:fill="EEF0FB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编号／章节</w:t>
            </w:r>
          </w:p>
        </w:tc>
        <w:tc>
          <w:tcPr>
            <w:tcW w:type="dxa" w:w="3061"/>
            <w:shd w:fill="EEF0FB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要决定的事</w:t>
            </w:r>
          </w:p>
        </w:tc>
        <w:tc>
          <w:tcPr>
            <w:tcW w:type="dxa" w:w="7200"/>
            <w:shd w:fill="EEF0FB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选项与建议</w:t>
            </w:r>
          </w:p>
        </w:tc>
        <w:tc>
          <w:tcPr>
            <w:tcW w:type="dxa" w:w="3402"/>
            <w:shd w:fill="EEF0FB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决议（会议填写）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A23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3.0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活动列表页是否</w:t>
            </w:r>
            <w:r>
              <w:rPr>
                <w:rFonts w:ascii="微软雅黑" w:hAnsi="微软雅黑" w:eastAsia="微软雅黑"/>
                <w:b/>
                <w:sz w:val="17"/>
              </w:rPr>
              <w:t>全部为既有公版逻辑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若确认为公版共用且本次不异动，3.0 可</w:t>
            </w:r>
            <w:r>
              <w:rPr>
                <w:rFonts w:ascii="微软雅黑" w:hAnsi="微软雅黑" w:eastAsia="微软雅黑"/>
                <w:b/>
                <w:sz w:val="17"/>
              </w:rPr>
              <w:t>比照 3.7 改为不重写</w:t>
            </w:r>
            <w:r>
              <w:rPr>
                <w:rFonts w:ascii="微软雅黑" w:hAnsi="微软雅黑" w:eastAsia="微软雅黑"/>
                <w:b w:val="0"/>
                <w:sz w:val="17"/>
              </w:rPr>
              <w:t>，只标明分类与理由，省下整节撰写与验收成本。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先答这题，再决定 3.0.1～3.0.8 要不要写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全部既有，3.0 不重写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3.0、附录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A24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3.1.8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活动时间的</w:t>
            </w:r>
            <w:r>
              <w:rPr>
                <w:rFonts w:ascii="微软雅黑" w:hAnsi="微软雅黑" w:eastAsia="微软雅黑"/>
                <w:b/>
                <w:sz w:val="17"/>
              </w:rPr>
              <w:t>结束时间早于开始时间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这属于「填了但填错」，与「没填」是两种情况。（a）同样阻挡下一步 （b）日期元件直接限制可选范围，不让选到。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（b）从源头挡掉最省事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日期元件直接限制不可选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3.1.8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A25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3.2.3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规则弹窗图</w:t>
            </w:r>
            <w:r>
              <w:rPr>
                <w:rFonts w:ascii="微软雅黑" w:hAnsi="微软雅黑" w:eastAsia="微软雅黑"/>
                <w:b/>
                <w:sz w:val="17"/>
              </w:rPr>
              <w:t>第2步不阻挡「下一步」</w:t>
            </w:r>
            <w:r>
              <w:rPr>
                <w:rFonts w:ascii="微软雅黑" w:hAnsi="微软雅黑" w:eastAsia="微软雅黑"/>
                <w:b w:val="0"/>
                <w:sz w:val="17"/>
              </w:rPr>
              <w:t>，改由第6步统一检查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弹窗图数量取决于第4步，第2步硬挡会让运营走不到第4步。</w:t>
            </w:r>
            <w:r>
              <w:rPr>
                <w:rFonts w:ascii="微软雅黑" w:hAnsi="微软雅黑" w:eastAsia="微软雅黑"/>
                <w:b/>
                <w:sz w:val="17"/>
              </w:rPr>
              <w:t>此规则请确认</w:t>
            </w:r>
            <w:r>
              <w:rPr>
                <w:rFonts w:ascii="微软雅黑" w:hAnsi="微软雅黑" w:eastAsia="微软雅黑"/>
                <w:b w:val="0"/>
                <w:sz w:val="17"/>
              </w:rPr>
              <w:t>（与 A09 为同一套逻辑）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提示弹窗＋按确定直接跳转；区块变更再提醒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3.2 步骤依赖，原型已实作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A26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3.2.8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删除中间的规则区块会造成图文错位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风险最高的一项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共3块删掉区块2时，原「区块3」递补成「区块2」。图片是跟着</w:t>
            </w:r>
            <w:r>
              <w:rPr>
                <w:rFonts w:ascii="微软雅黑" w:hAnsi="微软雅黑" w:eastAsia="微软雅黑"/>
                <w:b/>
                <w:sz w:val="17"/>
              </w:rPr>
              <w:t>区块本身</w:t>
            </w:r>
            <w:r>
              <w:rPr>
                <w:rFonts w:ascii="微软雅黑" w:hAnsi="微软雅黑" w:eastAsia="微软雅黑"/>
                <w:b w:val="0"/>
                <w:sz w:val="17"/>
              </w:rPr>
              <w:t>走，还是</w:t>
            </w:r>
            <w:r>
              <w:rPr>
                <w:rFonts w:ascii="微软雅黑" w:hAnsi="微软雅黑" w:eastAsia="微软雅黑"/>
                <w:b/>
                <w:sz w:val="17"/>
              </w:rPr>
              <w:t>留在原来的序号位置</w:t>
            </w:r>
            <w:r>
              <w:rPr>
                <w:rFonts w:ascii="微软雅黑" w:hAnsi="微软雅黑" w:eastAsia="微软雅黑"/>
                <w:b w:val="0"/>
                <w:sz w:val="17"/>
              </w:rPr>
              <w:t>？后者会让区块2显示旧区块3的规则图，画面上毫无警示。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明确规定图片绑定「区块本身」而非「序号」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⬜ 未答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A27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3.2.6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每个区块的弹窗图，</w:t>
            </w:r>
            <w:r>
              <w:rPr>
                <w:rFonts w:ascii="微软雅黑" w:hAnsi="微软雅黑" w:eastAsia="微软雅黑"/>
                <w:b/>
                <w:sz w:val="17"/>
              </w:rPr>
              <w:t>PC 端与 H5 端是否两张都必填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（a）两张都必填 （b）允许只上传其中一端（另一端沿用或不显示）。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（a），否则前台会有一端开天窗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⬜ 未答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A28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3.2.6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「活动标题」是否必填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画面未标红星。若非必填，需一并决定</w:t>
            </w:r>
            <w:r>
              <w:rPr>
                <w:rFonts w:ascii="微软雅黑" w:hAnsi="微软雅黑" w:eastAsia="微软雅黑"/>
                <w:b/>
                <w:sz w:val="17"/>
              </w:rPr>
              <w:t>前台没有标题时显示什么</w:t>
            </w:r>
            <w:r>
              <w:rPr>
                <w:rFonts w:ascii="微软雅黑" w:hAnsi="微软雅黑" w:eastAsia="微软雅黑"/>
                <w:b w:val="0"/>
                <w:sz w:val="17"/>
              </w:rPr>
              <w:t>（显示活动名称？留白？）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⬜ 未答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A29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3.2.8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「排序」与「备注」放在语系页签内是否正确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目前结构等于「每个语系可以有不同排序值与不同备注」。但备注已标明「仅供内部参考」，理应与语系无关；排序通常也是整个活动一个值。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两项移到语系页签</w:t>
            </w:r>
            <w:r>
              <w:rPr>
                <w:rFonts w:ascii="微软雅黑" w:hAnsi="微软雅黑" w:eastAsia="微软雅黑"/>
                <w:b/>
                <w:sz w:val="17"/>
              </w:rPr>
              <w:t>外</w:t>
            </w:r>
            <w:r>
              <w:rPr>
                <w:rFonts w:ascii="微软雅黑" w:hAnsi="微软雅黑" w:eastAsia="微软雅黑"/>
                <w:b w:val="0"/>
                <w:sz w:val="17"/>
              </w:rPr>
              <w:t>，整个活动共用一份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⛔ 本次不适用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因 A11 不用多语系，本次不适用（已记入附录）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A30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3.2.8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某语系</w:t>
            </w:r>
            <w:r>
              <w:rPr>
                <w:rFonts w:ascii="微软雅黑" w:hAnsi="微软雅黑" w:eastAsia="微软雅黑"/>
                <w:b/>
                <w:sz w:val="17"/>
              </w:rPr>
              <w:t>已勾选但没上传弹窗图／没填标题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（a）后台就挡住不让送出 （b）允许送出、前台开天窗。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（a）——语系一旦勾选前台就会对该语系会员展示，缺素材等于线上事故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⛔ 本次不适用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因 A11 不用多语系，本次不适用（已记入附录）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A31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3.2.1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第4步</w:t>
            </w:r>
            <w:r>
              <w:rPr>
                <w:rFonts w:ascii="微软雅黑" w:hAnsi="微软雅黑" w:eastAsia="微软雅黑"/>
                <w:b/>
                <w:sz w:val="17"/>
              </w:rPr>
              <w:t>新增／删除／修改</w:t>
            </w:r>
            <w:r>
              <w:rPr>
                <w:rFonts w:ascii="微软雅黑" w:hAnsi="微软雅黑" w:eastAsia="微软雅黑"/>
                <w:b w:val="0"/>
                <w:sz w:val="17"/>
              </w:rPr>
              <w:t>区块后，回到第2步是否要提醒运营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建议新增</w:t>
            </w:r>
            <w:r>
              <w:rPr>
                <w:rFonts w:ascii="微软雅黑" w:hAnsi="微软雅黑" w:eastAsia="微软雅黑"/>
                <w:b w:val="0"/>
                <w:sz w:val="17"/>
              </w:rPr>
              <w:t>一句提示，例如「规则区块已变更，请确认各区块的弹窗图是否需要重新上传」，避免运营以为图片会自动跟着搬移。请确认要不要做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由 A25 的「区块变更后再次提醒」机制一并解决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3.2 步骤依赖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A32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3.2.3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图片</w:t>
            </w:r>
            <w:r>
              <w:rPr>
                <w:rFonts w:ascii="微软雅黑" w:hAnsi="微软雅黑" w:eastAsia="微软雅黑"/>
                <w:b/>
                <w:sz w:val="17"/>
              </w:rPr>
              <w:t>格式／大小／尺寸不符</w:t>
            </w:r>
            <w:r>
              <w:rPr>
                <w:rFonts w:ascii="微软雅黑" w:hAnsi="微软雅黑" w:eastAsia="微软雅黑"/>
                <w:b w:val="0"/>
                <w:sz w:val="17"/>
              </w:rPr>
              <w:t>时怎么处理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格式或大小不符（非 PNG／JPG、超过 2MB）的提示文案与呈现方式待定；尺寸与建议不符时是（a）仅提示 （b）自动裁切 （c）不允许上传。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格式与大小直接挡下并提示，尺寸仅提示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⬜ 未答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A33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3.3.1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参与对象各条件之间是</w:t>
            </w:r>
            <w:r>
              <w:rPr>
                <w:rFonts w:ascii="微软雅黑" w:hAnsi="微软雅黑" w:eastAsia="微软雅黑"/>
                <w:b/>
                <w:sz w:val="17"/>
              </w:rPr>
              <w:t>「同时满足」（AND）</w:t>
            </w:r>
            <w:r>
              <w:rPr>
                <w:rFonts w:ascii="微软雅黑" w:hAnsi="微软雅黑" w:eastAsia="微软雅黑"/>
                <w:b w:val="0"/>
                <w:sz w:val="17"/>
              </w:rPr>
              <w:t>吗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例如同时勾了 VIP1 与「充值层级＝第一层」，代表两个条件都符合才能参加。</w:t>
            </w:r>
            <w:r>
              <w:rPr>
                <w:rFonts w:ascii="微软雅黑" w:hAnsi="微软雅黑" w:eastAsia="微软雅黑"/>
                <w:b/>
                <w:sz w:val="17"/>
              </w:rPr>
              <w:t>请确认此理解正确</w:t>
            </w:r>
            <w:r>
              <w:rPr>
                <w:rFonts w:ascii="微软雅黑" w:hAnsi="微软雅黑" w:eastAsia="微软雅黑"/>
                <w:b w:val="0"/>
                <w:sz w:val="17"/>
              </w:rPr>
              <w:t>，并一并确认：是否允许所有条件都不勾（等同没有人能参加）？若不合法需补上验证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已配置者为 AND；留空＝不限制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3.3.1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A34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3.3.2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多选下拉</w:t>
            </w:r>
            <w:r>
              <w:rPr>
                <w:rFonts w:ascii="微软雅黑" w:hAnsi="微软雅黑" w:eastAsia="微软雅黑"/>
                <w:b/>
                <w:sz w:val="17"/>
              </w:rPr>
              <w:t>选很多项时收合状态怎么显示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（a）完整列出并换行 （b）显示「已选 N 项」 （c）列前几项后加「…」。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（c），并在 hover 或点开时看完整清单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⬜ 未答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A35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3.4.8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同一活动内</w:t>
            </w:r>
            <w:r>
              <w:rPr>
                <w:rFonts w:ascii="微软雅黑" w:hAnsi="微软雅黑" w:eastAsia="微软雅黑"/>
                <w:b/>
                <w:sz w:val="17"/>
              </w:rPr>
              <w:t>叠加两个性质完全相同的区块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（例如都是复存＋固定金额、数字也一样）（a）挡下重复设定 （b）仅提示、允许存在。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（b）仅提示——组合型活动有可能刻意这样设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⬜ 未答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A36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3.4.6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「参与次数」可不可以填 0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理论上 0 代表完全不能参加，是无意义的设定。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限制最小值为 1，并在输入框加提示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最小值 1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3.4.6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A37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3.4.6／3.5.6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金额类栏位</w:t>
            </w:r>
            <w:r>
              <w:rPr>
                <w:rFonts w:ascii="微软雅黑" w:hAnsi="微软雅黑" w:eastAsia="微软雅黑"/>
                <w:b/>
                <w:sz w:val="17"/>
              </w:rPr>
              <w:t>要不要设上限防呆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「累计门槛金额」「奖励金额」「奖励上限」「流水倍数」目前只限制为数字，没有位数或金额上限。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设一个合理上限（例如金额 9 位数、倍数 2 位数），避免运营手滑打成天文数字直接上线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先不做防呆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3.4.6、附录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A38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3.4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统一「参与次数</w:t>
            </w:r>
            <w:r>
              <w:rPr>
                <w:rFonts w:ascii="微软雅黑" w:hAnsi="微软雅黑" w:eastAsia="微软雅黑"/>
                <w:b/>
                <w:sz w:val="17"/>
              </w:rPr>
              <w:t>限制</w:t>
            </w:r>
            <w:r>
              <w:rPr>
                <w:rFonts w:ascii="微软雅黑" w:hAnsi="微软雅黑" w:eastAsia="微软雅黑"/>
                <w:b w:val="0"/>
                <w:sz w:val="17"/>
              </w:rPr>
              <w:t>」与「参与次数</w:t>
            </w:r>
            <w:r>
              <w:rPr>
                <w:rFonts w:ascii="微软雅黑" w:hAnsi="微软雅黑" w:eastAsia="微软雅黑"/>
                <w:b/>
                <w:sz w:val="17"/>
              </w:rPr>
              <w:t>上限</w:t>
            </w:r>
            <w:r>
              <w:rPr>
                <w:rFonts w:ascii="微软雅黑" w:hAnsi="微软雅黑" w:eastAsia="微软雅黑"/>
                <w:b w:val="0"/>
                <w:sz w:val="17"/>
              </w:rPr>
              <w:t>」的命名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画面上是两个不同名称的栏位，含义相同（都是可领取次数的上限，不是达标门槛）。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统一为「参与次数上限」，避免运营与开发误解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统一为「参与次数上限」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3.4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A39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3.5.8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「本金」「奖金」两个都不勾</w:t>
            </w:r>
            <w:r>
              <w:rPr>
                <w:rFonts w:ascii="微软雅黑" w:hAnsi="微软雅黑" w:eastAsia="微软雅黑"/>
                <w:b w:val="0"/>
                <w:sz w:val="17"/>
              </w:rPr>
              <w:t>是合法设定吗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目前程序没有挡。这代表「完全免流水」吗？（a）合法，代表免流水 （b）不合法，需补上「至少勾选一个」的验证。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若业务上确实会办免流水活动，选（a）并在画面明确显示「本活动免流水」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🟡 待补一句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回覆「不用」；是「不用挡」（免流水合法）还是「不用出现」（要验证）？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A40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3.5.8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流水规则是</w:t>
            </w:r>
            <w:r>
              <w:rPr>
                <w:rFonts w:ascii="微软雅黑" w:hAnsi="微软雅黑" w:eastAsia="微软雅黑"/>
                <w:b/>
                <w:sz w:val="17"/>
              </w:rPr>
              <w:t>整个活动共用一组</w:t>
            </w:r>
            <w:r>
              <w:rPr>
                <w:rFonts w:ascii="微软雅黑" w:hAnsi="微软雅黑" w:eastAsia="微软雅黑"/>
                <w:b w:val="0"/>
                <w:sz w:val="17"/>
              </w:rPr>
              <w:t>（不是每区块一组）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不同区块发出的奖励，最终都套用同一个流水倍数与游戏范围。</w:t>
            </w:r>
            <w:r>
              <w:rPr>
                <w:rFonts w:ascii="微软雅黑" w:hAnsi="微软雅黑" w:eastAsia="微软雅黑"/>
                <w:b/>
                <w:sz w:val="17"/>
              </w:rPr>
              <w:t>请确认这是刻意的设计</w:t>
            </w:r>
            <w:r>
              <w:rPr>
                <w:rFonts w:ascii="微软雅黑" w:hAnsi="微软雅黑" w:eastAsia="微软雅黑"/>
                <w:b w:val="0"/>
                <w:sz w:val="17"/>
              </w:rPr>
              <w:t>，以免运营误以为可以帮每个区块单独设流水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活动层级共用一组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3.5.8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A41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3.6.8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「自动发放」＋「人工审核」同时存在会不会冲突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自动发放通常代表不需人工介入。（a）两栏位连动——选自动发放时，审核方式固定为自动审核并反灰 （b）四种组合本来就都合理存在。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请说明实际使用情境，再决定要不要加连动限制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只能择一，两栏位连动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3.6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A42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3.6.6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「手动领取」展开的</w:t>
            </w:r>
            <w:r>
              <w:rPr>
                <w:rFonts w:ascii="微软雅黑" w:hAnsi="微软雅黑" w:eastAsia="微软雅黑"/>
                <w:b/>
                <w:sz w:val="17"/>
              </w:rPr>
              <w:t>「领取天数」是否必填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需决定是否必填、留空时点下一步的提示文案，以及是否有预设值（例如预设 7 天）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预设 1 天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3.6.1／3.6.6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A43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3.8.1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提交预览表内的栏位</w:t>
            </w:r>
            <w:r>
              <w:rPr>
                <w:rFonts w:ascii="微软雅黑" w:hAnsi="微软雅黑" w:eastAsia="微软雅黑"/>
                <w:b/>
                <w:sz w:val="17"/>
              </w:rPr>
              <w:t>能否点击跳回对应步骤</w:t>
            </w:r>
            <w:r>
              <w:rPr>
                <w:rFonts w:ascii="微软雅黑" w:hAnsi="微软雅黑" w:eastAsia="微软雅黑"/>
                <w:b w:val="0"/>
                <w:sz w:val="17"/>
              </w:rPr>
              <w:t>修改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原型目前不可点击，运营发现填错只能自己回想是第几步。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做成可点击跳转，成本低、体验差很多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不做；用左侧步骤导览跳回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见 3.8.1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A44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3.8.2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预览表内</w:t>
            </w:r>
            <w:r>
              <w:rPr>
                <w:rFonts w:ascii="微软雅黑" w:hAnsi="微软雅黑" w:eastAsia="微软雅黑"/>
                <w:b/>
                <w:sz w:val="17"/>
              </w:rPr>
              <w:t>长字串如何处理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活动名称、已选的多个代理线／VIP 等级／用户标签都可能很长（会员等级全选是 VIP0～VIP10 共 11 项，实测占数行）。（a）完整换行显示 （b）超出以「…」截断、hover 看全文。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（b）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⬜ 未答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A45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3.8.8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重复送出与断线</w:t>
            </w:r>
            <w:r>
              <w:rPr>
                <w:rFonts w:ascii="微软雅黑" w:hAnsi="微软雅黑" w:eastAsia="微软雅黑"/>
                <w:b w:val="0"/>
                <w:sz w:val="17"/>
              </w:rPr>
              <w:t>的防呆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① 重复点击「确认送出」是否防重复提交，避免建出两个相同活动？② 送出过程中断线，活动是否已建立、运营重试会不会变成两笔？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送出后立即禁用按钮，并由后端做幂等处理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⬜ 未答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A46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3.8.3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必填检查未通过时，是</w:t>
            </w:r>
            <w:r>
              <w:rPr>
                <w:rFonts w:ascii="微软雅黑" w:hAnsi="微软雅黑" w:eastAsia="微软雅黑"/>
                <w:b/>
                <w:sz w:val="17"/>
              </w:rPr>
              <w:t>阻挡送出</w:t>
            </w:r>
            <w:r>
              <w:rPr>
                <w:rFonts w:ascii="微软雅黑" w:hAnsi="微软雅黑" w:eastAsia="微软雅黑"/>
                <w:b w:val="0"/>
                <w:sz w:val="17"/>
              </w:rPr>
              <w:t>还是允许送出存为未完成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依 3.1.3 的既有逻辑推断应为阻挡。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阻挡送出；若运营需要中途离开，另外提供「存为草稿」才是正解——需确认是否要做草稿功能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⬜ 未答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A47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3.8／3.6.1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预览页</w:t>
            </w:r>
            <w:r>
              <w:rPr>
                <w:rFonts w:ascii="微软雅黑" w:hAnsi="微软雅黑" w:eastAsia="微软雅黑"/>
                <w:b/>
                <w:sz w:val="17"/>
              </w:rPr>
              <w:t>没有显示「领取天数」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发放方式切「手动领取」时会展开领取天数，但预览只有「领取方式」，运营在预览页无法确认自己设了几天。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补上此项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⬜ 未答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A48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3.9.1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六项统计指标的口径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 xml:space="preserve">① 活动参与人数：只是看得到活动算不算？还是要有存款行为？② 存款人数／存款金额：只计达标存款，还是全部存款？③ 发奖人数／发奖金额：「手动领取」是以达标计还是实际领取计？已过期未领的算不算？④ </w:t>
            </w:r>
            <w:r>
              <w:rPr>
                <w:rFonts w:ascii="微软雅黑" w:hAnsi="微软雅黑" w:eastAsia="微软雅黑"/>
                <w:b/>
                <w:sz w:val="17"/>
              </w:rPr>
              <w:t>活动成本率</w:t>
            </w:r>
            <w:r>
              <w:rPr>
                <w:rFonts w:ascii="微软雅黑" w:hAnsi="微软雅黑" w:eastAsia="微软雅黑"/>
                <w:b w:val="0"/>
                <w:sz w:val="17"/>
              </w:rPr>
              <w:t>＝发奖金额 ÷ 存款金额，分母是「活动期间总存款」还是「达标存款」？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④ 直接影响运营复盘判断，务必先定义清楚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⬜ 未答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A49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3.9.2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五个筛选维度的细节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① 活动：是否支持多选比较？② 日期：最小粒度是日还是小时？跨时区如何处理（后台时间为 +08:00）？③ VIP：以哪个时间点的等级归户（同 A13）？④ 渠道／代理：「渠道」的资料来源与 A01 是同一个缺口；⑤ 用户标签：来源同 Q06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⬜ 未答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A52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附录「本次决议不做」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新增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「按天任务型」规则区块要不要保留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企划书没有这种玩法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它不是「存款条件 × 奖励规则」的组合，而是让运营设定最多 7 天、每天各自的门槛与奖励（第1天存50送5、第2天存80送10…），每位会员从自己第一次达标那天起算。企划书 4.3／4.4 没有这项，属原型初稿自带的设计。（a）保留——需补完整规格，且 A16「天数未跑完活动就结束」必须一并决定 （b）本次不做，从原型移除。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建议：</w:t>
            </w:r>
            <w:r>
              <w:rPr>
                <w:rFonts w:ascii="微软雅黑" w:hAnsi="微软雅黑" w:eastAsia="微软雅黑"/>
                <w:b w:val="0"/>
                <w:sz w:val="17"/>
              </w:rPr>
              <w:t>若近期没有要办「连续 N 天存款」型活动，选（b），避免多养一套逻辑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✅ 已回填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不做，已从原型与规格书移除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→ 仅留附录「本次决议不做」一列为纪录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 w:line="276" w:lineRule="auto"/>
      </w:pPr>
      <w:r>
        <w:rPr>
          <w:rFonts w:ascii="微软雅黑" w:hAnsi="微软雅黑" w:eastAsia="微软雅黑"/>
          <w:b/>
          <w:color w:val="2B2B8A"/>
          <w:sz w:val="27"/>
        </w:rPr>
        <w:t xml:space="preserve">B 组　</w:t>
      </w:r>
      <w:r>
        <w:rPr>
          <w:rFonts w:ascii="微软雅黑" w:hAnsi="微软雅黑" w:eastAsia="微软雅黑"/>
          <w:b/>
          <w:color w:val="2B2B8A"/>
          <w:sz w:val="27"/>
        </w:rPr>
        <w:t>向系统查证既有实作：不需运营回答（10 项）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color w:val="40408A"/>
          <w:sz w:val="18"/>
        </w:rPr>
        <w:t>这一组为什么不进会议：</w:t>
      </w:r>
      <w:r>
        <w:rPr>
          <w:rFonts w:ascii="微软雅黑" w:hAnsi="微软雅黑" w:eastAsia="微软雅黑"/>
          <w:b w:val="0"/>
          <w:color w:val="40408A"/>
          <w:sz w:val="18"/>
        </w:rPr>
        <w:t xml:space="preserve">以下项目都标示为 </w:t>
      </w:r>
      <w:r>
        <w:rPr>
          <w:rFonts w:ascii="微软雅黑" w:hAnsi="微软雅黑" w:eastAsia="微软雅黑"/>
          <w:b w:val="0"/>
          <w:color w:val="40408A"/>
          <w:sz w:val="18"/>
        </w:rPr>
        <w:t>不异动</w:t>
      </w:r>
      <w:r>
        <w:rPr>
          <w:rFonts w:ascii="微软雅黑" w:hAnsi="微软雅黑" w:eastAsia="微软雅黑"/>
          <w:b w:val="0"/>
          <w:color w:val="40408A"/>
          <w:sz w:val="18"/>
        </w:rPr>
        <w:t>，代表规则</w:t>
      </w:r>
      <w:r>
        <w:rPr>
          <w:rFonts w:ascii="微软雅黑" w:hAnsi="微软雅黑" w:eastAsia="微软雅黑"/>
          <w:b/>
          <w:color w:val="40408A"/>
          <w:sz w:val="18"/>
        </w:rPr>
        <w:t>已经存在于现行系统</w:t>
      </w:r>
      <w:r>
        <w:rPr>
          <w:rFonts w:ascii="微软雅黑" w:hAnsi="微软雅黑" w:eastAsia="微软雅黑"/>
          <w:b w:val="0"/>
          <w:color w:val="40408A"/>
          <w:sz w:val="18"/>
        </w:rPr>
        <w:t>——要做的是</w:t>
      </w:r>
      <w:r>
        <w:rPr>
          <w:rFonts w:ascii="微软雅黑" w:hAnsi="微软雅黑" w:eastAsia="微软雅黑"/>
          <w:b/>
          <w:color w:val="40408A"/>
          <w:sz w:val="18"/>
        </w:rPr>
        <w:t>去查现况并写回规格</w:t>
      </w:r>
      <w:r>
        <w:rPr>
          <w:rFonts w:ascii="微软雅黑" w:hAnsi="微软雅黑" w:eastAsia="微软雅黑"/>
          <w:b w:val="0"/>
          <w:color w:val="40408A"/>
          <w:sz w:val="18"/>
        </w:rPr>
        <w:t>，而不是请运营重新决策。开会时只需确认「谁去查、什么时候回填」。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474"/>
            <w:shd w:fill="EEF0FB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编号／章节</w:t>
            </w:r>
          </w:p>
        </w:tc>
        <w:tc>
          <w:tcPr>
            <w:tcW w:type="dxa" w:w="3061"/>
            <w:shd w:fill="EEF0FB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要查证的事</w:t>
            </w:r>
          </w:p>
        </w:tc>
        <w:tc>
          <w:tcPr>
            <w:tcW w:type="dxa" w:w="7200"/>
            <w:shd w:fill="EEF0FB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去哪里查</w:t>
            </w:r>
          </w:p>
        </w:tc>
        <w:tc>
          <w:tcPr>
            <w:tcW w:type="dxa" w:w="3402"/>
            <w:shd w:fill="EEF0FB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谁负责／完成日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Q01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3.1.2／3.1.6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活动名称的</w:t>
            </w:r>
            <w:r>
              <w:rPr>
                <w:rFonts w:ascii="微软雅黑" w:hAnsi="微软雅黑" w:eastAsia="微软雅黑"/>
                <w:b/>
                <w:sz w:val="17"/>
              </w:rPr>
              <w:t>字数上限</w:t>
            </w:r>
            <w:r>
              <w:rPr>
                <w:rFonts w:ascii="微软雅黑" w:hAnsi="微软雅黑" w:eastAsia="微软雅黑"/>
                <w:b w:val="0"/>
                <w:sz w:val="17"/>
              </w:rPr>
              <w:t>，以及超出时是挡住输入还是截断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既有活动模板（周卡／预约活动）的实际实作。若查证后发现现行系统确实没有限制，再回头与运营确认要不要补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Q02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3.1.6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活动时间：</w:t>
            </w:r>
            <w:r>
              <w:rPr>
                <w:rFonts w:ascii="微软雅黑" w:hAnsi="微软雅黑" w:eastAsia="微软雅黑"/>
                <w:b/>
                <w:sz w:val="17"/>
              </w:rPr>
              <w:t>可否选过去时间</w:t>
            </w:r>
            <w:r>
              <w:rPr>
                <w:rFonts w:ascii="微软雅黑" w:hAnsi="微软雅黑" w:eastAsia="微软雅黑"/>
                <w:b w:val="0"/>
                <w:sz w:val="17"/>
              </w:rPr>
              <w:t>、最短活动时长、日期元件是否直接限制可选范围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既有活动模板的日期元件行为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Q03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3.2.6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活动标题、备注的</w:t>
            </w:r>
            <w:r>
              <w:rPr>
                <w:rFonts w:ascii="微软雅黑" w:hAnsi="微软雅黑" w:eastAsia="微软雅黑"/>
                <w:b/>
                <w:sz w:val="17"/>
              </w:rPr>
              <w:t>字数上限</w:t>
            </w:r>
            <w:r>
              <w:rPr>
                <w:rFonts w:ascii="微软雅黑" w:hAnsi="微软雅黑" w:eastAsia="微软雅黑"/>
                <w:b w:val="0"/>
                <w:sz w:val="17"/>
              </w:rPr>
              <w:t>；备注是否支持换行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既有活动模板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Q04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3.2.5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语系下拉是</w:t>
            </w:r>
            <w:r>
              <w:rPr>
                <w:rFonts w:ascii="微软雅黑" w:hAnsi="微软雅黑" w:eastAsia="微软雅黑"/>
                <w:b/>
                <w:sz w:val="17"/>
              </w:rPr>
              <w:t>写死的固定选项</w:t>
            </w:r>
            <w:r>
              <w:rPr>
                <w:rFonts w:ascii="微软雅黑" w:hAnsi="微软雅黑" w:eastAsia="微软雅黑"/>
                <w:b w:val="0"/>
                <w:sz w:val="17"/>
              </w:rPr>
              <w:t>，还是跟平台已开通的语系设定连动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后台语系设定模块（与 A04 一起看）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Q05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3.2.6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排序栏位：可否为</w:t>
            </w:r>
            <w:r>
              <w:rPr>
                <w:rFonts w:ascii="微软雅黑" w:hAnsi="微软雅黑" w:eastAsia="微软雅黑"/>
                <w:b/>
                <w:sz w:val="17"/>
              </w:rPr>
              <w:t>负数</w:t>
            </w:r>
            <w:r>
              <w:rPr>
                <w:rFonts w:ascii="微软雅黑" w:hAnsi="微软雅黑" w:eastAsia="微软雅黑"/>
                <w:b w:val="0"/>
                <w:sz w:val="17"/>
              </w:rPr>
              <w:t>、上限、数字大小与排序先后的关系（越小越前还是越大越前）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既有活动列表的排序实作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Q06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3.3.5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四个下拉的资料来源</w:t>
            </w:r>
            <w:r>
              <w:rPr>
                <w:rFonts w:ascii="微软雅黑" w:hAnsi="微软雅黑" w:eastAsia="微软雅黑"/>
                <w:b w:val="0"/>
                <w:sz w:val="17"/>
              </w:rPr>
              <w:t>：充值层级、指定代理、用户标签、黑名单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原型目前为写死的示例资料。需查证实际应串接：会员系统的层级设定／代理系统的代理线清单／后台会员标签管理／既有黑名单表（并确认黑名单是既有名单还是本活动独立维护）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Q07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3.5.5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游戏选择弹窗内的</w:t>
            </w:r>
            <w:r>
              <w:rPr>
                <w:rFonts w:ascii="微软雅黑" w:hAnsi="微软雅黑" w:eastAsia="微软雅黑"/>
                <w:b/>
                <w:sz w:val="17"/>
              </w:rPr>
              <w:t>游戏分类与游戏清单来源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原型为写死示例（EVO:EvoLive、TPG:TPG 等）。需确认串接 API 或后台维护的游戏字典表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Q08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3.5／3.6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原型上多个栏位没有接储存逻辑</w:t>
            </w:r>
            <w:r>
              <w:rPr>
                <w:rFonts w:ascii="微软雅黑" w:hAnsi="微软雅黑" w:eastAsia="微软雅黑"/>
                <w:b w:val="0"/>
                <w:sz w:val="17"/>
              </w:rPr>
              <w:t>，数值不会被记住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与工程确认串接方式与时机。清单：流水的「本金／奖金」勾选与「流水倍数」输入、奖励发放的「审核方式」、手动领取展开的「领取天数」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「已验证手机号」「限制使用设备」已依 A07 移除，不在此列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Q09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3.0／3.8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列表页与提交预览页的</w:t>
            </w:r>
            <w:r>
              <w:rPr>
                <w:rFonts w:ascii="微软雅黑" w:hAnsi="微软雅黑" w:eastAsia="微软雅黑"/>
                <w:b/>
                <w:sz w:val="17"/>
              </w:rPr>
              <w:t>框架是否确实全部为既有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与 A23 一起确认。已知预览页有一项</w:t>
            </w:r>
            <w:r>
              <w:rPr>
                <w:rFonts w:ascii="微软雅黑" w:hAnsi="微软雅黑" w:eastAsia="微软雅黑"/>
                <w:b/>
                <w:sz w:val="17"/>
              </w:rPr>
              <w:t>必须新增</w:t>
            </w:r>
            <w:r>
              <w:rPr>
                <w:rFonts w:ascii="微软雅黑" w:hAnsi="微软雅黑" w:eastAsia="微软雅黑"/>
                <w:b w:val="0"/>
                <w:sz w:val="17"/>
              </w:rPr>
              <w:t>：第2步规则弹窗图是否齐备的检查（见 A09～A11）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Q10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3.7</w:t>
            </w:r>
          </w:p>
        </w:tc>
        <w:tc>
          <w:tcPr>
            <w:tcW w:type="dxa" w:w="3061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既有风控规则的</w:t>
            </w:r>
            <w:r>
              <w:rPr>
                <w:rFonts w:ascii="微软雅黑" w:hAnsi="微软雅黑" w:eastAsia="微软雅黑"/>
                <w:b/>
                <w:sz w:val="17"/>
              </w:rPr>
              <w:t>权威来源文件</w:t>
            </w:r>
            <w:r>
              <w:rPr>
                <w:rFonts w:ascii="微软雅黑" w:hAnsi="微软雅黑" w:eastAsia="微软雅黑"/>
                <w:b w:val="0"/>
                <w:sz w:val="17"/>
              </w:rPr>
              <w:t>（哪一份规格、或后台哪个模块的说明）</w:t>
            </w:r>
          </w:p>
        </w:tc>
        <w:tc>
          <w:tcPr>
            <w:tcW w:type="dxa" w:w="7200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补进 3.7，让需要细节的人知道去哪里查</w:t>
            </w:r>
          </w:p>
        </w:tc>
        <w:tc>
          <w:tcPr>
            <w:tcW w:type="dxa" w:w="3402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 w:line="276" w:lineRule="auto"/>
      </w:pPr>
      <w:r>
        <w:rPr>
          <w:rFonts w:ascii="微软雅黑" w:hAnsi="微软雅黑" w:eastAsia="微软雅黑"/>
          <w:b/>
          <w:color w:val="2B2B8A"/>
          <w:sz w:val="27"/>
        </w:rPr>
        <w:t xml:space="preserve">C 组　</w:t>
      </w:r>
      <w:r>
        <w:rPr>
          <w:rFonts w:ascii="微软雅黑" w:hAnsi="微软雅黑" w:eastAsia="微软雅黑"/>
          <w:b/>
          <w:color w:val="2B2B8A"/>
          <w:sz w:val="27"/>
        </w:rPr>
        <w:t>等前台原型与版面产出后才能定义（5 项）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color w:val="40408A"/>
          <w:sz w:val="18"/>
        </w:rPr>
        <w:t>解锁条件：</w:t>
      </w:r>
      <w:r>
        <w:rPr>
          <w:rFonts w:ascii="微软雅黑" w:hAnsi="微软雅黑" w:eastAsia="微软雅黑"/>
          <w:b w:val="0"/>
          <w:color w:val="40408A"/>
          <w:sz w:val="18"/>
        </w:rPr>
        <w:t xml:space="preserve">这五项全部卡在 </w:t>
      </w:r>
      <w:r>
        <w:rPr>
          <w:rFonts w:ascii="微软雅黑" w:hAnsi="微软雅黑" w:eastAsia="微软雅黑"/>
          <w:b/>
          <w:color w:val="40408A"/>
          <w:sz w:val="18"/>
        </w:rPr>
        <w:t>A03「前台没有原型画面」</w:t>
      </w:r>
      <w:r>
        <w:rPr>
          <w:rFonts w:ascii="微软雅黑" w:hAnsi="微软雅黑" w:eastAsia="微软雅黑"/>
          <w:b w:val="0"/>
          <w:color w:val="40408A"/>
          <w:sz w:val="18"/>
        </w:rPr>
        <w:t>。A03 一旦有结论（尤其是「是否沿用既有前台版型」），以下就能立刻动工——若沿用既有版型，甚至不必等新画面。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474"/>
            <w:shd w:fill="EEF0FB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编号／章节</w:t>
            </w:r>
          </w:p>
        </w:tc>
        <w:tc>
          <w:tcPr>
            <w:tcW w:type="dxa" w:w="13663"/>
            <w:shd w:fill="EEF0FB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待撰写内容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F01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2.2</w:t>
            </w:r>
          </w:p>
        </w:tc>
        <w:tc>
          <w:tcPr>
            <w:tcW w:type="dxa" w:w="13663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活动入口（Banner／活动中心／充值页）、活动详情页的进入与返回、领取按钮的点击行为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F02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2.3</w:t>
            </w:r>
          </w:p>
        </w:tc>
        <w:tc>
          <w:tcPr>
            <w:tcW w:type="dxa" w:w="13663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活动名称、活动规则说明在</w:t>
            </w:r>
            <w:r>
              <w:rPr>
                <w:rFonts w:ascii="微软雅黑" w:hAnsi="微软雅黑" w:eastAsia="微软雅黑"/>
                <w:b/>
                <w:sz w:val="17"/>
              </w:rPr>
              <w:t>小卡片与详情页的行数上限与超出处理</w:t>
            </w:r>
            <w:r>
              <w:rPr>
                <w:rFonts w:ascii="微软雅黑" w:hAnsi="微软雅黑" w:eastAsia="微软雅黑"/>
                <w:b w:val="0"/>
                <w:sz w:val="17"/>
              </w:rPr>
              <w:t>（两行后加「…」或单行截断）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F03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2.4</w:t>
            </w:r>
          </w:p>
        </w:tc>
        <w:tc>
          <w:tcPr>
            <w:tcW w:type="dxa" w:w="13663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手动领取失败</w:t>
            </w:r>
            <w:r>
              <w:rPr>
                <w:rFonts w:ascii="微软雅黑" w:hAnsi="微软雅黑" w:eastAsia="微软雅黑"/>
                <w:b w:val="0"/>
                <w:sz w:val="17"/>
              </w:rPr>
              <w:t>的提示文案：已过期、流水未完成、活动已结束、设备限制不符。</w:t>
            </w:r>
            <w:r>
              <w:rPr>
                <w:rFonts w:ascii="微软雅黑" w:hAnsi="微软雅黑" w:eastAsia="微软雅黑"/>
                <w:b w:val="0"/>
                <w:sz w:val="17"/>
              </w:rPr>
              <w:t>其中设备与手机验证两项的文案取决于 A07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F04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2.5</w:t>
            </w:r>
          </w:p>
        </w:tc>
        <w:tc>
          <w:tcPr>
            <w:tcW w:type="dxa" w:w="13663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领取成功</w:t>
            </w:r>
            <w:r>
              <w:rPr>
                <w:rFonts w:ascii="微软雅黑" w:hAnsi="微软雅黑" w:eastAsia="微软雅黑"/>
                <w:b w:val="0"/>
                <w:sz w:val="17"/>
              </w:rPr>
              <w:t>的提示与后续状态变化（可领取 → 已领取）</w:t>
            </w:r>
          </w:p>
        </w:tc>
      </w:tr>
      <w:tr>
        <w:tc>
          <w:tcPr>
            <w:tcW w:type="dxa" w:w="1474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F05</w:t>
            </w:r>
          </w:p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2.6</w:t>
            </w:r>
          </w:p>
        </w:tc>
        <w:tc>
          <w:tcPr>
            <w:tcW w:type="dxa" w:w="13663"/>
          </w:tcPr>
          <w:p>
            <w:pPr>
              <w:spacing w:after="30" w:line="264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活动尚未开始／已结束时的显示方式；以及被风控拦下时的状态呈现（取决于 A06④）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 w:line="276" w:lineRule="auto"/>
      </w:pPr>
      <w:r>
        <w:rPr>
          <w:rFonts w:ascii="微软雅黑" w:hAnsi="微软雅黑" w:eastAsia="微软雅黑"/>
          <w:b/>
          <w:color w:val="2B2B8A"/>
          <w:sz w:val="27"/>
        </w:rPr>
        <w:t xml:space="preserve">用法　</w:t>
      </w:r>
      <w:r>
        <w:rPr>
          <w:rFonts w:ascii="微软雅黑" w:hAnsi="微软雅黑" w:eastAsia="微软雅黑"/>
          <w:b/>
          <w:color w:val="2B2B8A"/>
          <w:sz w:val="27"/>
        </w:rPr>
        <w:t>决议之后要做的事</w:t>
      </w:r>
    </w:p>
    <w:p>
      <w:pPr>
        <w:spacing w:after="60" w:line="276" w:lineRule="auto"/>
        <w:ind w:left="283"/>
      </w:pPr>
      <w:r>
        <w:rPr>
          <w:rFonts w:ascii="微软雅黑" w:hAnsi="微软雅黑" w:eastAsia="微软雅黑"/>
          <w:b/>
          <w:sz w:val="20"/>
        </w:rPr>
        <w:t xml:space="preserve">1. </w:t>
      </w:r>
      <w:r>
        <w:rPr>
          <w:rFonts w:ascii="微软雅黑" w:hAnsi="微软雅黑" w:eastAsia="微软雅黑"/>
          <w:b w:val="0"/>
          <w:sz w:val="20"/>
        </w:rPr>
        <w:t>会议当场把结论填进各表最右栏（</w:t>
      </w:r>
      <w:r>
        <w:rPr>
          <w:rFonts w:ascii="微软雅黑" w:hAnsi="微软雅黑" w:eastAsia="微软雅黑"/>
          <w:b/>
          <w:sz w:val="20"/>
        </w:rPr>
        <w:t>决议</w:t>
      </w:r>
      <w:r>
        <w:rPr>
          <w:rFonts w:ascii="微软雅黑" w:hAnsi="微软雅黑" w:eastAsia="微软雅黑"/>
          <w:b w:val="0"/>
          <w:sz w:val="20"/>
        </w:rPr>
        <w:t>）。</w:t>
      </w:r>
    </w:p>
    <w:p>
      <w:pPr>
        <w:spacing w:after="60" w:line="276" w:lineRule="auto"/>
        <w:ind w:left="283"/>
      </w:pPr>
      <w:r>
        <w:rPr>
          <w:rFonts w:ascii="微软雅黑" w:hAnsi="微软雅黑" w:eastAsia="微软雅黑"/>
          <w:b/>
          <w:sz w:val="20"/>
        </w:rPr>
        <w:t xml:space="preserve">2. </w:t>
      </w:r>
      <w:r>
        <w:rPr>
          <w:rFonts w:ascii="微软雅黑" w:hAnsi="微软雅黑" w:eastAsia="微软雅黑"/>
          <w:b w:val="0"/>
          <w:sz w:val="20"/>
        </w:rPr>
        <w:t>撰写者依结论</w:t>
      </w:r>
      <w:r>
        <w:rPr>
          <w:rFonts w:ascii="微软雅黑" w:hAnsi="微软雅黑" w:eastAsia="微软雅黑"/>
          <w:b/>
          <w:sz w:val="20"/>
        </w:rPr>
        <w:t>回填到对应章节</w:t>
      </w:r>
      <w:r>
        <w:rPr>
          <w:rFonts w:ascii="微软雅黑" w:hAnsi="微软雅黑" w:eastAsia="微软雅黑"/>
          <w:b w:val="0"/>
          <w:sz w:val="20"/>
        </w:rPr>
        <w:t>，把该处的「⚠️ 待确认」改写成正式规格，并移除标记。</w:t>
      </w:r>
    </w:p>
    <w:p>
      <w:pPr>
        <w:spacing w:after="60" w:line="276" w:lineRule="auto"/>
        <w:ind w:left="283"/>
      </w:pPr>
      <w:r>
        <w:rPr>
          <w:rFonts w:ascii="微软雅黑" w:hAnsi="微软雅黑" w:eastAsia="微软雅黑"/>
          <w:b/>
          <w:sz w:val="20"/>
        </w:rPr>
        <w:t xml:space="preserve">3. </w:t>
      </w:r>
      <w:r>
        <w:rPr>
          <w:rFonts w:ascii="微软雅黑" w:hAnsi="微软雅黑" w:eastAsia="微软雅黑"/>
          <w:b w:val="0"/>
          <w:sz w:val="20"/>
        </w:rPr>
        <w:t>回填后</w:t>
      </w:r>
      <w:r>
        <w:rPr>
          <w:rFonts w:ascii="微软雅黑" w:hAnsi="微软雅黑" w:eastAsia="微软雅黑"/>
          <w:b/>
          <w:sz w:val="20"/>
        </w:rPr>
        <w:t>回来把本清单该条标为「✅ 已回填」并注明章节</w:t>
      </w:r>
      <w:r>
        <w:rPr>
          <w:rFonts w:ascii="微软雅黑" w:hAnsi="微软雅黑" w:eastAsia="微软雅黑"/>
          <w:b w:val="0"/>
          <w:sz w:val="20"/>
        </w:rPr>
        <w:t>（本轮已如此处理），让这份清单一眼看出还剩哪些没决定。</w:t>
      </w:r>
    </w:p>
    <w:p>
      <w:pPr>
        <w:spacing w:after="60" w:line="276" w:lineRule="auto"/>
        <w:ind w:left="283"/>
      </w:pPr>
      <w:r>
        <w:rPr>
          <w:rFonts w:ascii="微软雅黑" w:hAnsi="微软雅黑" w:eastAsia="微软雅黑"/>
          <w:b/>
          <w:sz w:val="20"/>
        </w:rPr>
        <w:t xml:space="preserve">4. </w:t>
      </w:r>
      <w:r>
        <w:rPr>
          <w:rFonts w:ascii="微软雅黑" w:hAnsi="微软雅黑" w:eastAsia="微软雅黑"/>
          <w:b w:val="0"/>
          <w:sz w:val="20"/>
        </w:rPr>
        <w:t>文件版本号与修改摘要一并更新，让开发知道哪一版之后的规格才是定案。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color w:val="40408A"/>
          <w:sz w:val="18"/>
        </w:rPr>
        <w:t>几组一定要一起决定的题目：</w:t>
      </w:r>
      <w:r>
        <w:rPr>
          <w:rFonts w:ascii="微软雅黑" w:hAnsi="微软雅黑" w:eastAsia="微软雅黑"/>
          <w:b w:val="0"/>
          <w:color w:val="40408A"/>
          <w:sz w:val="18"/>
        </w:rPr>
        <w:t xml:space="preserve"> </w:t>
      </w:r>
      <w:r>
        <w:rPr>
          <w:rFonts w:ascii="微软雅黑" w:hAnsi="微软雅黑" w:eastAsia="微软雅黑"/>
          <w:b/>
          <w:color w:val="40408A"/>
          <w:sz w:val="18"/>
        </w:rPr>
        <w:t>A04 ↔ A30</w:t>
      </w:r>
      <w:r>
        <w:rPr>
          <w:rFonts w:ascii="微软雅黑" w:hAnsi="微软雅黑" w:eastAsia="微软雅黑"/>
          <w:b w:val="0"/>
          <w:color w:val="40408A"/>
          <w:sz w:val="18"/>
        </w:rPr>
        <w:t xml:space="preserve">（语系定义 ↔ 缺素材是否挡送出）／ </w:t>
      </w:r>
      <w:r>
        <w:rPr>
          <w:rFonts w:ascii="微软雅黑" w:hAnsi="微软雅黑" w:eastAsia="微软雅黑"/>
          <w:b/>
          <w:color w:val="40408A"/>
          <w:sz w:val="18"/>
        </w:rPr>
        <w:t>A05 ↔ A22</w:t>
      </w:r>
      <w:r>
        <w:rPr>
          <w:rFonts w:ascii="微软雅黑" w:hAnsi="微软雅黑" w:eastAsia="微软雅黑"/>
          <w:b w:val="0"/>
          <w:color w:val="40408A"/>
          <w:sz w:val="18"/>
        </w:rPr>
        <w:t xml:space="preserve">（配置后可否修改 ↔ 切换活动类型是否清空）／ </w:t>
      </w:r>
      <w:r>
        <w:rPr>
          <w:rFonts w:ascii="微软雅黑" w:hAnsi="微软雅黑" w:eastAsia="微软雅黑"/>
          <w:b/>
          <w:color w:val="40408A"/>
          <w:sz w:val="18"/>
        </w:rPr>
        <w:t>A06 ↔ A18、A48</w:t>
      </w:r>
      <w:r>
        <w:rPr>
          <w:rFonts w:ascii="微软雅黑" w:hAnsi="微软雅黑" w:eastAsia="微软雅黑"/>
          <w:b w:val="0"/>
          <w:color w:val="40408A"/>
          <w:sz w:val="18"/>
        </w:rPr>
        <w:t xml:space="preserve">（风控拦截 ↔ 过期奖励与统计口径）／ </w:t>
      </w:r>
      <w:r>
        <w:rPr>
          <w:rFonts w:ascii="微软雅黑" w:hAnsi="微软雅黑" w:eastAsia="微软雅黑"/>
          <w:b/>
          <w:color w:val="40408A"/>
          <w:sz w:val="18"/>
        </w:rPr>
        <w:t>A07 ↔ F03</w:t>
      </w:r>
      <w:r>
        <w:rPr>
          <w:rFonts w:ascii="微软雅黑" w:hAnsi="微软雅黑" w:eastAsia="微软雅黑"/>
          <w:b w:val="0"/>
          <w:color w:val="40408A"/>
          <w:sz w:val="18"/>
        </w:rPr>
        <w:t xml:space="preserve">（挡参加还是挡领奖 ↔ 前台失败文案）／ </w:t>
      </w:r>
      <w:r>
        <w:rPr>
          <w:rFonts w:ascii="微软雅黑" w:hAnsi="微软雅黑" w:eastAsia="微软雅黑"/>
          <w:b/>
          <w:color w:val="40408A"/>
          <w:sz w:val="18"/>
        </w:rPr>
        <w:t>A09 ↔ A10、A11、A25</w:t>
      </w:r>
      <w:r>
        <w:rPr>
          <w:rFonts w:ascii="微软雅黑" w:hAnsi="微软雅黑" w:eastAsia="微软雅黑"/>
          <w:b w:val="0"/>
          <w:color w:val="40408A"/>
          <w:sz w:val="18"/>
        </w:rPr>
        <w:t xml:space="preserve">（必填阻挡的四处说法）／ </w:t>
      </w:r>
      <w:r>
        <w:rPr>
          <w:rFonts w:ascii="微软雅黑" w:hAnsi="微软雅黑" w:eastAsia="微软雅黑"/>
          <w:b/>
          <w:color w:val="40408A"/>
          <w:sz w:val="18"/>
        </w:rPr>
        <w:t>A13 ↔ A49③</w:t>
      </w:r>
      <w:r>
        <w:rPr>
          <w:rFonts w:ascii="微软雅黑" w:hAnsi="微软雅黑" w:eastAsia="微软雅黑"/>
          <w:b w:val="0"/>
          <w:color w:val="40408A"/>
          <w:sz w:val="18"/>
        </w:rPr>
        <w:t xml:space="preserve">（VIP 判定时间点 ↔ 统计归户）／ </w:t>
      </w:r>
      <w:r>
        <w:rPr>
          <w:rFonts w:ascii="微软雅黑" w:hAnsi="微软雅黑" w:eastAsia="微软雅黑"/>
          <w:b/>
          <w:color w:val="40408A"/>
          <w:sz w:val="18"/>
        </w:rPr>
        <w:t>A17</w:t>
      </w:r>
      <w:r>
        <w:rPr>
          <w:rFonts w:ascii="微软雅黑" w:hAnsi="微软雅黑" w:eastAsia="微软雅黑"/>
          <w:b w:val="0"/>
          <w:color w:val="40408A"/>
          <w:sz w:val="18"/>
        </w:rPr>
        <w:t xml:space="preserve"> 本身就是两题合一（流水计算 ↔ 前台进度条）。分开决容易前后矛盾。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