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eastAsia="PingFang SC" w:hAnsi="Arial"/>
          <w:b/>
          <w:bCs/>
          <w:color w:val="1F3864"/>
          <w:sz w:val="44"/>
          <w:szCs w:val="44"/>
        </w:rPr>
        <w:t xml:space="preserve">Daily Deposit Activity</w:t>
      </w:r>
    </w:p>
    <w:p>
      <w:pPr>
        <w:spacing w:after="240"/>
      </w:pPr>
      <w:r>
        <w:rPr>
          <w:rFonts w:ascii="Arial" w:eastAsia="PingFang SC" w:hAnsi="Arial"/>
          <w:color w:val="595959"/>
          <w:sz w:val="26"/>
          <w:szCs w:val="26"/>
        </w:rPr>
        <w:t xml:space="preserve">Backend Setup Guide</w:t>
      </w:r>
    </w:p>
    <w:p>
      <w:pPr>
        <w:pStyle w:val="Heading1"/>
        <w:keepNext/>
        <w:pBdr>
          <w:bottom w:val="single" w:color="2F5597" w:sz="8" w:space="4"/>
        </w:pBdr>
        <w:spacing w:after="160" w:before="200"/>
      </w:pPr>
      <w:r>
        <w:rPr>
          <w:rFonts w:ascii="Arial" w:eastAsia="PingFang SC" w:hAnsi="Arial"/>
          <w:b/>
          <w:bCs/>
          <w:color w:val="1F3864"/>
          <w:sz w:val="32"/>
          <w:szCs w:val="32"/>
        </w:rPr>
        <w:t xml:space="preserve">What is this activity?</w:t>
      </w:r>
    </w:p>
    <w:p>
      <w:pPr>
        <w:keepNext/>
        <w:keepLines/>
        <w:spacing w:after="100" w:line="300"/>
      </w:pPr>
      <w:r>
        <w:rPr>
          <w:rFonts w:ascii="Arial" w:eastAsia="PingFang SC" w:hAnsi="Arial"/>
          <w:sz w:val="21"/>
          <w:szCs w:val="21"/>
        </w:rPr>
        <w:t xml:space="preserve">Players can get a bonus on </w:t>
      </w:r>
      <w:r>
        <w:rPr>
          <w:rFonts w:ascii="Arial" w:eastAsia="PingFang SC" w:hAnsi="Arial"/>
          <w:b/>
          <w:bCs/>
          <w:sz w:val="21"/>
          <w:szCs w:val="21"/>
        </w:rPr>
        <w:t xml:space="preserve">each deposit of the day</w:t>
      </w:r>
      <w:r>
        <w:rPr>
          <w:rFonts w:ascii="Arial" w:eastAsia="PingFang SC" w:hAnsi="Arial"/>
          <w:sz w:val="21"/>
          <w:szCs w:val="21"/>
        </w:rPr>
        <w:t xml:space="preserve">, up to the number you set (max 10). You set the bonus for each deposit. Players join by ticking the </w:t>
      </w:r>
      <w:r>
        <w:rPr>
          <w:rFonts w:ascii="Arial" w:eastAsia="PingFang SC" w:hAnsi="Arial"/>
          <w:b/>
          <w:bCs/>
          <w:sz w:val="21"/>
          <w:szCs w:val="21"/>
        </w:rPr>
        <w:t xml:space="preserve">Top-Up Coupon</w:t>
      </w:r>
      <w:r>
        <w:rPr>
          <w:rFonts w:ascii="Arial" w:eastAsia="PingFang SC" w:hAnsi="Arial"/>
          <w:sz w:val="21"/>
          <w:szCs w:val="21"/>
        </w:rPr>
        <w:t xml:space="preserve"> on the deposit page.</w:t>
      </w:r>
    </w:p>
    <w:p>
      <w:pPr>
        <w:keepNext/>
        <w:keepLines/>
        <w:spacing w:after="160"/>
      </w:pPr>
      <w:r>
        <w:rPr>
          <w:rFonts w:ascii="Arial" w:eastAsia="PingFang SC" w:hAnsi="Arial"/>
          <w:b/>
          <w:bCs/>
          <w:sz w:val="21"/>
          <w:szCs w:val="21"/>
        </w:rPr>
        <w:t xml:space="preserve">Bonus = Deposit amount × Bonus %</w:t>
      </w:r>
      <w:r>
        <w:rPr>
          <w:rFonts w:ascii="Arial" w:eastAsia="PingFang SC" w:hAnsi="Arial"/>
          <w:sz w:val="21"/>
          <w:szCs w:val="21"/>
        </w:rPr>
        <w:t xml:space="preserve"> (never more than the Cap).</w:t>
      </w:r>
    </w:p>
    <w:p>
      <w:pPr>
        <w:keepNext/>
        <w:keepLines/>
        <w:spacing w:after="60"/>
      </w:pPr>
      <w:r>
        <w:rPr>
          <w:rFonts w:ascii="Arial" w:eastAsia="PingFang SC" w:hAnsi="Arial"/>
          <w:b/>
          <w:bCs/>
          <w:sz w:val="21"/>
          <w:szCs w:val="21"/>
        </w:rPr>
        <w:t xml:space="preserve">Setup in 5 steps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(1)	Click </w:t>
      </w:r>
      <w:r>
        <w:rPr>
          <w:rFonts w:ascii="Arial" w:eastAsia="PingFang SC" w:hAnsi="Arial"/>
          <w:b/>
          <w:bCs/>
          <w:sz w:val="21"/>
          <w:szCs w:val="21"/>
        </w:rPr>
        <w:t xml:space="preserve">Add</w:t>
      </w:r>
      <w:r>
        <w:rPr>
          <w:rFonts w:ascii="Arial" w:eastAsia="PingFang SC" w:hAnsi="Arial"/>
          <w:sz w:val="21"/>
          <w:szCs w:val="21"/>
        </w:rPr>
        <w:t xml:space="preserve">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(2)	Fill in </w:t>
      </w:r>
      <w:r>
        <w:rPr>
          <w:rFonts w:ascii="Arial" w:eastAsia="PingFang SC" w:hAnsi="Arial"/>
          <w:b/>
          <w:bCs/>
          <w:sz w:val="21"/>
          <w:szCs w:val="21"/>
        </w:rPr>
        <w:t xml:space="preserve">Basic Info</w:t>
      </w:r>
      <w:r>
        <w:rPr>
          <w:rFonts w:ascii="Arial" w:eastAsia="PingFang SC" w:hAnsi="Arial"/>
          <w:sz w:val="21"/>
          <w:szCs w:val="21"/>
        </w:rPr>
        <w:t xml:space="preserve"> (name, time, status).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(3)	Fill in </w:t>
      </w:r>
      <w:r>
        <w:rPr>
          <w:rFonts w:ascii="Arial" w:eastAsia="PingFang SC" w:hAnsi="Arial"/>
          <w:b/>
          <w:bCs/>
          <w:sz w:val="21"/>
          <w:szCs w:val="21"/>
        </w:rPr>
        <w:t xml:space="preserve">Reward Settings</w:t>
      </w:r>
      <w:r>
        <w:rPr>
          <w:rFonts w:ascii="Arial" w:eastAsia="PingFang SC" w:hAnsi="Arial"/>
          <w:sz w:val="21"/>
          <w:szCs w:val="21"/>
        </w:rPr>
        <w:t xml:space="preserve">: Monday VIP0 first → </w:t>
      </w:r>
      <w:r>
        <w:rPr>
          <w:rFonts w:ascii="Arial" w:eastAsia="PingFang SC" w:hAnsi="Arial"/>
          <w:b/>
          <w:bCs/>
          <w:sz w:val="21"/>
          <w:szCs w:val="21"/>
        </w:rPr>
        <w:t xml:space="preserve">Apply to Other Levels</w:t>
      </w:r>
      <w:r>
        <w:rPr>
          <w:rFonts w:ascii="Arial" w:eastAsia="PingFang SC" w:hAnsi="Arial"/>
          <w:sz w:val="21"/>
          <w:szCs w:val="21"/>
        </w:rPr>
        <w:t xml:space="preserve"> → </w:t>
      </w:r>
      <w:r>
        <w:rPr>
          <w:rFonts w:ascii="Arial" w:eastAsia="PingFang SC" w:hAnsi="Arial"/>
          <w:b/>
          <w:bCs/>
          <w:sz w:val="21"/>
          <w:szCs w:val="21"/>
        </w:rPr>
        <w:t xml:space="preserve">Copy This Day to Other Days</w:t>
      </w:r>
      <w:r>
        <w:rPr>
          <w:rFonts w:ascii="Arial" w:eastAsia="PingFang SC" w:hAnsi="Arial"/>
          <w:sz w:val="21"/>
          <w:szCs w:val="21"/>
        </w:rPr>
        <w:t xml:space="preserve">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(4)	Fill in </w:t>
      </w:r>
      <w:r>
        <w:rPr>
          <w:rFonts w:ascii="Arial" w:eastAsia="PingFang SC" w:hAnsi="Arial"/>
          <w:b/>
          <w:bCs/>
          <w:sz w:val="21"/>
          <w:szCs w:val="21"/>
        </w:rPr>
        <w:t xml:space="preserve">Participation Conditions</w:t>
      </w:r>
      <w:r>
        <w:rPr>
          <w:rFonts w:ascii="Arial" w:eastAsia="PingFang SC" w:hAnsi="Arial"/>
          <w:sz w:val="21"/>
          <w:szCs w:val="21"/>
        </w:rPr>
        <w:t xml:space="preserve"> and upload the </w:t>
      </w:r>
      <w:r>
        <w:rPr>
          <w:rFonts w:ascii="Arial" w:eastAsia="PingFang SC" w:hAnsi="Arial"/>
          <w:b/>
          <w:bCs/>
          <w:sz w:val="21"/>
          <w:szCs w:val="21"/>
        </w:rPr>
        <w:t xml:space="preserve">Content</w:t>
      </w:r>
      <w:r>
        <w:rPr>
          <w:rFonts w:ascii="Arial" w:eastAsia="PingFang SC" w:hAnsi="Arial"/>
          <w:sz w:val="21"/>
          <w:szCs w:val="21"/>
        </w:rPr>
        <w:t xml:space="preserve"> (4 images, title, text).</w:t>
      </w:r>
    </w:p>
    <w:p>
      <w:pPr>
        <w:keepNext w:val="false"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(5)	Click </w:t>
      </w:r>
      <w:r>
        <w:rPr>
          <w:rFonts w:ascii="Arial" w:eastAsia="PingFang SC" w:hAnsi="Arial"/>
          <w:b/>
          <w:bCs/>
          <w:sz w:val="21"/>
          <w:szCs w:val="21"/>
        </w:rPr>
        <w:t xml:space="preserve">Save</w:t>
      </w:r>
      <w:r>
        <w:rPr>
          <w:rFonts w:ascii="Arial" w:eastAsia="PingFang SC" w:hAnsi="Arial"/>
          <w:sz w:val="21"/>
          <w:szCs w:val="21"/>
        </w:rPr>
        <w:t xml:space="preserve">. Changes take effect right away.</w:t>
      </w:r>
    </w:p>
    <w:p>
      <w:pPr>
        <w:spacing w:after="60"/>
      </w:pP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2"/>
      </w:tblGrid>
      <w:tr>
        <w:tc>
          <w:tcPr>
            <w:tcW w:type="dxa" w:w="9602"/>
            <w:tcBorders>
              <w:top w:val="none"/>
              <w:left w:val="single" w:color="E8A33D" w:sz="24"/>
              <w:bottom w:val="none"/>
              <w:right w:val="none"/>
            </w:tcBorders>
            <w:shd w:fill="FFF4E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Remember:</w:t>
            </w:r>
            <w:r>
              <w:rPr>
                <w:rFonts w:ascii="Arial" w:eastAsia="PingFang SC" w:hAnsi="Arial"/>
                <w:sz w:val="20"/>
                <w:szCs w:val="20"/>
              </w:rPr>
              <w:t xml:space="preserve"> Time zone is </w:t>
            </w:r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GMT+8</w:t>
            </w:r>
            <w:r>
              <w:rPr>
                <w:rFonts w:ascii="Arial" w:eastAsia="PingFang SC" w:hAnsi="Arial"/>
                <w:sz w:val="20"/>
                <w:szCs w:val="20"/>
              </w:rPr>
              <w:t xml:space="preserve">. Each day starts again from Deposit 1 at </w:t>
            </w:r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00:00</w:t>
            </w:r>
            <w:r>
              <w:rPr>
                <w:rFonts w:ascii="Arial" w:eastAsia="PingFang SC" w:hAnsi="Arial"/>
                <w:sz w:val="20"/>
                <w:szCs w:val="20"/>
              </w:rPr>
              <w:t xml:space="preserve">. Two activities that are </w:t>
            </w:r>
            <w:r>
              <w:rPr>
                <w:rFonts w:ascii="Arial" w:eastAsia="PingFang SC" w:hAnsi="Arial"/>
                <w:b/>
                <w:bCs/>
                <w:sz w:val="20"/>
                <w:szCs w:val="20"/>
              </w:rPr>
              <w:t xml:space="preserve">On</w:t>
            </w:r>
            <w:r>
              <w:rPr>
                <w:rFonts w:ascii="Arial" w:eastAsia="PingFang SC" w:hAnsi="Arial"/>
                <w:sz w:val="20"/>
                <w:szCs w:val="20"/>
              </w:rPr>
              <w:t xml:space="preserve"> cannot share any date.</w:t>
            </w:r>
          </w:p>
        </w:tc>
      </w:tr>
    </w:tbl>
    <w:p>
      <w:pPr>
        <w:pStyle w:val="Heading1"/>
        <w:keepNext/>
        <w:pageBreakBefore/>
        <w:pBdr>
          <w:bottom w:val="single" w:color="2F5597" w:sz="8" w:space="4"/>
        </w:pBdr>
        <w:spacing w:after="160" w:before="200"/>
      </w:pPr>
      <w:r>
        <w:rPr>
          <w:rFonts w:ascii="Arial" w:eastAsia="PingFang SC" w:hAnsi="Arial"/>
          <w:b/>
          <w:bCs/>
          <w:color w:val="1F3864"/>
          <w:sz w:val="32"/>
          <w:szCs w:val="32"/>
        </w:rPr>
        <w:t xml:space="preserve">Backend</w:t>
      </w:r>
    </w:p>
    <w:p>
      <w:pPr>
        <w:pStyle w:val="Heading2"/>
        <w:keepNext/>
        <w:spacing w:after="120" w:before="280"/>
      </w:pPr>
      <w:r>
        <w:rPr>
          <w:rFonts w:ascii="Arial" w:eastAsia="PingFang SC" w:hAnsi="Arial"/>
          <w:color w:val="000000"/>
          <w:sz w:val="26"/>
          <w:szCs w:val="26"/>
          <w:highlight w:val="yellow"/>
          <w:shd w:fill="FFFF00" w:color="auto" w:val="clear"/>
        </w:rPr>
        <w:t xml:space="preserve">Backend: Special Activities &gt; Daily Deposit Activity &gt; Activity List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60960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(1)	</w:t>
      </w:r>
      <w:r>
        <w:rPr>
          <w:rFonts w:ascii="Arial" w:eastAsia="PingFang SC" w:hAnsi="Arial"/>
          <w:b/>
          <w:bCs/>
          <w:sz w:val="21"/>
          <w:szCs w:val="21"/>
        </w:rPr>
        <w:t xml:space="preserve">Activity List</w:t>
      </w:r>
      <w:r>
        <w:rPr>
          <w:rFonts w:ascii="Arial" w:eastAsia="PingFang SC" w:hAnsi="Arial"/>
          <w:sz w:val="21"/>
          <w:szCs w:val="21"/>
        </w:rPr>
        <w:t xml:space="preserve"> shows all activities. </w:t>
      </w:r>
      <w:r>
        <w:rPr>
          <w:rFonts w:ascii="Arial" w:eastAsia="PingFang SC" w:hAnsi="Arial"/>
          <w:b/>
          <w:bCs/>
          <w:sz w:val="21"/>
          <w:szCs w:val="21"/>
        </w:rPr>
        <w:t xml:space="preserve">Activity Records</w:t>
      </w:r>
      <w:r>
        <w:rPr>
          <w:rFonts w:ascii="Arial" w:eastAsia="PingFang SC" w:hAnsi="Arial"/>
          <w:sz w:val="21"/>
          <w:szCs w:val="21"/>
        </w:rPr>
        <w:t xml:space="preserve"> shows every bonus paid.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(2)	</w:t>
      </w:r>
      <w:r>
        <w:rPr>
          <w:rFonts w:ascii="Arial" w:eastAsia="PingFang SC" w:hAnsi="Arial"/>
          <w:b/>
          <w:bCs/>
          <w:sz w:val="21"/>
          <w:szCs w:val="21"/>
        </w:rPr>
        <w:t xml:space="preserve">Add</w:t>
      </w:r>
      <w:r>
        <w:rPr>
          <w:rFonts w:ascii="Arial" w:eastAsia="PingFang SC" w:hAnsi="Arial"/>
          <w:sz w:val="21"/>
          <w:szCs w:val="21"/>
        </w:rPr>
        <w:t xml:space="preserve">: create a new activity.</w:t>
      </w:r>
    </w:p>
    <w:p>
      <w:pPr>
        <w:keepNext w:val="false"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(3)	</w:t>
      </w:r>
      <w:r>
        <w:rPr>
          <w:rFonts w:ascii="Arial" w:eastAsia="PingFang SC" w:hAnsi="Arial"/>
          <w:b/>
          <w:bCs/>
          <w:sz w:val="21"/>
          <w:szCs w:val="21"/>
        </w:rPr>
        <w:t xml:space="preserve">Edit</w:t>
      </w:r>
      <w:r>
        <w:rPr>
          <w:rFonts w:ascii="Arial" w:eastAsia="PingFang SC" w:hAnsi="Arial"/>
          <w:sz w:val="21"/>
          <w:szCs w:val="21"/>
        </w:rPr>
        <w:t xml:space="preserve">: change an activity. </w:t>
      </w:r>
      <w:r>
        <w:rPr>
          <w:rFonts w:ascii="Arial" w:eastAsia="PingFang SC" w:hAnsi="Arial"/>
          <w:b/>
          <w:bCs/>
          <w:sz w:val="21"/>
          <w:szCs w:val="21"/>
        </w:rPr>
        <w:t xml:space="preserve">View Records</w:t>
      </w:r>
      <w:r>
        <w:rPr>
          <w:rFonts w:ascii="Arial" w:eastAsia="PingFang SC" w:hAnsi="Arial"/>
          <w:sz w:val="21"/>
          <w:szCs w:val="21"/>
        </w:rPr>
        <w:t xml:space="preserve">: see the records of this activity only.</w:t>
      </w:r>
    </w:p>
    <w:p>
      <w:pPr>
        <w:pStyle w:val="Heading2"/>
        <w:keepNext/>
        <w:spacing w:after="120" w:before="280"/>
      </w:pPr>
      <w:r>
        <w:rPr>
          <w:rFonts w:ascii="Arial" w:eastAsia="PingFang SC" w:hAnsi="Arial"/>
          <w:color w:val="000000"/>
          <w:sz w:val="26"/>
          <w:szCs w:val="26"/>
          <w:highlight w:val="yellow"/>
          <w:shd w:fill="FFFF00" w:color="auto" w:val="clear"/>
        </w:rPr>
        <w:t xml:space="preserve">Backend: Special Activities &gt; Daily Deposit Activity &gt; Add / Edit</w:t>
      </w:r>
    </w:p>
    <w:p>
      <w:pPr>
        <w:keepNext/>
        <w:spacing w:after="80" w:before="200"/>
      </w:pPr>
      <w:r>
        <w:rPr>
          <w:rFonts w:ascii="Arial" w:eastAsia="PingFang SC" w:hAnsi="Arial"/>
          <w:b/>
          <w:bCs/>
          <w:sz w:val="23"/>
          <w:szCs w:val="23"/>
        </w:rPr>
        <w:t xml:space="preserve">1.  Basic Info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6096000" cy="1714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(1)	</w:t>
      </w:r>
      <w:r>
        <w:rPr>
          <w:rFonts w:ascii="Arial" w:eastAsia="PingFang SC" w:hAnsi="Arial"/>
          <w:b/>
          <w:bCs/>
          <w:sz w:val="21"/>
          <w:szCs w:val="21"/>
        </w:rPr>
        <w:t xml:space="preserve">Activity Name</w:t>
      </w:r>
      <w:r>
        <w:rPr>
          <w:rFonts w:ascii="Arial" w:eastAsia="PingFang SC" w:hAnsi="Arial"/>
          <w:sz w:val="21"/>
          <w:szCs w:val="21"/>
        </w:rPr>
        <w:t xml:space="preserve">: required. Click </w:t>
      </w:r>
      <w:r>
        <w:rPr>
          <w:rFonts w:ascii="Arial" w:eastAsia="PingFang SC" w:hAnsi="Arial"/>
          <w:b/>
          <w:bCs/>
          <w:sz w:val="21"/>
          <w:szCs w:val="21"/>
        </w:rPr>
        <w:t xml:space="preserve">+</w:t>
      </w:r>
      <w:r>
        <w:rPr>
          <w:rFonts w:ascii="Arial" w:eastAsia="PingFang SC" w:hAnsi="Arial"/>
          <w:sz w:val="21"/>
          <w:szCs w:val="21"/>
        </w:rPr>
        <w:t xml:space="preserve"> to add other languages.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(2)	</w:t>
      </w:r>
      <w:r>
        <w:rPr>
          <w:rFonts w:ascii="Arial" w:eastAsia="PingFang SC" w:hAnsi="Arial"/>
          <w:b/>
          <w:bCs/>
          <w:sz w:val="21"/>
          <w:szCs w:val="21"/>
        </w:rPr>
        <w:t xml:space="preserve">Activity Time</w:t>
      </w:r>
      <w:r>
        <w:rPr>
          <w:rFonts w:ascii="Arial" w:eastAsia="PingFang SC" w:hAnsi="Arial"/>
          <w:sz w:val="21"/>
          <w:szCs w:val="21"/>
        </w:rPr>
        <w:t xml:space="preserve">: start and end. It cannot share any date with another activity that is On.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(3)	</w:t>
      </w:r>
      <w:r>
        <w:rPr>
          <w:rFonts w:ascii="Arial" w:eastAsia="PingFang SC" w:hAnsi="Arial"/>
          <w:b/>
          <w:bCs/>
          <w:sz w:val="21"/>
          <w:szCs w:val="21"/>
        </w:rPr>
        <w:t xml:space="preserve">Sort</w:t>
      </w:r>
      <w:r>
        <w:rPr>
          <w:rFonts w:ascii="Arial" w:eastAsia="PingFang SC" w:hAnsi="Arial"/>
          <w:sz w:val="21"/>
          <w:szCs w:val="21"/>
        </w:rPr>
        <w:t xml:space="preserve">: whole number, 0 or above. A bigger number shows higher on the Promotion page.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(4)	</w:t>
      </w:r>
      <w:r>
        <w:rPr>
          <w:rFonts w:ascii="Arial" w:eastAsia="PingFang SC" w:hAnsi="Arial"/>
          <w:b/>
          <w:bCs/>
          <w:sz w:val="21"/>
          <w:szCs w:val="21"/>
        </w:rPr>
        <w:t xml:space="preserve">Claim Method / Payout Method</w:t>
      </w:r>
      <w:r>
        <w:rPr>
          <w:rFonts w:ascii="Arial" w:eastAsia="PingFang SC" w:hAnsi="Arial"/>
          <w:sz w:val="21"/>
          <w:szCs w:val="21"/>
        </w:rPr>
        <w:t xml:space="preserve">: fixed. Nothing to set.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(5)	</w:t>
      </w:r>
      <w:r>
        <w:rPr>
          <w:rFonts w:ascii="Arial" w:eastAsia="PingFang SC" w:hAnsi="Arial"/>
          <w:b/>
          <w:bCs/>
          <w:sz w:val="21"/>
          <w:szCs w:val="21"/>
        </w:rPr>
        <w:t xml:space="preserve">Activity Status</w:t>
      </w:r>
      <w:r>
        <w:rPr>
          <w:rFonts w:ascii="Arial" w:eastAsia="PingFang SC" w:hAnsi="Arial"/>
          <w:sz w:val="21"/>
          <w:szCs w:val="21"/>
        </w:rPr>
        <w:t xml:space="preserve">: new activities start as </w:t>
      </w:r>
      <w:r>
        <w:rPr>
          <w:rFonts w:ascii="Arial" w:eastAsia="PingFang SC" w:hAnsi="Arial"/>
          <w:b/>
          <w:bCs/>
          <w:sz w:val="21"/>
          <w:szCs w:val="21"/>
        </w:rPr>
        <w:t xml:space="preserve">Off</w:t>
      </w:r>
      <w:r>
        <w:rPr>
          <w:rFonts w:ascii="Arial" w:eastAsia="PingFang SC" w:hAnsi="Arial"/>
          <w:sz w:val="21"/>
          <w:szCs w:val="21"/>
        </w:rPr>
        <w:t xml:space="preserve">. Choose </w:t>
      </w:r>
      <w:r>
        <w:rPr>
          <w:rFonts w:ascii="Arial" w:eastAsia="PingFang SC" w:hAnsi="Arial"/>
          <w:b/>
          <w:bCs/>
          <w:sz w:val="21"/>
          <w:szCs w:val="21"/>
        </w:rPr>
        <w:t xml:space="preserve">On</w:t>
      </w:r>
      <w:r>
        <w:rPr>
          <w:rFonts w:ascii="Arial" w:eastAsia="PingFang SC" w:hAnsi="Arial"/>
          <w:sz w:val="21"/>
          <w:szCs w:val="21"/>
        </w:rPr>
        <w:t xml:space="preserve"> to go live.</w:t>
      </w:r>
    </w:p>
    <w:p>
      <w:pPr>
        <w:keepNext w:val="false"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(6)	</w:t>
      </w:r>
      <w:r>
        <w:rPr>
          <w:rFonts w:ascii="Arial" w:eastAsia="PingFang SC" w:hAnsi="Arial"/>
          <w:b/>
          <w:bCs/>
          <w:sz w:val="21"/>
          <w:szCs w:val="21"/>
        </w:rPr>
        <w:t xml:space="preserve">Activity Type</w:t>
      </w:r>
      <w:r>
        <w:rPr>
          <w:rFonts w:ascii="Arial" w:eastAsia="PingFang SC" w:hAnsi="Arial"/>
          <w:sz w:val="21"/>
          <w:szCs w:val="21"/>
        </w:rPr>
        <w:t xml:space="preserve">: which tab the activity appears in on the Promotion page. Optional.</w:t>
      </w:r>
    </w:p>
    <w:p>
      <w:pPr>
        <w:keepNext/>
        <w:spacing w:after="80" w:before="200"/>
      </w:pPr>
      <w:r>
        <w:rPr>
          <w:rFonts w:ascii="Arial" w:eastAsia="PingFang SC" w:hAnsi="Arial"/>
          <w:b/>
          <w:bCs/>
          <w:sz w:val="23"/>
          <w:szCs w:val="23"/>
        </w:rPr>
        <w:t xml:space="preserve">2.  Reward Settings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6096000" cy="21145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(1)	</w:t>
      </w:r>
      <w:r>
        <w:rPr>
          <w:rFonts w:ascii="Arial" w:eastAsia="PingFang SC" w:hAnsi="Arial"/>
          <w:b/>
          <w:bCs/>
          <w:sz w:val="21"/>
          <w:szCs w:val="21"/>
        </w:rPr>
        <w:t xml:space="preserve">Day tabs</w:t>
      </w:r>
      <w:r>
        <w:rPr>
          <w:rFonts w:ascii="Arial" w:eastAsia="PingFang SC" w:hAnsi="Arial"/>
          <w:sz w:val="21"/>
          <w:szCs w:val="21"/>
        </w:rPr>
        <w:t xml:space="preserve">: Mon–Sun. Each weekday has its own settings.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(2)	</w:t>
      </w:r>
      <w:r>
        <w:rPr>
          <w:rFonts w:ascii="Arial" w:eastAsia="PingFang SC" w:hAnsi="Arial"/>
          <w:b/>
          <w:bCs/>
          <w:sz w:val="21"/>
          <w:szCs w:val="21"/>
        </w:rPr>
        <w:t xml:space="preserve">Bonus This Day</w:t>
      </w:r>
      <w:r>
        <w:rPr>
          <w:rFonts w:ascii="Arial" w:eastAsia="PingFang SC" w:hAnsi="Arial"/>
          <w:sz w:val="21"/>
          <w:szCs w:val="21"/>
        </w:rPr>
        <w:t xml:space="preserve">: ticked by default. Untick = no bonus on this weekday.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(3)	</w:t>
      </w:r>
      <w:r>
        <w:rPr>
          <w:rFonts w:ascii="Arial" w:eastAsia="PingFang SC" w:hAnsi="Arial"/>
          <w:b/>
          <w:bCs/>
          <w:sz w:val="21"/>
          <w:szCs w:val="21"/>
        </w:rPr>
        <w:t xml:space="preserve">Deposits per Day</w:t>
      </w:r>
      <w:r>
        <w:rPr>
          <w:rFonts w:ascii="Arial" w:eastAsia="PingFang SC" w:hAnsi="Arial"/>
          <w:sz w:val="21"/>
          <w:szCs w:val="21"/>
        </w:rPr>
        <w:t xml:space="preserve">: 1–10. The table shows one row per deposit. Each VIP level (VIP0–VIP10) has its own table.</w:t>
      </w:r>
    </w:p>
    <w:p>
      <w:pPr>
        <w:keepNext/>
        <w:keepLines/>
        <w:spacing w:after="60" w:line="290"/>
        <w:ind w:left="1000" w:hanging="220"/>
      </w:pPr>
      <w:r>
        <w:rPr>
          <w:rFonts w:ascii="Arial" w:eastAsia="PingFang SC" w:hAnsi="Arial"/>
          <w:color w:val="404040"/>
          <w:sz w:val="20"/>
          <w:szCs w:val="20"/>
        </w:rPr>
        <w:t xml:space="preserve">–  Each row: </w:t>
      </w:r>
      <w:r>
        <w:rPr>
          <w:rFonts w:ascii="Arial" w:eastAsia="PingFang SC" w:hAnsi="Arial"/>
          <w:b/>
          <w:bCs/>
          <w:color w:val="404040"/>
          <w:sz w:val="20"/>
          <w:szCs w:val="20"/>
        </w:rPr>
        <w:t xml:space="preserve">Min Deposit</w:t>
      </w:r>
      <w:r>
        <w:rPr>
          <w:rFonts w:ascii="Arial" w:eastAsia="PingFang SC" w:hAnsi="Arial"/>
          <w:color w:val="404040"/>
          <w:sz w:val="20"/>
          <w:szCs w:val="20"/>
        </w:rPr>
        <w:t xml:space="preserve">, </w:t>
      </w:r>
      <w:r>
        <w:rPr>
          <w:rFonts w:ascii="Arial" w:eastAsia="PingFang SC" w:hAnsi="Arial"/>
          <w:b/>
          <w:bCs/>
          <w:color w:val="404040"/>
          <w:sz w:val="20"/>
          <w:szCs w:val="20"/>
        </w:rPr>
        <w:t xml:space="preserve">Bonus %</w:t>
      </w:r>
      <w:r>
        <w:rPr>
          <w:rFonts w:ascii="Arial" w:eastAsia="PingFang SC" w:hAnsi="Arial"/>
          <w:color w:val="404040"/>
          <w:sz w:val="20"/>
          <w:szCs w:val="20"/>
        </w:rPr>
        <w:t xml:space="preserve"> (max 100) and </w:t>
      </w:r>
      <w:r>
        <w:rPr>
          <w:rFonts w:ascii="Arial" w:eastAsia="PingFang SC" w:hAnsi="Arial"/>
          <w:b/>
          <w:bCs/>
          <w:color w:val="404040"/>
          <w:sz w:val="20"/>
          <w:szCs w:val="20"/>
        </w:rPr>
        <w:t xml:space="preserve">Cap</w:t>
      </w:r>
      <w:r>
        <w:rPr>
          <w:rFonts w:ascii="Arial" w:eastAsia="PingFang SC" w:hAnsi="Arial"/>
          <w:color w:val="404040"/>
          <w:sz w:val="20"/>
          <w:szCs w:val="20"/>
        </w:rPr>
        <w:t xml:space="preserve">. All are required.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(4)	</w:t>
      </w:r>
      <w:r>
        <w:rPr>
          <w:rFonts w:ascii="Arial" w:eastAsia="PingFang SC" w:hAnsi="Arial"/>
          <w:b/>
          <w:bCs/>
          <w:sz w:val="21"/>
          <w:szCs w:val="21"/>
        </w:rPr>
        <w:t xml:space="preserve">Show Other Channels</w:t>
      </w:r>
      <w:r>
        <w:rPr>
          <w:rFonts w:ascii="Arial" w:eastAsia="PingFang SC" w:hAnsi="Arial"/>
          <w:sz w:val="21"/>
          <w:szCs w:val="21"/>
        </w:rPr>
        <w:t xml:space="preserve">: the glife and maya columns (red box) are hidden by default, but they are </w:t>
      </w:r>
      <w:r>
        <w:rPr>
          <w:rFonts w:ascii="Arial" w:eastAsia="PingFang SC" w:hAnsi="Arial"/>
          <w:b/>
          <w:bCs/>
          <w:sz w:val="21"/>
          <w:szCs w:val="21"/>
        </w:rPr>
        <w:t xml:space="preserve">still required</w:t>
      </w:r>
      <w:r>
        <w:rPr>
          <w:rFonts w:ascii="Arial" w:eastAsia="PingFang SC" w:hAnsi="Arial"/>
          <w:sz w:val="21"/>
          <w:szCs w:val="21"/>
        </w:rPr>
        <w:t xml:space="preserve">. Tick it to show and fill them in. Min Deposit is shared by all channels.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(5)	</w:t>
      </w:r>
      <w:r>
        <w:rPr>
          <w:rFonts w:ascii="Arial" w:eastAsia="PingFang SC" w:hAnsi="Arial"/>
          <w:b/>
          <w:bCs/>
          <w:sz w:val="21"/>
          <w:szCs w:val="21"/>
        </w:rPr>
        <w:t xml:space="preserve">Copy This Day to Other Days</w:t>
      </w:r>
      <w:r>
        <w:rPr>
          <w:rFonts w:ascii="Arial" w:eastAsia="PingFang SC" w:hAnsi="Arial"/>
          <w:sz w:val="21"/>
          <w:szCs w:val="21"/>
        </w:rPr>
        <w:t xml:space="preserve">: copies this day’s VIP0 settings to the days you choose.</w:t>
      </w:r>
    </w:p>
    <w:p>
      <w:pPr>
        <w:keepNext w:val="false"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(6)	</w:t>
      </w:r>
      <w:r>
        <w:rPr>
          <w:rFonts w:ascii="Arial" w:eastAsia="PingFang SC" w:hAnsi="Arial"/>
          <w:b/>
          <w:bCs/>
          <w:sz w:val="21"/>
          <w:szCs w:val="21"/>
        </w:rPr>
        <w:t xml:space="preserve">Apply to Other Levels</w:t>
      </w:r>
      <w:r>
        <w:rPr>
          <w:rFonts w:ascii="Arial" w:eastAsia="PingFang SC" w:hAnsi="Arial"/>
          <w:sz w:val="21"/>
          <w:szCs w:val="21"/>
        </w:rPr>
        <w:t xml:space="preserve">: copies VIP0 to the VIP levels you choose.</w:t>
      </w:r>
    </w:p>
    <w:p>
      <w:pPr>
        <w:keepNext/>
        <w:keepLines/>
        <w:spacing w:after="80" w:before="200"/>
      </w:pPr>
      <w:r>
        <w:rPr>
          <w:rFonts w:ascii="Arial" w:eastAsia="PingFang SC" w:hAnsi="Arial"/>
          <w:b/>
          <w:bCs/>
          <w:sz w:val="21"/>
          <w:szCs w:val="21"/>
        </w:rPr>
        <w:t xml:space="preserve">No bonus on a day</w:t>
      </w:r>
      <w:r>
        <w:rPr>
          <w:rFonts w:ascii="Arial" w:eastAsia="PingFang SC" w:hAnsi="Arial"/>
          <w:sz w:val="21"/>
          <w:szCs w:val="21"/>
        </w:rPr>
        <w:t xml:space="preserve">: untick </w:t>
      </w:r>
      <w:r>
        <w:rPr>
          <w:rFonts w:ascii="Arial" w:eastAsia="PingFang SC" w:hAnsi="Arial"/>
          <w:b/>
          <w:bCs/>
          <w:sz w:val="21"/>
          <w:szCs w:val="21"/>
        </w:rPr>
        <w:t xml:space="preserve">Bonus This Day</w:t>
      </w:r>
      <w:r>
        <w:rPr>
          <w:rFonts w:ascii="Arial" w:eastAsia="PingFang SC" w:hAnsi="Arial"/>
          <w:sz w:val="21"/>
          <w:szCs w:val="21"/>
        </w:rPr>
        <w:t xml:space="preserve">. The tab shows “No Bonus”. Tick it again to bring the settings back.</w:t>
      </w:r>
    </w:p>
    <w:p>
      <w:pPr>
        <w:keepNext w:val="false"/>
        <w:spacing w:after="160" w:before="80"/>
        <w:jc w:val="center"/>
      </w:pPr>
      <w:r>
        <w:drawing>
          <wp:inline distT="0" distB="0" distL="0" distR="0">
            <wp:extent cx="6096000" cy="1143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200"/>
      </w:pPr>
      <w:r>
        <w:rPr>
          <w:rFonts w:ascii="Arial" w:eastAsia="PingFang SC" w:hAnsi="Arial"/>
          <w:b/>
          <w:bCs/>
          <w:sz w:val="21"/>
          <w:szCs w:val="21"/>
        </w:rPr>
        <w:t xml:space="preserve">Copy to other days</w:t>
      </w:r>
      <w:r>
        <w:rPr>
          <w:rFonts w:ascii="Arial" w:eastAsia="PingFang SC" w:hAnsi="Arial"/>
          <w:sz w:val="21"/>
          <w:szCs w:val="21"/>
        </w:rPr>
        <w:t xml:space="preserve">: choose the days, then click </w:t>
      </w:r>
      <w:r>
        <w:rPr>
          <w:rFonts w:ascii="Arial" w:eastAsia="PingFang SC" w:hAnsi="Arial"/>
          <w:b/>
          <w:bCs/>
          <w:sz w:val="21"/>
          <w:szCs w:val="21"/>
        </w:rPr>
        <w:t xml:space="preserve">Copy to N days</w:t>
      </w:r>
      <w:r>
        <w:rPr>
          <w:rFonts w:ascii="Arial" w:eastAsia="PingFang SC" w:hAnsi="Arial"/>
          <w:sz w:val="21"/>
          <w:szCs w:val="21"/>
        </w:rPr>
        <w:t xml:space="preserve">.</w:t>
      </w:r>
    </w:p>
    <w:p>
      <w:pPr>
        <w:keepNext w:val="false"/>
        <w:spacing w:after="160" w:before="80"/>
        <w:jc w:val="center"/>
      </w:pPr>
      <w:r>
        <w:drawing>
          <wp:inline distT="0" distB="0" distL="0" distR="0">
            <wp:extent cx="6096000" cy="13144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200"/>
      </w:pPr>
      <w:r>
        <w:rPr>
          <w:rFonts w:ascii="Arial" w:eastAsia="PingFang SC" w:hAnsi="Arial"/>
          <w:b/>
          <w:bCs/>
          <w:sz w:val="21"/>
          <w:szCs w:val="21"/>
        </w:rPr>
        <w:t xml:space="preserve">Apply to other levels</w:t>
      </w:r>
      <w:r>
        <w:rPr>
          <w:rFonts w:ascii="Arial" w:eastAsia="PingFang SC" w:hAnsi="Arial"/>
          <w:sz w:val="21"/>
          <w:szCs w:val="21"/>
        </w:rPr>
        <w:t xml:space="preserve">: all levels are selected by default. Click </w:t>
      </w:r>
      <w:r>
        <w:rPr>
          <w:rFonts w:ascii="Arial" w:eastAsia="PingFang SC" w:hAnsi="Arial"/>
          <w:b/>
          <w:bCs/>
          <w:sz w:val="21"/>
          <w:szCs w:val="21"/>
        </w:rPr>
        <w:t xml:space="preserve">Apply to N levels</w:t>
      </w:r>
      <w:r>
        <w:rPr>
          <w:rFonts w:ascii="Arial" w:eastAsia="PingFang SC" w:hAnsi="Arial"/>
          <w:sz w:val="21"/>
          <w:szCs w:val="21"/>
        </w:rPr>
        <w:t xml:space="preserve">. These levels then follow VIP0. To set a level on its own, click </w:t>
      </w:r>
      <w:r>
        <w:rPr>
          <w:rFonts w:ascii="Arial" w:eastAsia="PingFang SC" w:hAnsi="Arial"/>
          <w:b/>
          <w:bCs/>
          <w:sz w:val="21"/>
          <w:szCs w:val="21"/>
        </w:rPr>
        <w:t xml:space="preserve">Unlink</w:t>
      </w:r>
      <w:r>
        <w:rPr>
          <w:rFonts w:ascii="Arial" w:eastAsia="PingFang SC" w:hAnsi="Arial"/>
          <w:sz w:val="21"/>
          <w:szCs w:val="21"/>
        </w:rPr>
        <w:t xml:space="preserve"> on it.</w:t>
      </w:r>
    </w:p>
    <w:p>
      <w:pPr>
        <w:keepNext w:val="false"/>
        <w:spacing w:after="160" w:before="80"/>
        <w:jc w:val="center"/>
      </w:pPr>
      <w:r>
        <w:drawing>
          <wp:inline distT="0" distB="0" distL="0" distR="0">
            <wp:extent cx="6096000" cy="8096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Arial" w:eastAsia="PingFang SC" w:hAnsi="Arial"/>
          <w:b/>
          <w:bCs/>
          <w:sz w:val="23"/>
          <w:szCs w:val="23"/>
        </w:rPr>
        <w:t xml:space="preserve">3.  Participation Conditions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6096000" cy="7334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(1)	</w:t>
      </w:r>
      <w:r>
        <w:rPr>
          <w:rFonts w:ascii="Arial" w:eastAsia="PingFang SC" w:hAnsi="Arial"/>
          <w:b/>
          <w:bCs/>
          <w:sz w:val="21"/>
          <w:szCs w:val="21"/>
        </w:rPr>
        <w:t xml:space="preserve">Bonus Turnover</w:t>
      </w:r>
      <w:r>
        <w:rPr>
          <w:rFonts w:ascii="Arial" w:eastAsia="PingFang SC" w:hAnsi="Arial"/>
          <w:sz w:val="21"/>
          <w:szCs w:val="21"/>
        </w:rPr>
        <w:t xml:space="preserve">: tick Principal and/or Bonus, then enter how many times (x). One setting for all deposits. Optional: if left empty, only the normal deposit turnover applies.</w:t>
      </w:r>
    </w:p>
    <w:p>
      <w:pPr>
        <w:keepNext w:val="false"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(2)	</w:t>
      </w:r>
      <w:r>
        <w:rPr>
          <w:rFonts w:ascii="Arial" w:eastAsia="PingFang SC" w:hAnsi="Arial"/>
          <w:b/>
          <w:bCs/>
          <w:sz w:val="21"/>
          <w:szCs w:val="21"/>
        </w:rPr>
        <w:t xml:space="preserve">Same IP per day</w:t>
      </w:r>
      <w:r>
        <w:rPr>
          <w:rFonts w:ascii="Arial" w:eastAsia="PingFang SC" w:hAnsi="Arial"/>
          <w:sz w:val="21"/>
          <w:szCs w:val="21"/>
        </w:rPr>
        <w:t xml:space="preserve">: optional. Limits how many accounts on the same IP can get the bonus each day. Accounts over the limit get no bonus, but the deposit still counts as used.</w:t>
      </w:r>
    </w:p>
    <w:p>
      <w:pPr>
        <w:keepNext/>
        <w:spacing w:after="80" w:before="200"/>
      </w:pPr>
      <w:r>
        <w:rPr>
          <w:rFonts w:ascii="Arial" w:eastAsia="PingFang SC" w:hAnsi="Arial"/>
          <w:b/>
          <w:bCs/>
          <w:sz w:val="23"/>
          <w:szCs w:val="23"/>
        </w:rPr>
        <w:t xml:space="preserve">4.  Content, then Save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6096000" cy="35242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(1)	</w:t>
      </w:r>
      <w:r>
        <w:rPr>
          <w:rFonts w:ascii="Arial" w:eastAsia="PingFang SC" w:hAnsi="Arial"/>
          <w:b/>
          <w:bCs/>
          <w:sz w:val="21"/>
          <w:szCs w:val="21"/>
        </w:rPr>
        <w:t xml:space="preserve">PC Images / Mobile Images</w:t>
      </w:r>
      <w:r>
        <w:rPr>
          <w:rFonts w:ascii="Arial" w:eastAsia="PingFang SC" w:hAnsi="Arial"/>
          <w:sz w:val="21"/>
          <w:szCs w:val="21"/>
        </w:rPr>
        <w:t xml:space="preserve">: upload on both tabs.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(2)	</w:t>
      </w:r>
      <w:r>
        <w:rPr>
          <w:rFonts w:ascii="Arial" w:eastAsia="PingFang SC" w:hAnsi="Arial"/>
          <w:b/>
          <w:bCs/>
          <w:sz w:val="21"/>
          <w:szCs w:val="21"/>
        </w:rPr>
        <w:t xml:space="preserve">Reward List</w:t>
      </w:r>
      <w:r>
        <w:rPr>
          <w:rFonts w:ascii="Arial" w:eastAsia="PingFang SC" w:hAnsi="Arial"/>
          <w:sz w:val="21"/>
          <w:szCs w:val="21"/>
        </w:rPr>
        <w:t xml:space="preserve"> = card on the Promotion page. </w:t>
      </w:r>
      <w:r>
        <w:rPr>
          <w:rFonts w:ascii="Arial" w:eastAsia="PingFang SC" w:hAnsi="Arial"/>
          <w:b/>
          <w:bCs/>
          <w:sz w:val="21"/>
          <w:szCs w:val="21"/>
        </w:rPr>
        <w:t xml:space="preserve">Content Image</w:t>
      </w:r>
      <w:r>
        <w:rPr>
          <w:rFonts w:ascii="Arial" w:eastAsia="PingFang SC" w:hAnsi="Arial"/>
          <w:sz w:val="21"/>
          <w:szCs w:val="21"/>
        </w:rPr>
        <w:t xml:space="preserve"> = banner on the Event Details page. PNG/JPG, max 2 MB. All 4 images are required.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(3)	</w:t>
      </w:r>
      <w:r>
        <w:rPr>
          <w:rFonts w:ascii="Arial" w:eastAsia="PingFang SC" w:hAnsi="Arial"/>
          <w:b/>
          <w:bCs/>
          <w:sz w:val="21"/>
          <w:szCs w:val="21"/>
        </w:rPr>
        <w:t xml:space="preserve">Activity Title</w:t>
      </w:r>
      <w:r>
        <w:rPr>
          <w:rFonts w:ascii="Arial" w:eastAsia="PingFang SC" w:hAnsi="Arial"/>
          <w:sz w:val="21"/>
          <w:szCs w:val="21"/>
        </w:rPr>
        <w:t xml:space="preserve">: title of the Event Details page.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(4)	</w:t>
      </w:r>
      <w:r>
        <w:rPr>
          <w:rFonts w:ascii="Arial" w:eastAsia="PingFang SC" w:hAnsi="Arial"/>
          <w:b/>
          <w:bCs/>
          <w:sz w:val="21"/>
          <w:szCs w:val="21"/>
        </w:rPr>
        <w:t xml:space="preserve">Activity Content</w:t>
      </w:r>
      <w:r>
        <w:rPr>
          <w:rFonts w:ascii="Arial" w:eastAsia="PingFang SC" w:hAnsi="Arial"/>
          <w:sz w:val="21"/>
          <w:szCs w:val="21"/>
        </w:rPr>
        <w:t xml:space="preserve">: text at the bottom of the Event Details page.</w:t>
      </w:r>
    </w:p>
    <w:p>
      <w:pPr>
        <w:keepNext w:val="false"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(5)	</w:t>
      </w:r>
      <w:r>
        <w:rPr>
          <w:rFonts w:ascii="Arial" w:eastAsia="PingFang SC" w:hAnsi="Arial"/>
          <w:b/>
          <w:bCs/>
          <w:sz w:val="21"/>
          <w:szCs w:val="21"/>
        </w:rPr>
        <w:t xml:space="preserve">Save</w:t>
      </w:r>
      <w:r>
        <w:rPr>
          <w:rFonts w:ascii="Arial" w:eastAsia="PingFang SC" w:hAnsi="Arial"/>
          <w:sz w:val="21"/>
          <w:szCs w:val="21"/>
        </w:rPr>
        <w:t xml:space="preserve">: if something is wrong, a red message tells you where. If not, a green success message appears.</w:t>
      </w:r>
    </w:p>
    <w:p>
      <w:pPr>
        <w:pStyle w:val="Heading2"/>
        <w:keepNext/>
        <w:spacing w:after="120" w:before="280"/>
      </w:pPr>
      <w:r>
        <w:rPr>
          <w:rFonts w:ascii="Arial" w:eastAsia="PingFang SC" w:hAnsi="Arial"/>
          <w:color w:val="000000"/>
          <w:sz w:val="26"/>
          <w:szCs w:val="26"/>
          <w:highlight w:val="yellow"/>
          <w:shd w:fill="FFFF00" w:color="auto" w:val="clear"/>
        </w:rPr>
        <w:t xml:space="preserve">Backend: Special Activities &gt; Daily Deposit Activity &gt; Activity Records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6096000" cy="12954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(1)	</w:t>
      </w:r>
      <w:r>
        <w:rPr>
          <w:rFonts w:ascii="Arial" w:eastAsia="PingFang SC" w:hAnsi="Arial"/>
          <w:b/>
          <w:bCs/>
          <w:sz w:val="21"/>
          <w:szCs w:val="21"/>
        </w:rPr>
        <w:t xml:space="preserve">Claim Time</w:t>
      </w:r>
      <w:r>
        <w:rPr>
          <w:rFonts w:ascii="Arial" w:eastAsia="PingFang SC" w:hAnsi="Arial"/>
          <w:sz w:val="21"/>
          <w:szCs w:val="21"/>
        </w:rPr>
        <w:t xml:space="preserve"> is required (default: today).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(2)	These columns show how each bonus was worked out: VIP Level, Channel, Deposit No. Today, Weekday, Bonus %.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(3)	</w:t>
      </w:r>
      <w:r>
        <w:rPr>
          <w:rFonts w:ascii="Arial" w:eastAsia="PingFang SC" w:hAnsi="Arial"/>
          <w:b/>
          <w:bCs/>
          <w:sz w:val="21"/>
          <w:szCs w:val="21"/>
        </w:rPr>
        <w:t xml:space="preserve">Capped</w:t>
      </w:r>
      <w:r>
        <w:rPr>
          <w:rFonts w:ascii="Arial" w:eastAsia="PingFang SC" w:hAnsi="Arial"/>
          <w:sz w:val="21"/>
          <w:szCs w:val="21"/>
        </w:rPr>
        <w:t xml:space="preserve">: the bonus reached the Cap.</w:t>
      </w:r>
    </w:p>
    <w:p>
      <w:pPr>
        <w:keepNext w:val="false"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(4)	</w:t>
      </w:r>
      <w:r>
        <w:rPr>
          <w:rFonts w:ascii="Arial" w:eastAsia="PingFang SC" w:hAnsi="Arial"/>
          <w:b/>
          <w:bCs/>
          <w:sz w:val="21"/>
          <w:szCs w:val="21"/>
        </w:rPr>
        <w:t xml:space="preserve">Export</w:t>
      </w:r>
      <w:r>
        <w:rPr>
          <w:rFonts w:ascii="Arial" w:eastAsia="PingFang SC" w:hAnsi="Arial"/>
          <w:sz w:val="21"/>
          <w:szCs w:val="21"/>
        </w:rPr>
        <w:t xml:space="preserve">: download all search results.</w:t>
      </w:r>
    </w:p>
    <w:p>
      <w:pPr>
        <w:pStyle w:val="Heading1"/>
        <w:keepNext/>
        <w:pageBreakBefore/>
        <w:pBdr>
          <w:bottom w:val="single" w:color="2F5597" w:sz="8" w:space="4"/>
        </w:pBdr>
        <w:spacing w:after="160" w:before="200"/>
      </w:pPr>
      <w:r>
        <w:rPr>
          <w:rFonts w:ascii="Arial" w:eastAsia="PingFang SC" w:hAnsi="Arial"/>
          <w:b/>
          <w:bCs/>
          <w:color w:val="1F3864"/>
          <w:sz w:val="32"/>
          <w:szCs w:val="32"/>
        </w:rPr>
        <w:t xml:space="preserve">Frontend</w:t>
      </w:r>
    </w:p>
    <w:p>
      <w:pPr>
        <w:keepNext/>
        <w:keepLines/>
        <w:spacing w:after="100" w:line="300"/>
      </w:pPr>
      <w:r>
        <w:rPr>
          <w:rFonts w:ascii="Arial" w:eastAsia="PingFang SC" w:hAnsi="Arial"/>
          <w:sz w:val="21"/>
          <w:szCs w:val="21"/>
        </w:rPr>
        <w:t xml:space="preserve">What players see while the activity is running.</w:t>
      </w:r>
    </w:p>
    <w:p>
      <w:pPr>
        <w:pStyle w:val="Heading2"/>
        <w:keepNext/>
        <w:spacing w:after="120" w:before="280"/>
      </w:pPr>
      <w:r>
        <w:rPr>
          <w:rFonts w:ascii="Arial" w:eastAsia="PingFang SC" w:hAnsi="Arial"/>
          <w:color w:val="000000"/>
          <w:sz w:val="26"/>
          <w:szCs w:val="26"/>
          <w:highlight w:val="yellow"/>
          <w:shd w:fill="FFFF00" w:color="auto" w:val="clear"/>
        </w:rPr>
        <w:t xml:space="preserve">Frontend: Home / Deposit Page / Event Details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4762500" cy="40386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(1)	</w:t>
      </w:r>
      <w:r>
        <w:rPr>
          <w:rFonts w:ascii="Arial" w:eastAsia="PingFang SC" w:hAnsi="Arial"/>
          <w:b/>
          <w:bCs/>
          <w:sz w:val="21"/>
          <w:szCs w:val="21"/>
        </w:rPr>
        <w:t xml:space="preserve">BONUS</w:t>
      </w:r>
      <w:r>
        <w:rPr>
          <w:rFonts w:ascii="Arial" w:eastAsia="PingFang SC" w:hAnsi="Arial"/>
          <w:sz w:val="21"/>
          <w:szCs w:val="21"/>
        </w:rPr>
        <w:t xml:space="preserve"> tag on the Deposit button. It shows when the player has a coupon to use.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(2)	Banner “Deposit &amp; Claim Your Bonus Now!”. Tap it to open Event Details.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(3)	</w:t>
      </w:r>
      <w:r>
        <w:rPr>
          <w:rFonts w:ascii="Arial" w:eastAsia="PingFang SC" w:hAnsi="Arial"/>
          <w:b/>
          <w:bCs/>
          <w:sz w:val="21"/>
          <w:szCs w:val="21"/>
        </w:rPr>
        <w:t xml:space="preserve">Top-Up Coupon</w:t>
      </w:r>
      <w:r>
        <w:rPr>
          <w:rFonts w:ascii="Arial" w:eastAsia="PingFang SC" w:hAnsi="Arial"/>
          <w:sz w:val="21"/>
          <w:szCs w:val="21"/>
        </w:rPr>
        <w:t xml:space="preserve">: shows the bonus for the player’s next deposit. The player ticks it to join. Once submitted, that deposit counts as used, even if the payment fails.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(4)	How much bonus the player will get for the amount entered (shows when the coupon is ticked and the amount reaches Min Deposit).</w:t>
      </w:r>
    </w:p>
    <w:p>
      <w:pPr>
        <w:keepNext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(5)	Bonus % and Max Bonus for the next deposit.</w:t>
      </w:r>
    </w:p>
    <w:p>
      <w:pPr>
        <w:keepNext w:val="false"/>
        <w:keepLines/>
        <w:tabs>
          <w:tab w:val="left" w:pos="720"/>
        </w:tabs>
        <w:spacing w:after="80" w:line="300"/>
        <w:ind w:left="720" w:hanging="400"/>
      </w:pPr>
      <w:r>
        <w:rPr>
          <w:rFonts w:ascii="Arial" w:eastAsia="PingFang SC" w:hAnsi="Arial"/>
          <w:sz w:val="21"/>
          <w:szCs w:val="21"/>
        </w:rPr>
        <w:t xml:space="preserve">(6)	Today’s list: one row per deposit, from your Reward Settings. Used deposits turn grey; the next one is highlighted.</w:t>
      </w:r>
    </w:p>
    <w:p>
      <w:pPr>
        <w:keepNext/>
        <w:spacing w:after="80" w:before="200"/>
      </w:pPr>
      <w:r>
        <w:rPr>
          <w:rFonts w:ascii="Arial" w:eastAsia="PingFang SC" w:hAnsi="Arial"/>
          <w:b/>
          <w:bCs/>
          <w:sz w:val="23"/>
          <w:szCs w:val="23"/>
        </w:rPr>
        <w:t xml:space="preserve">5.  Where the numbers come from</w:t>
      </w:r>
    </w:p>
    <w:p>
      <w:pPr>
        <w:keepNext/>
        <w:keepLines/>
        <w:spacing w:after="100" w:line="300"/>
      </w:pPr>
      <w:r>
        <w:rPr>
          <w:rFonts w:ascii="Arial" w:eastAsia="PingFang SC" w:hAnsi="Arial"/>
          <w:sz w:val="21"/>
          <w:szCs w:val="21"/>
        </w:rPr>
        <w:t xml:space="preserve">The player sees </w:t>
      </w:r>
      <w:r>
        <w:rPr>
          <w:rFonts w:ascii="Arial" w:eastAsia="PingFang SC" w:hAnsi="Arial"/>
          <w:b/>
          <w:bCs/>
          <w:sz w:val="21"/>
          <w:szCs w:val="21"/>
        </w:rPr>
        <w:t xml:space="preserve">one row</w:t>
      </w:r>
      <w:r>
        <w:rPr>
          <w:rFonts w:ascii="Arial" w:eastAsia="PingFang SC" w:hAnsi="Arial"/>
          <w:sz w:val="21"/>
          <w:szCs w:val="21"/>
        </w:rPr>
        <w:t xml:space="preserve"> of your Reward Settings: today’s </w:t>
      </w:r>
      <w:r>
        <w:rPr>
          <w:rFonts w:ascii="Arial" w:eastAsia="PingFang SC" w:hAnsi="Arial"/>
          <w:b/>
          <w:bCs/>
          <w:sz w:val="21"/>
          <w:szCs w:val="21"/>
        </w:rPr>
        <w:t xml:space="preserve">day tab</w:t>
      </w:r>
      <w:r>
        <w:rPr>
          <w:rFonts w:ascii="Arial" w:eastAsia="PingFang SC" w:hAnsi="Arial"/>
          <w:sz w:val="21"/>
          <w:szCs w:val="21"/>
        </w:rPr>
        <w:t xml:space="preserve"> × the player’s </w:t>
      </w:r>
      <w:r>
        <w:rPr>
          <w:rFonts w:ascii="Arial" w:eastAsia="PingFang SC" w:hAnsi="Arial"/>
          <w:b/>
          <w:bCs/>
          <w:sz w:val="21"/>
          <w:szCs w:val="21"/>
        </w:rPr>
        <w:t xml:space="preserve">VIP level</w:t>
      </w:r>
      <w:r>
        <w:rPr>
          <w:rFonts w:ascii="Arial" w:eastAsia="PingFang SC" w:hAnsi="Arial"/>
          <w:sz w:val="21"/>
          <w:szCs w:val="21"/>
        </w:rPr>
        <w:t xml:space="preserve"> × which deposit of today it is × the player’s </w:t>
      </w:r>
      <w:r>
        <w:rPr>
          <w:rFonts w:ascii="Arial" w:eastAsia="PingFang SC" w:hAnsi="Arial"/>
          <w:b/>
          <w:bCs/>
          <w:sz w:val="21"/>
          <w:szCs w:val="21"/>
        </w:rPr>
        <w:t xml:space="preserve">channel</w:t>
      </w:r>
      <w:r>
        <w:rPr>
          <w:rFonts w:ascii="Arial" w:eastAsia="PingFang SC" w:hAnsi="Arial"/>
          <w:sz w:val="21"/>
          <w:szCs w:val="21"/>
        </w:rPr>
        <w:t xml:space="preserve">.</w:t>
      </w:r>
    </w:p>
    <w:p>
      <w:pPr>
        <w:keepNext w:val="false"/>
        <w:spacing w:after="160" w:before="80"/>
        <w:jc w:val="center"/>
      </w:pPr>
      <w:r>
        <w:drawing>
          <wp:inline distT="0" distB="0" distL="0" distR="0">
            <wp:extent cx="6096000" cy="176212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1906" w:h="16838" w:orient="portrait"/>
      <w:pgMar w:top="1080" w:right="1152" w:bottom="1080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PingFang SC" w:hAnsi="Arial"/>
        <w:color w:val="808080"/>
        <w:sz w:val="16"/>
        <w:szCs w:val="16"/>
      </w:rPr>
      <w:t xml:space="preserve">Daily Deposit Activity · Backend Setup Guide · </w:t>
    </w:r>
    <w:r>
      <w:rPr>
        <w:rFonts w:ascii="Arial" w:eastAsia="PingFang SC" w:hAnsi="Arial"/>
        <w:color w:val="808080"/>
        <w:sz w:val="16"/>
        <w:szCs w:val="16"/>
      </w:rPr>
      <w:fldChar w:fldCharType="begin"/>
    </w:r>
    <w:r>
      <w:rPr>
        <w:rFonts w:ascii="Arial" w:eastAsia="PingFang SC" w:hAnsi="Arial"/>
        <w:color w:val="808080"/>
        <w:sz w:val="16"/>
        <w:szCs w:val="16"/>
      </w:rPr>
      <w:instrText xml:space="preserve">PAGE</w:instrText>
    </w:r>
    <w:r>
      <w:rPr>
        <w:rFonts w:ascii="Arial" w:eastAsia="PingFang SC" w:hAnsi="Arial"/>
        <w:color w:val="808080"/>
        <w:sz w:val="16"/>
        <w:szCs w:val="16"/>
      </w:rPr>
      <w:fldChar w:fldCharType="separate"/>
    </w:r>
    <w:r>
      <w:rPr>
        <w:rFonts w:ascii="Arial" w:eastAsia="PingFang SC" w:hAnsi="Arial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fdf2ad7a9a3d3a6b8d39306e760f9298e11b489.png"/><Relationship Id="rId9" Type="http://schemas.openxmlformats.org/officeDocument/2006/relationships/image" Target="media/aa14054811f32b2d88ce12328cd93a6c49b47d6c.png"/><Relationship Id="rId10" Type="http://schemas.openxmlformats.org/officeDocument/2006/relationships/image" Target="media/de74a365459a624643886d8d51e1f8d33a1b97fc.png"/><Relationship Id="rId11" Type="http://schemas.openxmlformats.org/officeDocument/2006/relationships/image" Target="media/c6729d6365cef10048929b4bc25ea43d82cac44e.png"/><Relationship Id="rId12" Type="http://schemas.openxmlformats.org/officeDocument/2006/relationships/image" Target="media/710d07089c50c5580a42eddd41a046081320d064.png"/><Relationship Id="rId13" Type="http://schemas.openxmlformats.org/officeDocument/2006/relationships/image" Target="media/b16d5823706887b5283bc7d801f79924f6f8d8b9.png"/><Relationship Id="rId14" Type="http://schemas.openxmlformats.org/officeDocument/2006/relationships/image" Target="media/6eb310de346e59b40e7b479271dd4870bea1a6c3.png"/><Relationship Id="rId15" Type="http://schemas.openxmlformats.org/officeDocument/2006/relationships/image" Target="media/bbd1957754bb826ebae884020e6f583619b87741.png"/><Relationship Id="rId16" Type="http://schemas.openxmlformats.org/officeDocument/2006/relationships/image" Target="media/ea7f80be8c2958a4c76c93791f0db2ffbbd61cf6.png"/><Relationship Id="rId17" Type="http://schemas.openxmlformats.org/officeDocument/2006/relationships/image" Target="media/22449136d921299b53efd3eaaa770dd5de2eb447.png"/><Relationship Id="rId18" Type="http://schemas.openxmlformats.org/officeDocument/2006/relationships/image" Target="media/d2a5ffe9f7ffe8d927590762d190ddd44486c86e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2026-10-19T04:43:50.582Z</dcterms:created>
  <dcterms:modified xsi:type="dcterms:W3CDTF">2026-10-19T04:43:50.583Z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