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AB51" w14:textId="0D9E01A5" w:rsidR="00FC751A" w:rsidRDefault="00407D17">
      <w:pPr>
        <w:rPr>
          <w:lang w:val="en-US"/>
        </w:rPr>
      </w:pPr>
      <w:r>
        <w:rPr>
          <w:lang w:val="en-US"/>
        </w:rPr>
        <w:t>ANALYSIS REPORT ON COVID-19 TREATMENT AND LOCATIONS</w:t>
      </w:r>
    </w:p>
    <w:p w14:paraId="13DB7140" w14:textId="43ED1CAE" w:rsidR="00407D17" w:rsidRDefault="00407D17">
      <w:pPr>
        <w:rPr>
          <w:lang w:val="en-US"/>
        </w:rPr>
      </w:pPr>
      <w:r>
        <w:rPr>
          <w:lang w:val="en-US"/>
        </w:rPr>
        <w:t>INTRODUCTION</w:t>
      </w:r>
    </w:p>
    <w:p w14:paraId="03523AC4" w14:textId="268AFCBB" w:rsidR="004D5D2D" w:rsidRDefault="004D5D2D" w:rsidP="004D5D2D">
      <w:pPr>
        <w:rPr>
          <w:lang w:val="en-US"/>
        </w:rPr>
      </w:pPr>
      <w:r>
        <w:rPr>
          <w:lang w:val="en-US"/>
        </w:rPr>
        <w:t xml:space="preserve">The dataset is for the analysis on </w:t>
      </w:r>
      <w:r>
        <w:rPr>
          <w:lang w:val="en-US"/>
        </w:rPr>
        <w:t>Covid-19 treatment site and locations</w:t>
      </w:r>
      <w:r>
        <w:rPr>
          <w:lang w:val="en-US"/>
        </w:rPr>
        <w:t xml:space="preserve">, the </w:t>
      </w:r>
      <w:r w:rsidR="00476D30">
        <w:rPr>
          <w:lang w:val="en-US"/>
        </w:rPr>
        <w:t>clinics and pharmacies that render these treatments</w:t>
      </w:r>
      <w:r>
        <w:rPr>
          <w:lang w:val="en-US"/>
        </w:rPr>
        <w:t xml:space="preserve">. The data set used in this analysis contains information about </w:t>
      </w:r>
      <w:r w:rsidR="00F351C6">
        <w:rPr>
          <w:lang w:val="en-US"/>
        </w:rPr>
        <w:t xml:space="preserve">:Provider Name, Address, City, State, Zip, Latitude, Longitude, </w:t>
      </w:r>
      <w:proofErr w:type="spellStart"/>
      <w:r w:rsidR="00F351C6">
        <w:rPr>
          <w:lang w:val="en-US"/>
        </w:rPr>
        <w:t>Geopoint</w:t>
      </w:r>
      <w:proofErr w:type="spellEnd"/>
      <w:r w:rsidR="00F351C6">
        <w:rPr>
          <w:lang w:val="en-US"/>
        </w:rPr>
        <w:t xml:space="preserve">, Last report date, Is PAP Site, Is Telehealth Site, Pharmacist Prescribing, Home delivery, Is T2T Site, Is ICATT Site, Has USG Product, Has </w:t>
      </w:r>
      <w:proofErr w:type="spellStart"/>
      <w:r w:rsidR="00F351C6">
        <w:rPr>
          <w:lang w:val="en-US"/>
        </w:rPr>
        <w:t>Paxlovid</w:t>
      </w:r>
      <w:proofErr w:type="spellEnd"/>
      <w:r w:rsidR="00F351C6">
        <w:rPr>
          <w:lang w:val="en-US"/>
        </w:rPr>
        <w:t xml:space="preserve">, Has Commercial </w:t>
      </w:r>
      <w:proofErr w:type="spellStart"/>
      <w:r w:rsidR="00F351C6">
        <w:rPr>
          <w:lang w:val="en-US"/>
        </w:rPr>
        <w:t>Paxlovid</w:t>
      </w:r>
      <w:proofErr w:type="spellEnd"/>
      <w:r w:rsidR="00F351C6">
        <w:rPr>
          <w:lang w:val="en-US"/>
        </w:rPr>
        <w:t xml:space="preserve">, Has USG </w:t>
      </w:r>
      <w:proofErr w:type="spellStart"/>
      <w:r w:rsidR="00F351C6">
        <w:rPr>
          <w:lang w:val="en-US"/>
        </w:rPr>
        <w:t>Paxlovid</w:t>
      </w:r>
      <w:proofErr w:type="spellEnd"/>
      <w:r w:rsidR="00F351C6">
        <w:rPr>
          <w:lang w:val="en-US"/>
        </w:rPr>
        <w:t xml:space="preserve">, Has </w:t>
      </w:r>
      <w:proofErr w:type="spellStart"/>
      <w:r w:rsidR="00F351C6">
        <w:rPr>
          <w:lang w:val="en-US"/>
        </w:rPr>
        <w:t>Lagevrio</w:t>
      </w:r>
      <w:proofErr w:type="spellEnd"/>
      <w:r w:rsidR="00F351C6">
        <w:rPr>
          <w:lang w:val="en-US"/>
        </w:rPr>
        <w:t xml:space="preserve">, Has Commercial </w:t>
      </w:r>
      <w:proofErr w:type="spellStart"/>
      <w:r w:rsidR="00F351C6">
        <w:rPr>
          <w:lang w:val="en-US"/>
        </w:rPr>
        <w:t>La</w:t>
      </w:r>
      <w:r w:rsidR="009208F4">
        <w:rPr>
          <w:lang w:val="en-US"/>
        </w:rPr>
        <w:t>gevrio</w:t>
      </w:r>
      <w:proofErr w:type="spellEnd"/>
      <w:r w:rsidR="009208F4">
        <w:rPr>
          <w:lang w:val="en-US"/>
        </w:rPr>
        <w:t xml:space="preserve">, Has USG </w:t>
      </w:r>
      <w:proofErr w:type="spellStart"/>
      <w:r w:rsidR="009208F4">
        <w:rPr>
          <w:lang w:val="en-US"/>
        </w:rPr>
        <w:t>Lagevrio</w:t>
      </w:r>
      <w:proofErr w:type="spellEnd"/>
      <w:r w:rsidR="009208F4">
        <w:rPr>
          <w:lang w:val="en-US"/>
        </w:rPr>
        <w:t xml:space="preserve">, Has </w:t>
      </w:r>
      <w:proofErr w:type="spellStart"/>
      <w:r w:rsidR="009208F4">
        <w:rPr>
          <w:lang w:val="en-US"/>
        </w:rPr>
        <w:t>Veklury</w:t>
      </w:r>
      <w:proofErr w:type="spellEnd"/>
      <w:r w:rsidR="009208F4">
        <w:rPr>
          <w:lang w:val="en-US"/>
        </w:rPr>
        <w:t>, Grantee Code, and Provider Note</w:t>
      </w:r>
      <w:r>
        <w:rPr>
          <w:lang w:val="en-US"/>
        </w:rPr>
        <w:t>.</w:t>
      </w:r>
    </w:p>
    <w:p w14:paraId="04A5194B" w14:textId="77777777" w:rsidR="004D5D2D" w:rsidRPr="00207CDD" w:rsidRDefault="004D5D2D" w:rsidP="004D5D2D">
      <w:pPr>
        <w:rPr>
          <w:b/>
          <w:bCs/>
          <w:lang w:val="en-US"/>
        </w:rPr>
      </w:pPr>
      <w:r w:rsidRPr="00207CDD">
        <w:rPr>
          <w:b/>
          <w:bCs/>
          <w:lang w:val="en-US"/>
        </w:rPr>
        <w:t>ABOUT THE DATA/DATA COLLECTION</w:t>
      </w:r>
    </w:p>
    <w:p w14:paraId="4CC80C8B" w14:textId="7A42CD2C" w:rsidR="004D5D2D" w:rsidRDefault="004D5D2D" w:rsidP="004D5D2D">
      <w:pPr>
        <w:rPr>
          <w:lang w:val="en-US"/>
        </w:rPr>
      </w:pPr>
      <w:r>
        <w:rPr>
          <w:lang w:val="en-US"/>
        </w:rPr>
        <w:t xml:space="preserve">This data is a structured and a secondary collected data. The data contains a table in csv files. It contains </w:t>
      </w:r>
      <w:r w:rsidR="009208F4">
        <w:rPr>
          <w:lang w:val="en-US"/>
        </w:rPr>
        <w:t>65729</w:t>
      </w:r>
      <w:r>
        <w:rPr>
          <w:lang w:val="en-US"/>
        </w:rPr>
        <w:t xml:space="preserve"> rows and </w:t>
      </w:r>
      <w:r w:rsidR="009208F4">
        <w:rPr>
          <w:lang w:val="en-US"/>
        </w:rPr>
        <w:t xml:space="preserve">26 </w:t>
      </w:r>
      <w:r>
        <w:rPr>
          <w:lang w:val="en-US"/>
        </w:rPr>
        <w:t>columns.</w:t>
      </w:r>
    </w:p>
    <w:p w14:paraId="3196071B" w14:textId="77777777" w:rsidR="004D5D2D" w:rsidRDefault="004D5D2D" w:rsidP="004D5D2D">
      <w:pPr>
        <w:rPr>
          <w:lang w:val="en-US"/>
        </w:rPr>
      </w:pPr>
      <w:r>
        <w:rPr>
          <w:lang w:val="en-US"/>
        </w:rPr>
        <w:t>The analysis to be carried out is to answer the following questions;</w:t>
      </w:r>
    </w:p>
    <w:p w14:paraId="639B6076" w14:textId="320A8964" w:rsidR="004D5D2D" w:rsidRDefault="004D5D2D" w:rsidP="004D5D2D">
      <w:pPr>
        <w:pStyle w:val="ListParagraph"/>
        <w:numPr>
          <w:ilvl w:val="0"/>
          <w:numId w:val="1"/>
        </w:numPr>
        <w:rPr>
          <w:lang w:val="en-US"/>
        </w:rPr>
      </w:pPr>
      <w:r>
        <w:rPr>
          <w:lang w:val="en-US"/>
        </w:rPr>
        <w:t>Wh</w:t>
      </w:r>
      <w:r w:rsidR="007D752D">
        <w:rPr>
          <w:lang w:val="en-US"/>
        </w:rPr>
        <w:t>ich cities have USG Products</w:t>
      </w:r>
      <w:r>
        <w:rPr>
          <w:lang w:val="en-US"/>
        </w:rPr>
        <w:t>?</w:t>
      </w:r>
    </w:p>
    <w:p w14:paraId="5AD07DE9" w14:textId="51E399B1" w:rsidR="004D5D2D" w:rsidRDefault="004D5D2D" w:rsidP="004D5D2D">
      <w:pPr>
        <w:pStyle w:val="ListParagraph"/>
        <w:numPr>
          <w:ilvl w:val="0"/>
          <w:numId w:val="1"/>
        </w:numPr>
        <w:rPr>
          <w:lang w:val="en-US"/>
        </w:rPr>
      </w:pPr>
      <w:r>
        <w:rPr>
          <w:lang w:val="en-US"/>
        </w:rPr>
        <w:t xml:space="preserve">Which </w:t>
      </w:r>
      <w:r w:rsidR="007D752D">
        <w:rPr>
          <w:lang w:val="en-US"/>
        </w:rPr>
        <w:t xml:space="preserve">Provider Name has </w:t>
      </w:r>
      <w:proofErr w:type="spellStart"/>
      <w:r w:rsidR="007D752D">
        <w:rPr>
          <w:lang w:val="en-US"/>
        </w:rPr>
        <w:t>Paxlovid</w:t>
      </w:r>
      <w:proofErr w:type="spellEnd"/>
      <w:r>
        <w:rPr>
          <w:lang w:val="en-US"/>
        </w:rPr>
        <w:t>?</w:t>
      </w:r>
    </w:p>
    <w:p w14:paraId="295EE137" w14:textId="77777777" w:rsidR="00AE1604" w:rsidRDefault="007D752D" w:rsidP="00AE1604">
      <w:pPr>
        <w:pStyle w:val="ListParagraph"/>
        <w:numPr>
          <w:ilvl w:val="0"/>
          <w:numId w:val="1"/>
        </w:numPr>
        <w:rPr>
          <w:lang w:val="en-US"/>
        </w:rPr>
      </w:pPr>
      <w:r>
        <w:rPr>
          <w:lang w:val="en-US"/>
        </w:rPr>
        <w:t>Which Pharmacies are prescribing Commercial Pro</w:t>
      </w:r>
      <w:r w:rsidR="007D1874">
        <w:rPr>
          <w:lang w:val="en-US"/>
        </w:rPr>
        <w:t>ducts</w:t>
      </w:r>
      <w:r w:rsidR="004D5D2D">
        <w:rPr>
          <w:lang w:val="en-US"/>
        </w:rPr>
        <w:t>?</w:t>
      </w:r>
    </w:p>
    <w:p w14:paraId="5C985884" w14:textId="6833E180" w:rsidR="004D5D2D" w:rsidRPr="00AE1604" w:rsidRDefault="007D1874" w:rsidP="00AE1604">
      <w:pPr>
        <w:pStyle w:val="ListParagraph"/>
        <w:numPr>
          <w:ilvl w:val="0"/>
          <w:numId w:val="1"/>
        </w:numPr>
        <w:rPr>
          <w:lang w:val="en-US"/>
        </w:rPr>
      </w:pPr>
      <w:r w:rsidRPr="00AE1604">
        <w:rPr>
          <w:lang w:val="en-US"/>
        </w:rPr>
        <w:t>Which cities has Telehealth Site</w:t>
      </w:r>
      <w:r w:rsidR="004D5D2D" w:rsidRPr="00AE1604">
        <w:rPr>
          <w:lang w:val="en-US"/>
        </w:rPr>
        <w:t>?</w:t>
      </w:r>
    </w:p>
    <w:p w14:paraId="5B88B2E4" w14:textId="05DBE2F9" w:rsidR="004D5D2D" w:rsidRDefault="007D1874" w:rsidP="004D5D2D">
      <w:pPr>
        <w:pStyle w:val="ListParagraph"/>
        <w:numPr>
          <w:ilvl w:val="0"/>
          <w:numId w:val="1"/>
        </w:numPr>
        <w:rPr>
          <w:lang w:val="en-US"/>
        </w:rPr>
      </w:pPr>
      <w:r>
        <w:rPr>
          <w:lang w:val="en-US"/>
        </w:rPr>
        <w:t>Which cities have PAP Site</w:t>
      </w:r>
      <w:r w:rsidR="004D5D2D">
        <w:rPr>
          <w:lang w:val="en-US"/>
        </w:rPr>
        <w:t>?</w:t>
      </w:r>
    </w:p>
    <w:p w14:paraId="2643C718" w14:textId="77777777" w:rsidR="004D5D2D" w:rsidRPr="00207CDD" w:rsidRDefault="004D5D2D" w:rsidP="004D5D2D">
      <w:pPr>
        <w:rPr>
          <w:b/>
          <w:bCs/>
          <w:lang w:val="en-US"/>
        </w:rPr>
      </w:pPr>
      <w:r w:rsidRPr="00207CDD">
        <w:rPr>
          <w:b/>
          <w:bCs/>
          <w:lang w:val="en-US"/>
        </w:rPr>
        <w:t>TOOLS</w:t>
      </w:r>
    </w:p>
    <w:p w14:paraId="1139BDA3" w14:textId="140ECFDF" w:rsidR="004D5D2D" w:rsidRDefault="004D5D2D" w:rsidP="004D5D2D">
      <w:pPr>
        <w:rPr>
          <w:lang w:val="en-US"/>
        </w:rPr>
      </w:pPr>
      <w:r>
        <w:rPr>
          <w:lang w:val="en-US"/>
        </w:rPr>
        <w:t xml:space="preserve">The tool used is Microsoft </w:t>
      </w:r>
      <w:r w:rsidR="007D1874">
        <w:rPr>
          <w:lang w:val="en-US"/>
        </w:rPr>
        <w:t>Power BI</w:t>
      </w:r>
      <w:r>
        <w:rPr>
          <w:lang w:val="en-US"/>
        </w:rPr>
        <w:t xml:space="preserve"> for analysis and </w:t>
      </w:r>
      <w:r w:rsidR="007D1874">
        <w:rPr>
          <w:lang w:val="en-US"/>
        </w:rPr>
        <w:t xml:space="preserve">Power Query for </w:t>
      </w:r>
      <w:r>
        <w:rPr>
          <w:lang w:val="en-US"/>
        </w:rPr>
        <w:t>data cleaning.</w:t>
      </w:r>
    </w:p>
    <w:p w14:paraId="6F2CC87D" w14:textId="77777777" w:rsidR="004D5D2D" w:rsidRPr="00207CDD" w:rsidRDefault="004D5D2D" w:rsidP="004D5D2D">
      <w:pPr>
        <w:rPr>
          <w:b/>
          <w:bCs/>
          <w:lang w:val="en-US"/>
        </w:rPr>
      </w:pPr>
      <w:r w:rsidRPr="00207CDD">
        <w:rPr>
          <w:b/>
          <w:bCs/>
          <w:lang w:val="en-US"/>
        </w:rPr>
        <w:t>DATA CLEANING AND TRANSFORMATION</w:t>
      </w:r>
    </w:p>
    <w:p w14:paraId="022A8D15" w14:textId="029C86D5" w:rsidR="004D5D2D" w:rsidRPr="007D1874" w:rsidRDefault="004D5D2D" w:rsidP="007D1874">
      <w:pPr>
        <w:rPr>
          <w:lang w:val="en-US"/>
        </w:rPr>
      </w:pPr>
      <w:r>
        <w:rPr>
          <w:lang w:val="en-US"/>
        </w:rPr>
        <w:t>The following are the different cleaning procedure</w:t>
      </w:r>
      <w:r w:rsidR="007D1874">
        <w:rPr>
          <w:lang w:val="en-US"/>
        </w:rPr>
        <w:t>s;</w:t>
      </w:r>
    </w:p>
    <w:p w14:paraId="35731BC5" w14:textId="77777777" w:rsidR="004D5D2D" w:rsidRDefault="004D5D2D" w:rsidP="004D5D2D">
      <w:pPr>
        <w:pStyle w:val="ListParagraph"/>
        <w:numPr>
          <w:ilvl w:val="0"/>
          <w:numId w:val="2"/>
        </w:numPr>
        <w:rPr>
          <w:lang w:val="en-US"/>
        </w:rPr>
      </w:pPr>
      <w:r>
        <w:rPr>
          <w:lang w:val="en-US"/>
        </w:rPr>
        <w:t>Checked for duplicates and blanks.</w:t>
      </w:r>
    </w:p>
    <w:p w14:paraId="1BFD36CD" w14:textId="77777777" w:rsidR="004D5D2D" w:rsidRPr="00207CDD" w:rsidRDefault="004D5D2D" w:rsidP="004D5D2D">
      <w:pPr>
        <w:rPr>
          <w:b/>
          <w:bCs/>
          <w:lang w:val="en-US"/>
        </w:rPr>
      </w:pPr>
      <w:r w:rsidRPr="00207CDD">
        <w:rPr>
          <w:b/>
          <w:bCs/>
          <w:lang w:val="en-US"/>
        </w:rPr>
        <w:t>EXPLORATORY DATA ANALYSIS AND INSIGHT</w:t>
      </w:r>
    </w:p>
    <w:p w14:paraId="5C2C25F8" w14:textId="77777777" w:rsidR="004D5D2D" w:rsidRDefault="004D5D2D" w:rsidP="004D5D2D">
      <w:pPr>
        <w:rPr>
          <w:lang w:val="en-US"/>
        </w:rPr>
      </w:pPr>
      <w:r>
        <w:rPr>
          <w:lang w:val="en-US"/>
        </w:rPr>
        <w:t>For the analysis to be understood and the questions to be answered, pivot tables were created for proper analyzation and insights. Below are the answers to each question, its analysis and insights;</w:t>
      </w:r>
    </w:p>
    <w:p w14:paraId="7A7205B7" w14:textId="7EB3BA2D" w:rsidR="004D5D2D" w:rsidRDefault="004D5D2D" w:rsidP="004D5D2D">
      <w:pPr>
        <w:rPr>
          <w:b/>
          <w:bCs/>
          <w:lang w:val="en-US"/>
        </w:rPr>
      </w:pPr>
    </w:p>
    <w:p w14:paraId="4FFA5100" w14:textId="0E8A6F89" w:rsidR="007D1874" w:rsidRDefault="00E4191A" w:rsidP="007D1874">
      <w:pPr>
        <w:pStyle w:val="ListParagraph"/>
        <w:numPr>
          <w:ilvl w:val="0"/>
          <w:numId w:val="3"/>
        </w:numPr>
        <w:rPr>
          <w:lang w:val="en-US"/>
        </w:rPr>
      </w:pPr>
      <w:r>
        <w:rPr>
          <w:lang w:val="en-US"/>
        </w:rPr>
        <w:t xml:space="preserve">Which cities have USG </w:t>
      </w:r>
      <w:r w:rsidR="003341AF">
        <w:rPr>
          <w:lang w:val="en-US"/>
        </w:rPr>
        <w:t>P</w:t>
      </w:r>
      <w:r>
        <w:rPr>
          <w:lang w:val="en-US"/>
        </w:rPr>
        <w:t>roducts?</w:t>
      </w:r>
    </w:p>
    <w:p w14:paraId="6FE5A4CC" w14:textId="27EF1ED3" w:rsidR="003341AF" w:rsidRDefault="003341AF" w:rsidP="003341AF">
      <w:pPr>
        <w:rPr>
          <w:lang w:val="en-US"/>
        </w:rPr>
      </w:pPr>
      <w:r>
        <w:rPr>
          <w:lang w:val="en-US"/>
        </w:rPr>
        <w:t>The city and Has USG product w</w:t>
      </w:r>
      <w:r w:rsidR="008125A1">
        <w:rPr>
          <w:lang w:val="en-US"/>
        </w:rPr>
        <w:t>ere</w:t>
      </w:r>
      <w:r>
        <w:rPr>
          <w:lang w:val="en-US"/>
        </w:rPr>
        <w:t xml:space="preserve"> filtered in order </w:t>
      </w:r>
      <w:r w:rsidR="00B16A1C">
        <w:rPr>
          <w:lang w:val="en-US"/>
        </w:rPr>
        <w:t>to</w:t>
      </w:r>
      <w:r>
        <w:rPr>
          <w:lang w:val="en-US"/>
        </w:rPr>
        <w:t xml:space="preserve"> find out the cities which have USG Products available to them. </w:t>
      </w:r>
      <w:r w:rsidR="007D69C0">
        <w:rPr>
          <w:lang w:val="en-US"/>
        </w:rPr>
        <w:t xml:space="preserve">Analysis shows that less than 1% of all the cities in </w:t>
      </w:r>
      <w:r w:rsidR="008125A1">
        <w:rPr>
          <w:lang w:val="en-US"/>
        </w:rPr>
        <w:t>South America and North America has USG products.</w:t>
      </w:r>
    </w:p>
    <w:p w14:paraId="26316203" w14:textId="0CA26834" w:rsidR="008125A1" w:rsidRDefault="008125A1" w:rsidP="003341AF">
      <w:pPr>
        <w:rPr>
          <w:lang w:val="en-US"/>
        </w:rPr>
      </w:pPr>
      <w:r>
        <w:rPr>
          <w:noProof/>
          <w:lang w:val="en-US"/>
        </w:rPr>
        <w:lastRenderedPageBreak/>
        <w:drawing>
          <wp:inline distT="0" distB="0" distL="0" distR="0" wp14:anchorId="560FB1F5" wp14:editId="3E8EC894">
            <wp:extent cx="2165350" cy="1892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165466" cy="1892401"/>
                    </a:xfrm>
                    <a:prstGeom prst="rect">
                      <a:avLst/>
                    </a:prstGeom>
                  </pic:spPr>
                </pic:pic>
              </a:graphicData>
            </a:graphic>
          </wp:inline>
        </w:drawing>
      </w:r>
    </w:p>
    <w:p w14:paraId="4D8449BD" w14:textId="477FB420" w:rsidR="00B16A1C" w:rsidRDefault="00B16A1C" w:rsidP="003341AF">
      <w:pPr>
        <w:rPr>
          <w:lang w:val="en-US"/>
        </w:rPr>
      </w:pPr>
      <w:r>
        <w:rPr>
          <w:lang w:val="en-US"/>
        </w:rPr>
        <w:t>A Stacked bar chart was used to show the Cities with USG Products.</w:t>
      </w:r>
    </w:p>
    <w:p w14:paraId="092E0E0A" w14:textId="512A08A5" w:rsidR="00B16A1C" w:rsidRDefault="00CF578B" w:rsidP="00B16A1C">
      <w:pPr>
        <w:pStyle w:val="ListParagraph"/>
        <w:numPr>
          <w:ilvl w:val="0"/>
          <w:numId w:val="3"/>
        </w:numPr>
        <w:rPr>
          <w:lang w:val="en-US"/>
        </w:rPr>
      </w:pPr>
      <w:r>
        <w:rPr>
          <w:lang w:val="en-US"/>
        </w:rPr>
        <w:t xml:space="preserve">Which Provider Name has </w:t>
      </w:r>
      <w:proofErr w:type="spellStart"/>
      <w:r w:rsidR="000F7BA1">
        <w:rPr>
          <w:lang w:val="en-US"/>
        </w:rPr>
        <w:t>Paxlovid</w:t>
      </w:r>
      <w:proofErr w:type="spellEnd"/>
      <w:r w:rsidR="000F7BA1">
        <w:rPr>
          <w:lang w:val="en-US"/>
        </w:rPr>
        <w:t>?</w:t>
      </w:r>
    </w:p>
    <w:p w14:paraId="549A73C3" w14:textId="5B364AEF" w:rsidR="000F7BA1" w:rsidRDefault="000F7BA1" w:rsidP="000F7BA1">
      <w:pPr>
        <w:rPr>
          <w:lang w:val="en-US"/>
        </w:rPr>
      </w:pPr>
      <w:r>
        <w:rPr>
          <w:lang w:val="en-US"/>
        </w:rPr>
        <w:t xml:space="preserve">In order to find out the provider name with </w:t>
      </w:r>
      <w:proofErr w:type="spellStart"/>
      <w:r>
        <w:rPr>
          <w:lang w:val="en-US"/>
        </w:rPr>
        <w:t>paxlovid</w:t>
      </w:r>
      <w:proofErr w:type="spellEnd"/>
      <w:r>
        <w:rPr>
          <w:lang w:val="en-US"/>
        </w:rPr>
        <w:t xml:space="preserve">, the provide name and Has </w:t>
      </w:r>
      <w:proofErr w:type="spellStart"/>
      <w:r>
        <w:rPr>
          <w:lang w:val="en-US"/>
        </w:rPr>
        <w:t>paxlovid</w:t>
      </w:r>
      <w:proofErr w:type="spellEnd"/>
      <w:r>
        <w:rPr>
          <w:lang w:val="en-US"/>
        </w:rPr>
        <w:t xml:space="preserve"> were filtered out. </w:t>
      </w:r>
      <w:r w:rsidR="006962A5">
        <w:rPr>
          <w:lang w:val="en-US"/>
        </w:rPr>
        <w:t xml:space="preserve">Data shows that HEB pharmacy, Giant pharmacy, Stop &amp; Shop pharmacy were the top 3 provider name with </w:t>
      </w:r>
      <w:proofErr w:type="spellStart"/>
      <w:r w:rsidR="006962A5">
        <w:rPr>
          <w:lang w:val="en-US"/>
        </w:rPr>
        <w:t>paxlovid</w:t>
      </w:r>
      <w:proofErr w:type="spellEnd"/>
      <w:r w:rsidR="006962A5">
        <w:rPr>
          <w:lang w:val="en-US"/>
        </w:rPr>
        <w:t>.</w:t>
      </w:r>
    </w:p>
    <w:p w14:paraId="4CE5A22B" w14:textId="73E80FF9" w:rsidR="006962A5" w:rsidRDefault="006962A5" w:rsidP="000F7BA1">
      <w:pPr>
        <w:rPr>
          <w:lang w:val="en-US"/>
        </w:rPr>
      </w:pPr>
      <w:r>
        <w:rPr>
          <w:noProof/>
          <w:lang w:val="en-US"/>
        </w:rPr>
        <w:drawing>
          <wp:inline distT="0" distB="0" distL="0" distR="0" wp14:anchorId="4739B51D" wp14:editId="391D512D">
            <wp:extent cx="2133710" cy="17844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133710" cy="1784442"/>
                    </a:xfrm>
                    <a:prstGeom prst="rect">
                      <a:avLst/>
                    </a:prstGeom>
                  </pic:spPr>
                </pic:pic>
              </a:graphicData>
            </a:graphic>
          </wp:inline>
        </w:drawing>
      </w:r>
    </w:p>
    <w:p w14:paraId="28B9C815" w14:textId="0DD806D4" w:rsidR="00F048CF" w:rsidRDefault="00F048CF" w:rsidP="000F7BA1">
      <w:pPr>
        <w:rPr>
          <w:lang w:val="en-US"/>
        </w:rPr>
      </w:pPr>
      <w:r>
        <w:rPr>
          <w:lang w:val="en-US"/>
        </w:rPr>
        <w:t xml:space="preserve">A Stacked bar chart was used to show the Provider Name with </w:t>
      </w:r>
      <w:proofErr w:type="spellStart"/>
      <w:r>
        <w:rPr>
          <w:lang w:val="en-US"/>
        </w:rPr>
        <w:t>Paxlovid</w:t>
      </w:r>
      <w:proofErr w:type="spellEnd"/>
      <w:r>
        <w:rPr>
          <w:lang w:val="en-US"/>
        </w:rPr>
        <w:t>.</w:t>
      </w:r>
    </w:p>
    <w:p w14:paraId="253A7FEF" w14:textId="039A5199" w:rsidR="00F048CF" w:rsidRDefault="00F048CF" w:rsidP="00F048CF">
      <w:pPr>
        <w:pStyle w:val="ListParagraph"/>
        <w:numPr>
          <w:ilvl w:val="0"/>
          <w:numId w:val="3"/>
        </w:numPr>
        <w:rPr>
          <w:lang w:val="en-US"/>
        </w:rPr>
      </w:pPr>
      <w:r>
        <w:rPr>
          <w:lang w:val="en-US"/>
        </w:rPr>
        <w:t>Which Pharmacist are prescribing Commercial products?</w:t>
      </w:r>
    </w:p>
    <w:p w14:paraId="6D4ED118" w14:textId="4B9F7F24" w:rsidR="00186B41" w:rsidRPr="00F048CF" w:rsidRDefault="00F048CF" w:rsidP="00F048CF">
      <w:pPr>
        <w:rPr>
          <w:lang w:val="en-US"/>
        </w:rPr>
      </w:pPr>
      <w:r>
        <w:rPr>
          <w:lang w:val="en-US"/>
        </w:rPr>
        <w:t>The Pharmacist prescribing and Commercial products were filtered out to know which pharmacist are prescribing commercial products. Analysis shows that</w:t>
      </w:r>
      <w:r w:rsidR="00186B41">
        <w:rPr>
          <w:lang w:val="en-US"/>
        </w:rPr>
        <w:t xml:space="preserve"> only 0.70% pharmacist prescribes commercial products, the remaining 99.30% of pharmacist do not prescribe commercial products.</w:t>
      </w:r>
      <w:r>
        <w:rPr>
          <w:lang w:val="en-US"/>
        </w:rPr>
        <w:t xml:space="preserve"> </w:t>
      </w:r>
    </w:p>
    <w:p w14:paraId="7B8A9B8F" w14:textId="7E9C8FE1" w:rsidR="00E4191A" w:rsidRDefault="00186B41" w:rsidP="00E4191A">
      <w:pPr>
        <w:rPr>
          <w:lang w:val="en-US"/>
        </w:rPr>
      </w:pPr>
      <w:r>
        <w:rPr>
          <w:noProof/>
          <w:lang w:val="en-US"/>
        </w:rPr>
        <w:drawing>
          <wp:inline distT="0" distB="0" distL="0" distR="0" wp14:anchorId="3AFDE09E" wp14:editId="405100E8">
            <wp:extent cx="1809843" cy="1778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809843" cy="1778091"/>
                    </a:xfrm>
                    <a:prstGeom prst="rect">
                      <a:avLst/>
                    </a:prstGeom>
                  </pic:spPr>
                </pic:pic>
              </a:graphicData>
            </a:graphic>
          </wp:inline>
        </w:drawing>
      </w:r>
    </w:p>
    <w:p w14:paraId="5748B581" w14:textId="338AABE3" w:rsidR="00186B41" w:rsidRDefault="00186B41" w:rsidP="00E4191A">
      <w:pPr>
        <w:rPr>
          <w:lang w:val="en-US"/>
        </w:rPr>
      </w:pPr>
      <w:r>
        <w:rPr>
          <w:lang w:val="en-US"/>
        </w:rPr>
        <w:t>A stacked column chart was used to show the Pharmacist prescribing Commercial products.</w:t>
      </w:r>
    </w:p>
    <w:p w14:paraId="69F0F822" w14:textId="37F2BC2B" w:rsidR="00AE1604" w:rsidRDefault="00AE1604" w:rsidP="00AE1604">
      <w:pPr>
        <w:pStyle w:val="ListParagraph"/>
        <w:rPr>
          <w:lang w:val="en-US"/>
        </w:rPr>
      </w:pPr>
    </w:p>
    <w:p w14:paraId="283260FE" w14:textId="2FDE4126" w:rsidR="00AE1604" w:rsidRDefault="00AE1604" w:rsidP="00AE1604">
      <w:pPr>
        <w:pStyle w:val="ListParagraph"/>
        <w:numPr>
          <w:ilvl w:val="0"/>
          <w:numId w:val="3"/>
        </w:numPr>
        <w:rPr>
          <w:lang w:val="en-US"/>
        </w:rPr>
      </w:pPr>
      <w:r>
        <w:rPr>
          <w:lang w:val="en-US"/>
        </w:rPr>
        <w:lastRenderedPageBreak/>
        <w:t>Which cities have Telehealth Site?</w:t>
      </w:r>
    </w:p>
    <w:p w14:paraId="7C760B32" w14:textId="7576EEC9" w:rsidR="00AE1604" w:rsidRDefault="00AE1604" w:rsidP="00AE1604">
      <w:pPr>
        <w:rPr>
          <w:lang w:val="en-US"/>
        </w:rPr>
      </w:pPr>
      <w:r>
        <w:rPr>
          <w:lang w:val="en-US"/>
        </w:rPr>
        <w:t>To find out the cities where telehealth sites are available, City</w:t>
      </w:r>
      <w:r w:rsidR="00D9433F">
        <w:rPr>
          <w:lang w:val="en-US"/>
        </w:rPr>
        <w:t xml:space="preserve"> (</w:t>
      </w:r>
      <w:r w:rsidR="00E40845">
        <w:rPr>
          <w:lang w:val="en-US"/>
        </w:rPr>
        <w:t>longitude and latitude)</w:t>
      </w:r>
      <w:r>
        <w:rPr>
          <w:lang w:val="en-US"/>
        </w:rPr>
        <w:t xml:space="preserve"> and </w:t>
      </w:r>
      <w:r w:rsidR="00136568">
        <w:rPr>
          <w:lang w:val="en-US"/>
        </w:rPr>
        <w:t>Is Telehealth Site were filtered</w:t>
      </w:r>
      <w:r w:rsidR="00E40845">
        <w:rPr>
          <w:lang w:val="en-US"/>
        </w:rPr>
        <w:t xml:space="preserve">. </w:t>
      </w:r>
      <w:r w:rsidR="00D9433F">
        <w:rPr>
          <w:lang w:val="en-US"/>
        </w:rPr>
        <w:t>Data shows that less than 1% of the cities is a telehealth site.</w:t>
      </w:r>
    </w:p>
    <w:p w14:paraId="6EB3870F" w14:textId="627F9C9B" w:rsidR="00D9433F" w:rsidRPr="00AE1604" w:rsidRDefault="00D9433F" w:rsidP="00AE1604">
      <w:pPr>
        <w:rPr>
          <w:lang w:val="en-US"/>
        </w:rPr>
      </w:pPr>
      <w:r>
        <w:rPr>
          <w:noProof/>
          <w:lang w:val="en-US"/>
        </w:rPr>
        <w:drawing>
          <wp:inline distT="0" distB="0" distL="0" distR="0" wp14:anchorId="54A7C6F7" wp14:editId="5F042ECB">
            <wp:extent cx="3683189" cy="189874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683189" cy="1898748"/>
                    </a:xfrm>
                    <a:prstGeom prst="rect">
                      <a:avLst/>
                    </a:prstGeom>
                  </pic:spPr>
                </pic:pic>
              </a:graphicData>
            </a:graphic>
          </wp:inline>
        </w:drawing>
      </w:r>
    </w:p>
    <w:p w14:paraId="1A280D96" w14:textId="4894FDA2" w:rsidR="00407D17" w:rsidRDefault="00D9433F">
      <w:pPr>
        <w:rPr>
          <w:lang w:val="en-US"/>
        </w:rPr>
      </w:pPr>
      <w:r>
        <w:rPr>
          <w:lang w:val="en-US"/>
        </w:rPr>
        <w:t>A map was used to show the cities which are used as telehealth site.</w:t>
      </w:r>
    </w:p>
    <w:p w14:paraId="16D309D8" w14:textId="77DC1F68" w:rsidR="00D9433F" w:rsidRDefault="00D9433F" w:rsidP="00D9433F">
      <w:pPr>
        <w:pStyle w:val="ListParagraph"/>
        <w:numPr>
          <w:ilvl w:val="0"/>
          <w:numId w:val="3"/>
        </w:numPr>
        <w:rPr>
          <w:lang w:val="en-US"/>
        </w:rPr>
      </w:pPr>
      <w:r>
        <w:rPr>
          <w:lang w:val="en-US"/>
        </w:rPr>
        <w:t>Which cities have PAP Site?</w:t>
      </w:r>
    </w:p>
    <w:p w14:paraId="52ADC20E" w14:textId="3BB47E87" w:rsidR="00D9433F" w:rsidRDefault="00152D4D" w:rsidP="00D9433F">
      <w:pPr>
        <w:rPr>
          <w:lang w:val="en-US"/>
        </w:rPr>
      </w:pPr>
      <w:r>
        <w:rPr>
          <w:lang w:val="en-US"/>
        </w:rPr>
        <w:t>In order to know the cities which are used as PAP site, the City and Is PAP Site was filtered. Analysis shows that about 95% of the city is PAP Site.</w:t>
      </w:r>
    </w:p>
    <w:p w14:paraId="1666CB4D" w14:textId="12A27B3A" w:rsidR="00152D4D" w:rsidRPr="00D9433F" w:rsidRDefault="00152D4D" w:rsidP="00D9433F">
      <w:pPr>
        <w:rPr>
          <w:lang w:val="en-US"/>
        </w:rPr>
      </w:pPr>
      <w:r>
        <w:rPr>
          <w:noProof/>
          <w:lang w:val="en-US"/>
        </w:rPr>
        <w:drawing>
          <wp:inline distT="0" distB="0" distL="0" distR="0" wp14:anchorId="7E5E090D" wp14:editId="05125942">
            <wp:extent cx="3772094" cy="2006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772094" cy="2006703"/>
                    </a:xfrm>
                    <a:prstGeom prst="rect">
                      <a:avLst/>
                    </a:prstGeom>
                  </pic:spPr>
                </pic:pic>
              </a:graphicData>
            </a:graphic>
          </wp:inline>
        </w:drawing>
      </w:r>
    </w:p>
    <w:p w14:paraId="624846D6" w14:textId="51411F13" w:rsidR="00D9433F" w:rsidRDefault="00152D4D">
      <w:pPr>
        <w:rPr>
          <w:lang w:val="en-US"/>
        </w:rPr>
      </w:pPr>
      <w:r>
        <w:rPr>
          <w:lang w:val="en-US"/>
        </w:rPr>
        <w:t>A map was used to show the cities which are used as PAP Site.</w:t>
      </w:r>
    </w:p>
    <w:p w14:paraId="4A520C38" w14:textId="77777777" w:rsidR="00152D4D" w:rsidRDefault="00152D4D">
      <w:pPr>
        <w:rPr>
          <w:lang w:val="en-US"/>
        </w:rPr>
      </w:pPr>
    </w:p>
    <w:p w14:paraId="5BA9E535" w14:textId="77777777" w:rsidR="00D9433F" w:rsidRPr="00407D17" w:rsidRDefault="00D9433F">
      <w:pPr>
        <w:rPr>
          <w:lang w:val="en-US"/>
        </w:rPr>
      </w:pPr>
    </w:p>
    <w:sectPr w:rsidR="00D9433F" w:rsidRPr="00407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CE0"/>
    <w:multiLevelType w:val="hybridMultilevel"/>
    <w:tmpl w:val="E19A6B70"/>
    <w:lvl w:ilvl="0" w:tplc="3CEED6D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6C49CA"/>
    <w:multiLevelType w:val="hybridMultilevel"/>
    <w:tmpl w:val="2CCAB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CAD73D2"/>
    <w:multiLevelType w:val="hybridMultilevel"/>
    <w:tmpl w:val="09C8862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17"/>
    <w:rsid w:val="000F7BA1"/>
    <w:rsid w:val="00136568"/>
    <w:rsid w:val="00152D4D"/>
    <w:rsid w:val="00186B41"/>
    <w:rsid w:val="003341AF"/>
    <w:rsid w:val="00407D17"/>
    <w:rsid w:val="00476D30"/>
    <w:rsid w:val="004D5D2D"/>
    <w:rsid w:val="006962A5"/>
    <w:rsid w:val="007D1874"/>
    <w:rsid w:val="007D69C0"/>
    <w:rsid w:val="007D752D"/>
    <w:rsid w:val="008125A1"/>
    <w:rsid w:val="009208F4"/>
    <w:rsid w:val="00AE1604"/>
    <w:rsid w:val="00B16A1C"/>
    <w:rsid w:val="00C10750"/>
    <w:rsid w:val="00CF578B"/>
    <w:rsid w:val="00D9433F"/>
    <w:rsid w:val="00E40845"/>
    <w:rsid w:val="00E4191A"/>
    <w:rsid w:val="00F048CF"/>
    <w:rsid w:val="00F351C6"/>
    <w:rsid w:val="00FC751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C7AA"/>
  <w15:chartTrackingRefBased/>
  <w15:docId w15:val="{04EE358D-0302-408B-ACD0-1D962E44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Anyagala</dc:creator>
  <cp:keywords/>
  <dc:description/>
  <cp:lastModifiedBy>Vivian Anyagala</cp:lastModifiedBy>
  <cp:revision>3</cp:revision>
  <dcterms:created xsi:type="dcterms:W3CDTF">2024-10-17T04:32:00Z</dcterms:created>
  <dcterms:modified xsi:type="dcterms:W3CDTF">2024-10-17T06:38:00Z</dcterms:modified>
</cp:coreProperties>
</file>