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A88" w:rsidRDefault="00D80A88">
      <w:pPr>
        <w:spacing w:line="480" w:lineRule="auto"/>
        <w:jc w:val="center"/>
        <w:rPr>
          <w:rFonts w:ascii="Times New Roman" w:eastAsia="Times New Roman" w:hAnsi="Times New Roman" w:cs="Times New Roman"/>
          <w:b/>
          <w:bCs/>
          <w:color w:val="000000" w:themeColor="text1"/>
          <w:sz w:val="24"/>
          <w:szCs w:val="24"/>
        </w:rPr>
      </w:pPr>
    </w:p>
    <w:p w:rsidR="00D80A88" w:rsidRDefault="00B55BE3">
      <w:pPr>
        <w:spacing w:line="48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Final Project Proposal Topic:</w:t>
      </w:r>
    </w:p>
    <w:p w:rsidR="00D80A88" w:rsidRDefault="00D80A88">
      <w:pPr>
        <w:spacing w:line="480" w:lineRule="auto"/>
        <w:rPr>
          <w:rFonts w:ascii="Times New Roman" w:eastAsia="Times New Roman" w:hAnsi="Times New Roman" w:cs="Times New Roman"/>
          <w:b/>
          <w:bCs/>
          <w:color w:val="000000" w:themeColor="text1"/>
          <w:sz w:val="32"/>
          <w:szCs w:val="32"/>
        </w:rPr>
      </w:pPr>
    </w:p>
    <w:p w:rsidR="00D80A88" w:rsidRDefault="00B55BE3">
      <w:pPr>
        <w:spacing w:line="480" w:lineRule="auto"/>
        <w:jc w:val="center"/>
        <w:rPr>
          <w:rFonts w:ascii="Times New Roman" w:eastAsia="Times New Roman" w:hAnsi="Times New Roman" w:cs="Times New Roman"/>
          <w:b/>
          <w:bCs/>
          <w:color w:val="000000" w:themeColor="text1"/>
          <w:sz w:val="44"/>
          <w:szCs w:val="44"/>
        </w:rPr>
      </w:pPr>
      <w:r>
        <w:rPr>
          <w:rFonts w:ascii="Times New Roman" w:eastAsia="Times New Roman" w:hAnsi="Times New Roman" w:cs="Times New Roman"/>
          <w:b/>
          <w:bCs/>
          <w:color w:val="000000" w:themeColor="text1"/>
          <w:sz w:val="44"/>
          <w:szCs w:val="44"/>
        </w:rPr>
        <w:t>Analysis of Road Traffic Accident in Metro Manila</w:t>
      </w:r>
    </w:p>
    <w:p w:rsidR="00D80A88" w:rsidRDefault="00D80A88">
      <w:pPr>
        <w:spacing w:line="480" w:lineRule="auto"/>
        <w:jc w:val="center"/>
        <w:rPr>
          <w:rFonts w:ascii="Times New Roman" w:eastAsia="Times New Roman" w:hAnsi="Times New Roman" w:cs="Times New Roman"/>
          <w:b/>
          <w:bCs/>
          <w:color w:val="000000" w:themeColor="text1"/>
          <w:sz w:val="44"/>
          <w:szCs w:val="44"/>
        </w:rPr>
      </w:pPr>
    </w:p>
    <w:p w:rsidR="00D80A88" w:rsidRDefault="00D80A88">
      <w:pPr>
        <w:spacing w:line="480" w:lineRule="auto"/>
        <w:jc w:val="center"/>
        <w:rPr>
          <w:rFonts w:ascii="Times New Roman" w:eastAsia="Times New Roman" w:hAnsi="Times New Roman" w:cs="Times New Roman"/>
          <w:b/>
          <w:bCs/>
          <w:color w:val="000000" w:themeColor="text1"/>
          <w:sz w:val="44"/>
          <w:szCs w:val="44"/>
        </w:rPr>
      </w:pPr>
    </w:p>
    <w:p w:rsidR="00D80A88" w:rsidRDefault="00B55BE3">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Group 4</w:t>
      </w:r>
    </w:p>
    <w:p w:rsidR="00D80A88" w:rsidRDefault="00B55BE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Alvarez, Vivian Marie J.</w:t>
      </w:r>
    </w:p>
    <w:p w:rsidR="00D80A88" w:rsidRDefault="00B55BE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Bautista, Nica Rose G.</w:t>
      </w:r>
    </w:p>
    <w:p w:rsidR="00D80A88" w:rsidRDefault="00B55BE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Cortez, Jenjen M.</w:t>
      </w:r>
    </w:p>
    <w:p w:rsidR="00D80A88" w:rsidRDefault="00B55BE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Hernandez, Inah Alessandra L.</w:t>
      </w:r>
    </w:p>
    <w:p w:rsidR="00D80A88" w:rsidRDefault="00B55BE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Sadiangcolor, Jo Maika L.</w:t>
      </w:r>
    </w:p>
    <w:p w:rsidR="00D80A88" w:rsidRDefault="00D80A88">
      <w:pPr>
        <w:rPr>
          <w:rFonts w:ascii="Times New Roman" w:eastAsia="Times New Roman" w:hAnsi="Times New Roman" w:cs="Times New Roman"/>
          <w:b/>
          <w:bCs/>
          <w:color w:val="000000" w:themeColor="text1"/>
          <w:sz w:val="24"/>
          <w:szCs w:val="24"/>
        </w:rPr>
      </w:pPr>
    </w:p>
    <w:p w:rsidR="00D80A88" w:rsidRDefault="00D80A88">
      <w:pPr>
        <w:rPr>
          <w:rFonts w:ascii="Times New Roman" w:eastAsia="Times New Roman" w:hAnsi="Times New Roman" w:cs="Times New Roman"/>
          <w:b/>
          <w:bCs/>
          <w:color w:val="000000" w:themeColor="text1"/>
        </w:rPr>
      </w:pPr>
    </w:p>
    <w:p w:rsidR="00D80A88" w:rsidRDefault="00D80A88">
      <w:pPr>
        <w:spacing w:line="480" w:lineRule="auto"/>
        <w:jc w:val="center"/>
        <w:rPr>
          <w:rFonts w:ascii="Times New Roman" w:eastAsia="Times New Roman" w:hAnsi="Times New Roman" w:cs="Times New Roman"/>
          <w:color w:val="000000" w:themeColor="text1"/>
          <w:sz w:val="24"/>
          <w:szCs w:val="24"/>
        </w:rPr>
      </w:pPr>
    </w:p>
    <w:p w:rsidR="00D80A88" w:rsidRDefault="00D80A88">
      <w:pPr>
        <w:spacing w:line="480" w:lineRule="auto"/>
        <w:jc w:val="center"/>
        <w:rPr>
          <w:rFonts w:ascii="Times New Roman" w:eastAsia="Times New Roman" w:hAnsi="Times New Roman" w:cs="Times New Roman"/>
          <w:color w:val="000000" w:themeColor="text1"/>
          <w:sz w:val="24"/>
          <w:szCs w:val="24"/>
        </w:rPr>
      </w:pPr>
    </w:p>
    <w:p w:rsidR="00D80A88" w:rsidRDefault="00B55BE3">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Batangas State University</w:t>
      </w:r>
    </w:p>
    <w:p w:rsidR="00D80A88" w:rsidRDefault="00B55BE3">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lastRenderedPageBreak/>
        <w:t>Introduction</w:t>
      </w:r>
    </w:p>
    <w:p w:rsidR="00D80A88" w:rsidRDefault="00B55BE3">
      <w:pPr>
        <w:spacing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large cities with numerous modes of transportation, accidents are common, and roadways are becoming increasingly narrow and congested. Accidents like this cause both human and material loss. Drivers' carelessness, as well as their ignorance</w:t>
      </w:r>
      <w:r>
        <w:rPr>
          <w:rFonts w:ascii="Times New Roman" w:eastAsia="Times New Roman" w:hAnsi="Times New Roman" w:cs="Times New Roman"/>
          <w:color w:val="000000" w:themeColor="text1"/>
          <w:sz w:val="24"/>
          <w:szCs w:val="24"/>
        </w:rPr>
        <w:t xml:space="preserve"> and disdain for traffic rules, are to blame. The variables that impact the severity of traffic collisions The severity of road traffic accidents is influenced by several factors, including driver age, driving time, driving day, and province. Accidents hav</w:t>
      </w:r>
      <w:r>
        <w:rPr>
          <w:rFonts w:ascii="Times New Roman" w:eastAsia="Times New Roman" w:hAnsi="Times New Roman" w:cs="Times New Roman"/>
          <w:color w:val="000000" w:themeColor="text1"/>
          <w:sz w:val="24"/>
          <w:szCs w:val="24"/>
        </w:rPr>
        <w:t>e grown far too common in recent years. As the number of people who own cars in Metro Manila grows, so does the incidence of traffic incidents. In addition, people are becoming more careless currently. Only a small portion of the population adheres to traf</w:t>
      </w:r>
      <w:r>
        <w:rPr>
          <w:rFonts w:ascii="Times New Roman" w:eastAsia="Times New Roman" w:hAnsi="Times New Roman" w:cs="Times New Roman"/>
          <w:color w:val="000000" w:themeColor="text1"/>
          <w:sz w:val="24"/>
          <w:szCs w:val="24"/>
        </w:rPr>
        <w:t>fic laws. Various kinds of transportation are available, especially in large urban areas. Furthermore, streets are narrowing, and urban areas are becoming more densely populated. Furthermore, the most serious traffic incidents involve huge vehicles such as</w:t>
      </w:r>
      <w:r>
        <w:rPr>
          <w:rFonts w:ascii="Times New Roman" w:eastAsia="Times New Roman" w:hAnsi="Times New Roman" w:cs="Times New Roman"/>
          <w:color w:val="000000" w:themeColor="text1"/>
          <w:sz w:val="24"/>
          <w:szCs w:val="24"/>
        </w:rPr>
        <w:t xml:space="preserve"> trucks and buses. To lower the number and severity of accidents, the government should improve traffic legislation. Because driving speed has been linked to accident severity, the government should consider enforcing speed restrictions, particularly late </w:t>
      </w:r>
      <w:r>
        <w:rPr>
          <w:rFonts w:ascii="Times New Roman" w:eastAsia="Times New Roman" w:hAnsi="Times New Roman" w:cs="Times New Roman"/>
          <w:color w:val="000000" w:themeColor="text1"/>
          <w:sz w:val="24"/>
          <w:szCs w:val="24"/>
        </w:rPr>
        <w:t>at night when traffic is light. It should act as a wake-up call to the government to build and strengthen safe driving infrastructure. The increasing number of cars on the road and, as a result, the increasing frequency of RTAs necessitates the implementat</w:t>
      </w:r>
      <w:r>
        <w:rPr>
          <w:rFonts w:ascii="Times New Roman" w:eastAsia="Times New Roman" w:hAnsi="Times New Roman" w:cs="Times New Roman"/>
          <w:color w:val="000000" w:themeColor="text1"/>
          <w:sz w:val="24"/>
          <w:szCs w:val="24"/>
        </w:rPr>
        <w:t>ion of traffic safety measures. The fast-rising economy has aided the development of further RTAs as the usage of automobiles for transportation has increased (Johansson et al., 2014). Late-night driving, according to other studies, has a consistent traffi</w:t>
      </w:r>
      <w:r>
        <w:rPr>
          <w:rFonts w:ascii="Times New Roman" w:eastAsia="Times New Roman" w:hAnsi="Times New Roman" w:cs="Times New Roman"/>
          <w:color w:val="000000" w:themeColor="text1"/>
          <w:sz w:val="24"/>
          <w:szCs w:val="24"/>
        </w:rPr>
        <w:t>c flow. Drivers frequently speed up to take advantage of the steady flow of traffic. As a result, late-night occurrences are more likely to result in death. As a result, to reduce RTAs, additional traffic enforcement and traffic education measures are requ</w:t>
      </w:r>
      <w:r>
        <w:rPr>
          <w:rFonts w:ascii="Times New Roman" w:eastAsia="Times New Roman" w:hAnsi="Times New Roman" w:cs="Times New Roman"/>
          <w:color w:val="000000" w:themeColor="text1"/>
          <w:sz w:val="24"/>
          <w:szCs w:val="24"/>
        </w:rPr>
        <w:t xml:space="preserve">ired. The purpose of this study is to </w:t>
      </w:r>
      <w:r>
        <w:rPr>
          <w:rFonts w:ascii="Times New Roman" w:eastAsia="Times New Roman" w:hAnsi="Times New Roman" w:cs="Times New Roman"/>
          <w:color w:val="000000" w:themeColor="text1"/>
          <w:sz w:val="24"/>
          <w:szCs w:val="24"/>
        </w:rPr>
        <w:lastRenderedPageBreak/>
        <w:t>look into the level of injuries suffered by victims of car accidents in Metro Manila. In addition, by identifying critical gaps and opportunities, this study intends to raise awareness in the region and push the govern</w:t>
      </w:r>
      <w:r>
        <w:rPr>
          <w:rFonts w:ascii="Times New Roman" w:eastAsia="Times New Roman" w:hAnsi="Times New Roman" w:cs="Times New Roman"/>
          <w:color w:val="000000" w:themeColor="text1"/>
          <w:sz w:val="24"/>
          <w:szCs w:val="24"/>
        </w:rPr>
        <w:t>ment to take action to improve road safety.</w:t>
      </w:r>
    </w:p>
    <w:p w:rsidR="00D80A88" w:rsidRDefault="00B55BE3">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Problem Statement</w:t>
      </w:r>
    </w:p>
    <w:p w:rsidR="00D80A88" w:rsidRDefault="00B55BE3">
      <w:pPr>
        <w:spacing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Road traffic accidents are a big problem nowadays. Drivers paying less attention to various site routing signage on the road, as well as a lack of awareness of road traffic accidents, which caus</w:t>
      </w:r>
      <w:r>
        <w:rPr>
          <w:rFonts w:ascii="Times New Roman" w:eastAsia="Times New Roman" w:hAnsi="Times New Roman" w:cs="Times New Roman"/>
          <w:color w:val="000000" w:themeColor="text1"/>
          <w:sz w:val="24"/>
          <w:szCs w:val="24"/>
        </w:rPr>
        <w:t>es harm to life and other vehicle properties. The state of Metro Manila's roadways has deteriorated significantly in recent years due to a variety of factors. Increased vehicle numbers, as well as a lack of sufficient road safety, are all contributing fact</w:t>
      </w:r>
      <w:r>
        <w:rPr>
          <w:rFonts w:ascii="Times New Roman" w:eastAsia="Times New Roman" w:hAnsi="Times New Roman" w:cs="Times New Roman"/>
          <w:color w:val="000000" w:themeColor="text1"/>
          <w:sz w:val="24"/>
          <w:szCs w:val="24"/>
        </w:rPr>
        <w:t>ors. In addition, interventions and a lack of enforcement legislation are only a few instances. Over speeding kills or injures a high number of persons on the road when drivers disregard the speed limit and drive too fast. Some drivers use their cellphones</w:t>
      </w:r>
      <w:r>
        <w:rPr>
          <w:rFonts w:ascii="Times New Roman" w:eastAsia="Times New Roman" w:hAnsi="Times New Roman" w:cs="Times New Roman"/>
          <w:color w:val="000000" w:themeColor="text1"/>
          <w:sz w:val="24"/>
          <w:szCs w:val="24"/>
        </w:rPr>
        <w:t xml:space="preserve"> while driving, diverting their focus away from the road. </w:t>
      </w:r>
    </w:p>
    <w:p w:rsidR="00D80A88" w:rsidRDefault="00B55BE3">
      <w:pPr>
        <w:spacing w:after="0"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PROBLEM</w:t>
      </w:r>
    </w:p>
    <w:p w:rsidR="00D80A88" w:rsidRDefault="00B55BE3">
      <w:pPr>
        <w:spacing w:after="0"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road accident is commonly defined as a collision between two or more vehicles, pedestrians, or an object that causes death, disability, or property damage. The leading cause of road </w:t>
      </w:r>
      <w:r>
        <w:rPr>
          <w:rFonts w:ascii="Times New Roman" w:eastAsia="Times New Roman" w:hAnsi="Times New Roman" w:cs="Times New Roman"/>
          <w:color w:val="000000" w:themeColor="text1"/>
          <w:sz w:val="24"/>
          <w:szCs w:val="24"/>
        </w:rPr>
        <w:t>accidents (26%) was driver error, followed by mechanical defects (12%), excessive speeding (18%), a drinking binge before driving (1%) and damaged roads (5 percent ). These issues are mostly encountered in Metro Manila.</w:t>
      </w:r>
    </w:p>
    <w:p w:rsidR="00D80A88" w:rsidRDefault="00D80A88">
      <w:pPr>
        <w:spacing w:after="0" w:line="480" w:lineRule="auto"/>
        <w:rPr>
          <w:rFonts w:ascii="Times New Roman" w:eastAsia="Times New Roman" w:hAnsi="Times New Roman" w:cs="Times New Roman"/>
          <w:color w:val="000000" w:themeColor="text1"/>
          <w:sz w:val="24"/>
          <w:szCs w:val="24"/>
        </w:rPr>
      </w:pPr>
    </w:p>
    <w:p w:rsidR="00D80A88" w:rsidRDefault="00B55BE3">
      <w:pPr>
        <w:spacing w:after="0"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These are the Major reasons for tra</w:t>
      </w:r>
      <w:r>
        <w:rPr>
          <w:rFonts w:ascii="Times New Roman" w:eastAsia="Times New Roman" w:hAnsi="Times New Roman" w:cs="Times New Roman"/>
          <w:color w:val="000000" w:themeColor="text1"/>
          <w:sz w:val="24"/>
          <w:szCs w:val="24"/>
        </w:rPr>
        <w:t>ffic road accidents in Metro Manila;</w:t>
      </w:r>
    </w:p>
    <w:p w:rsidR="00D80A88" w:rsidRDefault="00B55BE3">
      <w:pPr>
        <w:spacing w:before="280" w:after="80" w:line="480" w:lineRule="auto"/>
        <w:jc w:val="both"/>
        <w:outlineLvl w:val="2"/>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4"/>
          <w:szCs w:val="24"/>
        </w:rPr>
        <w:lastRenderedPageBreak/>
        <w:t xml:space="preserve">Driving too fast. </w:t>
      </w:r>
      <w:r>
        <w:rPr>
          <w:rFonts w:ascii="Times New Roman" w:eastAsia="Times New Roman" w:hAnsi="Times New Roman" w:cs="Times New Roman"/>
          <w:color w:val="000000" w:themeColor="text1"/>
          <w:sz w:val="24"/>
          <w:szCs w:val="24"/>
        </w:rPr>
        <w:t xml:space="preserve">In the Philippines, exceeding the speed limit is another common complication of road-related deaths and injuries. Not only is it because there are no authorized officers to capture speeders, but some </w:t>
      </w:r>
      <w:r>
        <w:rPr>
          <w:rFonts w:ascii="Times New Roman" w:eastAsia="Times New Roman" w:hAnsi="Times New Roman" w:cs="Times New Roman"/>
          <w:color w:val="000000" w:themeColor="text1"/>
          <w:sz w:val="24"/>
          <w:szCs w:val="24"/>
        </w:rPr>
        <w:t>drivers are also unaware of the Philippines' statutory speed limit law.</w:t>
      </w:r>
    </w:p>
    <w:p w:rsidR="00D80A88" w:rsidRDefault="00B55BE3">
      <w:pPr>
        <w:spacing w:before="240" w:after="240"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Alcohol-impaired driving</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color w:val="000000" w:themeColor="text1"/>
          <w:sz w:val="24"/>
          <w:szCs w:val="24"/>
        </w:rPr>
        <w:t>The most prevalent and leading cause of vehicular accidents in Metro Manila are driving while under the influence of narcotics or alcohol. Our nervous system,</w:t>
      </w:r>
      <w:r>
        <w:rPr>
          <w:rFonts w:ascii="Times New Roman" w:eastAsia="Times New Roman" w:hAnsi="Times New Roman" w:cs="Times New Roman"/>
          <w:color w:val="000000" w:themeColor="text1"/>
          <w:sz w:val="24"/>
          <w:szCs w:val="24"/>
        </w:rPr>
        <w:t xml:space="preserve"> which regulates our reflexes, cognition, and motor skills, is affected by alcohol usage. </w:t>
      </w:r>
    </w:p>
    <w:p w:rsidR="00D80A88" w:rsidRDefault="00B55BE3">
      <w:pPr>
        <w:spacing w:before="280" w:after="80" w:line="480" w:lineRule="auto"/>
        <w:jc w:val="both"/>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Mechanical defects. </w:t>
      </w:r>
      <w:r>
        <w:rPr>
          <w:rFonts w:ascii="Times New Roman" w:eastAsia="Times New Roman" w:hAnsi="Times New Roman" w:cs="Times New Roman"/>
          <w:color w:val="000000" w:themeColor="text1"/>
          <w:sz w:val="24"/>
          <w:szCs w:val="24"/>
        </w:rPr>
        <w:t>It is not always your fault when disaster strikes. Your tires, brakes, and even your motor may wear out if your vehicle isn't properly maintained</w:t>
      </w:r>
      <w:r>
        <w:rPr>
          <w:rFonts w:ascii="Times New Roman" w:eastAsia="Times New Roman" w:hAnsi="Times New Roman" w:cs="Times New Roman"/>
          <w:color w:val="000000" w:themeColor="text1"/>
          <w:sz w:val="24"/>
          <w:szCs w:val="24"/>
        </w:rPr>
        <w:t>, resulting in a potentially dangerous situation on the road.</w:t>
      </w:r>
    </w:p>
    <w:p w:rsidR="00D80A88" w:rsidRDefault="00B55BE3">
      <w:pPr>
        <w:pStyle w:val="NormalWeb"/>
        <w:spacing w:before="0" w:beforeAutospacing="0" w:after="0" w:afterAutospacing="0" w:line="480" w:lineRule="auto"/>
        <w:jc w:val="both"/>
        <w:rPr>
          <w:color w:val="000000" w:themeColor="text1"/>
        </w:rPr>
      </w:pPr>
      <w:r>
        <w:rPr>
          <w:b/>
          <w:bCs/>
          <w:color w:val="000000" w:themeColor="text1"/>
        </w:rPr>
        <w:t>Inadequate driver knowledge.</w:t>
      </w:r>
      <w:r>
        <w:rPr>
          <w:color w:val="000000" w:themeColor="text1"/>
        </w:rPr>
        <w:t xml:space="preserve"> Ignorance is a common cause of traffic accidents. The majority of driver knowledge is gained through practice. This is why so many unfamiliar situations result in mi</w:t>
      </w:r>
      <w:r>
        <w:rPr>
          <w:color w:val="000000" w:themeColor="text1"/>
        </w:rPr>
        <w:t>shaps. If you know what occurs when you speed or brake suddenly in unusual conditions like rain, snow, or a curving road, you won't speed or brake suddenly again.</w:t>
      </w:r>
    </w:p>
    <w:p w:rsidR="00D80A88" w:rsidRDefault="00B55BE3">
      <w:pPr>
        <w:pStyle w:val="NormalWeb"/>
        <w:spacing w:before="0" w:beforeAutospacing="0" w:after="0" w:afterAutospacing="0" w:line="480" w:lineRule="auto"/>
        <w:jc w:val="both"/>
        <w:rPr>
          <w:color w:val="000000" w:themeColor="text1"/>
        </w:rPr>
      </w:pPr>
      <w:r>
        <w:rPr>
          <w:color w:val="000000" w:themeColor="text1"/>
        </w:rPr>
        <w:t>Minor reasons for traffic road accidents in Metro Manila;</w:t>
      </w:r>
    </w:p>
    <w:p w:rsidR="00D80A88" w:rsidRDefault="00B55BE3">
      <w:pPr>
        <w:pStyle w:val="NormalWeb"/>
        <w:spacing w:before="0" w:beforeAutospacing="0" w:after="0" w:afterAutospacing="0" w:line="480" w:lineRule="auto"/>
        <w:jc w:val="both"/>
        <w:rPr>
          <w:color w:val="000000" w:themeColor="text1"/>
        </w:rPr>
      </w:pPr>
      <w:r>
        <w:rPr>
          <w:b/>
          <w:bCs/>
          <w:color w:val="000000" w:themeColor="text1"/>
        </w:rPr>
        <w:t>Inadequate thinking.</w:t>
      </w:r>
      <w:r>
        <w:rPr>
          <w:color w:val="000000" w:themeColor="text1"/>
        </w:rPr>
        <w:t xml:space="preserve"> Inadequate thi</w:t>
      </w:r>
      <w:r>
        <w:rPr>
          <w:color w:val="000000" w:themeColor="text1"/>
        </w:rPr>
        <w:t>nking can contribute to hazardous driving in a variety of ways. Such thinking includes believing that breaking traffic laws is OK as long as it does not result in an accident; racing to get to your destination even if you are not late; and viewing pedestri</w:t>
      </w:r>
      <w:r>
        <w:rPr>
          <w:color w:val="000000" w:themeColor="text1"/>
        </w:rPr>
        <w:t>ans on the road as barriers.</w:t>
      </w:r>
    </w:p>
    <w:p w:rsidR="00D80A88" w:rsidRDefault="00B55BE3">
      <w:pPr>
        <w:pStyle w:val="NormalWeb"/>
        <w:spacing w:before="0" w:beforeAutospacing="0" w:after="0" w:afterAutospacing="0" w:line="480" w:lineRule="auto"/>
        <w:jc w:val="both"/>
        <w:rPr>
          <w:color w:val="000000" w:themeColor="text1"/>
        </w:rPr>
      </w:pPr>
      <w:r>
        <w:rPr>
          <w:b/>
          <w:bCs/>
          <w:color w:val="000000" w:themeColor="text1"/>
        </w:rPr>
        <w:t>Improper driving practices</w:t>
      </w:r>
      <w:r>
        <w:rPr>
          <w:color w:val="000000" w:themeColor="text1"/>
        </w:rPr>
        <w:t xml:space="preserve"> Many drivers mistakenly feel that because they have not yet caused any traffic accidents, their bad driving behaviors are harmless. This notion can perpetuate bad practices, leading to catastrophic co</w:t>
      </w:r>
      <w:r>
        <w:rPr>
          <w:color w:val="000000" w:themeColor="text1"/>
        </w:rPr>
        <w:t>llisions.</w:t>
      </w:r>
    </w:p>
    <w:p w:rsidR="00D80A88" w:rsidRDefault="00B55BE3">
      <w:pPr>
        <w:pStyle w:val="Heading3"/>
        <w:spacing w:before="280" w:beforeAutospacing="0" w:after="80" w:afterAutospacing="0" w:line="480" w:lineRule="auto"/>
        <w:jc w:val="both"/>
        <w:rPr>
          <w:b w:val="0"/>
          <w:bCs w:val="0"/>
          <w:color w:val="000000" w:themeColor="text1"/>
          <w:sz w:val="24"/>
          <w:szCs w:val="24"/>
        </w:rPr>
      </w:pPr>
      <w:r>
        <w:rPr>
          <w:color w:val="000000" w:themeColor="text1"/>
          <w:sz w:val="24"/>
          <w:szCs w:val="24"/>
        </w:rPr>
        <w:lastRenderedPageBreak/>
        <w:t xml:space="preserve">Sudden turns without signaling. </w:t>
      </w:r>
      <w:r>
        <w:rPr>
          <w:b w:val="0"/>
          <w:bCs w:val="0"/>
          <w:color w:val="000000" w:themeColor="text1"/>
          <w:sz w:val="24"/>
          <w:szCs w:val="24"/>
        </w:rPr>
        <w:t>Dodging other vehicles is the most common cause of sudden turns. The driver moves abruptly due to the risk of colliding with other vehicles or pedestrians.</w:t>
      </w:r>
    </w:p>
    <w:p w:rsidR="00D80A88" w:rsidRDefault="00B55BE3">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SOLUTION</w:t>
      </w:r>
    </w:p>
    <w:p w:rsidR="00D80A88" w:rsidRDefault="00D80A88">
      <w:pPr>
        <w:spacing w:after="0" w:line="240" w:lineRule="auto"/>
        <w:rPr>
          <w:rFonts w:ascii="Times New Roman" w:eastAsia="Times New Roman" w:hAnsi="Times New Roman" w:cs="Times New Roman"/>
          <w:color w:val="000000" w:themeColor="text1"/>
          <w:sz w:val="24"/>
          <w:szCs w:val="24"/>
        </w:rPr>
      </w:pPr>
    </w:p>
    <w:p w:rsidR="00D80A88" w:rsidRDefault="00B55BE3">
      <w:pPr>
        <w:spacing w:after="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Street accidents are very rampant nowadays, more</w:t>
      </w:r>
      <w:r>
        <w:rPr>
          <w:rFonts w:ascii="Times New Roman" w:eastAsia="Times New Roman" w:hAnsi="Times New Roman" w:cs="Times New Roman"/>
          <w:color w:val="000000" w:themeColor="text1"/>
          <w:sz w:val="24"/>
          <w:szCs w:val="24"/>
        </w:rPr>
        <w:t xml:space="preserve"> often on the busy roads or streets like Metro Manila. Accidents that cause deaths are driving under the influence of liquors. More often the nut are motorcycle drivers. </w:t>
      </w:r>
    </w:p>
    <w:p w:rsidR="00D80A88" w:rsidRDefault="00D80A88">
      <w:pPr>
        <w:spacing w:after="0" w:line="240" w:lineRule="auto"/>
        <w:rPr>
          <w:rFonts w:ascii="Times New Roman" w:eastAsia="Times New Roman" w:hAnsi="Times New Roman" w:cs="Times New Roman"/>
          <w:color w:val="000000" w:themeColor="text1"/>
          <w:sz w:val="24"/>
          <w:szCs w:val="24"/>
        </w:rPr>
      </w:pPr>
    </w:p>
    <w:p w:rsidR="00D80A88" w:rsidRDefault="00B55BE3">
      <w:pPr>
        <w:spacing w:after="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Department of Land Transportation Office where restrictions start, to prevent th</w:t>
      </w:r>
      <w:r>
        <w:rPr>
          <w:rFonts w:ascii="Times New Roman" w:eastAsia="Times New Roman" w:hAnsi="Times New Roman" w:cs="Times New Roman"/>
          <w:color w:val="000000" w:themeColor="text1"/>
          <w:sz w:val="24"/>
          <w:szCs w:val="24"/>
        </w:rPr>
        <w:t>ese kinds of accidents. The said Department should implement policies for drivers to keep them away from number vehicular accidents. It is right that the Department must be strict enough in their rules before one can have his driver's license. Nobody can a</w:t>
      </w:r>
      <w:r>
        <w:rPr>
          <w:rFonts w:ascii="Times New Roman" w:eastAsia="Times New Roman" w:hAnsi="Times New Roman" w:cs="Times New Roman"/>
          <w:color w:val="000000" w:themeColor="text1"/>
          <w:sz w:val="24"/>
          <w:szCs w:val="24"/>
        </w:rPr>
        <w:t xml:space="preserve">vail a driver's license once he has not undergone a rigid training and pass examinations both written and actual driving. All street rules and regulations should have been acquired which simply means that all safety measures; the do's and don'ts should be </w:t>
      </w:r>
      <w:r>
        <w:rPr>
          <w:rFonts w:ascii="Times New Roman" w:eastAsia="Times New Roman" w:hAnsi="Times New Roman" w:cs="Times New Roman"/>
          <w:color w:val="000000" w:themeColor="text1"/>
          <w:sz w:val="24"/>
          <w:szCs w:val="24"/>
        </w:rPr>
        <w:t>understood and need to be put into practice. Some of these are, the severe rules about drunk driving, prohibiting the use of mobile phones while driving, and over speeding. These are only some simple points to remember in safe driving and solutions as well</w:t>
      </w:r>
      <w:r>
        <w:rPr>
          <w:rFonts w:ascii="Times New Roman" w:eastAsia="Times New Roman" w:hAnsi="Times New Roman" w:cs="Times New Roman"/>
          <w:color w:val="000000" w:themeColor="text1"/>
          <w:sz w:val="24"/>
          <w:szCs w:val="24"/>
        </w:rPr>
        <w:t xml:space="preserve"> to avoid traffic accidents.</w:t>
      </w:r>
    </w:p>
    <w:p w:rsidR="00D80A88" w:rsidRDefault="00D80A88">
      <w:pPr>
        <w:rPr>
          <w:color w:val="000000" w:themeColor="text1"/>
        </w:rPr>
      </w:pPr>
    </w:p>
    <w:p w:rsidR="00D80A88" w:rsidRDefault="00B55BE3">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All drivers should be knowledgeable with the laws, rules, and regulations that govern land transportation. They must be willing to share the road with other people. They should be aware of not just the benefits and pleasures </w:t>
      </w:r>
      <w:r>
        <w:rPr>
          <w:rFonts w:ascii="Times New Roman" w:eastAsia="Times New Roman" w:hAnsi="Times New Roman" w:cs="Times New Roman"/>
          <w:color w:val="000000"/>
          <w:sz w:val="24"/>
          <w:szCs w:val="24"/>
        </w:rPr>
        <w:t xml:space="preserve">of having a driver's license, but also the duties and responsibilities that come with it. Most essential, they should understand the basics of defensive driving because they will almost certainly encounter road users who are careless, stupid, arrogant, or </w:t>
      </w:r>
      <w:r>
        <w:rPr>
          <w:rFonts w:ascii="Times New Roman" w:eastAsia="Times New Roman" w:hAnsi="Times New Roman" w:cs="Times New Roman"/>
          <w:color w:val="000000"/>
          <w:sz w:val="24"/>
          <w:szCs w:val="24"/>
        </w:rPr>
        <w:t>flagrantly disobedient to traffic rules.</w:t>
      </w:r>
    </w:p>
    <w:p w:rsidR="00D80A88" w:rsidRDefault="00D80A88">
      <w:pPr>
        <w:spacing w:after="0" w:line="240" w:lineRule="auto"/>
        <w:rPr>
          <w:rFonts w:ascii="Times New Roman" w:eastAsia="Times New Roman" w:hAnsi="Times New Roman" w:cs="Times New Roman"/>
          <w:sz w:val="24"/>
          <w:szCs w:val="24"/>
        </w:rPr>
      </w:pPr>
    </w:p>
    <w:p w:rsidR="00D80A88" w:rsidRDefault="00B55BE3">
      <w:pP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rigorous and consistent enforcement of traffic rules, particularly those relating to drunk driving, seatbelt use, overloading, speed limits, and the use of standard motorcycle helmets and child restraints, woul</w:t>
      </w:r>
      <w:r>
        <w:rPr>
          <w:rFonts w:ascii="Times New Roman" w:eastAsia="Times New Roman" w:hAnsi="Times New Roman" w:cs="Times New Roman"/>
          <w:color w:val="000000"/>
          <w:sz w:val="24"/>
          <w:szCs w:val="24"/>
        </w:rPr>
        <w:t xml:space="preserve">d be a good place to start. Prioritize increased patrol visibility in accident-prone regions or, better yet, the repair of hazardous road conditions for both automobiles and pedestrians. Speed limit devices in PUVs, dashcams in private vehicles, and CCTVs </w:t>
      </w:r>
      <w:r>
        <w:rPr>
          <w:rFonts w:ascii="Times New Roman" w:eastAsia="Times New Roman" w:hAnsi="Times New Roman" w:cs="Times New Roman"/>
          <w:color w:val="000000"/>
          <w:sz w:val="24"/>
          <w:szCs w:val="24"/>
        </w:rPr>
        <w:t>at critical areas are all projects that should be implemented. At any time, sellers should be removed from sidewalks and unlawfully parked vehicles removed from side streets. Vehicles that fail a roadworthiness inspection should be impounded immediately.</w:t>
      </w:r>
    </w:p>
    <w:p w:rsidR="00D80A88" w:rsidRDefault="00D80A88">
      <w:pPr>
        <w:spacing w:after="0" w:line="240" w:lineRule="auto"/>
        <w:ind w:firstLine="720"/>
        <w:jc w:val="both"/>
        <w:rPr>
          <w:rFonts w:ascii="Times New Roman" w:eastAsia="Times New Roman" w:hAnsi="Times New Roman" w:cs="Times New Roman"/>
          <w:color w:val="000000"/>
          <w:sz w:val="24"/>
          <w:szCs w:val="24"/>
        </w:rPr>
      </w:pPr>
    </w:p>
    <w:p w:rsidR="00D80A88" w:rsidRDefault="00B55BE3">
      <w:pPr>
        <w:pStyle w:val="NormalWeb"/>
        <w:spacing w:before="0" w:beforeAutospacing="0" w:after="0" w:afterAutospacing="0" w:line="21" w:lineRule="atLeast"/>
        <w:jc w:val="both"/>
      </w:pPr>
      <w:r>
        <w:rPr>
          <w:b/>
          <w:bCs/>
          <w:color w:val="000000"/>
        </w:rPr>
        <w:t>OBJECTIVES</w:t>
      </w:r>
    </w:p>
    <w:p w:rsidR="00D80A88" w:rsidRDefault="00D80A88"/>
    <w:p w:rsidR="00D80A88" w:rsidRDefault="00B55BE3">
      <w:pPr>
        <w:pStyle w:val="NormalWeb"/>
        <w:numPr>
          <w:ilvl w:val="0"/>
          <w:numId w:val="1"/>
        </w:numPr>
        <w:spacing w:before="0" w:beforeAutospacing="0" w:after="0" w:afterAutospacing="0" w:line="480" w:lineRule="auto"/>
        <w:ind w:left="660"/>
        <w:jc w:val="both"/>
      </w:pPr>
      <w:r>
        <w:rPr>
          <w:color w:val="000000"/>
        </w:rPr>
        <w:t>To study the causes of accidents and propose solutions at a location</w:t>
      </w:r>
    </w:p>
    <w:p w:rsidR="00D80A88" w:rsidRDefault="00B55BE3">
      <w:pPr>
        <w:pStyle w:val="NormalWeb"/>
        <w:numPr>
          <w:ilvl w:val="0"/>
          <w:numId w:val="1"/>
        </w:numPr>
        <w:spacing w:before="0" w:beforeAutospacing="0" w:after="0" w:afterAutospacing="0" w:line="480" w:lineRule="auto"/>
        <w:ind w:left="660"/>
        <w:jc w:val="both"/>
      </w:pPr>
      <w:r>
        <w:rPr>
          <w:color w:val="212121"/>
          <w:shd w:val="clear" w:color="auto" w:fill="FFFFFF"/>
        </w:rPr>
        <w:t>To implement the rules and regulations available to prevent road accidents are often ineffective and half-hearted.</w:t>
      </w:r>
    </w:p>
    <w:p w:rsidR="00D80A88" w:rsidRDefault="00B55BE3">
      <w:pPr>
        <w:pStyle w:val="NormalWeb"/>
        <w:numPr>
          <w:ilvl w:val="0"/>
          <w:numId w:val="1"/>
        </w:numPr>
        <w:spacing w:before="0" w:beforeAutospacing="0" w:after="0" w:afterAutospacing="0" w:line="480" w:lineRule="auto"/>
        <w:ind w:left="660"/>
        <w:jc w:val="both"/>
      </w:pPr>
      <w:r>
        <w:rPr>
          <w:color w:val="212121"/>
          <w:shd w:val="clear" w:color="auto" w:fill="FFFFFF"/>
        </w:rPr>
        <w:lastRenderedPageBreak/>
        <w:t xml:space="preserve">To implement the rules and regulations available to prevent </w:t>
      </w:r>
      <w:r>
        <w:rPr>
          <w:color w:val="212121"/>
          <w:shd w:val="clear" w:color="auto" w:fill="FFFFFF"/>
        </w:rPr>
        <w:t>road accidents are often ineffective and half-hearted.</w:t>
      </w:r>
    </w:p>
    <w:p w:rsidR="00D80A88" w:rsidRDefault="00B55BE3">
      <w:pPr>
        <w:pStyle w:val="NormalWeb"/>
        <w:numPr>
          <w:ilvl w:val="0"/>
          <w:numId w:val="1"/>
        </w:numPr>
        <w:spacing w:before="0" w:beforeAutospacing="0" w:after="0" w:afterAutospacing="0" w:line="480" w:lineRule="auto"/>
        <w:ind w:left="660"/>
        <w:jc w:val="both"/>
      </w:pPr>
      <w:r>
        <w:rPr>
          <w:color w:val="212121"/>
          <w:shd w:val="clear" w:color="auto" w:fill="FFFFFF"/>
        </w:rPr>
        <w:t>To increase and improve the effectiveness of road safety in Metro Manila.</w:t>
      </w:r>
    </w:p>
    <w:p w:rsidR="00D80A88" w:rsidRDefault="00D80A88">
      <w:pPr>
        <w:spacing w:after="0" w:line="240" w:lineRule="auto"/>
        <w:jc w:val="both"/>
        <w:rPr>
          <w:rFonts w:ascii="Times New Roman" w:eastAsia="Times New Roman" w:hAnsi="Times New Roman" w:cs="Times New Roman"/>
          <w:color w:val="000000"/>
          <w:sz w:val="24"/>
          <w:szCs w:val="24"/>
        </w:rPr>
      </w:pPr>
    </w:p>
    <w:p w:rsidR="00D80A88" w:rsidRDefault="00D80A88">
      <w:pPr>
        <w:rPr>
          <w:color w:val="000000" w:themeColor="text1"/>
        </w:rPr>
      </w:pPr>
    </w:p>
    <w:p w:rsidR="00D80A88" w:rsidRDefault="00D80A88">
      <w:pPr>
        <w:rPr>
          <w:color w:val="000000" w:themeColor="text1"/>
        </w:rPr>
      </w:pPr>
    </w:p>
    <w:p w:rsidR="00D80A88" w:rsidRDefault="00B55BE3">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Significance of the Proposed Project</w:t>
      </w:r>
    </w:p>
    <w:p w:rsidR="00D80A88" w:rsidRDefault="00B55BE3">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shd w:val="clear" w:color="auto" w:fill="FFFFFF"/>
        </w:rPr>
        <w:t>This research will specifically benefit the following:</w:t>
      </w:r>
    </w:p>
    <w:p w:rsidR="00D80A88" w:rsidRDefault="00B55BE3">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Driver – </w:t>
      </w:r>
      <w:r>
        <w:rPr>
          <w:rFonts w:ascii="Times New Roman" w:eastAsia="Times New Roman" w:hAnsi="Times New Roman" w:cs="Times New Roman"/>
          <w:color w:val="000000" w:themeColor="text1"/>
          <w:sz w:val="24"/>
          <w:szCs w:val="24"/>
        </w:rPr>
        <w:t xml:space="preserve">This will assist </w:t>
      </w:r>
      <w:r>
        <w:rPr>
          <w:rFonts w:ascii="Times New Roman" w:eastAsia="Times New Roman" w:hAnsi="Times New Roman" w:cs="Times New Roman"/>
          <w:color w:val="000000" w:themeColor="text1"/>
          <w:sz w:val="24"/>
          <w:szCs w:val="24"/>
        </w:rPr>
        <w:t>drivers in avoiding a car accident, as well as saving them the stress and expense of a traffic ticket for a traffic infraction.</w:t>
      </w:r>
    </w:p>
    <w:p w:rsidR="00D80A88" w:rsidRDefault="00B55BE3">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Government — </w:t>
      </w:r>
      <w:r>
        <w:rPr>
          <w:rFonts w:ascii="Times New Roman" w:eastAsia="Times New Roman" w:hAnsi="Times New Roman" w:cs="Times New Roman"/>
          <w:color w:val="000000" w:themeColor="text1"/>
          <w:sz w:val="24"/>
          <w:szCs w:val="24"/>
        </w:rPr>
        <w:t>By identifying critical gaps and possibilities, this will assist the government in taking action to improve road sa</w:t>
      </w:r>
      <w:r>
        <w:rPr>
          <w:rFonts w:ascii="Times New Roman" w:eastAsia="Times New Roman" w:hAnsi="Times New Roman" w:cs="Times New Roman"/>
          <w:color w:val="000000" w:themeColor="text1"/>
          <w:sz w:val="24"/>
          <w:szCs w:val="24"/>
        </w:rPr>
        <w:t>fety.</w:t>
      </w:r>
    </w:p>
    <w:p w:rsidR="00D80A88" w:rsidRDefault="00B55BE3">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Future Researchers — </w:t>
      </w:r>
      <w:r>
        <w:rPr>
          <w:rFonts w:ascii="Times New Roman" w:eastAsia="Times New Roman" w:hAnsi="Times New Roman" w:cs="Times New Roman"/>
          <w:color w:val="000000" w:themeColor="text1"/>
          <w:sz w:val="24"/>
          <w:szCs w:val="24"/>
        </w:rPr>
        <w:t>This study will be utilized as a reference for road traffic accident researchers. This will be used as a guide to help construct the research in terms of the variables considered.</w:t>
      </w:r>
    </w:p>
    <w:p w:rsidR="00D80A88" w:rsidRDefault="00B55BE3">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Methods</w:t>
      </w:r>
    </w:p>
    <w:p w:rsidR="00D80A88" w:rsidRDefault="00B55BE3">
      <w:pPr>
        <w:spacing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3"/>
          <w:szCs w:val="23"/>
        </w:rPr>
        <w:t>The application of the analytic hierarchy</w:t>
      </w:r>
      <w:r>
        <w:rPr>
          <w:rFonts w:ascii="Times New Roman" w:eastAsia="Times New Roman" w:hAnsi="Times New Roman" w:cs="Times New Roman"/>
          <w:color w:val="000000" w:themeColor="text1"/>
          <w:sz w:val="23"/>
          <w:szCs w:val="23"/>
        </w:rPr>
        <w:t xml:space="preserve"> process approach (AHP) was developed to examine the importance of individual factors impacting road safety. It is a multi-criteria method that allows us to do a hierarchical study of the decision-making process using expert opinions. We were able to evalu</w:t>
      </w:r>
      <w:r>
        <w:rPr>
          <w:rFonts w:ascii="Times New Roman" w:eastAsia="Times New Roman" w:hAnsi="Times New Roman" w:cs="Times New Roman"/>
          <w:color w:val="000000" w:themeColor="text1"/>
          <w:sz w:val="23"/>
          <w:szCs w:val="23"/>
        </w:rPr>
        <w:t xml:space="preserve">ate and rank the factors that affect road safety using the AHP approach. This study will also employ an analytical approach, which will necessitate the ability to think critically as well as the evaluation of facts and information relevant to the study at </w:t>
      </w:r>
      <w:r>
        <w:rPr>
          <w:rFonts w:ascii="Times New Roman" w:eastAsia="Times New Roman" w:hAnsi="Times New Roman" w:cs="Times New Roman"/>
          <w:color w:val="000000" w:themeColor="text1"/>
          <w:sz w:val="23"/>
          <w:szCs w:val="23"/>
        </w:rPr>
        <w:t xml:space="preserve">hand, as well as assisting the researcher in determining the individual's level of adherence to and comprehension of traffic regulations. Tortum </w:t>
      </w:r>
      <w:r>
        <w:rPr>
          <w:rFonts w:ascii="Times New Roman" w:eastAsia="Times New Roman" w:hAnsi="Times New Roman" w:cs="Times New Roman"/>
          <w:color w:val="000000" w:themeColor="text1"/>
          <w:sz w:val="23"/>
          <w:szCs w:val="23"/>
        </w:rPr>
        <w:lastRenderedPageBreak/>
        <w:t>and Atalay (2015) used a factor analysis to find variables that had a statistically significant link with the n</w:t>
      </w:r>
      <w:r>
        <w:rPr>
          <w:rFonts w:ascii="Times New Roman" w:eastAsia="Times New Roman" w:hAnsi="Times New Roman" w:cs="Times New Roman"/>
          <w:color w:val="000000" w:themeColor="text1"/>
          <w:sz w:val="23"/>
          <w:szCs w:val="23"/>
        </w:rPr>
        <w:t>umber of traffic accidents in order to get their conclusions. According to the analysis, the data was gathered for accident purposes and would be used as a future viewpoint. Important and useful information was gathered from police and various other transp</w:t>
      </w:r>
      <w:r>
        <w:rPr>
          <w:rFonts w:ascii="Times New Roman" w:eastAsia="Times New Roman" w:hAnsi="Times New Roman" w:cs="Times New Roman"/>
          <w:color w:val="000000" w:themeColor="text1"/>
          <w:sz w:val="23"/>
          <w:szCs w:val="23"/>
        </w:rPr>
        <w:t>ortation departments for the examination of accident-related data.</w:t>
      </w:r>
    </w:p>
    <w:p w:rsidR="00D80A88" w:rsidRDefault="00B55BE3">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Expected Output</w:t>
      </w:r>
    </w:p>
    <w:p w:rsidR="00D80A88" w:rsidRDefault="00B55BE3">
      <w:pPr>
        <w:spacing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Each country must play a significant role in identifying road safety issues, with the power and duty to make decisions, manage resources, and collaborate across all </w:t>
      </w:r>
      <w:r>
        <w:rPr>
          <w:rFonts w:ascii="Times New Roman" w:eastAsia="Times New Roman" w:hAnsi="Times New Roman" w:cs="Times New Roman"/>
          <w:color w:val="000000" w:themeColor="text1"/>
          <w:sz w:val="24"/>
          <w:szCs w:val="24"/>
        </w:rPr>
        <w:t>government sectors, especially health, transportation, education, and law enforcement. This research intends to provide a comprehensive and strategic road safety action plan to reduce road traffic accidents in Metro Manila, as early detection of threats ca</w:t>
      </w:r>
      <w:r>
        <w:rPr>
          <w:rFonts w:ascii="Times New Roman" w:eastAsia="Times New Roman" w:hAnsi="Times New Roman" w:cs="Times New Roman"/>
          <w:color w:val="000000" w:themeColor="text1"/>
          <w:sz w:val="24"/>
          <w:szCs w:val="24"/>
        </w:rPr>
        <w:t>n assist lower the risk.</w:t>
      </w:r>
    </w:p>
    <w:p w:rsidR="00D80A88" w:rsidRDefault="00D80A88">
      <w:pPr>
        <w:spacing w:after="0" w:line="240" w:lineRule="auto"/>
        <w:rPr>
          <w:rFonts w:ascii="Times New Roman" w:eastAsia="Times New Roman" w:hAnsi="Times New Roman" w:cs="Times New Roman"/>
          <w:color w:val="000000" w:themeColor="text1"/>
          <w:sz w:val="24"/>
          <w:szCs w:val="24"/>
        </w:rPr>
      </w:pPr>
    </w:p>
    <w:p w:rsidR="00D80A88" w:rsidRDefault="00B55BE3">
      <w:pPr>
        <w:spacing w:after="0"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Relevant Articles</w:t>
      </w:r>
    </w:p>
    <w:p w:rsidR="00D80A88" w:rsidRDefault="00B55BE3">
      <w:pPr>
        <w:spacing w:after="0"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According to figures issued by the World Health Organization (WHO), road accidents claimed the lives of 1.35 million people in 2018. In the Philippines, statistics show that 12,000 Filipinos die on the road every</w:t>
      </w:r>
      <w:r>
        <w:rPr>
          <w:rFonts w:ascii="Times New Roman" w:eastAsia="Times New Roman" w:hAnsi="Times New Roman" w:cs="Times New Roman"/>
          <w:color w:val="000000" w:themeColor="text1"/>
          <w:sz w:val="24"/>
          <w:szCs w:val="24"/>
        </w:rPr>
        <w:t xml:space="preserve"> year. The results for Metro Manila are even more alarming. The number of car accidents has been steadily increasing, increasing from 63,072 in 2007 to 116,906 in 2018. With the increasing number of road accidents in the Philippines and around the world, c</w:t>
      </w:r>
      <w:r>
        <w:rPr>
          <w:rFonts w:ascii="Times New Roman" w:eastAsia="Times New Roman" w:hAnsi="Times New Roman" w:cs="Times New Roman"/>
          <w:color w:val="000000" w:themeColor="text1"/>
          <w:sz w:val="24"/>
          <w:szCs w:val="24"/>
        </w:rPr>
        <w:t>oncerned government and non-government organizations in the country are working to reduce, if not eliminate, the number of instances.</w:t>
      </w:r>
    </w:p>
    <w:p w:rsidR="00D80A88" w:rsidRDefault="00D80A88">
      <w:pPr>
        <w:spacing w:after="0" w:line="480" w:lineRule="auto"/>
        <w:rPr>
          <w:rFonts w:ascii="Times New Roman" w:eastAsia="Times New Roman" w:hAnsi="Times New Roman" w:cs="Times New Roman"/>
          <w:color w:val="000000" w:themeColor="text1"/>
          <w:sz w:val="24"/>
          <w:szCs w:val="24"/>
        </w:rPr>
      </w:pPr>
    </w:p>
    <w:p w:rsidR="00D80A88" w:rsidRDefault="00B55BE3">
      <w:pPr>
        <w:spacing w:after="0"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According to the MMDA's Metro Manila Accident Reporting and Analysis System (MMARAS), there were 31,279 motorcycle-relate</w:t>
      </w:r>
      <w:r>
        <w:rPr>
          <w:rFonts w:ascii="Times New Roman" w:eastAsia="Times New Roman" w:hAnsi="Times New Roman" w:cs="Times New Roman"/>
          <w:color w:val="000000" w:themeColor="text1"/>
          <w:sz w:val="24"/>
          <w:szCs w:val="24"/>
        </w:rPr>
        <w:t xml:space="preserve">d traffic accidents reported in 2019, averaging </w:t>
      </w:r>
      <w:r>
        <w:rPr>
          <w:rFonts w:ascii="Times New Roman" w:eastAsia="Times New Roman" w:hAnsi="Times New Roman" w:cs="Times New Roman"/>
          <w:color w:val="000000" w:themeColor="text1"/>
          <w:sz w:val="24"/>
          <w:szCs w:val="24"/>
        </w:rPr>
        <w:lastRenderedPageBreak/>
        <w:t>86 events per day. This represents a 17% increase over the 26,652 motorcycle-related accidents reported in 2018, averaging 73 per day. Thankfully, the number of fatalities has only increased by 8%, with 221 r</w:t>
      </w:r>
      <w:r>
        <w:rPr>
          <w:rFonts w:ascii="Times New Roman" w:eastAsia="Times New Roman" w:hAnsi="Times New Roman" w:cs="Times New Roman"/>
          <w:color w:val="000000" w:themeColor="text1"/>
          <w:sz w:val="24"/>
          <w:szCs w:val="24"/>
        </w:rPr>
        <w:t>eported in 2019 compared to 204 in 2018.</w:t>
      </w:r>
    </w:p>
    <w:p w:rsidR="00D80A88" w:rsidRDefault="00D80A88">
      <w:pPr>
        <w:spacing w:after="0" w:line="480" w:lineRule="auto"/>
        <w:rPr>
          <w:rFonts w:ascii="Times New Roman" w:eastAsia="Times New Roman" w:hAnsi="Times New Roman" w:cs="Times New Roman"/>
          <w:color w:val="000000" w:themeColor="text1"/>
          <w:sz w:val="24"/>
          <w:szCs w:val="24"/>
        </w:rPr>
      </w:pPr>
    </w:p>
    <w:p w:rsidR="00D80A88" w:rsidRDefault="00B55BE3">
      <w:pPr>
        <w:spacing w:after="0"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According to the Metro Manila Accident Reporting and Analysis System (MMARAS), 3465 road crashes were reported in March, the month when Metro Manila and other portions of the country were originally quarantined. Th</w:t>
      </w:r>
      <w:r>
        <w:rPr>
          <w:rFonts w:ascii="Times New Roman" w:eastAsia="Times New Roman" w:hAnsi="Times New Roman" w:cs="Times New Roman"/>
          <w:color w:val="000000" w:themeColor="text1"/>
          <w:sz w:val="24"/>
          <w:szCs w:val="24"/>
        </w:rPr>
        <w:t>ere were 1221 traffic crashes in June, the most recent data available, with at least 12 persons killed. While the figure is down from 6876 cases prior to the lockdown in February, the continued incidence of road crashes at a time when there are fewer peopl</w:t>
      </w:r>
      <w:r>
        <w:rPr>
          <w:rFonts w:ascii="Times New Roman" w:eastAsia="Times New Roman" w:hAnsi="Times New Roman" w:cs="Times New Roman"/>
          <w:color w:val="000000" w:themeColor="text1"/>
          <w:sz w:val="24"/>
          <w:szCs w:val="24"/>
        </w:rPr>
        <w:t xml:space="preserve">e and vehicles on the road and more police officers monitoring the streets raises concerns. Advocates presented several reasons why road crashes occur despite the lockdown during a road safety webinar hosted by public interest law firm Imagine Law on Oct. </w:t>
      </w:r>
      <w:r>
        <w:rPr>
          <w:rFonts w:ascii="Times New Roman" w:eastAsia="Times New Roman" w:hAnsi="Times New Roman" w:cs="Times New Roman"/>
          <w:color w:val="000000" w:themeColor="text1"/>
          <w:sz w:val="24"/>
          <w:szCs w:val="24"/>
        </w:rPr>
        <w:t>2.</w:t>
      </w:r>
    </w:p>
    <w:p w:rsidR="00D80A88" w:rsidRDefault="00B55BE3">
      <w:pPr>
        <w:spacing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road traffic accident kills an estimated 1.35 million people every year around the world. The World Health Organization confirms this (WHO). Furthermore, between 20 and 50 million more people have non-fatal injuries, with many of them resulting in dis</w:t>
      </w:r>
      <w:r>
        <w:rPr>
          <w:rFonts w:ascii="Times New Roman" w:eastAsia="Times New Roman" w:hAnsi="Times New Roman" w:cs="Times New Roman"/>
          <w:color w:val="000000" w:themeColor="text1"/>
          <w:sz w:val="24"/>
          <w:szCs w:val="24"/>
        </w:rPr>
        <w:t>ability. Pedestrians, cyclists, and motorcyclists, as well as their passengers, account for more than half of all road traffic deaths and injuries, according to the organization, with the young being particularly vulnerable on the world's roadways.</w:t>
      </w:r>
    </w:p>
    <w:p w:rsidR="00D80A88" w:rsidRDefault="00B55BE3">
      <w:pPr>
        <w:spacing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fact</w:t>
      </w:r>
      <w:r>
        <w:rPr>
          <w:rFonts w:ascii="Times New Roman" w:eastAsia="Times New Roman" w:hAnsi="Times New Roman" w:cs="Times New Roman"/>
          <w:color w:val="000000" w:themeColor="text1"/>
          <w:sz w:val="24"/>
          <w:szCs w:val="24"/>
        </w:rPr>
        <w:t>, for children and young adults aged five to 29, road traffic injuries are the greatest cause of death. According to statistics, young males under the age of 25 are more likely than girls to be engaged in traffic accidents, accounting for 73 percent of all</w:t>
      </w:r>
      <w:r>
        <w:rPr>
          <w:rFonts w:ascii="Times New Roman" w:eastAsia="Times New Roman" w:hAnsi="Times New Roman" w:cs="Times New Roman"/>
          <w:color w:val="000000" w:themeColor="text1"/>
          <w:sz w:val="24"/>
          <w:szCs w:val="24"/>
        </w:rPr>
        <w:t xml:space="preserve"> road traffic deaths. Road traffic injuries are more common in developing nations, such as the Philippines, with 93 percent of fatalities occurring in low- and middle-income countries.</w:t>
      </w:r>
    </w:p>
    <w:p w:rsidR="00D80A88" w:rsidRDefault="00B55BE3">
      <w:pPr>
        <w:spacing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Traffic slowing, according to Huang and Cynecki (2000), is a possible s</w:t>
      </w:r>
      <w:r>
        <w:rPr>
          <w:rFonts w:ascii="Times New Roman" w:eastAsia="Times New Roman" w:hAnsi="Times New Roman" w:cs="Times New Roman"/>
          <w:color w:val="000000" w:themeColor="text1"/>
          <w:sz w:val="24"/>
          <w:szCs w:val="24"/>
        </w:rPr>
        <w:t>olution for the deterioration of living conditions caused by increased vehicle speed and noise by generating the impression that the route is not designed for high-speed traffic. Several academics have argued that the road hump has the ability to successfu</w:t>
      </w:r>
      <w:r>
        <w:rPr>
          <w:rFonts w:ascii="Times New Roman" w:eastAsia="Times New Roman" w:hAnsi="Times New Roman" w:cs="Times New Roman"/>
          <w:color w:val="000000" w:themeColor="text1"/>
          <w:sz w:val="24"/>
          <w:szCs w:val="24"/>
        </w:rPr>
        <w:t>lly limit the speed and loudness of moving cars, based on a variety of traffic calming strategies.</w:t>
      </w:r>
    </w:p>
    <w:p w:rsidR="00D80A88" w:rsidRDefault="00B55BE3">
      <w:pPr>
        <w:pStyle w:val="NormalWeb"/>
        <w:spacing w:before="0" w:beforeAutospacing="0" w:after="0" w:afterAutospacing="0" w:line="480" w:lineRule="auto"/>
        <w:jc w:val="both"/>
        <w:rPr>
          <w:color w:val="000000" w:themeColor="text1"/>
        </w:rPr>
      </w:pPr>
      <w:r>
        <w:rPr>
          <w:b/>
          <w:bCs/>
          <w:color w:val="000000" w:themeColor="text1"/>
        </w:rPr>
        <w:tab/>
      </w:r>
      <w:r>
        <w:rPr>
          <w:color w:val="000000" w:themeColor="text1"/>
        </w:rPr>
        <w:t>According to the World Health Organization, road traffic accidents cause the death of more than 1.2 million and the injury of between 20 and 50 million peop</w:t>
      </w:r>
      <w:r>
        <w:rPr>
          <w:color w:val="000000" w:themeColor="text1"/>
        </w:rPr>
        <w:t xml:space="preserve">le annually worldwide with more than 90% of deaths in low and middle income countries. (Ismail &amp; Abdelmageed, 2010). Traffic accidents are dependent events. In general, accidents are defined by a series of variables that helps to analyze traffic accidents </w:t>
      </w:r>
      <w:r>
        <w:rPr>
          <w:color w:val="000000" w:themeColor="text1"/>
        </w:rPr>
        <w:t>and to identify significant factors that affect injury severity (de Oña, López, Mujalli, &amp; Calvo, 2013).</w:t>
      </w:r>
    </w:p>
    <w:p w:rsidR="00D80A88" w:rsidRDefault="00D80A88">
      <w:pPr>
        <w:spacing w:after="0" w:line="480" w:lineRule="auto"/>
        <w:rPr>
          <w:rFonts w:ascii="Times New Roman" w:eastAsia="Times New Roman" w:hAnsi="Times New Roman" w:cs="Times New Roman"/>
          <w:color w:val="000000" w:themeColor="text1"/>
          <w:sz w:val="24"/>
          <w:szCs w:val="24"/>
        </w:rPr>
      </w:pPr>
    </w:p>
    <w:p w:rsidR="00D80A88" w:rsidRDefault="00B55BE3">
      <w:pPr>
        <w:spacing w:after="0"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Despite ongoing advancements in vehicle technology and road engineering, road accidents remain one of the leading causes of death and injury. WHO </w:t>
      </w:r>
      <w:r>
        <w:rPr>
          <w:rFonts w:ascii="Times New Roman" w:eastAsia="Times New Roman" w:hAnsi="Times New Roman" w:cs="Times New Roman"/>
          <w:color w:val="000000" w:themeColor="text1"/>
          <w:sz w:val="24"/>
          <w:szCs w:val="24"/>
        </w:rPr>
        <w:t>(2004). Traffic accidents are a major concern around the world, and both the location and frequency of traffic accidents change over time. These accidents can be measured as discrete random, indicating a low occurrence probability (Soler-Flores, 2013).</w:t>
      </w:r>
    </w:p>
    <w:p w:rsidR="00D80A88" w:rsidRDefault="00D80A88">
      <w:pPr>
        <w:spacing w:after="0" w:line="480" w:lineRule="auto"/>
        <w:rPr>
          <w:rFonts w:ascii="Times New Roman" w:eastAsia="Times New Roman" w:hAnsi="Times New Roman" w:cs="Times New Roman"/>
          <w:color w:val="000000" w:themeColor="text1"/>
          <w:sz w:val="24"/>
          <w:szCs w:val="24"/>
        </w:rPr>
      </w:pPr>
    </w:p>
    <w:p w:rsidR="00D80A88" w:rsidRDefault="00B55BE3">
      <w:pPr>
        <w:spacing w:after="0"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Ac</w:t>
      </w:r>
      <w:r>
        <w:rPr>
          <w:rFonts w:ascii="Times New Roman" w:eastAsia="Times New Roman" w:hAnsi="Times New Roman" w:cs="Times New Roman"/>
          <w:color w:val="000000" w:themeColor="text1"/>
          <w:sz w:val="24"/>
          <w:szCs w:val="24"/>
        </w:rPr>
        <w:t>cording to the Metro Manila Accident Reporting and Analysis System's automobile accidents Philippines report, 394 people have died in road-related incidents in the Metro (including adults and children). This is a good thing because it is lower than the 201</w:t>
      </w:r>
      <w:r>
        <w:rPr>
          <w:rFonts w:ascii="Times New Roman" w:eastAsia="Times New Roman" w:hAnsi="Times New Roman" w:cs="Times New Roman"/>
          <w:color w:val="000000" w:themeColor="text1"/>
          <w:sz w:val="24"/>
          <w:szCs w:val="24"/>
        </w:rPr>
        <w:t>7 data. In total, 14,553 people have died or been injured in traffic accidents involving passengers, drivers, and pedestrians. This equals an average of 40 people every day.</w:t>
      </w:r>
    </w:p>
    <w:p w:rsidR="0026722E" w:rsidRPr="0026722E" w:rsidRDefault="0026722E" w:rsidP="0026722E">
      <w:pPr>
        <w:spacing w:after="0" w:line="480" w:lineRule="auto"/>
        <w:ind w:firstLine="720"/>
        <w:jc w:val="both"/>
        <w:rPr>
          <w:rFonts w:ascii="Times New Roman" w:eastAsia="Times New Roman" w:hAnsi="Times New Roman" w:cs="Times New Roman"/>
          <w:color w:val="000000" w:themeColor="text1"/>
          <w:sz w:val="24"/>
          <w:szCs w:val="24"/>
        </w:rPr>
      </w:pPr>
      <w:r w:rsidRPr="0026722E">
        <w:rPr>
          <w:rFonts w:ascii="Times New Roman" w:eastAsia="Times New Roman" w:hAnsi="Times New Roman" w:cs="Times New Roman"/>
          <w:color w:val="000000" w:themeColor="text1"/>
          <w:sz w:val="24"/>
          <w:szCs w:val="24"/>
        </w:rPr>
        <w:lastRenderedPageBreak/>
        <w:t>According to the World Health Organization (WHO), road accidents claimed the lives of 1.35 million people in 2018. In the Philippines, statistics show that 12,000 Filipinos die on the road every year. More alarming are the statistics for Metro Manila...The number of car accidents has been steadily increasing, from 63,072 in 2007 to 116,906 in 2018.</w:t>
      </w:r>
    </w:p>
    <w:p w:rsidR="0026722E" w:rsidRPr="0026722E" w:rsidRDefault="0026722E" w:rsidP="0026722E">
      <w:pPr>
        <w:spacing w:after="0" w:line="480" w:lineRule="auto"/>
        <w:ind w:firstLine="720"/>
        <w:jc w:val="both"/>
        <w:rPr>
          <w:rFonts w:ascii="Times New Roman" w:eastAsia="Times New Roman" w:hAnsi="Times New Roman" w:cs="Times New Roman"/>
          <w:color w:val="000000" w:themeColor="text1"/>
          <w:sz w:val="24"/>
          <w:szCs w:val="24"/>
        </w:rPr>
      </w:pPr>
    </w:p>
    <w:p w:rsidR="0026722E" w:rsidRDefault="0026722E" w:rsidP="0026722E">
      <w:pPr>
        <w:spacing w:after="0" w:line="480" w:lineRule="auto"/>
        <w:ind w:firstLine="720"/>
        <w:jc w:val="both"/>
        <w:rPr>
          <w:rFonts w:ascii="Times New Roman" w:eastAsia="Times New Roman" w:hAnsi="Times New Roman" w:cs="Times New Roman"/>
          <w:color w:val="000000" w:themeColor="text1"/>
          <w:sz w:val="24"/>
          <w:szCs w:val="24"/>
        </w:rPr>
      </w:pPr>
      <w:r w:rsidRPr="0026722E">
        <w:rPr>
          <w:rFonts w:ascii="Times New Roman" w:eastAsia="Times New Roman" w:hAnsi="Times New Roman" w:cs="Times New Roman"/>
          <w:color w:val="000000" w:themeColor="text1"/>
          <w:sz w:val="24"/>
          <w:szCs w:val="24"/>
        </w:rPr>
        <w:t>According to the latest WHO data published in 2018, Road Traffic Accident Deaths in Philippines reached 10,624 which accounted for 1.74% of total deaths in the country. The age adjusted Death Rate is 11.40 per 100,000 of population ranks Philippines #118 in the world.</w:t>
      </w:r>
    </w:p>
    <w:p w:rsidR="0026722E" w:rsidRDefault="0026722E" w:rsidP="0026722E">
      <w:pPr>
        <w:spacing w:after="0" w:line="480" w:lineRule="auto"/>
        <w:ind w:firstLine="720"/>
        <w:jc w:val="both"/>
        <w:rPr>
          <w:rFonts w:ascii="Times New Roman" w:eastAsia="Times New Roman" w:hAnsi="Times New Roman" w:cs="Times New Roman"/>
          <w:color w:val="000000" w:themeColor="text1"/>
          <w:sz w:val="24"/>
          <w:szCs w:val="24"/>
        </w:rPr>
      </w:pPr>
    </w:p>
    <w:p w:rsidR="0026722E" w:rsidRDefault="0026722E" w:rsidP="0026722E">
      <w:pPr>
        <w:spacing w:after="0" w:line="480" w:lineRule="auto"/>
        <w:ind w:firstLine="720"/>
        <w:jc w:val="both"/>
        <w:rPr>
          <w:rFonts w:ascii="Times New Roman" w:eastAsia="Times New Roman" w:hAnsi="Times New Roman" w:cs="Times New Roman"/>
          <w:color w:val="000000" w:themeColor="text1"/>
          <w:sz w:val="24"/>
          <w:szCs w:val="24"/>
        </w:rPr>
      </w:pPr>
      <w:bookmarkStart w:id="0" w:name="_GoBack"/>
      <w:bookmarkEnd w:id="0"/>
    </w:p>
    <w:p w:rsidR="00D80A88" w:rsidRDefault="00B55BE3">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References:</w:t>
      </w:r>
    </w:p>
    <w:p w:rsidR="00D80A88" w:rsidRDefault="00B55BE3">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lang w:val="en-PH" w:eastAsia="en-PH"/>
        </w:rPr>
      </w:pPr>
      <w:r>
        <w:rPr>
          <w:rFonts w:ascii="Times New Roman" w:eastAsia="Times New Roman" w:hAnsi="Times New Roman" w:cs="Times New Roman"/>
          <w:color w:val="000000" w:themeColor="text1"/>
          <w:sz w:val="24"/>
          <w:szCs w:val="24"/>
          <w:lang w:val="en-PH" w:eastAsia="en-PH"/>
        </w:rPr>
        <w:t xml:space="preserve">Automology. (2020, October 9). Top Causes of Road Accidents in the Philippines. Retrieved April 11, 2022, from https://www.automology.com/top-causes-of-road-accidents-in-the-philippines/ </w:t>
      </w:r>
    </w:p>
    <w:p w:rsidR="00D80A88" w:rsidRDefault="00B55BE3">
      <w:pPr>
        <w:spacing w:before="240" w:after="240" w:line="24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Brotoisworo, P. (2020, September 8). Manila Traffic Incident Data. </w:t>
      </w:r>
      <w:r>
        <w:rPr>
          <w:rFonts w:ascii="Times New Roman" w:hAnsi="Times New Roman" w:cs="Times New Roman"/>
          <w:color w:val="000000" w:themeColor="text1"/>
          <w:sz w:val="24"/>
          <w:szCs w:val="24"/>
        </w:rPr>
        <w:t>Retrieved April 1, 2022, from https://www.kaggle.com/datasets/esparko/mmda-traffic-incident-data</w:t>
      </w:r>
    </w:p>
    <w:p w:rsidR="00D80A88" w:rsidRDefault="00B55BE3">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lang w:val="en-PH" w:eastAsia="en-PH"/>
        </w:rPr>
      </w:pPr>
      <w:r>
        <w:rPr>
          <w:rFonts w:ascii="Times New Roman" w:eastAsia="Times New Roman" w:hAnsi="Times New Roman" w:cs="Times New Roman"/>
          <w:color w:val="000000" w:themeColor="text1"/>
          <w:sz w:val="24"/>
          <w:szCs w:val="24"/>
          <w:lang w:val="en-PH" w:eastAsia="en-PH"/>
        </w:rPr>
        <w:t>BusinessWorld. (2021, May 14). Where we are now on road safety. Retrieved April 11, 2022, from https://www.bworldonline.com/special-features/2021/05/14/368263/</w:t>
      </w:r>
      <w:r>
        <w:rPr>
          <w:rFonts w:ascii="Times New Roman" w:eastAsia="Times New Roman" w:hAnsi="Times New Roman" w:cs="Times New Roman"/>
          <w:color w:val="000000" w:themeColor="text1"/>
          <w:sz w:val="24"/>
          <w:szCs w:val="24"/>
          <w:lang w:val="en-PH" w:eastAsia="en-PH"/>
        </w:rPr>
        <w:t xml:space="preserve">where-we-are-now-on-road-safety/ </w:t>
      </w:r>
    </w:p>
    <w:p w:rsidR="00D80A88" w:rsidRDefault="00B55BE3">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lang w:val="en-PH" w:eastAsia="en-PH"/>
        </w:rPr>
      </w:pPr>
      <w:r>
        <w:rPr>
          <w:rFonts w:ascii="Times New Roman" w:eastAsia="Times New Roman" w:hAnsi="Times New Roman" w:cs="Times New Roman"/>
          <w:color w:val="000000" w:themeColor="text1"/>
          <w:sz w:val="24"/>
          <w:szCs w:val="24"/>
          <w:lang w:val="en-PH" w:eastAsia="en-PH"/>
        </w:rPr>
        <w:t>Charisse Kim. (2021, October 6). Car Accidents in the Philippines: Causes, Facts &amp; Latest Statistics. Retrieved April 11, 2022, from https://philkotse.com/safe-driving/road-accidents-in-the-philippines-causes-facts-latest-</w:t>
      </w:r>
      <w:r>
        <w:rPr>
          <w:rFonts w:ascii="Times New Roman" w:eastAsia="Times New Roman" w:hAnsi="Times New Roman" w:cs="Times New Roman"/>
          <w:color w:val="000000" w:themeColor="text1"/>
          <w:sz w:val="24"/>
          <w:szCs w:val="24"/>
          <w:lang w:val="en-PH" w:eastAsia="en-PH"/>
        </w:rPr>
        <w:t xml:space="preserve">statistics-5455 </w:t>
      </w:r>
    </w:p>
    <w:p w:rsidR="00D80A88" w:rsidRDefault="00B55BE3">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lang w:val="en-PH" w:eastAsia="en-PH"/>
        </w:rPr>
      </w:pPr>
      <w:r>
        <w:rPr>
          <w:rFonts w:ascii="Times New Roman" w:eastAsia="Times New Roman" w:hAnsi="Times New Roman" w:cs="Times New Roman"/>
          <w:color w:val="000000" w:themeColor="text1"/>
          <w:sz w:val="24"/>
          <w:szCs w:val="24"/>
          <w:lang w:val="en-PH" w:eastAsia="en-PH"/>
        </w:rPr>
        <w:t>GOV.PH. (2020, September 8). Law Enforcement Units, Traffic and Transport Agencies to Intensify Enforcement of Regulations to Reduce Road Accidents in Metro Manila. Retrieved April 11, 2022, from https://mmda.gov.ph/72-news/news-2020/4362-</w:t>
      </w:r>
      <w:r>
        <w:rPr>
          <w:rFonts w:ascii="Times New Roman" w:eastAsia="Times New Roman" w:hAnsi="Times New Roman" w:cs="Times New Roman"/>
          <w:color w:val="000000" w:themeColor="text1"/>
          <w:sz w:val="24"/>
          <w:szCs w:val="24"/>
          <w:lang w:val="en-PH" w:eastAsia="en-PH"/>
        </w:rPr>
        <w:t xml:space="preserve">sept-8-2020-law-enforcement-units-to-reduce-road-accidents-in-mm.html </w:t>
      </w:r>
    </w:p>
    <w:p w:rsidR="00D80A88" w:rsidRDefault="00B55BE3">
      <w:pPr>
        <w:spacing w:before="240" w:after="240" w:line="240" w:lineRule="auto"/>
        <w:ind w:left="720" w:hanging="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Johansson, Asa and Olaberria, Eduardo A. and Olaberria, Eduardo A., Long-Term Patterns of </w:t>
      </w:r>
      <w:r>
        <w:rPr>
          <w:rFonts w:ascii="Times New Roman" w:eastAsia="Times New Roman" w:hAnsi="Times New Roman" w:cs="Times New Roman"/>
          <w:color w:val="000000" w:themeColor="text1"/>
          <w:sz w:val="24"/>
          <w:szCs w:val="24"/>
        </w:rPr>
        <w:br/>
        <w:t>Trade and Specialization (July 4, 2014). OECD Working Paper No. 1136, Available at</w:t>
      </w:r>
      <w:r>
        <w:rPr>
          <w:rFonts w:ascii="Times New Roman" w:eastAsia="Times New Roman" w:hAnsi="Times New Roman" w:cs="Times New Roman"/>
          <w:color w:val="000000" w:themeColor="text1"/>
          <w:sz w:val="24"/>
          <w:szCs w:val="24"/>
        </w:rPr>
        <w:br/>
        <w:t>SSRN: https</w:t>
      </w:r>
      <w:r>
        <w:rPr>
          <w:rFonts w:ascii="Times New Roman" w:eastAsia="Times New Roman" w:hAnsi="Times New Roman" w:cs="Times New Roman"/>
          <w:color w:val="000000" w:themeColor="text1"/>
          <w:sz w:val="24"/>
          <w:szCs w:val="24"/>
        </w:rPr>
        <w:t>://ssrn.com/abstract=2555625 or http://dx.doi.org/10.2139/ssrn.2555625</w:t>
      </w:r>
    </w:p>
    <w:p w:rsidR="00D80A88" w:rsidRDefault="00B55BE3">
      <w:pPr>
        <w:spacing w:before="240" w:after="240" w:line="240" w:lineRule="auto"/>
        <w:ind w:left="720" w:hanging="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Lu SFD, Lu JL. Analysis of Human Error as a Factor in Road Crash in Metro Manila (2005-2015). Acta Med Philipp [Internet]. 2021Sep.22 [cited 2022Apr.6];55(6). Available from: https://ac</w:t>
      </w:r>
      <w:r>
        <w:rPr>
          <w:rFonts w:ascii="Times New Roman" w:eastAsia="Times New Roman" w:hAnsi="Times New Roman" w:cs="Times New Roman"/>
          <w:color w:val="000000" w:themeColor="text1"/>
          <w:sz w:val="24"/>
          <w:szCs w:val="24"/>
        </w:rPr>
        <w:t>tamedicaphilippina.upm.edu.ph/index.php/acta/article/view/3325</w:t>
      </w:r>
    </w:p>
    <w:p w:rsidR="00D80A88" w:rsidRDefault="00B55BE3">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lang w:val="en-PH" w:eastAsia="en-PH"/>
        </w:rPr>
      </w:pPr>
      <w:r>
        <w:rPr>
          <w:rFonts w:ascii="Times New Roman" w:eastAsia="Times New Roman" w:hAnsi="Times New Roman" w:cs="Times New Roman"/>
          <w:color w:val="000000" w:themeColor="text1"/>
          <w:sz w:val="24"/>
          <w:szCs w:val="24"/>
          <w:lang w:val="en-PH" w:eastAsia="en-PH"/>
        </w:rPr>
        <w:t>Mendoza, J. E. (2022, February 19). Surviving driver in fatal EDSA road crash found to be over alcohol limit. Retrieved April 11, 2022, from https://newsinfo.inquirer.net/1556772/surviving-driv</w:t>
      </w:r>
      <w:r>
        <w:rPr>
          <w:rFonts w:ascii="Times New Roman" w:eastAsia="Times New Roman" w:hAnsi="Times New Roman" w:cs="Times New Roman"/>
          <w:color w:val="000000" w:themeColor="text1"/>
          <w:sz w:val="24"/>
          <w:szCs w:val="24"/>
          <w:lang w:val="en-PH" w:eastAsia="en-PH"/>
        </w:rPr>
        <w:t xml:space="preserve">er-in-fatal-edsa-road-crash-found-to-be-over-alcohol-limit </w:t>
      </w:r>
    </w:p>
    <w:p w:rsidR="00D80A88" w:rsidRDefault="00B55BE3">
      <w:pPr>
        <w:spacing w:before="240" w:after="240" w:line="240" w:lineRule="auto"/>
        <w:ind w:left="720" w:hanging="720"/>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NSW Compensation Lawyers. (2017, May 22). The National Road Safety Strategy: Reducing car accidents. Retrieved April 1, 2022, from</w:t>
      </w:r>
      <w:r>
        <w:rPr>
          <w:rFonts w:ascii="Times New Roman" w:hAnsi="Times New Roman" w:cs="Times New Roman"/>
          <w:color w:val="000000" w:themeColor="text1"/>
          <w:sz w:val="24"/>
          <w:szCs w:val="24"/>
        </w:rPr>
        <w:br/>
        <w:t>https://www.nswcompensationlawyers.com.au/blog/national-road-safe</w:t>
      </w:r>
      <w:r>
        <w:rPr>
          <w:rFonts w:ascii="Times New Roman" w:hAnsi="Times New Roman" w:cs="Times New Roman"/>
          <w:color w:val="000000" w:themeColor="text1"/>
          <w:sz w:val="24"/>
          <w:szCs w:val="24"/>
        </w:rPr>
        <w:t>ty-strategy-reducing-car-accidents/</w:t>
      </w:r>
    </w:p>
    <w:p w:rsidR="00D80A88" w:rsidRDefault="00B55BE3">
      <w:pPr>
        <w:spacing w:after="0" w:line="240" w:lineRule="auto"/>
        <w:ind w:left="720" w:hanging="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TORTUM, A. and ATALAY, A., 2015. Spatial analysis of road mortality rates in Turkey,</w:t>
      </w:r>
      <w:r>
        <w:rPr>
          <w:rFonts w:ascii="Times New Roman" w:eastAsia="Times New Roman" w:hAnsi="Times New Roman" w:cs="Times New Roman"/>
          <w:color w:val="000000" w:themeColor="text1"/>
          <w:sz w:val="24"/>
          <w:szCs w:val="24"/>
        </w:rPr>
        <w:br/>
        <w:t>Proceedings of the Institution of Civil Engineers-Transport 168(6), Thomas</w:t>
      </w:r>
      <w:r>
        <w:rPr>
          <w:rFonts w:ascii="Times New Roman" w:eastAsia="Times New Roman" w:hAnsi="Times New Roman" w:cs="Times New Roman"/>
          <w:color w:val="000000" w:themeColor="text1"/>
          <w:sz w:val="24"/>
          <w:szCs w:val="24"/>
        </w:rPr>
        <w:br/>
        <w:t>Telford Ltd, pp. 532-542. Available from: SSRN: https://www.</w:t>
      </w:r>
      <w:r>
        <w:rPr>
          <w:rFonts w:ascii="Times New Roman" w:eastAsia="Times New Roman" w:hAnsi="Times New Roman" w:cs="Times New Roman"/>
          <w:color w:val="000000" w:themeColor="text1"/>
          <w:sz w:val="24"/>
          <w:szCs w:val="24"/>
        </w:rPr>
        <w:t>icevirtuallibrary.com/doi/abs/10.1680/jtran.14.00029</w:t>
      </w:r>
    </w:p>
    <w:p w:rsidR="00D80A88" w:rsidRDefault="00B55BE3">
      <w:pPr>
        <w:spacing w:after="0" w:line="240" w:lineRule="auto"/>
        <w:ind w:left="720" w:hanging="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World Health Organization. (2021, June 21). Road Traffic Injuries. Retrieved April 1, 2022, from https://www.who.int/news-room/fact-sheets/detail/road-traffic-injuries</w:t>
      </w:r>
    </w:p>
    <w:p w:rsidR="00D80A88" w:rsidRDefault="00D80A88">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lang w:val="en-PH" w:eastAsia="en-PH"/>
        </w:rPr>
      </w:pPr>
    </w:p>
    <w:sectPr w:rsidR="00D80A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BE3" w:rsidRDefault="00B55BE3">
      <w:pPr>
        <w:spacing w:line="240" w:lineRule="auto"/>
      </w:pPr>
      <w:r>
        <w:separator/>
      </w:r>
    </w:p>
  </w:endnote>
  <w:endnote w:type="continuationSeparator" w:id="0">
    <w:p w:rsidR="00B55BE3" w:rsidRDefault="00B55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BE3" w:rsidRDefault="00B55BE3">
      <w:pPr>
        <w:spacing w:after="0"/>
      </w:pPr>
      <w:r>
        <w:separator/>
      </w:r>
    </w:p>
  </w:footnote>
  <w:footnote w:type="continuationSeparator" w:id="0">
    <w:p w:rsidR="00B55BE3" w:rsidRDefault="00B55B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7FAA2"/>
    <w:multiLevelType w:val="singleLevel"/>
    <w:tmpl w:val="58C7FAA2"/>
    <w:lvl w:ilvl="0">
      <w:start w:val="1"/>
      <w:numFmt w:val="decimal"/>
      <w:suff w:val="space"/>
      <w:lvlText w:val="%1."/>
      <w:lvlJc w:val="left"/>
      <w:pPr>
        <w:ind w:left="-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6C93"/>
    <w:rsid w:val="000138B5"/>
    <w:rsid w:val="000557AF"/>
    <w:rsid w:val="00071960"/>
    <w:rsid w:val="001F6C93"/>
    <w:rsid w:val="002118CF"/>
    <w:rsid w:val="002474B2"/>
    <w:rsid w:val="0026722E"/>
    <w:rsid w:val="002A7B12"/>
    <w:rsid w:val="00395DB3"/>
    <w:rsid w:val="0056446E"/>
    <w:rsid w:val="00566E84"/>
    <w:rsid w:val="005A2539"/>
    <w:rsid w:val="005D04B6"/>
    <w:rsid w:val="006C7C08"/>
    <w:rsid w:val="00767C13"/>
    <w:rsid w:val="007A5A19"/>
    <w:rsid w:val="00825E94"/>
    <w:rsid w:val="00877A77"/>
    <w:rsid w:val="00880F71"/>
    <w:rsid w:val="008A1CFB"/>
    <w:rsid w:val="008C5C01"/>
    <w:rsid w:val="00A71487"/>
    <w:rsid w:val="00A905F7"/>
    <w:rsid w:val="00B10FB7"/>
    <w:rsid w:val="00B12F9B"/>
    <w:rsid w:val="00B55BE3"/>
    <w:rsid w:val="00B71AAD"/>
    <w:rsid w:val="00B84DCD"/>
    <w:rsid w:val="00BC02A5"/>
    <w:rsid w:val="00CD0C08"/>
    <w:rsid w:val="00D80A88"/>
    <w:rsid w:val="00DA0CAE"/>
    <w:rsid w:val="00E40F67"/>
    <w:rsid w:val="00E46CF4"/>
    <w:rsid w:val="00EC7CDC"/>
    <w:rsid w:val="00EF4EB6"/>
    <w:rsid w:val="00F00270"/>
    <w:rsid w:val="00F50934"/>
    <w:rsid w:val="00F83B48"/>
    <w:rsid w:val="2E7A17C1"/>
    <w:rsid w:val="4D253996"/>
    <w:rsid w:val="4FE64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BCCD"/>
  <w15:docId w15:val="{76E96BE4-15A3-44C7-978D-5A6FC65A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488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2746</Words>
  <Characters>15655</Characters>
  <Application>Microsoft Office Word</Application>
  <DocSecurity>0</DocSecurity>
  <Lines>130</Lines>
  <Paragraphs>36</Paragraphs>
  <ScaleCrop>false</ScaleCrop>
  <Company/>
  <LinksUpToDate>false</LinksUpToDate>
  <CharactersWithSpaces>18365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renielb52@gmail.com</dc:creator>
  <cp:lastModifiedBy>User</cp:lastModifiedBy>
  <cp:revision>12</cp:revision>
  <dcterms:created xsi:type="dcterms:W3CDTF">2022-04-06T12:57:00Z</dcterms:created>
  <dcterms:modified xsi:type="dcterms:W3CDTF">2022-05-24T16:59:00Z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4B72431FF621412C837B95C23330ECA1</vt:lpwstr>
  </property>
</Properties>
</file>