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DB2AC" w14:textId="34181F79" w:rsidR="00F71CFC" w:rsidRPr="00BD13EE" w:rsidRDefault="00A35A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Checkl</w:t>
      </w:r>
      <w:r w:rsidR="00735DC2" w:rsidRPr="00BD13EE">
        <w:rPr>
          <w:rFonts w:ascii="Times New Roman" w:hAnsi="Times New Roman" w:cs="Times New Roman"/>
          <w:b/>
          <w:bCs/>
        </w:rPr>
        <w:t xml:space="preserve">ist of </w:t>
      </w:r>
      <w:r w:rsidR="00276B2C" w:rsidRPr="00BD13EE">
        <w:rPr>
          <w:rFonts w:ascii="Times New Roman" w:hAnsi="Times New Roman" w:cs="Times New Roman"/>
          <w:b/>
          <w:bCs/>
        </w:rPr>
        <w:t>s</w:t>
      </w:r>
      <w:r w:rsidR="00735DC2" w:rsidRPr="00BD13EE">
        <w:rPr>
          <w:rFonts w:ascii="Times New Roman" w:hAnsi="Times New Roman" w:cs="Times New Roman"/>
          <w:b/>
          <w:bCs/>
        </w:rPr>
        <w:t xml:space="preserve">oftware </w:t>
      </w:r>
      <w:r w:rsidR="00CD1780" w:rsidRPr="00BD13EE">
        <w:rPr>
          <w:rFonts w:ascii="Times New Roman" w:hAnsi="Times New Roman" w:cs="Times New Roman"/>
          <w:b/>
          <w:bCs/>
        </w:rPr>
        <w:t>used in</w:t>
      </w:r>
      <w:r w:rsidR="00735DC2" w:rsidRPr="00BD13EE">
        <w:rPr>
          <w:rFonts w:ascii="Times New Roman" w:hAnsi="Times New Roman" w:cs="Times New Roman"/>
          <w:b/>
          <w:bCs/>
        </w:rPr>
        <w:t xml:space="preserve"> STORK</w:t>
      </w:r>
      <w:r w:rsidR="00A7785A" w:rsidRPr="00BD13EE">
        <w:rPr>
          <w:rFonts w:ascii="Times New Roman" w:hAnsi="Times New Roman" w:cs="Times New Roman"/>
          <w:b/>
          <w:bCs/>
        </w:rPr>
        <w:t xml:space="preserve"> </w:t>
      </w:r>
    </w:p>
    <w:p w14:paraId="6FEA094A" w14:textId="7DCED4E5" w:rsidR="00735DC2" w:rsidRPr="004E721F" w:rsidRDefault="00735DC2">
      <w:pPr>
        <w:rPr>
          <w:rFonts w:ascii="Times New Roman" w:hAnsi="Times New Roman" w:cs="Times New Roman"/>
        </w:rPr>
      </w:pPr>
    </w:p>
    <w:p w14:paraId="608D189C" w14:textId="1E5423F8" w:rsidR="00735DC2" w:rsidRPr="004E721F" w:rsidRDefault="00735DC2">
      <w:pPr>
        <w:rPr>
          <w:rFonts w:ascii="Times New Roman" w:hAnsi="Times New Roman" w:cs="Times New Roman"/>
          <w:color w:val="000000"/>
        </w:rPr>
      </w:pPr>
      <w:r w:rsidRPr="004E721F">
        <w:rPr>
          <w:rFonts w:ascii="Times New Roman" w:hAnsi="Times New Roman" w:cs="Times New Roman"/>
          <w:color w:val="000000"/>
        </w:rPr>
        <w:t>R version 3.5.1</w:t>
      </w:r>
      <w:r w:rsidR="000B781C" w:rsidRPr="004E721F">
        <w:rPr>
          <w:rFonts w:ascii="Times New Roman" w:hAnsi="Times New Roman" w:cs="Times New Roman"/>
          <w:color w:val="000000"/>
        </w:rPr>
        <w:t xml:space="preserve"> or R studio with R version 3.4.0</w:t>
      </w:r>
      <w:r w:rsidR="007E7152" w:rsidRPr="004E721F">
        <w:rPr>
          <w:rFonts w:ascii="Times New Roman" w:hAnsi="Times New Roman" w:cs="Times New Roman"/>
          <w:color w:val="000000"/>
        </w:rPr>
        <w:t xml:space="preserve"> and above</w:t>
      </w:r>
      <w:r w:rsidR="00792AEF">
        <w:rPr>
          <w:rFonts w:ascii="Times New Roman" w:hAnsi="Times New Roman" w:cs="Times New Roman"/>
          <w:color w:val="000000"/>
        </w:rPr>
        <w:fldChar w:fldCharType="begin"/>
      </w:r>
      <w:r w:rsidR="00792AEF">
        <w:rPr>
          <w:rFonts w:ascii="Times New Roman" w:hAnsi="Times New Roman" w:cs="Times New Roman"/>
          <w:color w:val="000000"/>
        </w:rPr>
        <w:instrText xml:space="preserve"> ADDIN EN.CITE &lt;EndNote&gt;&lt;Cite&gt;&lt;Author&gt;Team&lt;/Author&gt;&lt;Year&gt;2012&lt;/Year&gt;&lt;RecNum&gt;152&lt;/RecNum&gt;&lt;DisplayText&gt;&lt;style face="superscript"&gt;1&lt;/style&gt;&lt;/DisplayText&gt;&lt;record&gt;&lt;rec-number&gt;152&lt;/rec-number&gt;&lt;foreign-keys&gt;&lt;key app="EN" db-id="exxpww9rcws5vdefwaupwt9ctr25sarz2wta" timestamp="1433030734"&gt;152&lt;/key&gt;&lt;/foreign-keys&gt;&lt;ref-type name="Journal Article"&gt;17&lt;/ref-type&gt;&lt;contributors&gt;&lt;authors&gt;&lt;author&gt;R. Development Core Team&lt;/author&gt;&lt;/authors&gt;&lt;/contributors&gt;&lt;titles&gt;&lt;title&gt;R: A language and environment for statistical computing. R Foundation for Statistical Computing, Vienna, Austria. ISBN 3-900051-07-0, URL http://www.R-project.org&lt;/title&gt;&lt;secondary-title&gt;R Foundation for Statistical Computing, Vienna, Austria.&lt;/secondary-title&gt;&lt;/titles&gt;&lt;periodical&gt;&lt;full-title&gt;R Foundation for Statistical Computing, Vienna, Austria.&lt;/full-title&gt;&lt;/periodical&gt;&lt;dates&gt;&lt;year&gt;2012&lt;/year&gt;&lt;/dates&gt;&lt;isbn&gt;3900051070&lt;/isbn&gt;&lt;urls&gt;&lt;/urls&gt;&lt;/record&gt;&lt;/Cite&gt;&lt;/EndNote&gt;</w:instrText>
      </w:r>
      <w:r w:rsidR="00792AEF">
        <w:rPr>
          <w:rFonts w:ascii="Times New Roman" w:hAnsi="Times New Roman" w:cs="Times New Roman"/>
          <w:color w:val="000000"/>
        </w:rPr>
        <w:fldChar w:fldCharType="separate"/>
      </w:r>
      <w:r w:rsidR="00792AEF" w:rsidRPr="00792AEF">
        <w:rPr>
          <w:rFonts w:ascii="Times New Roman" w:hAnsi="Times New Roman" w:cs="Times New Roman"/>
          <w:noProof/>
          <w:color w:val="000000"/>
          <w:vertAlign w:val="superscript"/>
        </w:rPr>
        <w:t>1</w:t>
      </w:r>
      <w:r w:rsidR="00792AEF">
        <w:rPr>
          <w:rFonts w:ascii="Times New Roman" w:hAnsi="Times New Roman" w:cs="Times New Roman"/>
          <w:color w:val="000000"/>
        </w:rPr>
        <w:fldChar w:fldCharType="end"/>
      </w:r>
    </w:p>
    <w:p w14:paraId="73574234" w14:textId="7D8845B4" w:rsidR="00735DC2" w:rsidRPr="004E721F" w:rsidRDefault="00735DC2">
      <w:pPr>
        <w:rPr>
          <w:rFonts w:ascii="Times New Roman" w:hAnsi="Times New Roman" w:cs="Times New Roman"/>
          <w:color w:val="000000"/>
        </w:rPr>
      </w:pPr>
      <w:r w:rsidRPr="004E721F">
        <w:rPr>
          <w:rFonts w:ascii="Times New Roman" w:hAnsi="Times New Roman" w:cs="Times New Roman"/>
          <w:color w:val="000000"/>
        </w:rPr>
        <w:t>cutadapt 2.4 with Python 3.7.8</w:t>
      </w:r>
      <w:r w:rsidR="00792AEF">
        <w:rPr>
          <w:rFonts w:ascii="Times New Roman" w:hAnsi="Times New Roman" w:cs="Times New Roman"/>
          <w:color w:val="000000"/>
        </w:rPr>
        <w:fldChar w:fldCharType="begin"/>
      </w:r>
      <w:r w:rsidR="00792AEF">
        <w:rPr>
          <w:rFonts w:ascii="Times New Roman" w:hAnsi="Times New Roman" w:cs="Times New Roman"/>
          <w:color w:val="000000"/>
        </w:rPr>
        <w:instrText xml:space="preserve"> ADDIN EN.CITE &lt;EndNote&gt;&lt;Cite&gt;&lt;Author&gt;Martin&lt;/Author&gt;&lt;Year&gt;2011&lt;/Year&gt;&lt;RecNum&gt;153&lt;/RecNum&gt;&lt;DisplayText&gt;&lt;style face="superscript"&gt;2&lt;/style&gt;&lt;/DisplayText&gt;&lt;record&gt;&lt;rec-number&gt;153&lt;/rec-number&gt;&lt;foreign-keys&gt;&lt;key app="EN" db-id="exxpww9rcws5vdefwaupwt9ctr25sarz2wta" timestamp="1433176932"&gt;153&lt;/key&gt;&lt;/foreign-keys&gt;&lt;ref-type name="Journal Article"&gt;17&lt;/ref-type&gt;&lt;contributors&gt;&lt;authors&gt;&lt;author&gt;Martin, Marcel&lt;/author&gt;&lt;/authors&gt;&lt;/contributors&gt;&lt;titles&gt;&lt;title&gt;Cutadapt removes adapter sequences from high-throughput sequencing reads&lt;/title&gt;&lt;secondary-title&gt;EMBnet.journal&lt;/secondary-title&gt;&lt;/titles&gt;&lt;periodical&gt;&lt;full-title&gt;EMBnet.journal&lt;/full-title&gt;&lt;/periodical&gt;&lt;pages&gt;10-10&lt;/pages&gt;&lt;volume&gt;17&lt;/volume&gt;&lt;number&gt;1&lt;/number&gt;&lt;section&gt;10&lt;/section&gt;&lt;keywords&gt;&lt;keyword&gt;adapter removal&lt;/keyword&gt;&lt;keyword&gt;microRNA&lt;/keyword&gt;&lt;keyword&gt;next generation sequencing&lt;/keyword&gt;&lt;keyword&gt;small RNA&lt;/keyword&gt;&lt;/keywords&gt;&lt;dates&gt;&lt;year&gt;2011&lt;/year&gt;&lt;/dates&gt;&lt;isbn&gt;2226-6089&lt;/isbn&gt;&lt;urls&gt;&lt;related-urls&gt;&lt;url&gt;http://journal.embnet.org/index.php/embnetjournal/article/view/200/479&lt;/url&gt;&lt;url&gt;http://journal.embnet.org/index.php/embnetjournal/article/download/200/458&lt;/url&gt;&lt;/related-urls&gt;&lt;/urls&gt;&lt;electronic-resource-num&gt;10.14806/ej.17.1.200&lt;/electronic-resource-num&gt;&lt;/record&gt;&lt;/Cite&gt;&lt;/EndNote&gt;</w:instrText>
      </w:r>
      <w:r w:rsidR="00792AEF">
        <w:rPr>
          <w:rFonts w:ascii="Times New Roman" w:hAnsi="Times New Roman" w:cs="Times New Roman"/>
          <w:color w:val="000000"/>
        </w:rPr>
        <w:fldChar w:fldCharType="separate"/>
      </w:r>
      <w:r w:rsidR="00792AEF" w:rsidRPr="00792AEF">
        <w:rPr>
          <w:rFonts w:ascii="Times New Roman" w:hAnsi="Times New Roman" w:cs="Times New Roman"/>
          <w:noProof/>
          <w:color w:val="000000"/>
          <w:vertAlign w:val="superscript"/>
        </w:rPr>
        <w:t>2</w:t>
      </w:r>
      <w:r w:rsidR="00792AEF">
        <w:rPr>
          <w:rFonts w:ascii="Times New Roman" w:hAnsi="Times New Roman" w:cs="Times New Roman"/>
          <w:color w:val="000000"/>
        </w:rPr>
        <w:fldChar w:fldCharType="end"/>
      </w:r>
    </w:p>
    <w:p w14:paraId="5A4D6B44" w14:textId="4011D4FB" w:rsidR="00BE1951" w:rsidRPr="004E721F" w:rsidRDefault="00792AE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BED</w:t>
      </w:r>
      <w:r w:rsidR="00CA1EB8" w:rsidRPr="004E721F">
        <w:rPr>
          <w:rFonts w:ascii="Times New Roman" w:hAnsi="Times New Roman" w:cs="Times New Roman"/>
          <w:color w:val="000000"/>
        </w:rPr>
        <w:t>tools</w:t>
      </w:r>
      <w:r w:rsidR="007E589E" w:rsidRPr="004E721F">
        <w:rPr>
          <w:rFonts w:ascii="Times New Roman" w:hAnsi="Times New Roman" w:cs="Times New Roman"/>
          <w:color w:val="000000"/>
        </w:rPr>
        <w:t xml:space="preserve"> v2.28.0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ADDIN EN.CITE &lt;EndNote&gt;&lt;Cite&gt;&lt;Author&gt;Quinlan&lt;/Author&gt;&lt;Year&gt;2010&lt;/Year&gt;&lt;RecNum&gt;411&lt;/RecNum&gt;&lt;DisplayText&gt;&lt;style face="superscript"&gt;3&lt;/style&gt;&lt;/DisplayText&gt;&lt;record&gt;&lt;rec-number&gt;411&lt;/rec-number&gt;&lt;foreign-keys&gt;&lt;key app="EN" db-id="exxpww9rcws5vdefwaupwt9ctr25sarz2wta" timestamp="1651183474"&gt;411&lt;/key&gt;&lt;/foreign-keys&gt;&lt;ref-type name="Journal Article"&gt;17&lt;/ref-type&gt;&lt;contributors&gt;&lt;authors&gt;&lt;author&gt;Quinlan, A. R.&lt;/author&gt;&lt;author&gt;Hall, I. M.&lt;/author&gt;&lt;/authors&gt;&lt;/contributors&gt;&lt;auth-address&gt;Department of Biochemistry and Molecular Genetics, University of Virginia School of Medicine, Charlottesville, VA 22908, USA. aaronquinlan@gmail.com&lt;/auth-address&gt;&lt;titles&gt;&lt;title&gt;BEDTools: a flexible suite of utilities for comparing genomic features&lt;/title&gt;&lt;secondary-title&gt;Bioinformatics&lt;/secondary-title&gt;&lt;/titles&gt;&lt;periodical&gt;&lt;full-title&gt;Bioinformatics&lt;/full-title&gt;&lt;abbr-1&gt;Bioinformatics&lt;/abbr-1&gt;&lt;/periodical&gt;&lt;pages&gt;841-2&lt;/pages&gt;&lt;volume&gt;26&lt;/volume&gt;&lt;number&gt;6&lt;/number&gt;&lt;edition&gt;2010/01/30&lt;/edition&gt;&lt;keywords&gt;&lt;keyword&gt;Genome&lt;/keyword&gt;&lt;keyword&gt;Genomics/*methods&lt;/keyword&gt;&lt;keyword&gt;Internet&lt;/keyword&gt;&lt;keyword&gt;*Software&lt;/keyword&gt;&lt;/keywords&gt;&lt;dates&gt;&lt;year&gt;2010&lt;/year&gt;&lt;pub-dates&gt;&lt;date&gt;Mar 15&lt;/date&gt;&lt;/pub-dates&gt;&lt;/dates&gt;&lt;isbn&gt;1367-4811 (Electronic)&amp;#xD;1367-4803 (Linking)&lt;/isbn&gt;&lt;accession-num&gt;20110278&lt;/accession-num&gt;&lt;urls&gt;&lt;related-urls&gt;&lt;url&gt;https://www.ncbi.nlm.nih.gov/pubmed/20110278&lt;/url&gt;&lt;/related-urls&gt;&lt;/urls&gt;&lt;custom2&gt;PMC2832824&lt;/custom2&gt;&lt;electronic-resource-num&gt;10.1093/bioinformatics/btq033&lt;/electronic-resource-num&gt;&lt;/record&gt;&lt;/Cite&gt;&lt;/EndNote&gt;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Pr="00792AEF">
        <w:rPr>
          <w:rFonts w:ascii="Times New Roman" w:hAnsi="Times New Roman" w:cs="Times New Roman"/>
          <w:noProof/>
          <w:color w:val="000000"/>
          <w:vertAlign w:val="superscript"/>
        </w:rPr>
        <w:t>3</w:t>
      </w:r>
      <w:r>
        <w:rPr>
          <w:rFonts w:ascii="Times New Roman" w:hAnsi="Times New Roman" w:cs="Times New Roman"/>
          <w:color w:val="000000"/>
        </w:rPr>
        <w:fldChar w:fldCharType="end"/>
      </w:r>
    </w:p>
    <w:p w14:paraId="45BCA51C" w14:textId="20BE62D8" w:rsidR="00CA1EB8" w:rsidRPr="004E721F" w:rsidRDefault="00CA1EB8">
      <w:pPr>
        <w:rPr>
          <w:rFonts w:ascii="Times New Roman" w:hAnsi="Times New Roman" w:cs="Times New Roman"/>
          <w:color w:val="000000"/>
        </w:rPr>
      </w:pPr>
      <w:r w:rsidRPr="004E721F">
        <w:rPr>
          <w:rFonts w:ascii="Times New Roman" w:hAnsi="Times New Roman" w:cs="Times New Roman"/>
          <w:color w:val="000000"/>
        </w:rPr>
        <w:t>samtools 1.2</w:t>
      </w:r>
      <w:r w:rsidR="007E589E" w:rsidRPr="004E721F">
        <w:rPr>
          <w:rFonts w:ascii="Times New Roman" w:hAnsi="Times New Roman" w:cs="Times New Roman"/>
          <w:color w:val="000000"/>
        </w:rPr>
        <w:t xml:space="preserve"> (using htslib 1.2.1)</w:t>
      </w:r>
      <w:r w:rsidR="0003188E">
        <w:rPr>
          <w:rFonts w:ascii="Times New Roman" w:hAnsi="Times New Roman" w:cs="Times New Roman"/>
          <w:color w:val="000000"/>
        </w:rPr>
        <w:fldChar w:fldCharType="begin"/>
      </w:r>
      <w:r w:rsidR="0003188E">
        <w:rPr>
          <w:rFonts w:ascii="Times New Roman" w:hAnsi="Times New Roman" w:cs="Times New Roman"/>
          <w:color w:val="000000"/>
        </w:rPr>
        <w:instrText xml:space="preserve"> ADDIN EN.CITE &lt;EndNote&gt;&lt;Cite&gt;&lt;Author&gt;Li&lt;/Author&gt;&lt;Year&gt;2009&lt;/Year&gt;&lt;RecNum&gt;412&lt;/RecNum&gt;&lt;DisplayText&gt;&lt;style face="superscript"&gt;4&lt;/style&gt;&lt;/DisplayText&gt;&lt;record&gt;&lt;rec-number&gt;412&lt;/rec-number&gt;&lt;foreign-keys&gt;&lt;key app="EN" db-id="exxpww9rcws5vdefwaupwt9ctr25sarz2wta" timestamp="1651183666"&gt;412&lt;/key&gt;&lt;/foreign-keys&gt;&lt;ref-type name="Journal Article"&gt;17&lt;/ref-type&gt;&lt;contributors&gt;&lt;authors&gt;&lt;author&gt;Li, H.&lt;/author&gt;&lt;author&gt;Handsaker, B.&lt;/author&gt;&lt;author&gt;Wysoker, A.&lt;/author&gt;&lt;author&gt;Fennell, T.&lt;/author&gt;&lt;author&gt;Ruan, J.&lt;/author&gt;&lt;author&gt;Homer, N.&lt;/author&gt;&lt;author&gt;Marth, G.&lt;/author&gt;&lt;author&gt;Abecasis, G.&lt;/author&gt;&lt;author&gt;Durbin, R.&lt;/author&gt;&lt;author&gt;Genome Project Data Processing, Subgroup&lt;/author&gt;&lt;/authors&gt;&lt;/contributors&gt;&lt;auth-address&gt;Wellcome Trust Sanger Institute, Wellcome Trust Genome Campus, Cambridge, CB10 1SA, UK, Broad Institute of MIT and Harvard, Cambridge, MA 02141, USA.&lt;/auth-address&gt;&lt;titles&gt;&lt;title&gt;The Sequence Alignment/Map format and SAMtools&lt;/title&gt;&lt;secondary-title&gt;Bioinformatics&lt;/secondary-title&gt;&lt;/titles&gt;&lt;periodical&gt;&lt;full-title&gt;Bioinformatics&lt;/full-title&gt;&lt;abbr-1&gt;Bioinformatics&lt;/abbr-1&gt;&lt;/periodical&gt;&lt;pages&gt;2078-9&lt;/pages&gt;&lt;volume&gt;25&lt;/volume&gt;&lt;number&gt;16&lt;/number&gt;&lt;edition&gt;2009/06/10&lt;/edition&gt;&lt;keywords&gt;&lt;keyword&gt;Algorithms&lt;/keyword&gt;&lt;keyword&gt;Base Sequence&lt;/keyword&gt;&lt;keyword&gt;Computational Biology/*methods&lt;/keyword&gt;&lt;keyword&gt;Genome&lt;/keyword&gt;&lt;keyword&gt;Genomics&lt;/keyword&gt;&lt;keyword&gt;Molecular Sequence Data&lt;/keyword&gt;&lt;keyword&gt;Sequence Alignment/*methods&lt;/keyword&gt;&lt;keyword&gt;Sequence Analysis, DNA/*methods&lt;/keyword&gt;&lt;keyword&gt;*Software&lt;/keyword&gt;&lt;/keywords&gt;&lt;dates&gt;&lt;year&gt;2009&lt;/year&gt;&lt;pub-dates&gt;&lt;date&gt;Aug 15&lt;/date&gt;&lt;/pub-dates&gt;&lt;/dates&gt;&lt;isbn&gt;1367-4811 (Electronic)&amp;#xD;1367-4803 (Linking)&lt;/isbn&gt;&lt;accession-num&gt;19505943&lt;/accession-num&gt;&lt;urls&gt;&lt;related-urls&gt;&lt;url&gt;https://www.ncbi.nlm.nih.gov/pubmed/19505943&lt;/url&gt;&lt;/related-urls&gt;&lt;/urls&gt;&lt;custom2&gt;PMC2723002&lt;/custom2&gt;&lt;electronic-resource-num&gt;10.1093/bioinformatics/btp352&lt;/electronic-resource-num&gt;&lt;/record&gt;&lt;/Cite&gt;&lt;/EndNote&gt;</w:instrText>
      </w:r>
      <w:r w:rsidR="0003188E">
        <w:rPr>
          <w:rFonts w:ascii="Times New Roman" w:hAnsi="Times New Roman" w:cs="Times New Roman"/>
          <w:color w:val="000000"/>
        </w:rPr>
        <w:fldChar w:fldCharType="separate"/>
      </w:r>
      <w:r w:rsidR="0003188E" w:rsidRPr="0003188E">
        <w:rPr>
          <w:rFonts w:ascii="Times New Roman" w:hAnsi="Times New Roman" w:cs="Times New Roman"/>
          <w:noProof/>
          <w:color w:val="000000"/>
          <w:vertAlign w:val="superscript"/>
        </w:rPr>
        <w:t>4</w:t>
      </w:r>
      <w:r w:rsidR="0003188E">
        <w:rPr>
          <w:rFonts w:ascii="Times New Roman" w:hAnsi="Times New Roman" w:cs="Times New Roman"/>
          <w:color w:val="000000"/>
        </w:rPr>
        <w:fldChar w:fldCharType="end"/>
      </w:r>
    </w:p>
    <w:p w14:paraId="0A443B07" w14:textId="2A92065B" w:rsidR="00F33C4C" w:rsidRPr="004E721F" w:rsidRDefault="00F33C4C" w:rsidP="00F33C4C">
      <w:pPr>
        <w:rPr>
          <w:rFonts w:ascii="Times New Roman" w:hAnsi="Times New Roman" w:cs="Times New Roman"/>
          <w:color w:val="000000"/>
        </w:rPr>
      </w:pPr>
      <w:r w:rsidRPr="004E721F">
        <w:rPr>
          <w:rFonts w:ascii="Times New Roman" w:hAnsi="Times New Roman" w:cs="Times New Roman"/>
          <w:color w:val="000000"/>
        </w:rPr>
        <w:t>Blat suite</w:t>
      </w:r>
      <w:r w:rsidR="0008642F">
        <w:rPr>
          <w:rFonts w:ascii="Times New Roman" w:hAnsi="Times New Roman" w:cs="Times New Roman"/>
          <w:color w:val="000000"/>
        </w:rPr>
        <w:fldChar w:fldCharType="begin"/>
      </w:r>
      <w:r w:rsidR="0008642F">
        <w:rPr>
          <w:rFonts w:ascii="Times New Roman" w:hAnsi="Times New Roman" w:cs="Times New Roman"/>
          <w:color w:val="000000"/>
        </w:rPr>
        <w:instrText xml:space="preserve"> ADDIN EN.CITE &lt;EndNote&gt;&lt;Cite&gt;&lt;Author&gt;Kent&lt;/Author&gt;&lt;Year&gt;2002&lt;/Year&gt;&lt;RecNum&gt;144&lt;/RecNum&gt;&lt;DisplayText&gt;&lt;style face="superscript"&gt;5&lt;/style&gt;&lt;/DisplayText&gt;&lt;record&gt;&lt;rec-number&gt;144&lt;/rec-number&gt;&lt;foreign-keys&gt;&lt;key app="EN" db-id="exxpww9rcws5vdefwaupwt9ctr25sarz2wta" timestamp="1429566157"&gt;144&lt;/key&gt;&lt;/foreign-keys&gt;&lt;ref-type name="Journal Article"&gt;17&lt;/ref-type&gt;&lt;contributors&gt;&lt;authors&gt;&lt;author&gt;Kent, W. J.&lt;/author&gt;&lt;/authors&gt;&lt;/contributors&gt;&lt;auth-address&gt;Department of Biology and Center for Molecular Biology of RNA, University of California-Santa Cruz, Santa Cruz, CA 95064, USA. kent@biology.ucsc.edu&lt;/auth-address&gt;&lt;titles&gt;&lt;title&gt;BLAT--the BLAST-like alignment tool&lt;/title&gt;&lt;secondary-title&gt;Genome Res&lt;/secondary-title&gt;&lt;alt-title&gt;Genome research&lt;/alt-title&gt;&lt;/titles&gt;&lt;periodical&gt;&lt;full-title&gt;Genome Res&lt;/full-title&gt;&lt;abbr-1&gt;Genome research&lt;/abbr-1&gt;&lt;/periodical&gt;&lt;alt-periodical&gt;&lt;full-title&gt;Genome Res&lt;/full-title&gt;&lt;abbr-1&gt;Genome research&lt;/abbr-1&gt;&lt;/alt-periodical&gt;&lt;pages&gt;656-64&lt;/pages&gt;&lt;volume&gt;12&lt;/volume&gt;&lt;number&gt;4&lt;/number&gt;&lt;edition&gt;2002/04/05&lt;/edition&gt;&lt;keywords&gt;&lt;keyword&gt;Animals&lt;/keyword&gt;&lt;keyword&gt;Computational Biology/*methods/statistics &amp;amp; numerical data&lt;/keyword&gt;&lt;keyword&gt;DNA/genetics&lt;/keyword&gt;&lt;keyword&gt;Humans&lt;/keyword&gt;&lt;keyword&gt;Mice&lt;/keyword&gt;&lt;keyword&gt;Protein Biosynthesis&lt;/keyword&gt;&lt;keyword&gt;Proteins/chemistry&lt;/keyword&gt;&lt;keyword&gt;RNA, Messenger/genetics&lt;/keyword&gt;&lt;keyword&gt;Sequence Alignment/*methods/statistics &amp;amp; numerical data&lt;/keyword&gt;&lt;keyword&gt;*Software&lt;/keyword&gt;&lt;/keywords&gt;&lt;dates&gt;&lt;year&gt;2002&lt;/year&gt;&lt;pub-dates&gt;&lt;date&gt;Apr&lt;/date&gt;&lt;/pub-dates&gt;&lt;/dates&gt;&lt;isbn&gt;1088-9051 (Print)&amp;#xD;1088-9051 (Linking)&lt;/isbn&gt;&lt;accession-num&gt;11932250&lt;/accession-num&gt;&lt;urls&gt;&lt;related-urls&gt;&lt;url&gt;https://www.ncbi.nlm.nih.gov/pubmed/11932250&lt;/url&gt;&lt;/related-urls&gt;&lt;/urls&gt;&lt;custom2&gt;PMC187518&lt;/custom2&gt;&lt;electronic-resource-num&gt;10.1101/gr.229202&lt;/electronic-resource-num&gt;&lt;/record&gt;&lt;/Cite&gt;&lt;/EndNote&gt;</w:instrText>
      </w:r>
      <w:r w:rsidR="0008642F">
        <w:rPr>
          <w:rFonts w:ascii="Times New Roman" w:hAnsi="Times New Roman" w:cs="Times New Roman"/>
          <w:color w:val="000000"/>
        </w:rPr>
        <w:fldChar w:fldCharType="separate"/>
      </w:r>
      <w:r w:rsidR="0008642F" w:rsidRPr="0008642F">
        <w:rPr>
          <w:rFonts w:ascii="Times New Roman" w:hAnsi="Times New Roman" w:cs="Times New Roman"/>
          <w:noProof/>
          <w:color w:val="000000"/>
          <w:vertAlign w:val="superscript"/>
        </w:rPr>
        <w:t>5</w:t>
      </w:r>
      <w:r w:rsidR="0008642F">
        <w:rPr>
          <w:rFonts w:ascii="Times New Roman" w:hAnsi="Times New Roman" w:cs="Times New Roman"/>
          <w:color w:val="000000"/>
        </w:rPr>
        <w:fldChar w:fldCharType="end"/>
      </w:r>
      <w:r w:rsidRPr="004E721F">
        <w:rPr>
          <w:rFonts w:ascii="Times New Roman" w:hAnsi="Times New Roman" w:cs="Times New Roman"/>
          <w:color w:val="000000"/>
        </w:rPr>
        <w:t xml:space="preserve"> (https://genome.ucsc.edu/goldenPath/help/blatSpec.html)</w:t>
      </w:r>
    </w:p>
    <w:p w14:paraId="2FB8AAF6" w14:textId="0D14996A" w:rsidR="00920A02" w:rsidRPr="004E721F" w:rsidRDefault="000012F7">
      <w:pPr>
        <w:rPr>
          <w:rFonts w:ascii="Times New Roman" w:hAnsi="Times New Roman" w:cs="Times New Roman"/>
          <w:color w:val="000000"/>
        </w:rPr>
      </w:pPr>
      <w:r w:rsidRPr="004E721F">
        <w:rPr>
          <w:rFonts w:ascii="Times New Roman" w:hAnsi="Times New Roman" w:cs="Times New Roman"/>
          <w:color w:val="000000"/>
        </w:rPr>
        <w:t>p</w:t>
      </w:r>
      <w:r w:rsidR="00920A02" w:rsidRPr="004E721F">
        <w:rPr>
          <w:rFonts w:ascii="Times New Roman" w:hAnsi="Times New Roman" w:cs="Times New Roman"/>
          <w:color w:val="000000"/>
        </w:rPr>
        <w:t>blat</w:t>
      </w:r>
      <w:r w:rsidR="00A4619D">
        <w:rPr>
          <w:rFonts w:ascii="Times New Roman" w:hAnsi="Times New Roman" w:cs="Times New Roman"/>
          <w:color w:val="000000"/>
        </w:rPr>
        <w:t xml:space="preserve"> </w:t>
      </w:r>
      <w:r w:rsidR="00AB6718" w:rsidRPr="004E721F">
        <w:rPr>
          <w:rFonts w:ascii="Times New Roman" w:hAnsi="Times New Roman" w:cs="Times New Roman"/>
          <w:color w:val="000000"/>
        </w:rPr>
        <w:t>v2.0</w:t>
      </w:r>
      <w:r w:rsidR="0008642F">
        <w:rPr>
          <w:rFonts w:ascii="Times New Roman" w:hAnsi="Times New Roman" w:cs="Times New Roman"/>
          <w:color w:val="000000"/>
        </w:rPr>
        <w:fldChar w:fldCharType="begin">
          <w:fldData xml:space="preserve">PEVuZE5vdGU+PENpdGU+PEF1dGhvcj5XYW5nPC9BdXRob3I+PFllYXI+MjAxOTwvWWVhcj48UmVj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</w:fldData>
        </w:fldChar>
      </w:r>
      <w:r w:rsidR="0008642F">
        <w:rPr>
          <w:rFonts w:ascii="Times New Roman" w:hAnsi="Times New Roman" w:cs="Times New Roman"/>
          <w:color w:val="000000"/>
        </w:rPr>
        <w:instrText xml:space="preserve"> ADDIN EN.CITE </w:instrText>
      </w:r>
      <w:r w:rsidR="0008642F">
        <w:rPr>
          <w:rFonts w:ascii="Times New Roman" w:hAnsi="Times New Roman" w:cs="Times New Roman"/>
          <w:color w:val="000000"/>
        </w:rPr>
        <w:fldChar w:fldCharType="begin">
          <w:fldData xml:space="preserve">PEVuZE5vdGU+PENpdGU+PEF1dGhvcj5XYW5nPC9BdXRob3I+PFllYXI+MjAxOTwvWWVhcj48UmVj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</w:fldData>
        </w:fldChar>
      </w:r>
      <w:r w:rsidR="0008642F">
        <w:rPr>
          <w:rFonts w:ascii="Times New Roman" w:hAnsi="Times New Roman" w:cs="Times New Roman"/>
          <w:color w:val="000000"/>
        </w:rPr>
        <w:instrText xml:space="preserve"> ADDIN EN.CITE.DATA </w:instrText>
      </w:r>
      <w:r w:rsidR="0008642F">
        <w:rPr>
          <w:rFonts w:ascii="Times New Roman" w:hAnsi="Times New Roman" w:cs="Times New Roman"/>
          <w:color w:val="000000"/>
        </w:rPr>
      </w:r>
      <w:r w:rsidR="0008642F">
        <w:rPr>
          <w:rFonts w:ascii="Times New Roman" w:hAnsi="Times New Roman" w:cs="Times New Roman"/>
          <w:color w:val="000000"/>
        </w:rPr>
        <w:fldChar w:fldCharType="end"/>
      </w:r>
      <w:r w:rsidR="0008642F">
        <w:rPr>
          <w:rFonts w:ascii="Times New Roman" w:hAnsi="Times New Roman" w:cs="Times New Roman"/>
          <w:color w:val="000000"/>
        </w:rPr>
      </w:r>
      <w:r w:rsidR="0008642F">
        <w:rPr>
          <w:rFonts w:ascii="Times New Roman" w:hAnsi="Times New Roman" w:cs="Times New Roman"/>
          <w:color w:val="000000"/>
        </w:rPr>
        <w:fldChar w:fldCharType="separate"/>
      </w:r>
      <w:r w:rsidR="0008642F" w:rsidRPr="0008642F">
        <w:rPr>
          <w:rFonts w:ascii="Times New Roman" w:hAnsi="Times New Roman" w:cs="Times New Roman"/>
          <w:noProof/>
          <w:color w:val="000000"/>
          <w:vertAlign w:val="superscript"/>
        </w:rPr>
        <w:t>6</w:t>
      </w:r>
      <w:r w:rsidR="0008642F">
        <w:rPr>
          <w:rFonts w:ascii="Times New Roman" w:hAnsi="Times New Roman" w:cs="Times New Roman"/>
          <w:color w:val="000000"/>
        </w:rPr>
        <w:fldChar w:fldCharType="end"/>
      </w:r>
      <w:r w:rsidR="004C3D4C" w:rsidRPr="004E721F">
        <w:rPr>
          <w:rFonts w:ascii="Times New Roman" w:hAnsi="Times New Roman" w:cs="Times New Roman"/>
          <w:color w:val="000000"/>
        </w:rPr>
        <w:t xml:space="preserve"> (https://github.com/icebert/pblat/releases/tag/2.0)</w:t>
      </w:r>
    </w:p>
    <w:p w14:paraId="39D7E2F6" w14:textId="63639982" w:rsidR="00F96347" w:rsidRPr="004E721F" w:rsidRDefault="00F33C4C">
      <w:pPr>
        <w:rPr>
          <w:rFonts w:ascii="Times New Roman" w:hAnsi="Times New Roman" w:cs="Times New Roman"/>
          <w:color w:val="000000"/>
        </w:rPr>
      </w:pPr>
      <w:r w:rsidRPr="004E721F">
        <w:rPr>
          <w:rFonts w:ascii="Times New Roman" w:hAnsi="Times New Roman" w:cs="Times New Roman"/>
          <w:color w:val="000000"/>
        </w:rPr>
        <w:t>Bowtie2 2.3.5</w:t>
      </w:r>
      <w:r w:rsidR="0008642F">
        <w:rPr>
          <w:rFonts w:ascii="Times New Roman" w:hAnsi="Times New Roman" w:cs="Times New Roman"/>
          <w:color w:val="000000"/>
        </w:rPr>
        <w:fldChar w:fldCharType="begin"/>
      </w:r>
      <w:r w:rsidR="0008642F">
        <w:rPr>
          <w:rFonts w:ascii="Times New Roman" w:hAnsi="Times New Roman" w:cs="Times New Roman"/>
          <w:color w:val="000000"/>
        </w:rPr>
        <w:instrText xml:space="preserve"> ADDIN EN.CITE &lt;EndNote&gt;&lt;Cite&gt;&lt;Author&gt;Langmead&lt;/Author&gt;&lt;Year&gt;2012&lt;/Year&gt;&lt;RecNum&gt;143&lt;/RecNum&gt;&lt;DisplayText&gt;&lt;style face="superscript"&gt;7&lt;/style&gt;&lt;/DisplayText&gt;&lt;record&gt;&lt;rec-number&gt;143&lt;/rec-number&gt;&lt;foreign-keys&gt;&lt;key app="EN" db-id="exxpww9rcws5vdefwaupwt9ctr25sarz2wta" timestamp="1429565913"&gt;143&lt;/key&gt;&lt;/foreign-keys&gt;&lt;ref-type name="Journal Article"&gt;17&lt;/ref-type&gt;&lt;contributors&gt;&lt;authors&gt;&lt;author&gt;Langmead, B.&lt;/author&gt;&lt;author&gt;Salzberg, S. L.&lt;/author&gt;&lt;/authors&gt;&lt;/contributors&gt;&lt;auth-address&gt;Center for Bioinformatics and Computational Biology, Institute for Advanced Computer Studies, University of Maryland, College Park, Maryland, USA. blangmea@jhsph.edu&lt;/auth-address&gt;&lt;titles&gt;&lt;title&gt;Fast gapped-read alignment with Bowtie 2&lt;/title&gt;&lt;secondary-title&gt;Nat Methods&lt;/secondary-title&gt;&lt;alt-title&gt;Nature methods&lt;/alt-title&gt;&lt;/titles&gt;&lt;periodical&gt;&lt;full-title&gt;Nat Methods&lt;/full-title&gt;&lt;abbr-1&gt;Nature methods&lt;/abbr-1&gt;&lt;/periodical&gt;&lt;alt-periodical&gt;&lt;full-title&gt;Nat Methods&lt;/full-title&gt;&lt;abbr-1&gt;Nature methods&lt;/abbr-1&gt;&lt;/alt-periodical&gt;&lt;pages&gt;357-9&lt;/pages&gt;&lt;volume&gt;9&lt;/volume&gt;&lt;number&gt;4&lt;/number&gt;&lt;edition&gt;2012/03/06&lt;/edition&gt;&lt;keywords&gt;&lt;keyword&gt;*Algorithms&lt;/keyword&gt;&lt;keyword&gt;Computational Biology/*methods&lt;/keyword&gt;&lt;keyword&gt;Databases, Genetic&lt;/keyword&gt;&lt;keyword&gt;Genome, Human/genetics&lt;/keyword&gt;&lt;keyword&gt;Humans&lt;/keyword&gt;&lt;keyword&gt;Sequence Alignment/*methods&lt;/keyword&gt;&lt;keyword&gt;Sequence Analysis, DNA/methods&lt;/keyword&gt;&lt;/keywords&gt;&lt;dates&gt;&lt;year&gt;2012&lt;/year&gt;&lt;pub-dates&gt;&lt;date&gt;Mar 4&lt;/date&gt;&lt;/pub-dates&gt;&lt;/dates&gt;&lt;isbn&gt;1548-7105 (Electronic)&amp;#xD;1548-7091 (Linking)&lt;/isbn&gt;&lt;accession-num&gt;22388286&lt;/accession-num&gt;&lt;urls&gt;&lt;related-urls&gt;&lt;url&gt;https://www.ncbi.nlm.nih.gov/pubmed/22388286&lt;/url&gt;&lt;/related-urls&gt;&lt;/urls&gt;&lt;custom2&gt;PMC3322381&lt;/custom2&gt;&lt;electronic-resource-num&gt;10.1038/nmeth.1923&lt;/electronic-resource-num&gt;&lt;/record&gt;&lt;/Cite&gt;&lt;/EndNote&gt;</w:instrText>
      </w:r>
      <w:r w:rsidR="0008642F">
        <w:rPr>
          <w:rFonts w:ascii="Times New Roman" w:hAnsi="Times New Roman" w:cs="Times New Roman"/>
          <w:color w:val="000000"/>
        </w:rPr>
        <w:fldChar w:fldCharType="separate"/>
      </w:r>
      <w:r w:rsidR="0008642F" w:rsidRPr="0008642F">
        <w:rPr>
          <w:rFonts w:ascii="Times New Roman" w:hAnsi="Times New Roman" w:cs="Times New Roman"/>
          <w:noProof/>
          <w:color w:val="000000"/>
          <w:vertAlign w:val="superscript"/>
        </w:rPr>
        <w:t>7</w:t>
      </w:r>
      <w:r w:rsidR="0008642F">
        <w:rPr>
          <w:rFonts w:ascii="Times New Roman" w:hAnsi="Times New Roman" w:cs="Times New Roman"/>
          <w:color w:val="000000"/>
        </w:rPr>
        <w:fldChar w:fldCharType="end"/>
      </w:r>
    </w:p>
    <w:p w14:paraId="3D25E4E5" w14:textId="73409FCD" w:rsidR="003A5F97" w:rsidRDefault="003A5F97">
      <w:pPr>
        <w:rPr>
          <w:rFonts w:ascii="Times New Roman" w:hAnsi="Times New Roman" w:cs="Times New Roman"/>
          <w:color w:val="000000"/>
        </w:rPr>
      </w:pPr>
      <w:r w:rsidRPr="004E721F">
        <w:rPr>
          <w:rFonts w:ascii="Times New Roman" w:hAnsi="Times New Roman" w:cs="Times New Roman"/>
          <w:color w:val="000000"/>
        </w:rPr>
        <w:t>H. sapiens GRCh37</w:t>
      </w:r>
      <w:r w:rsidR="00DC781B" w:rsidRPr="004E721F">
        <w:rPr>
          <w:rFonts w:ascii="Times New Roman" w:hAnsi="Times New Roman" w:cs="Times New Roman"/>
          <w:color w:val="000000"/>
        </w:rPr>
        <w:t xml:space="preserve"> </w:t>
      </w:r>
      <w:r w:rsidR="007C5D58" w:rsidRPr="004E721F">
        <w:rPr>
          <w:rFonts w:ascii="Times New Roman" w:hAnsi="Times New Roman" w:cs="Times New Roman"/>
          <w:color w:val="000000"/>
        </w:rPr>
        <w:t xml:space="preserve">reference Bowtie2 Index </w:t>
      </w:r>
      <w:r w:rsidR="000C39FC" w:rsidRPr="004E721F">
        <w:rPr>
          <w:rFonts w:ascii="Times New Roman" w:hAnsi="Times New Roman" w:cs="Times New Roman"/>
          <w:color w:val="000000"/>
        </w:rPr>
        <w:t>(</w:t>
      </w:r>
      <w:hyperlink r:id="rId4" w:history="1">
        <w:r w:rsidR="007760A5" w:rsidRPr="00266186">
          <w:rPr>
            <w:rStyle w:val="Hyperlink"/>
            <w:rFonts w:ascii="Times New Roman" w:hAnsi="Times New Roman" w:cs="Times New Roman"/>
          </w:rPr>
          <w:t>https://genome-idx.s3.amazonaws.com/bt/GRCh37.zip</w:t>
        </w:r>
      </w:hyperlink>
      <w:r w:rsidR="000C39FC" w:rsidRPr="004E721F">
        <w:rPr>
          <w:rFonts w:ascii="Times New Roman" w:hAnsi="Times New Roman" w:cs="Times New Roman"/>
          <w:color w:val="000000"/>
        </w:rPr>
        <w:t>)</w:t>
      </w:r>
    </w:p>
    <w:p w14:paraId="314B94BE" w14:textId="05D1E1AC" w:rsidR="007760A5" w:rsidRDefault="007760A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STORK analysis </w:t>
      </w:r>
      <w:r w:rsidR="000E3177">
        <w:rPr>
          <w:rFonts w:ascii="Times New Roman" w:hAnsi="Times New Roman" w:cs="Times New Roman"/>
          <w:color w:val="000000"/>
        </w:rPr>
        <w:t>script</w:t>
      </w:r>
      <w:r>
        <w:rPr>
          <w:rFonts w:ascii="Times New Roman" w:hAnsi="Times New Roman" w:cs="Times New Roman"/>
          <w:color w:val="000000"/>
        </w:rPr>
        <w:t xml:space="preserve"> (</w:t>
      </w:r>
      <w:r w:rsidRPr="007760A5">
        <w:rPr>
          <w:rFonts w:ascii="Times New Roman" w:hAnsi="Times New Roman" w:cs="Times New Roman"/>
          <w:color w:val="000000"/>
        </w:rPr>
        <w:t>https://github.com/VivianWei1328/STORK_test</w:t>
      </w:r>
      <w:r>
        <w:rPr>
          <w:rFonts w:ascii="Times New Roman" w:hAnsi="Times New Roman" w:cs="Times New Roman"/>
          <w:color w:val="000000"/>
        </w:rPr>
        <w:t>)</w:t>
      </w:r>
    </w:p>
    <w:p w14:paraId="084DBC10" w14:textId="77777777" w:rsidR="00ED50FC" w:rsidRPr="004E721F" w:rsidRDefault="00ED50FC">
      <w:pPr>
        <w:rPr>
          <w:rFonts w:ascii="Times New Roman" w:hAnsi="Times New Roman" w:cs="Times New Roman"/>
          <w:color w:val="000000"/>
        </w:rPr>
      </w:pPr>
    </w:p>
    <w:p w14:paraId="433CDA3A" w14:textId="77777777" w:rsidR="00BE1951" w:rsidRPr="004E721F" w:rsidRDefault="00BE1951">
      <w:pPr>
        <w:rPr>
          <w:rFonts w:ascii="Times New Roman" w:hAnsi="Times New Roman" w:cs="Times New Roman"/>
          <w:color w:val="000000"/>
        </w:rPr>
      </w:pPr>
    </w:p>
    <w:p w14:paraId="74053007" w14:textId="1ADC2A02" w:rsidR="00BE1951" w:rsidRPr="004E721F" w:rsidRDefault="00BE1951">
      <w:pPr>
        <w:rPr>
          <w:rFonts w:ascii="Times New Roman" w:hAnsi="Times New Roman" w:cs="Times New Roman"/>
          <w:color w:val="000000"/>
        </w:rPr>
      </w:pPr>
    </w:p>
    <w:p w14:paraId="6DAF79D0" w14:textId="77777777" w:rsidR="00792AEF" w:rsidRDefault="00792AEF"/>
    <w:p w14:paraId="7834ADA8" w14:textId="1E8D444D" w:rsidR="00792AEF" w:rsidRPr="002E51F8" w:rsidRDefault="002E51F8">
      <w:pPr>
        <w:rPr>
          <w:rFonts w:ascii="Times New Roman" w:hAnsi="Times New Roman" w:cs="Times New Roman"/>
          <w:b/>
          <w:bCs/>
        </w:rPr>
      </w:pPr>
      <w:r w:rsidRPr="002E51F8">
        <w:rPr>
          <w:rFonts w:ascii="Times New Roman" w:hAnsi="Times New Roman" w:cs="Times New Roman"/>
          <w:b/>
          <w:bCs/>
        </w:rPr>
        <w:t>References</w:t>
      </w:r>
    </w:p>
    <w:p w14:paraId="0CBCBB4B" w14:textId="11BF40A0" w:rsidR="0008642F" w:rsidRPr="002E51F8" w:rsidRDefault="00792AEF" w:rsidP="0008642F">
      <w:pPr>
        <w:pStyle w:val="EndNoteBibliography"/>
        <w:rPr>
          <w:rFonts w:ascii="Times New Roman" w:hAnsi="Times New Roman" w:cs="Times New Roman"/>
          <w:noProof/>
        </w:rPr>
      </w:pPr>
      <w:r w:rsidRPr="002E51F8">
        <w:rPr>
          <w:rFonts w:ascii="Times New Roman" w:hAnsi="Times New Roman" w:cs="Times New Roman"/>
        </w:rPr>
        <w:fldChar w:fldCharType="begin"/>
      </w:r>
      <w:r w:rsidRPr="002E51F8">
        <w:rPr>
          <w:rFonts w:ascii="Times New Roman" w:hAnsi="Times New Roman" w:cs="Times New Roman"/>
        </w:rPr>
        <w:instrText xml:space="preserve"> ADDIN EN.REFLIST </w:instrText>
      </w:r>
      <w:r w:rsidRPr="002E51F8">
        <w:rPr>
          <w:rFonts w:ascii="Times New Roman" w:hAnsi="Times New Roman" w:cs="Times New Roman"/>
        </w:rPr>
        <w:fldChar w:fldCharType="separate"/>
      </w:r>
      <w:r w:rsidR="0008642F" w:rsidRPr="002E51F8">
        <w:rPr>
          <w:rFonts w:ascii="Times New Roman" w:hAnsi="Times New Roman" w:cs="Times New Roman"/>
          <w:noProof/>
        </w:rPr>
        <w:t>1.</w:t>
      </w:r>
      <w:r w:rsidR="0008642F" w:rsidRPr="002E51F8">
        <w:rPr>
          <w:rFonts w:ascii="Times New Roman" w:hAnsi="Times New Roman" w:cs="Times New Roman"/>
          <w:noProof/>
        </w:rPr>
        <w:tab/>
        <w:t xml:space="preserve">Team RDC. R: A language and environment for statistical computing. R Foundation for Statistical Computing, Vienna, Austria. ISBN 3-900051-07-0, URL </w:t>
      </w:r>
      <w:hyperlink r:id="rId5" w:history="1">
        <w:r w:rsidR="0008642F" w:rsidRPr="002E51F8">
          <w:rPr>
            <w:rStyle w:val="Hyperlink"/>
            <w:rFonts w:ascii="Times New Roman" w:hAnsi="Times New Roman" w:cs="Times New Roman"/>
            <w:noProof/>
          </w:rPr>
          <w:t>http://www.R-project.org</w:t>
        </w:r>
      </w:hyperlink>
      <w:r w:rsidR="0008642F" w:rsidRPr="002E51F8">
        <w:rPr>
          <w:rFonts w:ascii="Times New Roman" w:hAnsi="Times New Roman" w:cs="Times New Roman"/>
          <w:noProof/>
        </w:rPr>
        <w:t>. R Foundation for Statistical Computing, Vienna, Austria 2012.</w:t>
      </w:r>
    </w:p>
    <w:p w14:paraId="0F4D7409" w14:textId="77777777" w:rsidR="0008642F" w:rsidRPr="002E51F8" w:rsidRDefault="0008642F" w:rsidP="0008642F">
      <w:pPr>
        <w:pStyle w:val="EndNoteBibliography"/>
        <w:rPr>
          <w:rFonts w:ascii="Times New Roman" w:hAnsi="Times New Roman" w:cs="Times New Roman"/>
          <w:noProof/>
        </w:rPr>
      </w:pPr>
      <w:r w:rsidRPr="002E51F8">
        <w:rPr>
          <w:rFonts w:ascii="Times New Roman" w:hAnsi="Times New Roman" w:cs="Times New Roman"/>
          <w:noProof/>
        </w:rPr>
        <w:t>2.</w:t>
      </w:r>
      <w:r w:rsidRPr="002E51F8">
        <w:rPr>
          <w:rFonts w:ascii="Times New Roman" w:hAnsi="Times New Roman" w:cs="Times New Roman"/>
          <w:noProof/>
        </w:rPr>
        <w:tab/>
        <w:t>Martin M. Cutadapt removes adapter sequences from high-throughput sequencing reads. EMBnetjournal 2011;17:10-.</w:t>
      </w:r>
    </w:p>
    <w:p w14:paraId="4479F5CF" w14:textId="77777777" w:rsidR="0008642F" w:rsidRPr="002E51F8" w:rsidRDefault="0008642F" w:rsidP="0008642F">
      <w:pPr>
        <w:pStyle w:val="EndNoteBibliography"/>
        <w:rPr>
          <w:rFonts w:ascii="Times New Roman" w:hAnsi="Times New Roman" w:cs="Times New Roman"/>
          <w:noProof/>
        </w:rPr>
      </w:pPr>
      <w:r w:rsidRPr="002E51F8">
        <w:rPr>
          <w:rFonts w:ascii="Times New Roman" w:hAnsi="Times New Roman" w:cs="Times New Roman"/>
          <w:noProof/>
        </w:rPr>
        <w:t>3.</w:t>
      </w:r>
      <w:r w:rsidRPr="002E51F8">
        <w:rPr>
          <w:rFonts w:ascii="Times New Roman" w:hAnsi="Times New Roman" w:cs="Times New Roman"/>
          <w:noProof/>
        </w:rPr>
        <w:tab/>
        <w:t>Quinlan AR, Hall IM. BEDTools: a flexible suite of utilities for comparing genomic features. Bioinformatics 2010;26:841-2.</w:t>
      </w:r>
    </w:p>
    <w:p w14:paraId="61DB24BB" w14:textId="77777777" w:rsidR="0008642F" w:rsidRPr="002E51F8" w:rsidRDefault="0008642F" w:rsidP="0008642F">
      <w:pPr>
        <w:pStyle w:val="EndNoteBibliography"/>
        <w:rPr>
          <w:rFonts w:ascii="Times New Roman" w:hAnsi="Times New Roman" w:cs="Times New Roman"/>
          <w:noProof/>
        </w:rPr>
      </w:pPr>
      <w:r w:rsidRPr="002E51F8">
        <w:rPr>
          <w:rFonts w:ascii="Times New Roman" w:hAnsi="Times New Roman" w:cs="Times New Roman"/>
          <w:noProof/>
        </w:rPr>
        <w:t>4.</w:t>
      </w:r>
      <w:r w:rsidRPr="002E51F8">
        <w:rPr>
          <w:rFonts w:ascii="Times New Roman" w:hAnsi="Times New Roman" w:cs="Times New Roman"/>
          <w:noProof/>
        </w:rPr>
        <w:tab/>
        <w:t>Li H, Handsaker B, Wysoker A, et al. The Sequence Alignment/Map format and SAMtools. Bioinformatics 2009;25:2078-9.</w:t>
      </w:r>
    </w:p>
    <w:p w14:paraId="09FC4857" w14:textId="77777777" w:rsidR="0008642F" w:rsidRPr="002E51F8" w:rsidRDefault="0008642F" w:rsidP="0008642F">
      <w:pPr>
        <w:pStyle w:val="EndNoteBibliography"/>
        <w:rPr>
          <w:rFonts w:ascii="Times New Roman" w:hAnsi="Times New Roman" w:cs="Times New Roman"/>
          <w:noProof/>
        </w:rPr>
      </w:pPr>
      <w:r w:rsidRPr="002E51F8">
        <w:rPr>
          <w:rFonts w:ascii="Times New Roman" w:hAnsi="Times New Roman" w:cs="Times New Roman"/>
          <w:noProof/>
        </w:rPr>
        <w:t>5.</w:t>
      </w:r>
      <w:r w:rsidRPr="002E51F8">
        <w:rPr>
          <w:rFonts w:ascii="Times New Roman" w:hAnsi="Times New Roman" w:cs="Times New Roman"/>
          <w:noProof/>
        </w:rPr>
        <w:tab/>
        <w:t>Kent WJ. BLAT--the BLAST-like alignment tool. Genome research 2002;12:656-64.</w:t>
      </w:r>
    </w:p>
    <w:p w14:paraId="3994074D" w14:textId="77777777" w:rsidR="0008642F" w:rsidRPr="002E51F8" w:rsidRDefault="0008642F" w:rsidP="0008642F">
      <w:pPr>
        <w:pStyle w:val="EndNoteBibliography"/>
        <w:rPr>
          <w:rFonts w:ascii="Times New Roman" w:hAnsi="Times New Roman" w:cs="Times New Roman"/>
          <w:noProof/>
        </w:rPr>
      </w:pPr>
      <w:r w:rsidRPr="002E51F8">
        <w:rPr>
          <w:rFonts w:ascii="Times New Roman" w:hAnsi="Times New Roman" w:cs="Times New Roman"/>
          <w:noProof/>
        </w:rPr>
        <w:t>6.</w:t>
      </w:r>
      <w:r w:rsidRPr="002E51F8">
        <w:rPr>
          <w:rFonts w:ascii="Times New Roman" w:hAnsi="Times New Roman" w:cs="Times New Roman"/>
          <w:noProof/>
        </w:rPr>
        <w:tab/>
        <w:t>Wang M, Kong L. pblat: a multithread blat algorithm speeding up aligning sequences to genomes. BMC bioinformatics 2019;20:28.</w:t>
      </w:r>
    </w:p>
    <w:p w14:paraId="455B7E8F" w14:textId="77777777" w:rsidR="0008642F" w:rsidRPr="002E51F8" w:rsidRDefault="0008642F" w:rsidP="0008642F">
      <w:pPr>
        <w:pStyle w:val="EndNoteBibliography"/>
        <w:rPr>
          <w:rFonts w:ascii="Times New Roman" w:hAnsi="Times New Roman" w:cs="Times New Roman"/>
          <w:noProof/>
        </w:rPr>
      </w:pPr>
      <w:r w:rsidRPr="002E51F8">
        <w:rPr>
          <w:rFonts w:ascii="Times New Roman" w:hAnsi="Times New Roman" w:cs="Times New Roman"/>
          <w:noProof/>
        </w:rPr>
        <w:t>7.</w:t>
      </w:r>
      <w:r w:rsidRPr="002E51F8">
        <w:rPr>
          <w:rFonts w:ascii="Times New Roman" w:hAnsi="Times New Roman" w:cs="Times New Roman"/>
          <w:noProof/>
        </w:rPr>
        <w:tab/>
        <w:t>Langmead B, Salzberg SL. Fast gapped-read alignment with Bowtie 2. Nature methods 2012;9:357-9.</w:t>
      </w:r>
    </w:p>
    <w:p w14:paraId="105B0C72" w14:textId="7EE8D5B5" w:rsidR="00BE1951" w:rsidRDefault="00792AEF">
      <w:r w:rsidRPr="002E51F8">
        <w:rPr>
          <w:rFonts w:ascii="Times New Roman" w:hAnsi="Times New Roman" w:cs="Times New Roman"/>
        </w:rPr>
        <w:fldChar w:fldCharType="end"/>
      </w:r>
    </w:p>
    <w:p w14:paraId="2EB96D13" w14:textId="77777777" w:rsidR="00792AEF" w:rsidRDefault="00792AEF"/>
    <w:sectPr w:rsidR="00792AEF" w:rsidSect="00EB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w England J Medicin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xxpww9rcws5vdefwaupwt9ctr25sarz2wta&quot;&gt;MinION-Converted&lt;record-ids&gt;&lt;item&gt;143&lt;/item&gt;&lt;item&gt;144&lt;/item&gt;&lt;item&gt;152&lt;/item&gt;&lt;item&gt;153&lt;/item&gt;&lt;item&gt;237&lt;/item&gt;&lt;item&gt;411&lt;/item&gt;&lt;item&gt;412&lt;/item&gt;&lt;/record-ids&gt;&lt;/item&gt;&lt;/Libraries&gt;"/>
  </w:docVars>
  <w:rsids>
    <w:rsidRoot w:val="00735DC2"/>
    <w:rsid w:val="000012F7"/>
    <w:rsid w:val="00006BE7"/>
    <w:rsid w:val="0000755E"/>
    <w:rsid w:val="0003188E"/>
    <w:rsid w:val="00053F52"/>
    <w:rsid w:val="00062FB5"/>
    <w:rsid w:val="00066B33"/>
    <w:rsid w:val="0008642F"/>
    <w:rsid w:val="000B781C"/>
    <w:rsid w:val="000C39FC"/>
    <w:rsid w:val="000C45C7"/>
    <w:rsid w:val="000D7B52"/>
    <w:rsid w:val="000E3177"/>
    <w:rsid w:val="000F2AD7"/>
    <w:rsid w:val="001753EC"/>
    <w:rsid w:val="00184C8A"/>
    <w:rsid w:val="001853EB"/>
    <w:rsid w:val="0019515C"/>
    <w:rsid w:val="001A74F1"/>
    <w:rsid w:val="001C028F"/>
    <w:rsid w:val="001C090C"/>
    <w:rsid w:val="0022197D"/>
    <w:rsid w:val="0023419C"/>
    <w:rsid w:val="00276B2C"/>
    <w:rsid w:val="00293233"/>
    <w:rsid w:val="002E51F8"/>
    <w:rsid w:val="00364D10"/>
    <w:rsid w:val="0039306E"/>
    <w:rsid w:val="003A5F97"/>
    <w:rsid w:val="003E2DF6"/>
    <w:rsid w:val="00401F46"/>
    <w:rsid w:val="00425CEF"/>
    <w:rsid w:val="00436FEB"/>
    <w:rsid w:val="00450C13"/>
    <w:rsid w:val="004C3D4C"/>
    <w:rsid w:val="004E29B2"/>
    <w:rsid w:val="004E721F"/>
    <w:rsid w:val="00532167"/>
    <w:rsid w:val="005C70BA"/>
    <w:rsid w:val="006041B3"/>
    <w:rsid w:val="006143F0"/>
    <w:rsid w:val="00626515"/>
    <w:rsid w:val="00681B07"/>
    <w:rsid w:val="006D2063"/>
    <w:rsid w:val="00706790"/>
    <w:rsid w:val="007205D0"/>
    <w:rsid w:val="00735DC2"/>
    <w:rsid w:val="007760A5"/>
    <w:rsid w:val="00792AEF"/>
    <w:rsid w:val="007C40E1"/>
    <w:rsid w:val="007C5D58"/>
    <w:rsid w:val="007E589E"/>
    <w:rsid w:val="007E7152"/>
    <w:rsid w:val="0080780F"/>
    <w:rsid w:val="0085556A"/>
    <w:rsid w:val="0086434A"/>
    <w:rsid w:val="008D4B17"/>
    <w:rsid w:val="008F31FE"/>
    <w:rsid w:val="0091402F"/>
    <w:rsid w:val="00920A02"/>
    <w:rsid w:val="00934677"/>
    <w:rsid w:val="00941C19"/>
    <w:rsid w:val="00944394"/>
    <w:rsid w:val="009A62A6"/>
    <w:rsid w:val="009E0434"/>
    <w:rsid w:val="00A07148"/>
    <w:rsid w:val="00A35A6D"/>
    <w:rsid w:val="00A43BCF"/>
    <w:rsid w:val="00A4619D"/>
    <w:rsid w:val="00A7785A"/>
    <w:rsid w:val="00A826DE"/>
    <w:rsid w:val="00A90736"/>
    <w:rsid w:val="00A91E2A"/>
    <w:rsid w:val="00AB6718"/>
    <w:rsid w:val="00AC102F"/>
    <w:rsid w:val="00AD2371"/>
    <w:rsid w:val="00B62D91"/>
    <w:rsid w:val="00BA0F02"/>
    <w:rsid w:val="00BC42F2"/>
    <w:rsid w:val="00BD13EE"/>
    <w:rsid w:val="00BD13F7"/>
    <w:rsid w:val="00BD372D"/>
    <w:rsid w:val="00BE1951"/>
    <w:rsid w:val="00BF09E1"/>
    <w:rsid w:val="00BF446E"/>
    <w:rsid w:val="00CA1EB8"/>
    <w:rsid w:val="00CD1780"/>
    <w:rsid w:val="00CF5D3E"/>
    <w:rsid w:val="00CF6F6D"/>
    <w:rsid w:val="00D3275B"/>
    <w:rsid w:val="00D97FD8"/>
    <w:rsid w:val="00DB467E"/>
    <w:rsid w:val="00DC781B"/>
    <w:rsid w:val="00EB4DA8"/>
    <w:rsid w:val="00ED1E98"/>
    <w:rsid w:val="00ED50FC"/>
    <w:rsid w:val="00EE5F2E"/>
    <w:rsid w:val="00F33C4C"/>
    <w:rsid w:val="00F514F7"/>
    <w:rsid w:val="00F71CFC"/>
    <w:rsid w:val="00F72C58"/>
    <w:rsid w:val="00F74738"/>
    <w:rsid w:val="00F81D3B"/>
    <w:rsid w:val="00F96347"/>
    <w:rsid w:val="00FA7F3B"/>
    <w:rsid w:val="00F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2F51"/>
  <w15:chartTrackingRefBased/>
  <w15:docId w15:val="{157E85F8-814F-AD4A-B12C-5A02410C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9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F46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792AEF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92AEF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92AEF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792AE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-project.org" TargetMode="External"/><Relationship Id="rId4" Type="http://schemas.openxmlformats.org/officeDocument/2006/relationships/hyperlink" Target="https://genome-idx.s3.amazonaws.com/bt/GRCh3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Shan</dc:creator>
  <cp:keywords/>
  <dc:description/>
  <cp:lastModifiedBy>vs Vivian</cp:lastModifiedBy>
  <cp:revision>80</cp:revision>
  <dcterms:created xsi:type="dcterms:W3CDTF">2022-04-13T16:07:00Z</dcterms:created>
  <dcterms:modified xsi:type="dcterms:W3CDTF">2022-04-29T02:40:00Z</dcterms:modified>
</cp:coreProperties>
</file>