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range(slot_num):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#生成group中每个包的随机时间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#如果时间片超过了X.mal[i][0]，nxt_mal_no就+1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slot_time = i * slot_itv + last_end_time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slot_time &gt;= X.mal[nxt_mal_no][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nxt_mal_no +=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nxt_mal_no == grp_size: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#有crafted_pkt_prob百分比的mal（100*2）或者矩阵第二维会变成max_cft_pkt（l_c）==5跳过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decide_has_pkt(crafted_pkt_prob))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X.mal[nxt_mal_no][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== max_cft_pkt: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#不变异或者越界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continue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#这个包本身就会改变，且会新加变异包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#变异的流量处理，初始cft_no=0，表明变异一次，cft_no越高越少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cft_no = int(round(X.mal[nxt_mal_no][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proto_max_lmt[nxt_mal_no]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X.craft[nxt_mal_no][cft_no][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= random.choice([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#mtu最大传输单元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mtu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1460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proto_max_lmt[nxt_mal_no]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X.craft[nxt_mal_no][cft_no][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= random.choice([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mtu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1480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proto_max_lmt[nxt_mal_no]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X.craft[nxt_mal_no][cft_no][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mtu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1500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continue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X.craft[nxt_mal_no][cft_no][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= X.mal[nxt_mal_no][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- slot_time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#超过时间片的时间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X.craft[nxt_mal_no][cft_no][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= random.uniform(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 mtu)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#最大传输单元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#print(X.craft[nxt_mal_no][cft_no][2])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X.mal[nxt_mal_no][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+=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#表明+新变异包数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从代码上看，新增的包应该没啥用。</w:t>
      </w:r>
      <w:r>
        <w:rPr>
          <w:rFonts w:hint="default"/>
          <w:lang w:val="en-US" w:eastAsia="zh-CN"/>
        </w:rPr>
        <w:t>crafted_pkt_prob</w:t>
      </w:r>
      <w:r>
        <w:rPr>
          <w:rFonts w:hint="eastAsia"/>
          <w:lang w:val="en-US" w:eastAsia="zh-CN"/>
        </w:rPr>
        <w:t>表示变异率，</w:t>
      </w:r>
      <w:r>
        <w:rPr>
          <w:rFonts w:hint="default"/>
          <w:lang w:val="en-US" w:eastAsia="zh-CN"/>
        </w:rPr>
        <w:t>max_cft_pkt</w:t>
      </w:r>
      <w:r>
        <w:rPr>
          <w:rFonts w:hint="eastAsia"/>
          <w:lang w:val="en-US" w:eastAsia="zh-CN"/>
        </w:rPr>
        <w:t>表示新增包数量/原始包数量。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也就是说，有</w:t>
      </w:r>
      <w:r>
        <w:rPr>
          <w:rFonts w:hint="default"/>
          <w:lang w:val="en-US" w:eastAsia="zh-CN"/>
        </w:rPr>
        <w:t>crafted_pkt_prob</w:t>
      </w:r>
      <w:r>
        <w:rPr>
          <w:rFonts w:hint="eastAsia"/>
          <w:lang w:val="en-US" w:eastAsia="zh-CN"/>
        </w:rPr>
        <w:t>概率，且针对每个原始包的新增包数量&lt;</w:t>
      </w:r>
      <w:r>
        <w:rPr>
          <w:rFonts w:hint="default"/>
          <w:lang w:val="en-US" w:eastAsia="zh-CN"/>
        </w:rPr>
        <w:t>max_cft_pkt</w:t>
      </w:r>
      <w:r>
        <w:rPr>
          <w:rFonts w:hint="eastAsia"/>
          <w:lang w:val="en-US" w:eastAsia="zh-CN"/>
        </w:rPr>
        <w:t>时候，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原始包发生三个参数（时间，payload大小，协议层级）的改变，且默认会产生一个新增</w:t>
      </w:r>
      <w:bookmarkStart w:id="0" w:name="_GoBack"/>
      <w:bookmarkEnd w:id="0"/>
      <w:r>
        <w:rPr>
          <w:rFonts w:hint="eastAsia"/>
          <w:lang w:val="en-US" w:eastAsia="zh-CN"/>
        </w:rPr>
        <w:t>包。故每一个原始包最多能产生</w:t>
      </w:r>
      <w:r>
        <w:rPr>
          <w:rFonts w:hint="default"/>
          <w:lang w:val="en-US" w:eastAsia="zh-CN"/>
        </w:rPr>
        <w:t>max_cft_pkt</w:t>
      </w:r>
      <w:r>
        <w:rPr>
          <w:rFonts w:hint="eastAsia"/>
          <w:lang w:val="en-US" w:eastAsia="zh-CN"/>
        </w:rPr>
        <w:t>个新增包。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再由后面的rebuild函数，对于新增包，它是完全复制原始包的状态，但能够自由修改三个参数。在字节编码中，因为三个参数没有影响，也就是全部复制原始包的特征。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举个例子：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假设将原始包经过字节编码，每一个方框代表一个包：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1</w:t>
            </w:r>
          </w:p>
        </w:tc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2</w:t>
            </w:r>
          </w:p>
        </w:tc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3</w:t>
            </w:r>
          </w:p>
        </w:tc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4</w:t>
            </w:r>
          </w:p>
        </w:tc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5</w:t>
            </w:r>
          </w:p>
        </w:tc>
      </w:tr>
    </w:tbl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被textCNN识别的结果为：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0</w:t>
            </w:r>
          </w:p>
        </w:tc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1</w:t>
            </w:r>
          </w:p>
        </w:tc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0</w:t>
            </w:r>
          </w:p>
        </w:tc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1</w:t>
            </w:r>
          </w:p>
        </w:tc>
        <w:tc>
          <w:tcPr>
            <w:tcW w:w="852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0</w:t>
            </w:r>
          </w:p>
        </w:tc>
      </w:tr>
    </w:tbl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经过新增包后，假设max_craft==2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1</w:t>
            </w:r>
          </w:p>
        </w:tc>
        <w:tc>
          <w:tcPr>
            <w:tcW w:w="774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1</w:t>
            </w:r>
          </w:p>
        </w:tc>
        <w:tc>
          <w:tcPr>
            <w:tcW w:w="774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2</w:t>
            </w:r>
          </w:p>
        </w:tc>
        <w:tc>
          <w:tcPr>
            <w:tcW w:w="775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3</w:t>
            </w:r>
          </w:p>
        </w:tc>
        <w:tc>
          <w:tcPr>
            <w:tcW w:w="775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4</w:t>
            </w:r>
          </w:p>
        </w:tc>
        <w:tc>
          <w:tcPr>
            <w:tcW w:w="775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4</w:t>
            </w:r>
          </w:p>
        </w:tc>
        <w:tc>
          <w:tcPr>
            <w:tcW w:w="775" w:type="dxa"/>
          </w:tcPr>
          <w:p>
            <w:pPr>
              <w:ind w:firstLine="379" w:firstLineChars="0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75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5</w:t>
            </w:r>
          </w:p>
        </w:tc>
      </w:tr>
    </w:tbl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识别结果为：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0</w:t>
            </w:r>
          </w:p>
        </w:tc>
        <w:tc>
          <w:tcPr>
            <w:tcW w:w="774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0</w:t>
            </w:r>
          </w:p>
        </w:tc>
        <w:tc>
          <w:tcPr>
            <w:tcW w:w="774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1</w:t>
            </w:r>
          </w:p>
        </w:tc>
        <w:tc>
          <w:tcPr>
            <w:tcW w:w="775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0</w:t>
            </w:r>
          </w:p>
        </w:tc>
        <w:tc>
          <w:tcPr>
            <w:tcW w:w="775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1</w:t>
            </w:r>
          </w:p>
        </w:tc>
        <w:tc>
          <w:tcPr>
            <w:tcW w:w="775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 1</w:t>
            </w:r>
          </w:p>
        </w:tc>
        <w:tc>
          <w:tcPr>
            <w:tcW w:w="775" w:type="dxa"/>
          </w:tcPr>
          <w:p>
            <w:pPr>
              <w:ind w:firstLine="379" w:firstLineChars="0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 0</w:t>
            </w:r>
          </w:p>
        </w:tc>
      </w:tr>
    </w:tbl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Rebuild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range(grp_size):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j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range(int(round(X.mal[i][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]))):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#对于新增的包，他是通过复制上一个的状态，然后进行改变的，本质上是要发生分裂的包改变了三个参数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pkt = copy.deepcopy(groupList[i])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#print('X.mal[i][1])',X.mal[i][1])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#print(X.craft[i][j][1])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round(X.craft[i][j][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groupList[i].haslayer(Ether):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pkt[Ether].remove_payload()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RuntimeError(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"Error in rebuilder!"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round(X.craft[i][j][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groupList[i].haslayer(IP):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pkt[IP].remove_payload()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groupList[i].haslayer(IPv6):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pkt[IPv6].remove_payload()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groupList[i].haslayer(ARP):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pkt[ARP].remove_payload()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RuntimeError(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"Error in rebuilder!"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round(X.craft[i][j][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groupList[i].haslayer(ICMP):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pkt[ICMP].remove_payload()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groupList[i].haslayer(TCP):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pkt[TCP].remove_payload()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groupList[i].haslayer(UDP):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pkt[UDP].remove_payload()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RuntimeError(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"Error in rebuilder!"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RuntimeError(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"Error in rebuilder!"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#print(int(round(X.craft[i][j][2])))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pkt.add_payload(random_bytes(int(round(X.craft[i][j][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]))))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pkt.time = X.mal[i][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- 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newList.append(pkt)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mal_pkt = copy.deepcopy(groupList[i])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mal_pkt.time = X.mal[i][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newList.append(mal_pkt)</w:t>
            </w:r>
          </w:p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实验结果证明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+----Highlight----+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(iter,swarm,delay,mimic) (1,1,6.0,1000)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------------------------------------------------------------------------------------------------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Feature extractor: 字节编码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------------------------------------------------------------------------------------------------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(Manipulator Params)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grp_size:        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min_time_extend: 3.0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max_time_extend: 6.0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max_cft_pkt:     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min_cft_pkt_prob:0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max_cft_pkt_prob:0.02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(PSO Params)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pso_iter:       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pso_num:        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pso_size:       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(Particle Params)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w:               0.7298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c1:              1.49618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c2:              1.49618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------------------------------------------------------------------------------------------------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STA_feature_list.shape: (1000, 64, 256)</w:t>
      </w:r>
      <w:r>
        <w:rPr>
          <w:rFonts w:hint="eastAsia"/>
          <w:lang w:val="en-US" w:eastAsia="zh-CN"/>
        </w:rPr>
        <w:t xml:space="preserve">  #原始变异后的包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STA_all_feature_list.shape: (1017, 64, 256)</w:t>
      </w:r>
      <w:r>
        <w:rPr>
          <w:rFonts w:hint="eastAsia"/>
          <w:lang w:val="en-US" w:eastAsia="zh-CN"/>
        </w:rPr>
        <w:t xml:space="preserve"> #加上新增之后的总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STA_feature_list</w:t>
      </w:r>
      <w:r>
        <w:rPr>
          <w:rFonts w:hint="eastAsia"/>
          <w:lang w:val="en-US" w:eastAsia="zh-CN"/>
        </w:rPr>
        <w:t>是从</w:t>
      </w:r>
      <w:r>
        <w:rPr>
          <w:rFonts w:hint="default"/>
          <w:lang w:val="en-US" w:eastAsia="zh-CN"/>
        </w:rPr>
        <w:t>STA_all_feature_list</w:t>
      </w:r>
      <w:r>
        <w:rPr>
          <w:rFonts w:hint="eastAsia"/>
          <w:lang w:val="en-US" w:eastAsia="zh-CN"/>
        </w:rPr>
        <w:t>上扣下来的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以test=1000条数据为例子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原始feature: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Python model.py -tf ../dataPGA/t1000.npy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feature shape : (1000, 64, 256)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time =  0.1660473346710205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TN =  558 TP=  437 FN=  1 FP= 4</w:t>
            </w:r>
          </w:p>
          <w:p>
            <w:pPr>
              <w:rPr>
                <w:rFonts w:hint="eastAsia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F1-score =  0.9943117178612059 Precision =  0.9909297052154195 Recall =  0.997716894977169 FPR= 0.0071174377224199285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攻击后feature：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Python model.py -tf ../dataPGA/t1000_STA_feature.npy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Warning: under EXECUTE mode!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feature shape : (1000, 64, 256)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time =  0.1640157699584961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 =  558 TP=  437 FN=  1 FP= 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F1-score =  0.9943117178612059 Precision =  0.9909297052154195 Recall =  0.997716894977169 FPR= 0.0071174377224199285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结果一模一样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对于all_features,我们看一下PDR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"PDR"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-(craft_malicious/origin_malicious)))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效果更不好了，PDR为负值，根据上文的解释，应该和随机复制包有关系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 feature shape : (1010, 64, 256)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 time =  0.14901399612426758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origin_benign : 562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origin_malicious: 438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craft_benign : 559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craft_malicious: 441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PDR -0.006849315068493178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5A15"/>
    <w:rsid w:val="0DCC0A47"/>
    <w:rsid w:val="0EE40718"/>
    <w:rsid w:val="12273259"/>
    <w:rsid w:val="20E00715"/>
    <w:rsid w:val="23771EBE"/>
    <w:rsid w:val="265726BD"/>
    <w:rsid w:val="291C6095"/>
    <w:rsid w:val="2F5D0355"/>
    <w:rsid w:val="37196156"/>
    <w:rsid w:val="39A42615"/>
    <w:rsid w:val="6FB860FF"/>
    <w:rsid w:val="766A7516"/>
    <w:rsid w:val="7DE6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4"/>
    <w:semiHidden/>
    <w:unhideWhenUsed/>
    <w:qFormat/>
    <w:uiPriority w:val="0"/>
    <w:pPr>
      <w:keepNext/>
      <w:keepLines/>
      <w:spacing w:before="600" w:beforeLines="0" w:beforeAutospacing="0" w:after="600" w:afterLines="0" w:afterAutospacing="0" w:line="413" w:lineRule="auto"/>
      <w:outlineLvl w:val="2"/>
    </w:pPr>
    <w:rPr>
      <w:rFonts w:ascii="Times New Roman" w:hAnsi="Times New Roman" w:eastAsia="宋体"/>
      <w:b/>
      <w:i/>
      <w:sz w:val="18"/>
      <w:szCs w:val="21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uiPriority w:val="0"/>
    <w:pPr>
      <w:ind w:firstLine="420" w:firstLineChars="100"/>
    </w:pPr>
  </w:style>
  <w:style w:type="paragraph" w:styleId="5">
    <w:name w:val="Body Text"/>
    <w:basedOn w:val="1"/>
    <w:uiPriority w:val="0"/>
    <w:pPr>
      <w:spacing w:after="120" w:afterLines="0" w:afterAutospacing="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2021-07-09T16:16:00Z</dcterms:created>
  <dc:creator>Lenovo</dc:creator>
  <cp:lastModifiedBy>穿睡衣的咸鱼</cp:lastModifiedBy>
  <dcterms:modified xsi:type="dcterms:W3CDTF">2021-10-06T18:15:12Z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8CD9105160AA40C1948E3A121E36BF30</vt:lpwstr>
  </property>
</Properties>
</file>