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7A72" w14:textId="77777777" w:rsidR="003C7FEA" w:rsidRPr="003C7FEA" w:rsidRDefault="003C7FEA" w:rsidP="003C7FEA">
      <w:r w:rsidRPr="003C7FEA">
        <w:t>Nu e depresie, e doar tristeţe, impactul locului gol din pat</w:t>
      </w:r>
    </w:p>
    <w:p w14:paraId="010F6393" w14:textId="77777777" w:rsidR="003C7FEA" w:rsidRPr="003C7FEA" w:rsidRDefault="003C7FEA" w:rsidP="003C7FEA">
      <w:r w:rsidRPr="003C7FEA">
        <w:t>unde dragostea apare și dispare ca o eczemă, un punct</w:t>
      </w:r>
    </w:p>
    <w:p w14:paraId="466BB121" w14:textId="77777777" w:rsidR="003C7FEA" w:rsidRPr="003C7FEA" w:rsidRDefault="003C7FEA" w:rsidP="003C7FEA">
      <w:r w:rsidRPr="003C7FEA">
        <w:t>roșu pe radarul unor marinari daltoniști. Nu e depresie, ci</w:t>
      </w:r>
    </w:p>
    <w:p w14:paraId="2C7717B5" w14:textId="77777777" w:rsidR="003C7FEA" w:rsidRPr="003C7FEA" w:rsidRDefault="003C7FEA" w:rsidP="003C7FEA">
      <w:r w:rsidRPr="003C7FEA">
        <w:t>mai degrabă o dezamăgire plină de duioșie când știi că nimic</w:t>
      </w:r>
    </w:p>
    <w:p w14:paraId="6FD53C17" w14:textId="77777777" w:rsidR="003C7FEA" w:rsidRPr="003C7FEA" w:rsidRDefault="003C7FEA" w:rsidP="003C7FEA">
      <w:r w:rsidRPr="003C7FEA">
        <w:t>nu deosebește gura întredeschisă de plăcere de după</w:t>
      </w:r>
    </w:p>
    <w:p w14:paraId="626F272E" w14:textId="77777777" w:rsidR="003C7FEA" w:rsidRPr="003C7FEA" w:rsidRDefault="003C7FEA" w:rsidP="003C7FEA">
      <w:r w:rsidRPr="003C7FEA">
        <w:t>orgasm de cea a unei fetiţe cu polipi în timpul somnului.</w:t>
      </w:r>
    </w:p>
    <w:p w14:paraId="5D3EEE0B" w14:textId="77777777" w:rsidR="003C7FEA" w:rsidRPr="003C7FEA" w:rsidRDefault="003C7FEA" w:rsidP="003C7FEA"/>
    <w:p w14:paraId="523F1022" w14:textId="77777777" w:rsidR="003C7FEA" w:rsidRPr="003C7FEA" w:rsidRDefault="003C7FEA" w:rsidP="003C7FEA">
      <w:r w:rsidRPr="003C7FEA">
        <w:t>Mâna mea care mângâie de patru ani același bărbat și</w:t>
      </w:r>
    </w:p>
    <w:p w14:paraId="585AD705" w14:textId="77777777" w:rsidR="003C7FEA" w:rsidRPr="003C7FEA" w:rsidRDefault="003C7FEA" w:rsidP="003C7FEA">
      <w:r w:rsidRPr="003C7FEA">
        <w:t>mâna unui jucător de tenis sunt la fel: urâţite, umflate, dar sigure.</w:t>
      </w:r>
    </w:p>
    <w:p w14:paraId="2FF7BF85" w14:textId="77777777" w:rsidR="003C7FEA" w:rsidRPr="003C7FEA" w:rsidRDefault="003C7FEA" w:rsidP="003C7FEA">
      <w:r w:rsidRPr="003C7FEA">
        <w:t>Obediente. Cândva știam să spun cuvinte salvatoare, să asamblez</w:t>
      </w:r>
    </w:p>
    <w:p w14:paraId="4E7B2FF3" w14:textId="77777777" w:rsidR="003C7FEA" w:rsidRPr="003C7FEA" w:rsidRDefault="003C7FEA" w:rsidP="003C7FEA">
      <w:r w:rsidRPr="003C7FEA">
        <w:t>după instrucţiuni androizi veseli, să croșetez plase de siguranţă pentru acrobaţi,</w:t>
      </w:r>
    </w:p>
    <w:p w14:paraId="66EB66ED" w14:textId="77777777" w:rsidR="003C7FEA" w:rsidRPr="003C7FEA" w:rsidRDefault="003C7FEA" w:rsidP="003C7FEA">
      <w:r w:rsidRPr="003C7FEA">
        <w:t>spitale de nebuni și multinaţionale. Prezenţa mea era dorită, simţită,</w:t>
      </w:r>
    </w:p>
    <w:p w14:paraId="6FD87048" w14:textId="77777777" w:rsidR="003C7FEA" w:rsidRPr="003C7FEA" w:rsidRDefault="003C7FEA" w:rsidP="003C7FEA">
      <w:r w:rsidRPr="003C7FEA">
        <w:t>treceam prin faţa senzorilor, iar ei mă recunoșteau, dându-mi apă, săpun și lumină.</w:t>
      </w:r>
    </w:p>
    <w:p w14:paraId="5D58605B" w14:textId="77777777" w:rsidR="003C7FEA" w:rsidRPr="003C7FEA" w:rsidRDefault="003C7FEA" w:rsidP="003C7FEA">
      <w:r w:rsidRPr="003C7FEA">
        <w:t>Acum nu-mi mai cere nimeni nimic. Răspund doar la mailuri și comenzi simple</w:t>
      </w:r>
    </w:p>
    <w:p w14:paraId="227579F9" w14:textId="77777777" w:rsidR="003C7FEA" w:rsidRPr="003C7FEA" w:rsidRDefault="003C7FEA" w:rsidP="003C7FEA">
      <w:r w:rsidRPr="003C7FEA">
        <w:t>vă rugăm să ridicaţi cardul vă rugăm ridicaţi banii vă rugăm să ridicaţi chitanţa.</w:t>
      </w:r>
    </w:p>
    <w:p w14:paraId="0FD5030D" w14:textId="77777777" w:rsidR="003C7FEA" w:rsidRPr="003C7FEA" w:rsidRDefault="003C7FEA" w:rsidP="003C7FEA"/>
    <w:p w14:paraId="79E2C909" w14:textId="77777777" w:rsidR="003C7FEA" w:rsidRPr="003C7FEA" w:rsidRDefault="003C7FEA" w:rsidP="003C7FEA">
      <w:r w:rsidRPr="003C7FEA">
        <w:t>Dar nu e depresie, nici măcar un pic, nici măcar din greșeală, deși am</w:t>
      </w:r>
    </w:p>
    <w:p w14:paraId="0C474AC5" w14:textId="77777777" w:rsidR="003C7FEA" w:rsidRPr="003C7FEA" w:rsidRDefault="003C7FEA" w:rsidP="003C7FEA">
      <w:r w:rsidRPr="003C7FEA">
        <w:t>o inimă de camembert și, înfipt în ea, steguleţul unei capitale habsburgice</w:t>
      </w:r>
    </w:p>
    <w:p w14:paraId="260C1BA5" w14:textId="77777777" w:rsidR="003C7FEA" w:rsidRPr="003C7FEA" w:rsidRDefault="003C7FEA" w:rsidP="003C7FEA">
      <w:r w:rsidRPr="003C7FEA">
        <w:t>în care nu mai vreau să mă întorc niciodată. E doar tristeţe,</w:t>
      </w:r>
    </w:p>
    <w:p w14:paraId="398D45A2" w14:textId="77777777" w:rsidR="003C7FEA" w:rsidRPr="003C7FEA" w:rsidRDefault="003C7FEA" w:rsidP="003C7FEA">
      <w:r w:rsidRPr="003C7FEA">
        <w:t>doar un simplu fenomen demografic ce va dispărea odată cu noi. Pâcla aceea</w:t>
      </w:r>
    </w:p>
    <w:p w14:paraId="7BB536A2" w14:textId="77777777" w:rsidR="003C7FEA" w:rsidRPr="003C7FEA" w:rsidRDefault="003C7FEA" w:rsidP="003C7FEA">
      <w:r w:rsidRPr="003C7FEA">
        <w:t>groasă pe care copiii o pictează în jurul munţilor la ora de desen și</w:t>
      </w:r>
    </w:p>
    <w:p w14:paraId="71FDDC6F" w14:textId="77777777" w:rsidR="003C7FEA" w:rsidRPr="003C7FEA" w:rsidRDefault="003C7FEA" w:rsidP="003C7FEA">
      <w:r w:rsidRPr="003C7FEA">
        <w:t>fără de care peisajul ar fi incomplet. Așa că fii liniștit, nu te întreba ce</w:t>
      </w:r>
    </w:p>
    <w:p w14:paraId="32FE8AA2" w14:textId="77777777" w:rsidR="003C7FEA" w:rsidRPr="003C7FEA" w:rsidRDefault="003C7FEA" w:rsidP="003C7FEA">
      <w:r w:rsidRPr="003C7FEA">
        <w:t>limbă vorbesc oamenii în visele maimuţelor, mai aprinde-ţi o ţigară,</w:t>
      </w:r>
    </w:p>
    <w:p w14:paraId="6A192983" w14:textId="77777777" w:rsidR="003C7FEA" w:rsidRPr="003C7FEA" w:rsidRDefault="003C7FEA" w:rsidP="003C7FEA">
      <w:r w:rsidRPr="003C7FEA">
        <w:t>vino acasă la orice oră. Sunt aici și te aștept, fiindcă nu e</w:t>
      </w:r>
    </w:p>
    <w:p w14:paraId="625A7D6D" w14:textId="77777777" w:rsidR="003C7FEA" w:rsidRPr="003C7FEA" w:rsidRDefault="003C7FEA" w:rsidP="003C7FEA">
      <w:r w:rsidRPr="003C7FEA">
        <w:t>depresie, e doar tristeţe.</w:t>
      </w:r>
    </w:p>
    <w:p w14:paraId="6D6340A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EA"/>
    <w:rsid w:val="00056797"/>
    <w:rsid w:val="003C7FEA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B29D6"/>
  <w15:chartTrackingRefBased/>
  <w15:docId w15:val="{17F98F77-8298-604E-A1E5-A992E6C1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2025-01-24T14:28:00Z</dcterms:created>
  <dcterms:modified xsi:type="dcterms:W3CDTF">2025-01-24T14:29:00Z</dcterms:modified>
</cp:coreProperties>
</file>