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68058" w14:textId="77777777" w:rsidR="000807BD" w:rsidRPr="000807BD" w:rsidRDefault="000807BD" w:rsidP="000807BD">
      <w:r w:rsidRPr="000807BD">
        <w:t>e ceva sacru în felul în care plânge băieţelul chinez</w:t>
      </w:r>
      <w:r w:rsidRPr="000807BD">
        <w:br/>
        <w:t>în faţă la Antipa ceva sacru și te umple de respect atunci când mama îi</w:t>
      </w:r>
      <w:r w:rsidRPr="000807BD">
        <w:br/>
        <w:t>plesnește mâinile îl ceartă să se gândească și el puţin la Mandatul Cerului la</w:t>
      </w:r>
      <w:r w:rsidRPr="000807BD">
        <w:br/>
        <w:t>dinastia Zhou sau măcar la dinastia Han faptele de vitejie Marele</w:t>
      </w:r>
      <w:r w:rsidRPr="000807BD">
        <w:br/>
        <w:t>Zid Chinezesc și toată istoria care a făcut posibilă această</w:t>
      </w:r>
      <w:r w:rsidRPr="000807BD">
        <w:br/>
        <w:t>excursie într-un oraș blestemat pentru ca el să vadă scoici gigant animăluţe de vârsta lui</w:t>
      </w:r>
      <w:r w:rsidRPr="000807BD">
        <w:br/>
        <w:t>împăiate craniul unei balene de acum o mie de ani găurit de un cântec ce</w:t>
      </w:r>
      <w:r w:rsidRPr="000807BD">
        <w:br/>
        <w:t>pur și simplu a scos-o din minţi</w:t>
      </w:r>
      <w:r w:rsidRPr="000807BD">
        <w:br/>
        <w:t>mă umplu de respect pentru limba asta și merg mai departe la terase</w:t>
      </w:r>
      <w:r w:rsidRPr="000807BD">
        <w:br/>
        <w:t>șerveţelele sunt la locul lor vântul le face să se zbată sub tacâmuri ca niște</w:t>
      </w:r>
      <w:r w:rsidRPr="000807BD">
        <w:br/>
        <w:t>inimi mici gata pentru transplant mă asigur când trec strada semn că la locul ei e și</w:t>
      </w:r>
      <w:r w:rsidRPr="000807BD">
        <w:br/>
        <w:t>dorinţa de a rămâne în viaţă când știi că undeva cineva te iubește sau măcar</w:t>
      </w:r>
      <w:r w:rsidRPr="000807BD">
        <w:br/>
        <w:t>se masturbează cu gândul la tine</w:t>
      </w:r>
      <w:r w:rsidRPr="000807BD">
        <w:br/>
        <w:t>acum trei zile la Universitate un bărbat și-a tăiat venele pe fântâna arteziană cu</w:t>
      </w:r>
      <w:r w:rsidRPr="000807BD">
        <w:br/>
        <w:t>precizia unui sportiv care exersează zilnic la aceeași oră în același loc</w:t>
      </w:r>
      <w:r w:rsidRPr="000807BD">
        <w:br/>
        <w:t>așa se întâmplă când nu e nimic să te înduioșeze nimeni să-ţi</w:t>
      </w:r>
      <w:r w:rsidRPr="000807BD">
        <w:br/>
        <w:t>plesnească mâinile să-ţi dea o minge antistres un yoyo</w:t>
      </w:r>
      <w:r w:rsidRPr="000807BD">
        <w:br/>
        <w:t>la momentul potrivit sau să i se facă milă de tine și</w:t>
      </w:r>
      <w:r w:rsidRPr="000807BD">
        <w:br/>
        <w:t>să dea Ctrl+s</w:t>
      </w:r>
      <w:r w:rsidRPr="000807BD">
        <w:br/>
        <w:t>merg mai departe mirosul proaspăt de vopsea al</w:t>
      </w:r>
      <w:r w:rsidRPr="000807BD">
        <w:br/>
        <w:t>fântânii de la Universitate mă înviorează și</w:t>
      </w:r>
      <w:r w:rsidRPr="000807BD">
        <w:br/>
        <w:t>îmi face poftă de cireșe</w:t>
      </w:r>
    </w:p>
    <w:p w14:paraId="7A169651" w14:textId="77777777" w:rsidR="000807BD" w:rsidRPr="000807BD" w:rsidRDefault="000807BD" w:rsidP="000807BD"/>
    <w:p w14:paraId="47F086EB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BD"/>
    <w:rsid w:val="00056797"/>
    <w:rsid w:val="000807BD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E4313"/>
  <w15:chartTrackingRefBased/>
  <w15:docId w15:val="{2F259262-0E7F-1E46-B260-693013AA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7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7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7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7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7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7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7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2025-01-24T14:19:00Z</dcterms:created>
  <dcterms:modified xsi:type="dcterms:W3CDTF">2025-01-24T14:19:00Z</dcterms:modified>
</cp:coreProperties>
</file>