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3DE48" w14:textId="77777777" w:rsidR="00B068EE" w:rsidRDefault="00B068EE" w:rsidP="00B068EE">
      <w:r>
        <w:t>I.</w:t>
      </w:r>
    </w:p>
    <w:p w14:paraId="1C933398" w14:textId="77777777" w:rsidR="00B068EE" w:rsidRDefault="00B068EE" w:rsidP="00B068EE">
      <w:r>
        <w:t>Aud prin geamul deschis</w:t>
      </w:r>
    </w:p>
    <w:p w14:paraId="562F13FA" w14:textId="77777777" w:rsidR="00B068EE" w:rsidRDefault="00B068EE" w:rsidP="00B068EE">
      <w:r>
        <w:t>cum tata cântă în baie, aud</w:t>
      </w:r>
    </w:p>
    <w:p w14:paraId="671E3BC7" w14:textId="77777777" w:rsidR="00B068EE" w:rsidRDefault="00B068EE" w:rsidP="00B068EE">
      <w:r>
        <w:t>cum mierla fluieră serenissimo,</w:t>
      </w:r>
    </w:p>
    <w:p w14:paraId="0DE838F5" w14:textId="77777777" w:rsidR="00B068EE" w:rsidRDefault="00B068EE" w:rsidP="00B068EE">
      <w:r>
        <w:t>şi îmi aduc aminte versurile</w:t>
      </w:r>
    </w:p>
    <w:p w14:paraId="20DDC58E" w14:textId="77777777" w:rsidR="00B068EE" w:rsidRDefault="00B068EE" w:rsidP="00B068EE">
      <w:r>
        <w:t>lui József Attila:</w:t>
      </w:r>
    </w:p>
    <w:p w14:paraId="76F0950D" w14:textId="77777777" w:rsidR="00B068EE" w:rsidRDefault="00B068EE" w:rsidP="00B068EE">
      <w:r>
        <w:t>„în fiecare dimineaţă îmi</w:t>
      </w:r>
    </w:p>
    <w:p w14:paraId="069303F8" w14:textId="77777777" w:rsidR="00B068EE" w:rsidRDefault="00B068EE" w:rsidP="00B068EE">
      <w:r>
        <w:t>stropesc gândurile cu apă rece</w:t>
      </w:r>
    </w:p>
    <w:p w14:paraId="510BF851" w14:textId="77777777" w:rsidR="00B068EE" w:rsidRDefault="00B068EE" w:rsidP="00B068EE">
      <w:r>
        <w:t>aşa vor fi proaspete şi întregi”.</w:t>
      </w:r>
    </w:p>
    <w:p w14:paraId="5342103E" w14:textId="77777777" w:rsidR="00B068EE" w:rsidRDefault="00B068EE" w:rsidP="00B068EE">
      <w:r>
        <w:t>Aştept momentul când tata</w:t>
      </w:r>
    </w:p>
    <w:p w14:paraId="28760C0B" w14:textId="77777777" w:rsidR="00B068EE" w:rsidRDefault="00B068EE" w:rsidP="00B068EE">
      <w:r>
        <w:t>o să renunţe la cuvinte,</w:t>
      </w:r>
    </w:p>
    <w:p w14:paraId="53B8BC97" w14:textId="77777777" w:rsidR="00B068EE" w:rsidRDefault="00B068EE" w:rsidP="00B068EE">
      <w:r>
        <w:t>şi de la a doua strofă încolo</w:t>
      </w:r>
    </w:p>
    <w:p w14:paraId="7127C857" w14:textId="77777777" w:rsidR="00B068EE" w:rsidRDefault="00B068EE" w:rsidP="00B068EE">
      <w:r>
        <w:t>va începe să fluiere.</w:t>
      </w:r>
    </w:p>
    <w:p w14:paraId="1E3DA97E" w14:textId="77777777" w:rsidR="00B068EE" w:rsidRDefault="00B068EE" w:rsidP="00B068EE">
      <w:r>
        <w:t>II.</w:t>
      </w:r>
    </w:p>
    <w:p w14:paraId="3E9C123A" w14:textId="77777777" w:rsidR="00B068EE" w:rsidRDefault="00B068EE" w:rsidP="00B068EE">
      <w:r>
        <w:t>Mama îşi frânge mâinile</w:t>
      </w:r>
    </w:p>
    <w:p w14:paraId="0474118B" w14:textId="77777777" w:rsidR="00B068EE" w:rsidRDefault="00B068EE" w:rsidP="00B068EE">
      <w:r>
        <w:t>în faţa ecranului.</w:t>
      </w:r>
    </w:p>
    <w:p w14:paraId="73D1A622" w14:textId="77777777" w:rsidR="00B068EE" w:rsidRDefault="00B068EE" w:rsidP="00B068EE">
      <w:r>
        <w:t>O întreb pe cine au mai omorât</w:t>
      </w:r>
    </w:p>
    <w:p w14:paraId="4CDF5FBC" w14:textId="77777777" w:rsidR="00B068EE" w:rsidRDefault="00B068EE" w:rsidP="00B068EE">
      <w:r>
        <w:t>în episodul ăsta.</w:t>
      </w:r>
    </w:p>
    <w:p w14:paraId="30689307" w14:textId="77777777" w:rsidR="00B068EE" w:rsidRDefault="00B068EE" w:rsidP="00B068EE">
      <w:r>
        <w:t>Îmi spune că peisajul seamănă</w:t>
      </w:r>
    </w:p>
    <w:p w14:paraId="36DD4451" w14:textId="77777777" w:rsidR="00B068EE" w:rsidRDefault="00B068EE" w:rsidP="00B068EE">
      <w:r>
        <w:t>cu Dunărea la Orşova primăvara.</w:t>
      </w:r>
    </w:p>
    <w:p w14:paraId="6192A9EC" w14:textId="77777777" w:rsidR="00B068EE" w:rsidRDefault="00B068EE" w:rsidP="00B068EE">
      <w:r>
        <w:t>Îmi imaginez cum actorii</w:t>
      </w:r>
    </w:p>
    <w:p w14:paraId="528D9C0C" w14:textId="77777777" w:rsidR="00B068EE" w:rsidRDefault="00B068EE" w:rsidP="00B068EE">
      <w:r>
        <w:t>îşi scot costumele</w:t>
      </w:r>
    </w:p>
    <w:p w14:paraId="1DA865FB" w14:textId="77777777" w:rsidR="00B068EE" w:rsidRDefault="00B068EE" w:rsidP="00B068EE">
      <w:r>
        <w:t>şi încep să se rostogolească printre flori</w:t>
      </w:r>
    </w:p>
    <w:p w14:paraId="10CCBDE8" w14:textId="605D1E0E" w:rsidR="00463EE6" w:rsidRDefault="00B068EE" w:rsidP="00B068EE">
      <w:r>
        <w:t>până se umplu de polen.</w:t>
      </w:r>
    </w:p>
    <w:p w14:paraId="502FD91B" w14:textId="77777777" w:rsidR="008E6263" w:rsidRDefault="008E6263" w:rsidP="008E6263">
      <w:r>
        <w:t>III.</w:t>
      </w:r>
    </w:p>
    <w:p w14:paraId="56A8BF38" w14:textId="77777777" w:rsidR="008E6263" w:rsidRDefault="008E6263" w:rsidP="008E6263">
      <w:r>
        <w:t>Stau în grădină</w:t>
      </w:r>
    </w:p>
    <w:p w14:paraId="22BC9C17" w14:textId="77777777" w:rsidR="008E6263" w:rsidRDefault="008E6263" w:rsidP="008E6263">
      <w:r>
        <w:t>sub copacii înmuguriţi</w:t>
      </w:r>
    </w:p>
    <w:p w14:paraId="38BCE28A" w14:textId="77777777" w:rsidR="008E6263" w:rsidRDefault="008E6263" w:rsidP="008E6263">
      <w:r>
        <w:t>printre firele de iarbă care tremură</w:t>
      </w:r>
    </w:p>
    <w:p w14:paraId="414BAD36" w14:textId="77777777" w:rsidR="008E6263" w:rsidRDefault="008E6263" w:rsidP="008E6263">
      <w:r>
        <w:t>ca picioarele puilor de căprioară,</w:t>
      </w:r>
    </w:p>
    <w:p w14:paraId="0F40CBBC" w14:textId="77777777" w:rsidR="008E6263" w:rsidRDefault="008E6263" w:rsidP="008E6263">
      <w:r>
        <w:t>dar mai mult mă enervez,</w:t>
      </w:r>
    </w:p>
    <w:p w14:paraId="43D499FA" w14:textId="77777777" w:rsidR="008E6263" w:rsidRDefault="008E6263" w:rsidP="008E6263">
      <w:r>
        <w:t>nu pot să ţin pasul cu ei.</w:t>
      </w:r>
    </w:p>
    <w:p w14:paraId="4E23EBE1" w14:textId="77777777" w:rsidR="008E6263" w:rsidRDefault="008E6263" w:rsidP="008E6263">
      <w:r>
        <w:t>Când eram copil</w:t>
      </w:r>
    </w:p>
    <w:p w14:paraId="16F94BA1" w14:textId="531CEB55" w:rsidR="008E6263" w:rsidRDefault="008E6263" w:rsidP="008E6263">
      <w:r>
        <w:t>puteam s-o fac fără efort.</w:t>
      </w:r>
    </w:p>
    <w:sectPr w:rsidR="008E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EE"/>
    <w:rsid w:val="00056797"/>
    <w:rsid w:val="00463EE6"/>
    <w:rsid w:val="004A3E92"/>
    <w:rsid w:val="00524563"/>
    <w:rsid w:val="008E6263"/>
    <w:rsid w:val="00A2711F"/>
    <w:rsid w:val="00B068EE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23268"/>
  <w15:chartTrackingRefBased/>
  <w15:docId w15:val="{D3E7A4EB-DADB-0A49-B7F1-A035C738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8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8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8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8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8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8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2025-01-24T15:15:00Z</dcterms:created>
  <dcterms:modified xsi:type="dcterms:W3CDTF">2025-01-24T15:16:00Z</dcterms:modified>
</cp:coreProperties>
</file>